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51" w:rsidRPr="00844000" w:rsidRDefault="00674B51" w:rsidP="00674B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ОФОРМЛЯЕМСЯ В ДЕ</w:t>
      </w:r>
      <w:r w:rsidRPr="00844000">
        <w:rPr>
          <w:rFonts w:ascii="Times New Roman" w:hAnsi="Times New Roman" w:cs="Times New Roman"/>
          <w:b/>
          <w:sz w:val="40"/>
          <w:szCs w:val="40"/>
        </w:rPr>
        <w:t>ТСКИЙ С А Д</w:t>
      </w:r>
    </w:p>
    <w:p w:rsidR="00674B51" w:rsidRPr="00674B51" w:rsidRDefault="00674B51" w:rsidP="00674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674B51">
        <w:rPr>
          <w:rFonts w:ascii="Times New Roman" w:hAnsi="Times New Roman" w:cs="Times New Roman"/>
          <w:b/>
          <w:sz w:val="28"/>
          <w:szCs w:val="28"/>
        </w:rPr>
        <w:t>ПАМЯТКА  ДЛЯ</w:t>
      </w:r>
      <w:proofErr w:type="gramEnd"/>
      <w:r w:rsidRPr="00674B51">
        <w:rPr>
          <w:rFonts w:ascii="Times New Roman" w:hAnsi="Times New Roman" w:cs="Times New Roman"/>
          <w:b/>
          <w:sz w:val="28"/>
          <w:szCs w:val="28"/>
        </w:rPr>
        <w:t xml:space="preserve">  РОДИТЕЛЕЙ.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74B51" w:rsidRPr="00B62924" w:rsidRDefault="00674B51" w:rsidP="00674B5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Для  того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чтобы  ребёнок  мог  быстро и  безболезненно  адаптироваться к условиям  дошкольного учреждения, необходимо  его  готовить к  поступлению  в  детский сад  .Родители  не  всегда  в  должной  мере  осознают, что , приходя  в  детский сад, ребёнок  попадает  в иные  условия, существенно отличающиеся  от домашних.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Поэтому  при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первом  посещении дошкольного учреждения, во время   постановки на учёт, родителям  вручается Памятка, в основе которой- информация  рекомендательного характера о пребывании  ребёнка в детском  саду.</w:t>
      </w:r>
    </w:p>
    <w:p w:rsidR="00674B51" w:rsidRPr="00B62924" w:rsidRDefault="00674B51" w:rsidP="00674B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Детский сад работает 5 дней в неделю с 7.00 до 19.00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выходными  днями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являются  суббота, воскресенье и  общегосударственные  праздничные  дни.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Приём  детей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с 7.00  до 8.30 (если  нет  заявления разрешающего  приводить  ребёнка  позже  в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Период  адаптации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>).</w:t>
      </w:r>
    </w:p>
    <w:p w:rsidR="00674B51" w:rsidRPr="00B62924" w:rsidRDefault="00674B51" w:rsidP="00674B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ПОМНИТЕ: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своевременный  приход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и  уход  ребёнка- необходимое  условие  правильной    реализации  </w:t>
      </w:r>
      <w:proofErr w:type="spellStart"/>
      <w:r w:rsidRPr="00B6292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62924">
        <w:rPr>
          <w:rFonts w:ascii="Times New Roman" w:hAnsi="Times New Roman" w:cs="Times New Roman"/>
          <w:sz w:val="28"/>
          <w:szCs w:val="28"/>
        </w:rPr>
        <w:t xml:space="preserve">- образовательного  процесса.   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О  невозможности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прихода   в  детский  сад    по  болезни  или  другой   уважительной  причине  необходимо  обязательно  сообщить  в ДОУ.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Ребёнок ,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не  посещающий  детский  сад  более  трёх  дней,  должен  иметь  справку  от  врача, при  возвращении  после  более    длительного  отсутствия  предоставляется  справка  о состоянии  здоровья   ребёнка и контактах  за   последний  21 день; после  отсутствия  в  летний  период-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справка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о  контактах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>, обследовании на  гельминты.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Необходимо  заранее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сообщать  о дне  выхода  ребёнка  в ДОУ  после длительного  отсутствия.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Порядок  взимания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платы  за  содержание  ребёнка.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Плата  за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содержание  ребёнка  вносится  в  банк  по выписанной  ДОУ  квитанцией  за  месяц  вперёд, не  позднее  15  числа  каждого  месяца.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 xml:space="preserve">Если  </w:t>
      </w:r>
      <w:r w:rsidRPr="00B62924">
        <w:rPr>
          <w:rFonts w:ascii="Times New Roman" w:hAnsi="Times New Roman" w:cs="Times New Roman"/>
          <w:sz w:val="28"/>
          <w:szCs w:val="28"/>
        </w:rPr>
        <w:lastRenderedPageBreak/>
        <w:t>деньги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не  уплачены, ребёнок  подлежит  отчислению  в  соответствии  с  условием  Родительского  договора.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Пересчёт  оплаченной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квитанции  за  дни, которые  ребёнок  не  посещал  ДОУ, производится в  следующем  месяце.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Родители  обязаны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отчитаться  об оплате  перед  воспитателем  в течении  трёх  дней, предоставив  оплаченную  квитанцию,  при  болезни  или  отсутствии  ребёнка в ДОУ  родители  обязаны  прийти  за  квитанцией, оплатить  в  указанные  сроки  и   сообщить  об  этом.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Требования  к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внешнему  виду  и одежде  детей.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Что  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свидетельствует  о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ухоженности  ребёнка: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Опрятный  вид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>, застёгнутая  на все  пуговицы  одежда и обувь;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Умытое  лицо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>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Чистый  нос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>, руки, постриженные  ногти;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Подстриженные  и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тщательно  расчёсанные  волосы;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Отсутствие  налёта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на  зубах;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Чистое  нижнее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бельё;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Наличие  достаточного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количества  носовых  платков;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Для  создания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комфортных  условий  пребывания  ребёнка в ДОУ  необходимо: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Не  менее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трёх комплектов  сменного  белья( мальчикам- шорты, трусики. В тёплое   время- носки);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Не менее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двух  комплектов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сменного  белья  для  сна( пижама, пелёнка, клеёнка);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Два  пакета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для  хранения  чистого  и  использованного  белья;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Промаркировать  бельё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>,  одежду и  прочие  вещи.</w:t>
      </w:r>
    </w:p>
    <w:p w:rsidR="00674B51" w:rsidRPr="00B62924" w:rsidRDefault="00674B51" w:rsidP="00674B51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B62924">
        <w:rPr>
          <w:rFonts w:ascii="Times New Roman" w:hAnsi="Times New Roman" w:cs="Times New Roman"/>
          <w:sz w:val="28"/>
          <w:szCs w:val="28"/>
        </w:rPr>
        <w:t>Перед  тем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как   вести  ребёнка  в детский  сад, проверьте, соответствует  его  костюм  времени  года и  температуре  воздуха. Проследите,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чтобы  одежда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ребёнка  не  была  слишком  велика и  не  сковывала  его  движений. В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правильно  подобранной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одежде  ребёнок  свободно  двигается и  меньше  утомляется. Завязки и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застёжки  должны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</w:t>
      </w:r>
      <w:r w:rsidRPr="00B62924">
        <w:rPr>
          <w:rFonts w:ascii="Times New Roman" w:hAnsi="Times New Roman" w:cs="Times New Roman"/>
          <w:sz w:val="28"/>
          <w:szCs w:val="28"/>
        </w:rPr>
        <w:lastRenderedPageBreak/>
        <w:t xml:space="preserve">быть  расположены  так,  чтобы  ребёнок  мог   самостоятельно  себя  обслужить.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Обувь  должна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быть  лёгкой, тёплой, точно  соответствовать  ноге  ребёнка, легко  сниматься и  одеваться.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Нежелательно  ношение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комбинезонов.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Носовой  платок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необходим  ребёнку  как  в  помещении, так и на  прогулке. 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Сделайте  на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одежде  удобные  карманы  для  его  хранения.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Чтобы  избежать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случаев   травматизма, родителям  необходимо  проверить  содержимое  карманов  в  одежде  ребёнка  на  наличие  опасных  предметов.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Категорически  запрещается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приносить  в  ДОУ  острые, режущие, стеклянные  предметы( ножницы, ножи, гвозди, проволоку, зеркала, стеклянные  флаконы), а также  мелкие  предметы( бусинки, пуговицы и </w:t>
      </w:r>
      <w:proofErr w:type="spellStart"/>
      <w:r w:rsidRPr="00B62924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B62924">
        <w:rPr>
          <w:rFonts w:ascii="Times New Roman" w:hAnsi="Times New Roman" w:cs="Times New Roman"/>
          <w:sz w:val="28"/>
          <w:szCs w:val="28"/>
        </w:rPr>
        <w:t xml:space="preserve"> ), таблетки.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с  условиями  Родительского  договора  родители  обязаны: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Посещать  общие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и  групповые  родительские  собрания; 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Участвовать  в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педагогической и  хозяйственной  жизни  ДОУ;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О  развитии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вашего  малыша, поступающего  в  дошкольное  учреждение,  можно  судить  по  основным бытовым  навыкам.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Ребёнок  должен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уметь  в  два  года: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Есть  аккуратно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, не облизываясь;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При  умывании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тереть  ладони и  части  лица, вытираться  при  помощи  взрослого;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Самостоятельно  одеваться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( натя</w:t>
      </w:r>
      <w:r w:rsidRPr="00B62924">
        <w:rPr>
          <w:rFonts w:ascii="Times New Roman" w:hAnsi="Times New Roman" w:cs="Times New Roman"/>
          <w:sz w:val="28"/>
          <w:szCs w:val="28"/>
        </w:rPr>
        <w:t>гивать   носки, шапку, обувь при  незначительной  помощи  взрослого), частично  раздеваться;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Знать  места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хранения  одежды, обуви, игрушек  и  посуды;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Пользоваться  носовым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платком( при  напоминании);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Контролировать  физиологические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потребности;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В 2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года  и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6  месяцев: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Одеваться  и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раздеваться  с  небольшой  помощью  взрослого;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Расстегивать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и  застёгивать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одну-две  пуговицы;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В  3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года: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Одеваться  с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небольшой помощью  взрослого, а  раздеваться  самостоятельно;    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lastRenderedPageBreak/>
        <w:t>Складывать  свою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одежду  перед  сном;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Застёгивать  несколько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пуговиц, завязывать(связывать) шнурки;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Знать  назначение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многих  предметов и их    местонахождение;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Выполнять  поручения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из  2-3  действий( «отнеси»,  «поставь», «принеси»);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Уметь  мыть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руки  с  мылом, умываться, вытираться полотенцем;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Замечать  беспорядок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в  своей  одежде,  пользоваться  носовым  платком;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Регулировать  свои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физиологические  потребности;;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Вытирать  обувь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при  входе  в  квартиру;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Аккуратно  есть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>, правильно  держать  ложку,  пользоваться  салфеткой;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Не  выходить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из-за   стола  до  конца  еды  и  не  мешать  за  столом  другим;</w:t>
      </w:r>
    </w:p>
    <w:p w:rsidR="00674B51" w:rsidRPr="00B62924" w:rsidRDefault="00674B51" w:rsidP="00674B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924">
        <w:rPr>
          <w:rFonts w:ascii="Times New Roman" w:hAnsi="Times New Roman" w:cs="Times New Roman"/>
          <w:sz w:val="28"/>
          <w:szCs w:val="28"/>
        </w:rPr>
        <w:t>Говорить  слова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благодарности, здороваться, прощаться.</w:t>
      </w:r>
    </w:p>
    <w:p w:rsidR="00AF0A46" w:rsidRDefault="00AF0A46"/>
    <w:sectPr w:rsidR="00AF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F0"/>
    <w:rsid w:val="00674B51"/>
    <w:rsid w:val="007B19F0"/>
    <w:rsid w:val="00AF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29F3"/>
  <w15:chartTrackingRefBased/>
  <w15:docId w15:val="{92426402-B6F4-436C-A070-05772EF9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2025-02-14T06:35:00Z</dcterms:created>
  <dcterms:modified xsi:type="dcterms:W3CDTF">2025-02-14T06:36:00Z</dcterms:modified>
</cp:coreProperties>
</file>