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E0" w:rsidRDefault="00A93EE0" w:rsidP="00A93EE0">
      <w:pPr>
        <w:rPr>
          <w:b/>
          <w:caps/>
          <w:sz w:val="28"/>
          <w:szCs w:val="28"/>
        </w:rPr>
      </w:pPr>
      <w:r>
        <w:rPr>
          <w:b/>
          <w:caps/>
          <w:sz w:val="64"/>
          <w:szCs w:val="64"/>
        </w:rPr>
        <w:t xml:space="preserve">  </w:t>
      </w:r>
      <w:r w:rsidR="00216E23">
        <w:rPr>
          <w:b/>
          <w:caps/>
          <w:sz w:val="64"/>
          <w:szCs w:val="64"/>
        </w:rPr>
        <w:t xml:space="preserve">   </w:t>
      </w:r>
      <w:r>
        <w:rPr>
          <w:b/>
          <w:caps/>
          <w:sz w:val="28"/>
          <w:szCs w:val="28"/>
        </w:rPr>
        <w:t xml:space="preserve">Принято:                                                                                                           </w:t>
      </w:r>
      <w:r w:rsidR="00216E23">
        <w:rPr>
          <w:b/>
          <w:caps/>
          <w:sz w:val="28"/>
          <w:szCs w:val="28"/>
        </w:rPr>
        <w:t xml:space="preserve">                            </w:t>
      </w:r>
      <w:r>
        <w:rPr>
          <w:b/>
          <w:caps/>
          <w:sz w:val="28"/>
          <w:szCs w:val="28"/>
        </w:rPr>
        <w:t>Утверждено:</w:t>
      </w:r>
    </w:p>
    <w:p w:rsidR="00A93EE0" w:rsidRDefault="00A93EE0" w:rsidP="00A93EE0">
      <w:pPr>
        <w:rPr>
          <w:caps/>
          <w:sz w:val="24"/>
          <w:szCs w:val="24"/>
        </w:rPr>
      </w:pPr>
      <w:r w:rsidRPr="00A93EE0">
        <w:rPr>
          <w:b/>
          <w:caps/>
          <w:sz w:val="24"/>
          <w:szCs w:val="24"/>
        </w:rPr>
        <w:t xml:space="preserve">      </w:t>
      </w:r>
      <w:r w:rsidRPr="00A93EE0">
        <w:rPr>
          <w:caps/>
          <w:sz w:val="24"/>
          <w:szCs w:val="24"/>
        </w:rPr>
        <w:t xml:space="preserve">педагогическим советом                                                                                                 </w:t>
      </w:r>
      <w:r>
        <w:rPr>
          <w:caps/>
          <w:sz w:val="24"/>
          <w:szCs w:val="24"/>
        </w:rPr>
        <w:t xml:space="preserve">                        </w:t>
      </w:r>
      <w:r w:rsidRPr="00A93EE0">
        <w:rPr>
          <w:caps/>
          <w:sz w:val="24"/>
          <w:szCs w:val="24"/>
        </w:rPr>
        <w:t xml:space="preserve">Приказом Заведующего     </w:t>
      </w:r>
    </w:p>
    <w:p w:rsidR="00A93EE0" w:rsidRDefault="00A93EE0" w:rsidP="00A93EE0">
      <w:pPr>
        <w:rPr>
          <w:caps/>
          <w:sz w:val="24"/>
          <w:szCs w:val="24"/>
        </w:rPr>
      </w:pPr>
      <w:r>
        <w:rPr>
          <w:caps/>
          <w:sz w:val="24"/>
          <w:szCs w:val="24"/>
        </w:rPr>
        <w:t xml:space="preserve">      протокол №1 от 26.08.2024 г.</w:t>
      </w:r>
      <w:r w:rsidRPr="00A93EE0">
        <w:rPr>
          <w:caps/>
          <w:sz w:val="24"/>
          <w:szCs w:val="24"/>
        </w:rPr>
        <w:t xml:space="preserve">                   </w:t>
      </w:r>
      <w:r>
        <w:rPr>
          <w:caps/>
          <w:sz w:val="24"/>
          <w:szCs w:val="24"/>
        </w:rPr>
        <w:t xml:space="preserve">                                                                                                       МБДОУ д/с «Колокольчик»</w:t>
      </w:r>
      <w:r w:rsidRPr="00A93EE0">
        <w:rPr>
          <w:caps/>
          <w:sz w:val="24"/>
          <w:szCs w:val="24"/>
        </w:rPr>
        <w:t xml:space="preserve">   </w:t>
      </w:r>
    </w:p>
    <w:p w:rsidR="00A93EE0" w:rsidRDefault="00A93EE0" w:rsidP="00A93EE0">
      <w:pPr>
        <w:rPr>
          <w:caps/>
          <w:sz w:val="24"/>
          <w:szCs w:val="24"/>
        </w:rPr>
      </w:pPr>
      <w:r>
        <w:rPr>
          <w:caps/>
          <w:sz w:val="24"/>
          <w:szCs w:val="24"/>
        </w:rPr>
        <w:t xml:space="preserve">                                                                                                                                                                                          от 26.08.2024 </w:t>
      </w:r>
      <w:r>
        <w:rPr>
          <w:caps/>
          <w:sz w:val="20"/>
        </w:rPr>
        <w:t>г</w:t>
      </w:r>
      <w:r>
        <w:rPr>
          <w:caps/>
          <w:sz w:val="24"/>
          <w:szCs w:val="24"/>
        </w:rPr>
        <w:t>.</w:t>
      </w:r>
      <w:r w:rsidR="0096445D">
        <w:rPr>
          <w:caps/>
          <w:sz w:val="24"/>
          <w:szCs w:val="24"/>
        </w:rPr>
        <w:t xml:space="preserve"> №47</w:t>
      </w:r>
      <w:bookmarkStart w:id="0" w:name="_GoBack"/>
      <w:bookmarkEnd w:id="0"/>
    </w:p>
    <w:p w:rsidR="00A93EE0" w:rsidRPr="00A93EE0" w:rsidRDefault="00A93EE0" w:rsidP="00A93EE0">
      <w:pPr>
        <w:rPr>
          <w:caps/>
          <w:sz w:val="24"/>
          <w:szCs w:val="24"/>
        </w:rPr>
      </w:pPr>
      <w:r>
        <w:rPr>
          <w:caps/>
          <w:sz w:val="24"/>
          <w:szCs w:val="24"/>
        </w:rPr>
        <w:t xml:space="preserve">                                                                                                                                                                                         ______________Джавадова О.А</w:t>
      </w:r>
      <w:r w:rsidRPr="00A93EE0">
        <w:rPr>
          <w:caps/>
          <w:sz w:val="24"/>
          <w:szCs w:val="24"/>
        </w:rPr>
        <w:t xml:space="preserve">                    </w:t>
      </w:r>
      <w:r w:rsidRPr="00A93EE0">
        <w:rPr>
          <w:rStyle w:val="af"/>
          <w:rFonts w:eastAsiaTheme="majorEastAsia"/>
          <w:sz w:val="24"/>
          <w:szCs w:val="24"/>
          <w:lang w:eastAsia="en-US"/>
        </w:rPr>
        <w:t xml:space="preserve">                                                                                </w:t>
      </w:r>
    </w:p>
    <w:p w:rsidR="00A93EE0" w:rsidRPr="0099563A" w:rsidRDefault="00A93EE0" w:rsidP="00A93EE0">
      <w:pPr>
        <w:jc w:val="right"/>
        <w:rPr>
          <w:rStyle w:val="af"/>
          <w:rFonts w:eastAsiaTheme="majorEastAsia"/>
          <w:i w:val="0"/>
          <w:lang w:eastAsia="en-US"/>
        </w:rPr>
      </w:pPr>
      <w:r>
        <w:rPr>
          <w:rStyle w:val="af"/>
          <w:rFonts w:eastAsiaTheme="majorEastAsia"/>
          <w:b/>
          <w:i w:val="0"/>
          <w:sz w:val="22"/>
          <w:szCs w:val="22"/>
          <w:lang w:eastAsia="en-US"/>
        </w:rPr>
        <w:t xml:space="preserve">                                                                                 </w:t>
      </w:r>
    </w:p>
    <w:p w:rsidR="0099563A" w:rsidRDefault="0099563A" w:rsidP="0099563A">
      <w:pPr>
        <w:autoSpaceDE w:val="0"/>
        <w:autoSpaceDN w:val="0"/>
        <w:adjustRightInd w:val="0"/>
        <w:spacing w:line="240" w:lineRule="auto"/>
        <w:rPr>
          <w:sz w:val="24"/>
          <w:szCs w:val="24"/>
        </w:rPr>
      </w:pPr>
    </w:p>
    <w:p w:rsidR="0099563A" w:rsidRDefault="0099563A" w:rsidP="0099563A">
      <w:pPr>
        <w:autoSpaceDE w:val="0"/>
        <w:autoSpaceDN w:val="0"/>
        <w:adjustRightInd w:val="0"/>
        <w:spacing w:line="240" w:lineRule="auto"/>
        <w:jc w:val="center"/>
        <w:rPr>
          <w:b/>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rPr>
          <w:sz w:val="24"/>
          <w:szCs w:val="24"/>
        </w:rPr>
      </w:pPr>
    </w:p>
    <w:p w:rsidR="0099563A" w:rsidRPr="00216E23" w:rsidRDefault="0099563A" w:rsidP="0099563A">
      <w:pPr>
        <w:autoSpaceDE w:val="0"/>
        <w:autoSpaceDN w:val="0"/>
        <w:adjustRightInd w:val="0"/>
        <w:spacing w:line="240" w:lineRule="auto"/>
        <w:jc w:val="center"/>
        <w:rPr>
          <w:sz w:val="72"/>
          <w:szCs w:val="72"/>
        </w:rPr>
      </w:pPr>
    </w:p>
    <w:p w:rsidR="00216E23" w:rsidRPr="00216E23" w:rsidRDefault="00216E23" w:rsidP="00216E23">
      <w:pPr>
        <w:spacing w:line="240" w:lineRule="auto"/>
        <w:jc w:val="center"/>
        <w:rPr>
          <w:b/>
          <w:sz w:val="72"/>
          <w:szCs w:val="72"/>
        </w:rPr>
      </w:pPr>
      <w:r w:rsidRPr="00216E23">
        <w:rPr>
          <w:b/>
          <w:sz w:val="72"/>
          <w:szCs w:val="72"/>
        </w:rPr>
        <w:t>Рабочая программа воспитателя</w:t>
      </w:r>
    </w:p>
    <w:p w:rsidR="00216E23" w:rsidRPr="00216E23" w:rsidRDefault="00216E23" w:rsidP="00216E23">
      <w:pPr>
        <w:spacing w:line="240" w:lineRule="auto"/>
        <w:jc w:val="center"/>
        <w:rPr>
          <w:b/>
          <w:sz w:val="72"/>
          <w:szCs w:val="72"/>
        </w:rPr>
      </w:pPr>
      <w:r>
        <w:rPr>
          <w:b/>
          <w:sz w:val="72"/>
          <w:szCs w:val="72"/>
        </w:rPr>
        <w:t>группы</w:t>
      </w:r>
      <w:r w:rsidRPr="00216E23">
        <w:rPr>
          <w:b/>
          <w:sz w:val="72"/>
          <w:szCs w:val="72"/>
        </w:rPr>
        <w:t xml:space="preserve"> для детей 5-6 лет</w:t>
      </w: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99563A">
      <w:pPr>
        <w:autoSpaceDE w:val="0"/>
        <w:autoSpaceDN w:val="0"/>
        <w:adjustRightInd w:val="0"/>
        <w:spacing w:line="240" w:lineRule="auto"/>
        <w:jc w:val="center"/>
        <w:rPr>
          <w:sz w:val="24"/>
          <w:szCs w:val="24"/>
        </w:rPr>
      </w:pPr>
    </w:p>
    <w:p w:rsidR="0099563A" w:rsidRDefault="0099563A" w:rsidP="00216E23">
      <w:pPr>
        <w:autoSpaceDE w:val="0"/>
        <w:autoSpaceDN w:val="0"/>
        <w:adjustRightInd w:val="0"/>
        <w:spacing w:line="240" w:lineRule="auto"/>
        <w:rPr>
          <w:sz w:val="24"/>
          <w:szCs w:val="24"/>
        </w:rPr>
      </w:pPr>
    </w:p>
    <w:p w:rsidR="0099563A" w:rsidRDefault="0099563A" w:rsidP="0099563A">
      <w:pPr>
        <w:autoSpaceDE w:val="0"/>
        <w:autoSpaceDN w:val="0"/>
        <w:adjustRightInd w:val="0"/>
        <w:spacing w:line="240" w:lineRule="auto"/>
        <w:rPr>
          <w:sz w:val="24"/>
          <w:szCs w:val="24"/>
        </w:rPr>
      </w:pPr>
    </w:p>
    <w:p w:rsidR="00A93EE0" w:rsidRDefault="00A93EE0" w:rsidP="0099563A">
      <w:pPr>
        <w:autoSpaceDE w:val="0"/>
        <w:autoSpaceDN w:val="0"/>
        <w:adjustRightInd w:val="0"/>
        <w:spacing w:line="240" w:lineRule="auto"/>
        <w:jc w:val="center"/>
        <w:rPr>
          <w:rFonts w:eastAsia="TimesNewRomanPSMT"/>
          <w:sz w:val="24"/>
          <w:szCs w:val="24"/>
          <w:lang w:eastAsia="en-US"/>
        </w:rPr>
      </w:pPr>
    </w:p>
    <w:p w:rsidR="00A93EE0" w:rsidRDefault="00A93EE0" w:rsidP="0099563A">
      <w:pPr>
        <w:autoSpaceDE w:val="0"/>
        <w:autoSpaceDN w:val="0"/>
        <w:adjustRightInd w:val="0"/>
        <w:spacing w:line="240" w:lineRule="auto"/>
        <w:jc w:val="center"/>
        <w:rPr>
          <w:rFonts w:eastAsia="TimesNewRomanPSMT"/>
          <w:sz w:val="24"/>
          <w:szCs w:val="24"/>
          <w:lang w:eastAsia="en-US"/>
        </w:rPr>
      </w:pPr>
    </w:p>
    <w:p w:rsidR="00A93EE0" w:rsidRDefault="00A93EE0" w:rsidP="0099563A">
      <w:pPr>
        <w:autoSpaceDE w:val="0"/>
        <w:autoSpaceDN w:val="0"/>
        <w:adjustRightInd w:val="0"/>
        <w:spacing w:line="240" w:lineRule="auto"/>
        <w:jc w:val="center"/>
        <w:rPr>
          <w:rFonts w:eastAsia="TimesNewRomanPSMT"/>
          <w:sz w:val="24"/>
          <w:szCs w:val="24"/>
          <w:lang w:eastAsia="en-US"/>
        </w:rPr>
      </w:pPr>
    </w:p>
    <w:p w:rsidR="0099563A" w:rsidRDefault="0099563A" w:rsidP="00216E23">
      <w:pPr>
        <w:autoSpaceDE w:val="0"/>
        <w:autoSpaceDN w:val="0"/>
        <w:adjustRightInd w:val="0"/>
        <w:spacing w:line="240" w:lineRule="auto"/>
        <w:rPr>
          <w:sz w:val="24"/>
          <w:szCs w:val="24"/>
        </w:rPr>
      </w:pPr>
      <w:r>
        <w:rPr>
          <w:rFonts w:eastAsia="TimesNewRomanPSMT"/>
          <w:sz w:val="24"/>
          <w:szCs w:val="24"/>
          <w:lang w:eastAsia="en-US"/>
        </w:rPr>
        <w:t xml:space="preserve"> </w:t>
      </w:r>
    </w:p>
    <w:p w:rsidR="0099563A" w:rsidRDefault="0099563A" w:rsidP="0099563A">
      <w:pPr>
        <w:spacing w:line="240" w:lineRule="auto"/>
        <w:jc w:val="center"/>
        <w:rPr>
          <w:b/>
          <w:bCs/>
          <w:kern w:val="24"/>
          <w:sz w:val="24"/>
          <w:szCs w:val="24"/>
        </w:rPr>
      </w:pPr>
      <w:r>
        <w:rPr>
          <w:b/>
          <w:bCs/>
          <w:kern w:val="24"/>
          <w:sz w:val="24"/>
          <w:szCs w:val="24"/>
        </w:rPr>
        <w:t>г.Чаплыгин</w:t>
      </w:r>
    </w:p>
    <w:p w:rsidR="0099563A" w:rsidRDefault="00216E23" w:rsidP="0099563A">
      <w:pPr>
        <w:jc w:val="center"/>
        <w:rPr>
          <w:b/>
          <w:sz w:val="24"/>
          <w:szCs w:val="24"/>
        </w:rPr>
      </w:pPr>
      <w:r>
        <w:rPr>
          <w:b/>
          <w:sz w:val="24"/>
          <w:szCs w:val="24"/>
        </w:rPr>
        <w:t>2024</w:t>
      </w:r>
      <w:r w:rsidR="0099563A">
        <w:rPr>
          <w:b/>
          <w:sz w:val="24"/>
          <w:szCs w:val="24"/>
        </w:rPr>
        <w:t xml:space="preserve"> г.</w:t>
      </w:r>
    </w:p>
    <w:p w:rsidR="0099563A" w:rsidRDefault="0099563A" w:rsidP="0099563A">
      <w:pPr>
        <w:autoSpaceDE w:val="0"/>
        <w:autoSpaceDN w:val="0"/>
        <w:adjustRightInd w:val="0"/>
        <w:spacing w:line="240" w:lineRule="auto"/>
        <w:jc w:val="center"/>
        <w:rPr>
          <w:sz w:val="24"/>
          <w:szCs w:val="24"/>
        </w:rPr>
      </w:pPr>
      <w:r>
        <w:rPr>
          <w:b/>
          <w:sz w:val="22"/>
          <w:szCs w:val="22"/>
        </w:rPr>
        <w:t xml:space="preserve"> </w:t>
      </w:r>
    </w:p>
    <w:p w:rsidR="003C72F3" w:rsidRPr="00CE2F10" w:rsidRDefault="003C72F3" w:rsidP="00E60399">
      <w:pPr>
        <w:spacing w:line="240" w:lineRule="auto"/>
        <w:rPr>
          <w:b/>
          <w:sz w:val="28"/>
          <w:szCs w:val="28"/>
        </w:rPr>
      </w:pPr>
    </w:p>
    <w:p w:rsidR="00BB0ABB" w:rsidRPr="00CE2F10" w:rsidRDefault="00BB0ABB" w:rsidP="005F0840">
      <w:pPr>
        <w:spacing w:line="240" w:lineRule="auto"/>
        <w:jc w:val="center"/>
        <w:rPr>
          <w:b/>
          <w:sz w:val="28"/>
          <w:szCs w:val="28"/>
        </w:rPr>
      </w:pPr>
      <w:r w:rsidRPr="00CE2F10">
        <w:rPr>
          <w:b/>
          <w:sz w:val="28"/>
          <w:szCs w:val="28"/>
        </w:rPr>
        <w:t>Рабочая программа</w:t>
      </w:r>
      <w:r w:rsidR="00AA07A5">
        <w:rPr>
          <w:b/>
          <w:sz w:val="28"/>
          <w:szCs w:val="28"/>
        </w:rPr>
        <w:t xml:space="preserve"> </w:t>
      </w:r>
      <w:r w:rsidRPr="00CE2F10">
        <w:rPr>
          <w:b/>
          <w:sz w:val="28"/>
          <w:szCs w:val="28"/>
        </w:rPr>
        <w:t>воспитателя</w:t>
      </w:r>
    </w:p>
    <w:p w:rsidR="00BB0ABB" w:rsidRDefault="00216E23" w:rsidP="003C72F3">
      <w:pPr>
        <w:spacing w:line="240" w:lineRule="auto"/>
        <w:jc w:val="center"/>
        <w:rPr>
          <w:b/>
          <w:sz w:val="28"/>
          <w:szCs w:val="28"/>
        </w:rPr>
      </w:pPr>
      <w:r>
        <w:rPr>
          <w:b/>
          <w:sz w:val="28"/>
          <w:szCs w:val="28"/>
        </w:rPr>
        <w:t>группы</w:t>
      </w:r>
      <w:r w:rsidR="007A758E">
        <w:rPr>
          <w:b/>
          <w:sz w:val="28"/>
          <w:szCs w:val="28"/>
        </w:rPr>
        <w:t xml:space="preserve"> для детей </w:t>
      </w:r>
      <w:r w:rsidR="00732F87">
        <w:rPr>
          <w:b/>
          <w:sz w:val="28"/>
          <w:szCs w:val="28"/>
        </w:rPr>
        <w:t>5-6</w:t>
      </w:r>
      <w:r w:rsidR="0010668E">
        <w:rPr>
          <w:b/>
          <w:sz w:val="28"/>
          <w:szCs w:val="28"/>
        </w:rPr>
        <w:t xml:space="preserve"> лет</w:t>
      </w:r>
    </w:p>
    <w:p w:rsidR="00216E23" w:rsidRPr="00CE2F10" w:rsidRDefault="00216E23" w:rsidP="003C72F3">
      <w:pPr>
        <w:spacing w:line="240" w:lineRule="auto"/>
        <w:jc w:val="center"/>
        <w:rPr>
          <w:b/>
          <w:sz w:val="28"/>
          <w:szCs w:val="28"/>
        </w:rPr>
      </w:pPr>
    </w:p>
    <w:p w:rsidR="00AA07A5" w:rsidRPr="00216E23" w:rsidRDefault="005F0840" w:rsidP="00D208EA">
      <w:pPr>
        <w:pStyle w:val="a3"/>
        <w:numPr>
          <w:ilvl w:val="0"/>
          <w:numId w:val="2"/>
        </w:numPr>
        <w:autoSpaceDE w:val="0"/>
        <w:autoSpaceDN w:val="0"/>
        <w:adjustRightInd w:val="0"/>
        <w:spacing w:line="240" w:lineRule="auto"/>
        <w:rPr>
          <w:sz w:val="28"/>
          <w:szCs w:val="28"/>
        </w:rPr>
      </w:pPr>
      <w:r w:rsidRPr="00216E23">
        <w:rPr>
          <w:sz w:val="28"/>
          <w:szCs w:val="28"/>
        </w:rPr>
        <w:t xml:space="preserve">на основе ФГОС ДО (Приказом </w:t>
      </w:r>
      <w:r w:rsidR="00312162" w:rsidRPr="00216E23">
        <w:rPr>
          <w:sz w:val="28"/>
          <w:szCs w:val="28"/>
        </w:rPr>
        <w:t xml:space="preserve"> </w:t>
      </w:r>
      <w:r w:rsidRPr="00216E23">
        <w:rPr>
          <w:sz w:val="28"/>
          <w:szCs w:val="28"/>
        </w:rPr>
        <w:t xml:space="preserve">Министерства образования и </w:t>
      </w:r>
      <w:r w:rsidR="00312162" w:rsidRPr="00216E23">
        <w:rPr>
          <w:sz w:val="28"/>
          <w:szCs w:val="28"/>
        </w:rPr>
        <w:t xml:space="preserve"> </w:t>
      </w:r>
      <w:r w:rsidRPr="00216E23">
        <w:rPr>
          <w:sz w:val="28"/>
          <w:szCs w:val="28"/>
        </w:rPr>
        <w:t xml:space="preserve">науки Российской Федерации от </w:t>
      </w:r>
    </w:p>
    <w:p w:rsidR="00AA07A5" w:rsidRPr="00216E23" w:rsidRDefault="005F0840" w:rsidP="00216E23">
      <w:pPr>
        <w:pStyle w:val="a3"/>
        <w:autoSpaceDE w:val="0"/>
        <w:autoSpaceDN w:val="0"/>
        <w:adjustRightInd w:val="0"/>
        <w:spacing w:line="240" w:lineRule="auto"/>
        <w:rPr>
          <w:sz w:val="28"/>
          <w:szCs w:val="28"/>
        </w:rPr>
      </w:pPr>
      <w:r w:rsidRPr="00216E23">
        <w:rPr>
          <w:sz w:val="28"/>
          <w:szCs w:val="28"/>
        </w:rPr>
        <w:t xml:space="preserve">17 </w:t>
      </w:r>
      <w:r w:rsidR="00312162" w:rsidRPr="00216E23">
        <w:rPr>
          <w:sz w:val="28"/>
          <w:szCs w:val="28"/>
        </w:rPr>
        <w:t xml:space="preserve"> </w:t>
      </w:r>
      <w:r w:rsidRPr="00216E23">
        <w:rPr>
          <w:sz w:val="28"/>
          <w:szCs w:val="28"/>
        </w:rPr>
        <w:t xml:space="preserve">октября 2013 г. № 1155 (зарегистрирован </w:t>
      </w:r>
      <w:r w:rsidR="00312162" w:rsidRPr="00216E23">
        <w:rPr>
          <w:sz w:val="28"/>
          <w:szCs w:val="28"/>
        </w:rPr>
        <w:t xml:space="preserve"> </w:t>
      </w:r>
      <w:r w:rsidRPr="00216E23">
        <w:rPr>
          <w:sz w:val="28"/>
          <w:szCs w:val="28"/>
        </w:rPr>
        <w:t xml:space="preserve">Министерством </w:t>
      </w:r>
      <w:r w:rsidR="00312162" w:rsidRPr="00216E23">
        <w:rPr>
          <w:sz w:val="28"/>
          <w:szCs w:val="28"/>
        </w:rPr>
        <w:t xml:space="preserve"> </w:t>
      </w:r>
      <w:r w:rsidRPr="00216E23">
        <w:rPr>
          <w:sz w:val="28"/>
          <w:szCs w:val="28"/>
        </w:rPr>
        <w:t xml:space="preserve">юстиции Российской Федерации 14 </w:t>
      </w:r>
    </w:p>
    <w:p w:rsidR="00AA07A5" w:rsidRPr="00216E23" w:rsidRDefault="005F0840" w:rsidP="00216E23">
      <w:pPr>
        <w:pStyle w:val="a3"/>
        <w:autoSpaceDE w:val="0"/>
        <w:autoSpaceDN w:val="0"/>
        <w:adjustRightInd w:val="0"/>
        <w:spacing w:line="240" w:lineRule="auto"/>
        <w:rPr>
          <w:sz w:val="28"/>
          <w:szCs w:val="28"/>
        </w:rPr>
      </w:pPr>
      <w:r w:rsidRPr="00216E23">
        <w:rPr>
          <w:sz w:val="28"/>
          <w:szCs w:val="28"/>
        </w:rPr>
        <w:t xml:space="preserve">ноября 2013 </w:t>
      </w:r>
      <w:r w:rsidR="00217B4E" w:rsidRPr="00216E23">
        <w:rPr>
          <w:sz w:val="28"/>
          <w:szCs w:val="28"/>
        </w:rPr>
        <w:t>г., регистрационный</w:t>
      </w:r>
      <w:r w:rsidRPr="00216E23">
        <w:rPr>
          <w:sz w:val="28"/>
          <w:szCs w:val="28"/>
        </w:rPr>
        <w:t xml:space="preserve"> № 30384), с изменениями, внесенными приказом </w:t>
      </w:r>
    </w:p>
    <w:p w:rsidR="00AA07A5" w:rsidRPr="00216E23" w:rsidRDefault="005F0840" w:rsidP="00216E23">
      <w:pPr>
        <w:pStyle w:val="a3"/>
        <w:autoSpaceDE w:val="0"/>
        <w:autoSpaceDN w:val="0"/>
        <w:adjustRightInd w:val="0"/>
        <w:spacing w:line="240" w:lineRule="auto"/>
        <w:rPr>
          <w:sz w:val="28"/>
          <w:szCs w:val="28"/>
        </w:rPr>
      </w:pPr>
      <w:r w:rsidRPr="00216E23">
        <w:rPr>
          <w:sz w:val="28"/>
          <w:szCs w:val="28"/>
        </w:rPr>
        <w:t xml:space="preserve">Министерства просвещения Российской Федерации от 21 января 2019 г. № 31 </w:t>
      </w:r>
    </w:p>
    <w:p w:rsidR="00AA07A5" w:rsidRPr="00216E23" w:rsidRDefault="005F0840" w:rsidP="00216E23">
      <w:pPr>
        <w:pStyle w:val="a3"/>
        <w:autoSpaceDE w:val="0"/>
        <w:autoSpaceDN w:val="0"/>
        <w:adjustRightInd w:val="0"/>
        <w:spacing w:line="240" w:lineRule="auto"/>
        <w:rPr>
          <w:sz w:val="28"/>
          <w:szCs w:val="28"/>
        </w:rPr>
      </w:pPr>
      <w:r w:rsidRPr="00216E23">
        <w:rPr>
          <w:sz w:val="28"/>
          <w:szCs w:val="28"/>
        </w:rPr>
        <w:t xml:space="preserve">(зарегистрирован Министерством юстиции Российской Федерации 13 февраля 2019 г., </w:t>
      </w:r>
    </w:p>
    <w:p w:rsidR="00AA07A5" w:rsidRPr="00216E23" w:rsidRDefault="005F0840" w:rsidP="00216E23">
      <w:pPr>
        <w:pStyle w:val="a3"/>
        <w:autoSpaceDE w:val="0"/>
        <w:autoSpaceDN w:val="0"/>
        <w:adjustRightInd w:val="0"/>
        <w:spacing w:line="240" w:lineRule="auto"/>
        <w:rPr>
          <w:sz w:val="28"/>
          <w:szCs w:val="28"/>
        </w:rPr>
      </w:pPr>
      <w:r w:rsidRPr="00216E23">
        <w:rPr>
          <w:sz w:val="28"/>
          <w:szCs w:val="28"/>
        </w:rPr>
        <w:t xml:space="preserve">регистрационный № 53776) в федеральном государственном образовательном стандарте </w:t>
      </w:r>
    </w:p>
    <w:p w:rsidR="005F0840" w:rsidRPr="00216E23" w:rsidRDefault="005F0840" w:rsidP="00216E23">
      <w:pPr>
        <w:pStyle w:val="a3"/>
        <w:autoSpaceDE w:val="0"/>
        <w:autoSpaceDN w:val="0"/>
        <w:adjustRightInd w:val="0"/>
        <w:spacing w:line="240" w:lineRule="auto"/>
        <w:rPr>
          <w:sz w:val="28"/>
          <w:szCs w:val="28"/>
        </w:rPr>
      </w:pPr>
      <w:r w:rsidRPr="00216E23">
        <w:rPr>
          <w:sz w:val="28"/>
          <w:szCs w:val="28"/>
        </w:rPr>
        <w:t>дошкольного образования)</w:t>
      </w:r>
    </w:p>
    <w:p w:rsidR="00AA07A5" w:rsidRPr="00216E23" w:rsidRDefault="005F0840" w:rsidP="00D208EA">
      <w:pPr>
        <w:pStyle w:val="c0"/>
        <w:numPr>
          <w:ilvl w:val="0"/>
          <w:numId w:val="1"/>
        </w:numPr>
        <w:shd w:val="clear" w:color="auto" w:fill="FFFFFF"/>
        <w:spacing w:before="0" w:beforeAutospacing="0" w:after="0" w:afterAutospacing="0"/>
        <w:jc w:val="both"/>
        <w:rPr>
          <w:sz w:val="28"/>
          <w:szCs w:val="28"/>
        </w:rPr>
      </w:pPr>
      <w:r w:rsidRPr="00216E23">
        <w:rPr>
          <w:sz w:val="28"/>
          <w:szCs w:val="28"/>
        </w:rPr>
        <w:t>на основе ФОП ДО (Приказ Министерства просвещения Российской Федерации от 25.11.2022 №</w:t>
      </w:r>
    </w:p>
    <w:p w:rsidR="00AA07A5" w:rsidRPr="00216E23" w:rsidRDefault="005F0840" w:rsidP="00216E23">
      <w:pPr>
        <w:pStyle w:val="c0"/>
        <w:shd w:val="clear" w:color="auto" w:fill="FFFFFF"/>
        <w:spacing w:before="0" w:beforeAutospacing="0" w:after="0" w:afterAutospacing="0"/>
        <w:ind w:left="720"/>
        <w:jc w:val="both"/>
        <w:rPr>
          <w:sz w:val="28"/>
          <w:szCs w:val="28"/>
        </w:rPr>
      </w:pPr>
      <w:r w:rsidRPr="00216E23">
        <w:rPr>
          <w:sz w:val="28"/>
          <w:szCs w:val="28"/>
        </w:rPr>
        <w:t xml:space="preserve">1028 "Об утверждении федеральной образовательной программы </w:t>
      </w:r>
    </w:p>
    <w:p w:rsidR="005F0840" w:rsidRPr="00216E23" w:rsidRDefault="005F0840" w:rsidP="00216E23">
      <w:pPr>
        <w:pStyle w:val="c0"/>
        <w:shd w:val="clear" w:color="auto" w:fill="FFFFFF"/>
        <w:spacing w:before="0" w:beforeAutospacing="0" w:after="0" w:afterAutospacing="0"/>
        <w:ind w:left="720"/>
        <w:jc w:val="both"/>
        <w:rPr>
          <w:sz w:val="28"/>
          <w:szCs w:val="28"/>
        </w:rPr>
      </w:pPr>
      <w:r w:rsidRPr="00216E23">
        <w:rPr>
          <w:sz w:val="28"/>
          <w:szCs w:val="28"/>
        </w:rPr>
        <w:t>дошкольного образования"(Зарегистрирован 28.12.2022 № 71847)</w:t>
      </w:r>
    </w:p>
    <w:p w:rsidR="005F0840" w:rsidRPr="00216E23" w:rsidRDefault="005F0840" w:rsidP="005F0840">
      <w:pPr>
        <w:pStyle w:val="c0"/>
        <w:shd w:val="clear" w:color="auto" w:fill="FFFFFF"/>
        <w:spacing w:before="0" w:beforeAutospacing="0" w:after="0" w:afterAutospacing="0"/>
        <w:ind w:left="720"/>
        <w:jc w:val="both"/>
        <w:rPr>
          <w:sz w:val="28"/>
          <w:szCs w:val="28"/>
        </w:rPr>
      </w:pPr>
    </w:p>
    <w:p w:rsidR="007A758E" w:rsidRPr="00216E23" w:rsidRDefault="007A758E" w:rsidP="007A758E">
      <w:pPr>
        <w:autoSpaceDE w:val="0"/>
        <w:autoSpaceDN w:val="0"/>
        <w:adjustRightInd w:val="0"/>
        <w:spacing w:line="360" w:lineRule="auto"/>
        <w:jc w:val="center"/>
        <w:rPr>
          <w:sz w:val="28"/>
          <w:szCs w:val="28"/>
        </w:rPr>
      </w:pPr>
    </w:p>
    <w:p w:rsidR="007A758E" w:rsidRDefault="007A758E" w:rsidP="007A758E">
      <w:pPr>
        <w:autoSpaceDE w:val="0"/>
        <w:autoSpaceDN w:val="0"/>
        <w:adjustRightInd w:val="0"/>
        <w:spacing w:line="360" w:lineRule="auto"/>
        <w:jc w:val="center"/>
        <w:rPr>
          <w:sz w:val="24"/>
          <w:szCs w:val="24"/>
        </w:rPr>
      </w:pPr>
    </w:p>
    <w:p w:rsidR="007A758E" w:rsidRPr="007A758E" w:rsidRDefault="007A758E" w:rsidP="007A758E">
      <w:pPr>
        <w:autoSpaceDE w:val="0"/>
        <w:autoSpaceDN w:val="0"/>
        <w:adjustRightInd w:val="0"/>
        <w:spacing w:line="360" w:lineRule="auto"/>
        <w:jc w:val="center"/>
        <w:rPr>
          <w:sz w:val="24"/>
          <w:szCs w:val="24"/>
        </w:rPr>
      </w:pPr>
    </w:p>
    <w:p w:rsidR="00D97594" w:rsidRDefault="00D97594"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216E23">
      <w:pPr>
        <w:autoSpaceDE w:val="0"/>
        <w:autoSpaceDN w:val="0"/>
        <w:adjustRightInd w:val="0"/>
        <w:spacing w:line="360" w:lineRule="auto"/>
        <w:rPr>
          <w:sz w:val="24"/>
          <w:szCs w:val="24"/>
        </w:rPr>
      </w:pPr>
    </w:p>
    <w:p w:rsidR="00D533B5" w:rsidRDefault="00D533B5" w:rsidP="00D97594">
      <w:pPr>
        <w:autoSpaceDE w:val="0"/>
        <w:autoSpaceDN w:val="0"/>
        <w:adjustRightInd w:val="0"/>
        <w:spacing w:line="360" w:lineRule="auto"/>
        <w:jc w:val="center"/>
        <w:rPr>
          <w:sz w:val="24"/>
          <w:szCs w:val="24"/>
        </w:rPr>
      </w:pPr>
    </w:p>
    <w:tbl>
      <w:tblPr>
        <w:tblW w:w="44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4"/>
        <w:gridCol w:w="8"/>
      </w:tblGrid>
      <w:tr w:rsidR="00216E23" w:rsidRPr="003A51AC" w:rsidTr="00216E23">
        <w:trPr>
          <w:trHeight w:val="20"/>
        </w:trPr>
        <w:tc>
          <w:tcPr>
            <w:tcW w:w="5000" w:type="pct"/>
            <w:gridSpan w:val="2"/>
          </w:tcPr>
          <w:p w:rsidR="00216E23" w:rsidRPr="003A51AC" w:rsidRDefault="00216E23" w:rsidP="0027313D">
            <w:pPr>
              <w:spacing w:line="240" w:lineRule="auto"/>
              <w:jc w:val="center"/>
              <w:rPr>
                <w:b/>
                <w:bCs/>
                <w:kern w:val="24"/>
                <w:sz w:val="24"/>
                <w:szCs w:val="24"/>
              </w:rPr>
            </w:pPr>
            <w:r w:rsidRPr="003A51AC">
              <w:rPr>
                <w:b/>
                <w:bCs/>
                <w:kern w:val="24"/>
                <w:sz w:val="24"/>
                <w:szCs w:val="24"/>
              </w:rPr>
              <w:lastRenderedPageBreak/>
              <w:t>Содержание</w:t>
            </w:r>
          </w:p>
        </w:tc>
      </w:tr>
      <w:tr w:rsidR="00216E23" w:rsidRPr="003A51AC" w:rsidTr="00216E23">
        <w:trPr>
          <w:trHeight w:val="20"/>
        </w:trPr>
        <w:tc>
          <w:tcPr>
            <w:tcW w:w="5000" w:type="pct"/>
            <w:gridSpan w:val="2"/>
          </w:tcPr>
          <w:p w:rsidR="00216E23" w:rsidRPr="00551874" w:rsidRDefault="00216E23" w:rsidP="00BC4BDE">
            <w:pPr>
              <w:pStyle w:val="a3"/>
              <w:numPr>
                <w:ilvl w:val="0"/>
                <w:numId w:val="25"/>
              </w:numPr>
              <w:spacing w:line="240" w:lineRule="auto"/>
              <w:rPr>
                <w:b/>
                <w:bCs/>
                <w:kern w:val="28"/>
                <w:sz w:val="24"/>
                <w:szCs w:val="24"/>
              </w:rPr>
            </w:pPr>
            <w:r w:rsidRPr="00551874">
              <w:rPr>
                <w:b/>
                <w:bCs/>
                <w:kern w:val="28"/>
                <w:sz w:val="24"/>
                <w:szCs w:val="24"/>
              </w:rPr>
              <w:t>Целевой раздел</w:t>
            </w:r>
          </w:p>
        </w:tc>
      </w:tr>
      <w:tr w:rsidR="00216E23" w:rsidRPr="003A51AC" w:rsidTr="00216E23">
        <w:trPr>
          <w:trHeight w:val="20"/>
        </w:trPr>
        <w:tc>
          <w:tcPr>
            <w:tcW w:w="5000" w:type="pct"/>
            <w:gridSpan w:val="2"/>
          </w:tcPr>
          <w:p w:rsidR="00216E23" w:rsidRPr="0025409F" w:rsidRDefault="00216E23" w:rsidP="00EE4BBC">
            <w:pPr>
              <w:spacing w:line="240" w:lineRule="auto"/>
              <w:rPr>
                <w:bCs/>
                <w:kern w:val="28"/>
                <w:sz w:val="24"/>
                <w:szCs w:val="24"/>
              </w:rPr>
            </w:pPr>
            <w:r>
              <w:rPr>
                <w:b/>
                <w:bCs/>
                <w:kern w:val="28"/>
                <w:sz w:val="24"/>
                <w:szCs w:val="24"/>
              </w:rPr>
              <w:t>1</w:t>
            </w:r>
            <w:r>
              <w:rPr>
                <w:b/>
                <w:bCs/>
                <w:kern w:val="28"/>
                <w:sz w:val="24"/>
                <w:szCs w:val="24"/>
                <w:lang w:val="en-US"/>
              </w:rPr>
              <w:t>.</w:t>
            </w:r>
            <w:r>
              <w:rPr>
                <w:b/>
                <w:bCs/>
                <w:kern w:val="28"/>
                <w:sz w:val="24"/>
                <w:szCs w:val="24"/>
              </w:rPr>
              <w:t>1</w:t>
            </w:r>
            <w:r>
              <w:rPr>
                <w:b/>
                <w:bCs/>
                <w:kern w:val="28"/>
                <w:sz w:val="24"/>
                <w:szCs w:val="24"/>
                <w:lang w:val="en-US"/>
              </w:rPr>
              <w:t>.</w:t>
            </w:r>
            <w:r>
              <w:rPr>
                <w:b/>
                <w:bCs/>
                <w:kern w:val="28"/>
                <w:sz w:val="24"/>
                <w:szCs w:val="24"/>
              </w:rPr>
              <w:t xml:space="preserve">1   </w:t>
            </w:r>
            <w:r w:rsidRPr="0025409F">
              <w:rPr>
                <w:bCs/>
                <w:kern w:val="28"/>
                <w:sz w:val="24"/>
                <w:szCs w:val="24"/>
              </w:rPr>
              <w:t>Пояснительная записка</w:t>
            </w:r>
          </w:p>
        </w:tc>
      </w:tr>
      <w:tr w:rsidR="00216E23" w:rsidRPr="003A51AC" w:rsidTr="00216E23">
        <w:trPr>
          <w:trHeight w:val="20"/>
        </w:trPr>
        <w:tc>
          <w:tcPr>
            <w:tcW w:w="5000" w:type="pct"/>
            <w:gridSpan w:val="2"/>
          </w:tcPr>
          <w:p w:rsidR="00216E23" w:rsidRPr="003A51AC" w:rsidRDefault="00216E23" w:rsidP="0027313D">
            <w:pPr>
              <w:pStyle w:val="1"/>
              <w:widowControl w:val="0"/>
              <w:tabs>
                <w:tab w:val="left" w:pos="284"/>
              </w:tabs>
              <w:autoSpaceDE w:val="0"/>
              <w:autoSpaceDN w:val="0"/>
              <w:spacing w:before="0" w:after="0" w:line="240" w:lineRule="auto"/>
              <w:jc w:val="left"/>
              <w:rPr>
                <w:rFonts w:cs="Times New Roman"/>
                <w:b w:val="0"/>
                <w:sz w:val="24"/>
                <w:szCs w:val="24"/>
              </w:rPr>
            </w:pPr>
            <w:r>
              <w:rPr>
                <w:rFonts w:cs="Times New Roman"/>
                <w:b w:val="0"/>
                <w:caps w:val="0"/>
                <w:sz w:val="24"/>
                <w:szCs w:val="24"/>
              </w:rPr>
              <w:t>1</w:t>
            </w:r>
            <w:r>
              <w:rPr>
                <w:rFonts w:cs="Times New Roman"/>
                <w:b w:val="0"/>
                <w:caps w:val="0"/>
                <w:sz w:val="24"/>
                <w:szCs w:val="24"/>
                <w:lang w:val="en-US"/>
              </w:rPr>
              <w:t>.</w:t>
            </w:r>
            <w:r>
              <w:rPr>
                <w:rFonts w:cs="Times New Roman"/>
                <w:b w:val="0"/>
                <w:caps w:val="0"/>
                <w:sz w:val="24"/>
                <w:szCs w:val="24"/>
              </w:rPr>
              <w:t>1</w:t>
            </w:r>
            <w:r>
              <w:rPr>
                <w:rFonts w:cs="Times New Roman"/>
                <w:b w:val="0"/>
                <w:caps w:val="0"/>
                <w:sz w:val="24"/>
                <w:szCs w:val="24"/>
                <w:lang w:val="en-US"/>
              </w:rPr>
              <w:t>.</w:t>
            </w:r>
            <w:r>
              <w:rPr>
                <w:rFonts w:cs="Times New Roman"/>
                <w:b w:val="0"/>
                <w:caps w:val="0"/>
                <w:sz w:val="24"/>
                <w:szCs w:val="24"/>
              </w:rPr>
              <w:t xml:space="preserve">2   </w:t>
            </w:r>
            <w:r w:rsidRPr="003A51AC">
              <w:rPr>
                <w:rFonts w:cs="Times New Roman"/>
                <w:b w:val="0"/>
                <w:caps w:val="0"/>
                <w:sz w:val="24"/>
                <w:szCs w:val="24"/>
              </w:rPr>
              <w:t>Цели</w:t>
            </w:r>
            <w:r>
              <w:rPr>
                <w:rFonts w:cs="Times New Roman"/>
                <w:b w:val="0"/>
                <w:caps w:val="0"/>
                <w:sz w:val="24"/>
                <w:szCs w:val="24"/>
              </w:rPr>
              <w:t xml:space="preserve"> </w:t>
            </w:r>
            <w:r w:rsidRPr="003A51AC">
              <w:rPr>
                <w:rFonts w:cs="Times New Roman"/>
                <w:b w:val="0"/>
                <w:caps w:val="0"/>
                <w:sz w:val="24"/>
                <w:szCs w:val="24"/>
              </w:rPr>
              <w:t>и</w:t>
            </w:r>
            <w:r>
              <w:rPr>
                <w:rFonts w:cs="Times New Roman"/>
                <w:b w:val="0"/>
                <w:caps w:val="0"/>
                <w:sz w:val="24"/>
                <w:szCs w:val="24"/>
              </w:rPr>
              <w:t xml:space="preserve"> </w:t>
            </w:r>
            <w:r w:rsidRPr="003A51AC">
              <w:rPr>
                <w:rFonts w:cs="Times New Roman"/>
                <w:b w:val="0"/>
                <w:caps w:val="0"/>
                <w:sz w:val="24"/>
                <w:szCs w:val="24"/>
              </w:rPr>
              <w:t>задачи</w:t>
            </w:r>
            <w:r>
              <w:rPr>
                <w:rFonts w:cs="Times New Roman"/>
                <w:b w:val="0"/>
                <w:caps w:val="0"/>
                <w:sz w:val="24"/>
                <w:szCs w:val="24"/>
              </w:rPr>
              <w:t xml:space="preserve"> </w:t>
            </w:r>
            <w:r w:rsidRPr="003A51AC">
              <w:rPr>
                <w:rFonts w:cs="Times New Roman"/>
                <w:b w:val="0"/>
                <w:caps w:val="0"/>
                <w:sz w:val="24"/>
                <w:szCs w:val="24"/>
              </w:rPr>
              <w:t>программы</w:t>
            </w:r>
          </w:p>
        </w:tc>
      </w:tr>
      <w:tr w:rsidR="00216E23" w:rsidRPr="003A51AC" w:rsidTr="00216E23">
        <w:trPr>
          <w:trHeight w:val="20"/>
        </w:trPr>
        <w:tc>
          <w:tcPr>
            <w:tcW w:w="5000" w:type="pct"/>
            <w:gridSpan w:val="2"/>
          </w:tcPr>
          <w:p w:rsidR="00216E23" w:rsidRPr="003A51AC" w:rsidRDefault="00216E23" w:rsidP="0027313D">
            <w:pPr>
              <w:pStyle w:val="1"/>
              <w:widowControl w:val="0"/>
              <w:tabs>
                <w:tab w:val="left" w:pos="567"/>
              </w:tabs>
              <w:autoSpaceDE w:val="0"/>
              <w:autoSpaceDN w:val="0"/>
              <w:spacing w:before="0" w:after="0" w:line="240" w:lineRule="auto"/>
              <w:jc w:val="left"/>
              <w:rPr>
                <w:rFonts w:cs="Times New Roman"/>
                <w:b w:val="0"/>
                <w:sz w:val="24"/>
                <w:szCs w:val="24"/>
              </w:rPr>
            </w:pPr>
            <w:r>
              <w:rPr>
                <w:rFonts w:cs="Times New Roman"/>
                <w:b w:val="0"/>
                <w:caps w:val="0"/>
                <w:sz w:val="24"/>
                <w:szCs w:val="24"/>
              </w:rPr>
              <w:t>1</w:t>
            </w:r>
            <w:r w:rsidRPr="002A5DF5">
              <w:rPr>
                <w:rFonts w:cs="Times New Roman"/>
                <w:b w:val="0"/>
                <w:caps w:val="0"/>
                <w:sz w:val="24"/>
                <w:szCs w:val="24"/>
              </w:rPr>
              <w:t>.</w:t>
            </w:r>
            <w:r>
              <w:rPr>
                <w:rFonts w:cs="Times New Roman"/>
                <w:b w:val="0"/>
                <w:caps w:val="0"/>
                <w:sz w:val="24"/>
                <w:szCs w:val="24"/>
              </w:rPr>
              <w:t>1</w:t>
            </w:r>
            <w:r w:rsidRPr="002A5DF5">
              <w:rPr>
                <w:rFonts w:cs="Times New Roman"/>
                <w:b w:val="0"/>
                <w:caps w:val="0"/>
                <w:sz w:val="24"/>
                <w:szCs w:val="24"/>
              </w:rPr>
              <w:t>.</w:t>
            </w:r>
            <w:r>
              <w:rPr>
                <w:rFonts w:cs="Times New Roman"/>
                <w:b w:val="0"/>
                <w:caps w:val="0"/>
                <w:sz w:val="24"/>
                <w:szCs w:val="24"/>
              </w:rPr>
              <w:t xml:space="preserve">3   </w:t>
            </w:r>
            <w:r w:rsidRPr="003A51AC">
              <w:rPr>
                <w:rFonts w:cs="Times New Roman"/>
                <w:b w:val="0"/>
                <w:caps w:val="0"/>
                <w:sz w:val="24"/>
                <w:szCs w:val="24"/>
              </w:rPr>
              <w:t>Принципы</w:t>
            </w:r>
            <w:r>
              <w:rPr>
                <w:rFonts w:cs="Times New Roman"/>
                <w:b w:val="0"/>
                <w:caps w:val="0"/>
                <w:sz w:val="24"/>
                <w:szCs w:val="24"/>
              </w:rPr>
              <w:t xml:space="preserve"> </w:t>
            </w:r>
            <w:r w:rsidRPr="003A51AC">
              <w:rPr>
                <w:rFonts w:cs="Times New Roman"/>
                <w:b w:val="0"/>
                <w:caps w:val="0"/>
                <w:sz w:val="24"/>
                <w:szCs w:val="24"/>
              </w:rPr>
              <w:t>и</w:t>
            </w:r>
            <w:r>
              <w:rPr>
                <w:rFonts w:cs="Times New Roman"/>
                <w:b w:val="0"/>
                <w:caps w:val="0"/>
                <w:sz w:val="24"/>
                <w:szCs w:val="24"/>
              </w:rPr>
              <w:t xml:space="preserve"> </w:t>
            </w:r>
            <w:r w:rsidRPr="003A51AC">
              <w:rPr>
                <w:rFonts w:cs="Times New Roman"/>
                <w:b w:val="0"/>
                <w:caps w:val="0"/>
                <w:sz w:val="24"/>
                <w:szCs w:val="24"/>
              </w:rPr>
              <w:t>подходы</w:t>
            </w:r>
            <w:r>
              <w:rPr>
                <w:rFonts w:cs="Times New Roman"/>
                <w:b w:val="0"/>
                <w:caps w:val="0"/>
                <w:sz w:val="24"/>
                <w:szCs w:val="24"/>
              </w:rPr>
              <w:t xml:space="preserve"> </w:t>
            </w:r>
            <w:r w:rsidRPr="003A51AC">
              <w:rPr>
                <w:rFonts w:cs="Times New Roman"/>
                <w:b w:val="0"/>
                <w:caps w:val="0"/>
                <w:sz w:val="24"/>
                <w:szCs w:val="24"/>
              </w:rPr>
              <w:t>к</w:t>
            </w:r>
            <w:r>
              <w:rPr>
                <w:rFonts w:cs="Times New Roman"/>
                <w:b w:val="0"/>
                <w:caps w:val="0"/>
                <w:sz w:val="24"/>
                <w:szCs w:val="24"/>
              </w:rPr>
              <w:t xml:space="preserve"> </w:t>
            </w:r>
            <w:r w:rsidRPr="003A51AC">
              <w:rPr>
                <w:rFonts w:cs="Times New Roman"/>
                <w:b w:val="0"/>
                <w:caps w:val="0"/>
                <w:sz w:val="24"/>
                <w:szCs w:val="24"/>
              </w:rPr>
              <w:t>формированию</w:t>
            </w:r>
            <w:r>
              <w:rPr>
                <w:rFonts w:cs="Times New Roman"/>
                <w:b w:val="0"/>
                <w:caps w:val="0"/>
                <w:sz w:val="24"/>
                <w:szCs w:val="24"/>
              </w:rPr>
              <w:t xml:space="preserve"> </w:t>
            </w:r>
            <w:r w:rsidRPr="003A51AC">
              <w:rPr>
                <w:rFonts w:cs="Times New Roman"/>
                <w:b w:val="0"/>
                <w:caps w:val="0"/>
                <w:sz w:val="24"/>
                <w:szCs w:val="24"/>
              </w:rPr>
              <w:t>программы</w:t>
            </w:r>
          </w:p>
        </w:tc>
      </w:tr>
      <w:tr w:rsidR="00216E23" w:rsidRPr="003A51AC" w:rsidTr="00216E23">
        <w:trPr>
          <w:trHeight w:val="20"/>
        </w:trPr>
        <w:tc>
          <w:tcPr>
            <w:tcW w:w="5000" w:type="pct"/>
            <w:gridSpan w:val="2"/>
          </w:tcPr>
          <w:p w:rsidR="00216E23" w:rsidRPr="003A51AC" w:rsidRDefault="00216E23" w:rsidP="0027313D">
            <w:pPr>
              <w:rPr>
                <w:b/>
                <w:sz w:val="24"/>
                <w:szCs w:val="24"/>
              </w:rPr>
            </w:pPr>
            <w:r>
              <w:rPr>
                <w:sz w:val="24"/>
                <w:szCs w:val="24"/>
              </w:rPr>
              <w:t>1</w:t>
            </w:r>
            <w:r w:rsidRPr="002A5DF5">
              <w:rPr>
                <w:sz w:val="24"/>
                <w:szCs w:val="24"/>
              </w:rPr>
              <w:t>.</w:t>
            </w:r>
            <w:r>
              <w:rPr>
                <w:sz w:val="24"/>
                <w:szCs w:val="24"/>
              </w:rPr>
              <w:t xml:space="preserve">2      </w:t>
            </w:r>
            <w:r w:rsidRPr="0016675F">
              <w:rPr>
                <w:sz w:val="24"/>
                <w:szCs w:val="24"/>
              </w:rPr>
              <w:t>Планируемые</w:t>
            </w:r>
            <w:r>
              <w:rPr>
                <w:sz w:val="24"/>
                <w:szCs w:val="24"/>
              </w:rPr>
              <w:t xml:space="preserve">  </w:t>
            </w:r>
            <w:r w:rsidRPr="0016675F">
              <w:rPr>
                <w:sz w:val="24"/>
                <w:szCs w:val="24"/>
              </w:rPr>
              <w:t>результаты</w:t>
            </w:r>
            <w:r>
              <w:rPr>
                <w:sz w:val="24"/>
                <w:szCs w:val="24"/>
              </w:rPr>
              <w:t xml:space="preserve"> освоения </w:t>
            </w:r>
            <w:r w:rsidRPr="0016675F">
              <w:rPr>
                <w:sz w:val="24"/>
                <w:szCs w:val="24"/>
              </w:rPr>
              <w:t>программы</w:t>
            </w:r>
            <w:r>
              <w:rPr>
                <w:bCs/>
                <w:kern w:val="28"/>
                <w:sz w:val="24"/>
                <w:szCs w:val="24"/>
              </w:rPr>
              <w:t xml:space="preserve"> детьми старшей группы( дети от 5 до 6 лет)</w:t>
            </w:r>
          </w:p>
        </w:tc>
      </w:tr>
      <w:tr w:rsidR="00216E23" w:rsidRPr="003A51AC" w:rsidTr="00216E23">
        <w:trPr>
          <w:trHeight w:val="20"/>
        </w:trPr>
        <w:tc>
          <w:tcPr>
            <w:tcW w:w="5000" w:type="pct"/>
            <w:gridSpan w:val="2"/>
          </w:tcPr>
          <w:p w:rsidR="00216E23" w:rsidRDefault="00216E23" w:rsidP="0027313D">
            <w:pPr>
              <w:rPr>
                <w:sz w:val="24"/>
                <w:szCs w:val="24"/>
              </w:rPr>
            </w:pPr>
            <w:r>
              <w:t>1</w:t>
            </w:r>
            <w:r w:rsidRPr="002A5DF5">
              <w:t>.</w:t>
            </w:r>
            <w:r>
              <w:t>2</w:t>
            </w:r>
            <w:r w:rsidRPr="002A5DF5">
              <w:t>.</w:t>
            </w:r>
            <w:r>
              <w:t>1   Характеристика особенностей развития детей раннего и дошкольного возраста</w:t>
            </w:r>
          </w:p>
        </w:tc>
      </w:tr>
      <w:tr w:rsidR="00216E23" w:rsidRPr="003A51AC" w:rsidTr="00216E23">
        <w:trPr>
          <w:trHeight w:val="20"/>
        </w:trPr>
        <w:tc>
          <w:tcPr>
            <w:tcW w:w="5000" w:type="pct"/>
            <w:gridSpan w:val="2"/>
          </w:tcPr>
          <w:p w:rsidR="00216E23" w:rsidRPr="00063C8F" w:rsidRDefault="00216E23" w:rsidP="0027313D">
            <w:pPr>
              <w:tabs>
                <w:tab w:val="left" w:pos="527"/>
              </w:tabs>
              <w:spacing w:line="240" w:lineRule="auto"/>
              <w:rPr>
                <w:sz w:val="24"/>
                <w:szCs w:val="24"/>
                <w:lang w:eastAsia="en-US"/>
              </w:rPr>
            </w:pPr>
            <w:r>
              <w:rPr>
                <w:bCs/>
                <w:sz w:val="24"/>
                <w:szCs w:val="24"/>
              </w:rPr>
              <w:t>1</w:t>
            </w:r>
            <w:r w:rsidRPr="002A5DF5">
              <w:rPr>
                <w:bCs/>
                <w:sz w:val="24"/>
                <w:szCs w:val="24"/>
              </w:rPr>
              <w:t>.</w:t>
            </w:r>
            <w:r>
              <w:rPr>
                <w:bCs/>
                <w:sz w:val="24"/>
                <w:szCs w:val="24"/>
              </w:rPr>
              <w:t xml:space="preserve">3      </w:t>
            </w:r>
            <w:r w:rsidRPr="00063C8F">
              <w:rPr>
                <w:bCs/>
                <w:sz w:val="24"/>
                <w:szCs w:val="24"/>
              </w:rPr>
              <w:t>Педагогическая диагностика достижения планируемых результатов.</w:t>
            </w:r>
          </w:p>
        </w:tc>
      </w:tr>
      <w:tr w:rsidR="00216E23" w:rsidRPr="003A51AC" w:rsidTr="00216E23">
        <w:trPr>
          <w:trHeight w:val="20"/>
        </w:trPr>
        <w:tc>
          <w:tcPr>
            <w:tcW w:w="5000" w:type="pct"/>
            <w:gridSpan w:val="2"/>
          </w:tcPr>
          <w:p w:rsidR="00216E23" w:rsidRPr="003A51AC" w:rsidRDefault="00216E23" w:rsidP="002A5DF5">
            <w:pPr>
              <w:spacing w:line="240" w:lineRule="auto"/>
              <w:rPr>
                <w:bCs/>
                <w:kern w:val="28"/>
                <w:sz w:val="24"/>
                <w:szCs w:val="24"/>
              </w:rPr>
            </w:pPr>
            <w:bookmarkStart w:id="1" w:name="_Hlk140058534"/>
            <w:r>
              <w:rPr>
                <w:bCs/>
                <w:kern w:val="28"/>
                <w:sz w:val="24"/>
                <w:szCs w:val="24"/>
              </w:rPr>
              <w:t>1</w:t>
            </w:r>
            <w:r w:rsidRPr="002A5DF5">
              <w:rPr>
                <w:bCs/>
                <w:kern w:val="28"/>
                <w:sz w:val="24"/>
                <w:szCs w:val="24"/>
              </w:rPr>
              <w:t>.</w:t>
            </w:r>
            <w:r>
              <w:rPr>
                <w:bCs/>
                <w:kern w:val="28"/>
                <w:sz w:val="24"/>
                <w:szCs w:val="24"/>
              </w:rPr>
              <w:t xml:space="preserve">4    </w:t>
            </w:r>
            <w:r w:rsidRPr="002A5DF5">
              <w:rPr>
                <w:bCs/>
                <w:kern w:val="28"/>
                <w:sz w:val="24"/>
                <w:szCs w:val="24"/>
              </w:rPr>
              <w:t xml:space="preserve">  </w:t>
            </w:r>
            <w:r w:rsidRPr="00911C95">
              <w:rPr>
                <w:bCs/>
                <w:kern w:val="28"/>
                <w:sz w:val="24"/>
                <w:szCs w:val="24"/>
              </w:rPr>
              <w:t>Часть</w:t>
            </w:r>
            <w:r>
              <w:rPr>
                <w:bCs/>
                <w:kern w:val="28"/>
                <w:sz w:val="24"/>
                <w:szCs w:val="24"/>
              </w:rPr>
              <w:t xml:space="preserve"> п</w:t>
            </w:r>
            <w:r w:rsidRPr="00911C95">
              <w:rPr>
                <w:bCs/>
                <w:kern w:val="28"/>
                <w:sz w:val="24"/>
                <w:szCs w:val="24"/>
              </w:rPr>
              <w:t>рограммы</w:t>
            </w:r>
            <w:r>
              <w:rPr>
                <w:bCs/>
                <w:kern w:val="28"/>
                <w:sz w:val="24"/>
                <w:szCs w:val="24"/>
              </w:rPr>
              <w:t xml:space="preserve"> </w:t>
            </w:r>
            <w:r w:rsidRPr="00911C95">
              <w:rPr>
                <w:bCs/>
                <w:kern w:val="28"/>
                <w:sz w:val="24"/>
                <w:szCs w:val="24"/>
              </w:rPr>
              <w:t>,формируемая</w:t>
            </w:r>
            <w:r>
              <w:rPr>
                <w:bCs/>
                <w:kern w:val="28"/>
                <w:sz w:val="24"/>
                <w:szCs w:val="24"/>
              </w:rPr>
              <w:t xml:space="preserve"> </w:t>
            </w:r>
            <w:r w:rsidRPr="00911C95">
              <w:rPr>
                <w:bCs/>
                <w:kern w:val="28"/>
                <w:sz w:val="24"/>
                <w:szCs w:val="24"/>
              </w:rPr>
              <w:t>участниками</w:t>
            </w:r>
            <w:r>
              <w:rPr>
                <w:bCs/>
                <w:kern w:val="28"/>
                <w:sz w:val="24"/>
                <w:szCs w:val="24"/>
              </w:rPr>
              <w:t xml:space="preserve"> </w:t>
            </w:r>
            <w:r w:rsidRPr="00911C95">
              <w:rPr>
                <w:bCs/>
                <w:kern w:val="28"/>
                <w:sz w:val="24"/>
                <w:szCs w:val="24"/>
              </w:rPr>
              <w:t>образовательных</w:t>
            </w:r>
            <w:r>
              <w:rPr>
                <w:bCs/>
                <w:kern w:val="28"/>
                <w:sz w:val="24"/>
                <w:szCs w:val="24"/>
              </w:rPr>
              <w:t xml:space="preserve"> </w:t>
            </w:r>
            <w:r w:rsidRPr="00911C95">
              <w:rPr>
                <w:bCs/>
                <w:kern w:val="28"/>
                <w:sz w:val="24"/>
                <w:szCs w:val="24"/>
              </w:rPr>
              <w:t>отношений</w:t>
            </w:r>
            <w:bookmarkEnd w:id="1"/>
          </w:p>
        </w:tc>
      </w:tr>
      <w:tr w:rsidR="00216E23" w:rsidRPr="003A51AC" w:rsidTr="00216E23">
        <w:trPr>
          <w:trHeight w:val="20"/>
        </w:trPr>
        <w:tc>
          <w:tcPr>
            <w:tcW w:w="5000" w:type="pct"/>
            <w:gridSpan w:val="2"/>
          </w:tcPr>
          <w:p w:rsidR="00216E23" w:rsidRDefault="00216E23" w:rsidP="0027313D">
            <w:pPr>
              <w:spacing w:line="240" w:lineRule="auto"/>
              <w:rPr>
                <w:bCs/>
                <w:kern w:val="28"/>
                <w:sz w:val="24"/>
                <w:szCs w:val="24"/>
              </w:rPr>
            </w:pPr>
            <w:r>
              <w:rPr>
                <w:bCs/>
                <w:kern w:val="28"/>
                <w:sz w:val="24"/>
                <w:szCs w:val="24"/>
              </w:rPr>
              <w:t>1</w:t>
            </w:r>
            <w:r w:rsidRPr="002A5DF5">
              <w:rPr>
                <w:bCs/>
                <w:kern w:val="28"/>
                <w:sz w:val="24"/>
                <w:szCs w:val="24"/>
              </w:rPr>
              <w:t>.</w:t>
            </w:r>
            <w:r>
              <w:rPr>
                <w:bCs/>
                <w:kern w:val="28"/>
                <w:sz w:val="24"/>
                <w:szCs w:val="24"/>
              </w:rPr>
              <w:t>4</w:t>
            </w:r>
            <w:r w:rsidRPr="002A5DF5">
              <w:rPr>
                <w:bCs/>
                <w:kern w:val="28"/>
                <w:sz w:val="24"/>
                <w:szCs w:val="24"/>
              </w:rPr>
              <w:t>.</w:t>
            </w:r>
            <w:r>
              <w:rPr>
                <w:bCs/>
                <w:kern w:val="28"/>
                <w:sz w:val="24"/>
                <w:szCs w:val="24"/>
              </w:rPr>
              <w:t>1   Планируемые результаты по направлению «Приобщение к народной культуре»</w:t>
            </w:r>
          </w:p>
        </w:tc>
      </w:tr>
      <w:tr w:rsidR="00216E23" w:rsidRPr="003A51AC" w:rsidTr="00216E23">
        <w:trPr>
          <w:trHeight w:val="20"/>
        </w:trPr>
        <w:tc>
          <w:tcPr>
            <w:tcW w:w="5000" w:type="pct"/>
            <w:gridSpan w:val="2"/>
          </w:tcPr>
          <w:p w:rsidR="00216E23" w:rsidRPr="003A51AC" w:rsidRDefault="00216E23" w:rsidP="0027313D">
            <w:pPr>
              <w:spacing w:line="240" w:lineRule="auto"/>
              <w:rPr>
                <w:bCs/>
                <w:kern w:val="28"/>
                <w:sz w:val="24"/>
                <w:szCs w:val="24"/>
              </w:rPr>
            </w:pPr>
            <w:r>
              <w:rPr>
                <w:b/>
                <w:bCs/>
                <w:kern w:val="28"/>
                <w:sz w:val="24"/>
                <w:szCs w:val="24"/>
              </w:rPr>
              <w:t xml:space="preserve">      </w:t>
            </w:r>
            <w:r w:rsidRPr="003A51AC">
              <w:rPr>
                <w:b/>
                <w:bCs/>
                <w:kern w:val="28"/>
                <w:sz w:val="24"/>
                <w:szCs w:val="24"/>
              </w:rPr>
              <w:t>II.</w:t>
            </w:r>
            <w:r>
              <w:rPr>
                <w:b/>
                <w:bCs/>
                <w:kern w:val="28"/>
                <w:sz w:val="24"/>
                <w:szCs w:val="24"/>
              </w:rPr>
              <w:t xml:space="preserve">      </w:t>
            </w:r>
            <w:r w:rsidRPr="003A51AC">
              <w:rPr>
                <w:b/>
                <w:bCs/>
                <w:kern w:val="28"/>
                <w:sz w:val="24"/>
                <w:szCs w:val="24"/>
              </w:rPr>
              <w:t>Содержательный</w:t>
            </w:r>
            <w:r>
              <w:rPr>
                <w:b/>
                <w:bCs/>
                <w:kern w:val="28"/>
                <w:sz w:val="24"/>
                <w:szCs w:val="24"/>
              </w:rPr>
              <w:t xml:space="preserve"> </w:t>
            </w:r>
            <w:r w:rsidRPr="003A51AC">
              <w:rPr>
                <w:b/>
                <w:bCs/>
                <w:kern w:val="28"/>
                <w:sz w:val="24"/>
                <w:szCs w:val="24"/>
              </w:rPr>
              <w:t>раздел</w:t>
            </w:r>
          </w:p>
        </w:tc>
      </w:tr>
      <w:tr w:rsidR="00216E23" w:rsidRPr="003A51AC" w:rsidTr="00216E23">
        <w:trPr>
          <w:trHeight w:val="282"/>
        </w:trPr>
        <w:tc>
          <w:tcPr>
            <w:tcW w:w="5000" w:type="pct"/>
            <w:gridSpan w:val="2"/>
          </w:tcPr>
          <w:p w:rsidR="00216E23" w:rsidRPr="007D2953" w:rsidRDefault="00216E23" w:rsidP="0027313D">
            <w:pPr>
              <w:spacing w:line="240" w:lineRule="auto"/>
            </w:pPr>
            <w:r w:rsidRPr="007A3DEC">
              <w:t xml:space="preserve"> </w:t>
            </w:r>
            <w:r w:rsidRPr="002A5DF5">
              <w:t>2.1</w:t>
            </w:r>
            <w:r w:rsidRPr="007A3DEC">
              <w:t>.1</w:t>
            </w:r>
            <w:r>
              <w:t xml:space="preserve">   Задачи и содержание по образовательным областям для детей от 5 до 6 лет</w:t>
            </w:r>
          </w:p>
        </w:tc>
      </w:tr>
      <w:tr w:rsidR="00216E23" w:rsidRPr="003A51AC" w:rsidTr="00216E23">
        <w:trPr>
          <w:trHeight w:val="272"/>
        </w:trPr>
        <w:tc>
          <w:tcPr>
            <w:tcW w:w="5000" w:type="pct"/>
            <w:gridSpan w:val="2"/>
          </w:tcPr>
          <w:p w:rsidR="00216E23" w:rsidRPr="007A3DEC" w:rsidRDefault="00216E23" w:rsidP="0027313D">
            <w:pPr>
              <w:spacing w:line="240" w:lineRule="auto"/>
            </w:pPr>
            <w:r w:rsidRPr="007A3DEC">
              <w:t xml:space="preserve"> </w:t>
            </w:r>
            <w:r w:rsidRPr="002A5DF5">
              <w:t>2.</w:t>
            </w:r>
            <w:r w:rsidRPr="007A3DEC">
              <w:t>1.2</w:t>
            </w:r>
            <w:r w:rsidRPr="002A5DF5">
              <w:t xml:space="preserve">  </w:t>
            </w:r>
            <w:r>
              <w:t xml:space="preserve"> Образовательная область «Социально – коммуникативное развитие» </w:t>
            </w:r>
          </w:p>
        </w:tc>
      </w:tr>
      <w:tr w:rsidR="00216E23" w:rsidRPr="003A51AC" w:rsidTr="00216E23">
        <w:trPr>
          <w:trHeight w:val="278"/>
        </w:trPr>
        <w:tc>
          <w:tcPr>
            <w:tcW w:w="5000" w:type="pct"/>
            <w:gridSpan w:val="2"/>
          </w:tcPr>
          <w:p w:rsidR="00216E23" w:rsidRPr="007A3DEC" w:rsidRDefault="00216E23" w:rsidP="0027313D">
            <w:pPr>
              <w:spacing w:line="240" w:lineRule="auto"/>
            </w:pPr>
            <w:r w:rsidRPr="007A3DEC">
              <w:t xml:space="preserve"> </w:t>
            </w:r>
            <w:r w:rsidRPr="002A5DF5">
              <w:t>2.</w:t>
            </w:r>
            <w:r w:rsidRPr="007A3DEC">
              <w:t>1.3</w:t>
            </w:r>
            <w:r w:rsidRPr="002A5DF5">
              <w:t xml:space="preserve">  </w:t>
            </w:r>
            <w:r w:rsidRPr="007A3DEC">
              <w:t xml:space="preserve"> </w:t>
            </w:r>
            <w:r>
              <w:t xml:space="preserve">Образовательная область «Познавательное развитие» </w:t>
            </w:r>
          </w:p>
        </w:tc>
      </w:tr>
      <w:tr w:rsidR="00216E23" w:rsidRPr="003A51AC" w:rsidTr="00216E23">
        <w:trPr>
          <w:trHeight w:val="270"/>
        </w:trPr>
        <w:tc>
          <w:tcPr>
            <w:tcW w:w="5000" w:type="pct"/>
            <w:gridSpan w:val="2"/>
          </w:tcPr>
          <w:p w:rsidR="00216E23" w:rsidRPr="007A3DEC" w:rsidRDefault="00216E23" w:rsidP="0027313D">
            <w:pPr>
              <w:spacing w:line="240" w:lineRule="auto"/>
            </w:pPr>
            <w:r w:rsidRPr="007A3DEC">
              <w:t xml:space="preserve"> 2.1.4</w:t>
            </w:r>
            <w:r>
              <w:t xml:space="preserve">   Образовательная область «Речевое развитие»</w:t>
            </w:r>
          </w:p>
        </w:tc>
      </w:tr>
      <w:tr w:rsidR="00216E23" w:rsidRPr="003A51AC" w:rsidTr="00216E23">
        <w:trPr>
          <w:trHeight w:val="229"/>
        </w:trPr>
        <w:tc>
          <w:tcPr>
            <w:tcW w:w="5000" w:type="pct"/>
            <w:gridSpan w:val="2"/>
          </w:tcPr>
          <w:p w:rsidR="00216E23" w:rsidRPr="007A3DEC" w:rsidRDefault="00216E23" w:rsidP="0027313D">
            <w:pPr>
              <w:spacing w:line="240" w:lineRule="auto"/>
            </w:pPr>
            <w:r w:rsidRPr="007A3DEC">
              <w:t xml:space="preserve"> 2.1.2</w:t>
            </w:r>
            <w:r>
              <w:t xml:space="preserve">   Образовательная область «Художественно-эстетическое развитие» </w:t>
            </w:r>
          </w:p>
        </w:tc>
      </w:tr>
      <w:tr w:rsidR="00216E23" w:rsidRPr="003A51AC" w:rsidTr="00216E23">
        <w:trPr>
          <w:trHeight w:val="285"/>
        </w:trPr>
        <w:tc>
          <w:tcPr>
            <w:tcW w:w="5000" w:type="pct"/>
            <w:gridSpan w:val="2"/>
          </w:tcPr>
          <w:p w:rsidR="00216E23" w:rsidRPr="007A3DEC" w:rsidRDefault="00216E23" w:rsidP="0027313D">
            <w:pPr>
              <w:spacing w:line="240" w:lineRule="auto"/>
            </w:pPr>
            <w:r>
              <w:t xml:space="preserve"> </w:t>
            </w:r>
            <w:r>
              <w:rPr>
                <w:lang w:val="en-US"/>
              </w:rPr>
              <w:t>2.1.6</w:t>
            </w:r>
            <w:r>
              <w:t xml:space="preserve">   Образовательная область «Физическое развитие» </w:t>
            </w:r>
          </w:p>
        </w:tc>
      </w:tr>
      <w:tr w:rsidR="00216E23" w:rsidRPr="003A51AC" w:rsidTr="00216E23">
        <w:trPr>
          <w:trHeight w:val="20"/>
        </w:trPr>
        <w:tc>
          <w:tcPr>
            <w:tcW w:w="5000" w:type="pct"/>
            <w:gridSpan w:val="2"/>
          </w:tcPr>
          <w:p w:rsidR="00216E23" w:rsidRPr="00DC745E" w:rsidRDefault="00216E23" w:rsidP="0027313D">
            <w:r>
              <w:rPr>
                <w:sz w:val="24"/>
                <w:szCs w:val="24"/>
              </w:rPr>
              <w:t xml:space="preserve"> </w:t>
            </w:r>
            <w:r w:rsidRPr="007A3DEC">
              <w:rPr>
                <w:sz w:val="24"/>
                <w:szCs w:val="24"/>
              </w:rPr>
              <w:t xml:space="preserve">  2.2     </w:t>
            </w:r>
            <w:r>
              <w:rPr>
                <w:sz w:val="24"/>
                <w:szCs w:val="24"/>
              </w:rPr>
              <w:t>Вариативные формы, способы, методы и средства реализации программы</w:t>
            </w:r>
          </w:p>
        </w:tc>
      </w:tr>
      <w:tr w:rsidR="00216E23" w:rsidRPr="003A51AC" w:rsidTr="00216E23">
        <w:trPr>
          <w:trHeight w:val="20"/>
        </w:trPr>
        <w:tc>
          <w:tcPr>
            <w:tcW w:w="5000" w:type="pct"/>
            <w:gridSpan w:val="2"/>
          </w:tcPr>
          <w:p w:rsidR="00216E23" w:rsidRDefault="00216E23" w:rsidP="0027313D">
            <w:pPr>
              <w:spacing w:line="240" w:lineRule="auto"/>
              <w:rPr>
                <w:bCs/>
                <w:kern w:val="28"/>
                <w:sz w:val="24"/>
                <w:szCs w:val="24"/>
              </w:rPr>
            </w:pPr>
          </w:p>
        </w:tc>
      </w:tr>
      <w:tr w:rsidR="00216E23" w:rsidRPr="003A51AC" w:rsidTr="00216E23">
        <w:trPr>
          <w:trHeight w:val="20"/>
        </w:trPr>
        <w:tc>
          <w:tcPr>
            <w:tcW w:w="5000" w:type="pct"/>
            <w:gridSpan w:val="2"/>
          </w:tcPr>
          <w:p w:rsidR="00216E23" w:rsidRPr="003A51AC" w:rsidRDefault="00216E23" w:rsidP="0027313D">
            <w:pPr>
              <w:spacing w:line="240" w:lineRule="auto"/>
              <w:rPr>
                <w:bCs/>
                <w:kern w:val="28"/>
                <w:sz w:val="24"/>
                <w:szCs w:val="24"/>
              </w:rPr>
            </w:pPr>
            <w:r>
              <w:rPr>
                <w:bCs/>
                <w:kern w:val="28"/>
                <w:sz w:val="24"/>
                <w:szCs w:val="24"/>
              </w:rPr>
              <w:t xml:space="preserve"> </w:t>
            </w:r>
            <w:r w:rsidRPr="007A3DEC">
              <w:rPr>
                <w:bCs/>
                <w:kern w:val="28"/>
                <w:sz w:val="24"/>
                <w:szCs w:val="24"/>
              </w:rPr>
              <w:t>2.2.1.</w:t>
            </w:r>
            <w:r>
              <w:rPr>
                <w:bCs/>
                <w:kern w:val="28"/>
                <w:sz w:val="24"/>
                <w:szCs w:val="24"/>
              </w:rPr>
              <w:t xml:space="preserve">  Организация совместной деятельности детей и взрослых</w:t>
            </w:r>
          </w:p>
        </w:tc>
      </w:tr>
      <w:tr w:rsidR="00216E23" w:rsidRPr="003A51AC" w:rsidTr="00216E23">
        <w:trPr>
          <w:trHeight w:val="20"/>
        </w:trPr>
        <w:tc>
          <w:tcPr>
            <w:tcW w:w="5000" w:type="pct"/>
            <w:gridSpan w:val="2"/>
          </w:tcPr>
          <w:p w:rsidR="00216E23" w:rsidRDefault="00216E23" w:rsidP="0027313D">
            <w:pPr>
              <w:spacing w:line="240" w:lineRule="auto"/>
              <w:rPr>
                <w:bCs/>
                <w:kern w:val="28"/>
                <w:sz w:val="24"/>
                <w:szCs w:val="24"/>
              </w:rPr>
            </w:pPr>
            <w:r>
              <w:rPr>
                <w:bCs/>
                <w:kern w:val="28"/>
                <w:sz w:val="24"/>
                <w:szCs w:val="24"/>
              </w:rPr>
              <w:t xml:space="preserve"> </w:t>
            </w:r>
            <w:r w:rsidRPr="007A3DEC">
              <w:rPr>
                <w:bCs/>
                <w:kern w:val="28"/>
                <w:sz w:val="24"/>
                <w:szCs w:val="24"/>
              </w:rPr>
              <w:t>2.2.3</w:t>
            </w:r>
            <w:r w:rsidRPr="001969B5">
              <w:rPr>
                <w:bCs/>
                <w:kern w:val="28"/>
                <w:sz w:val="24"/>
                <w:szCs w:val="24"/>
              </w:rPr>
              <w:t>.</w:t>
            </w:r>
            <w:r>
              <w:rPr>
                <w:bCs/>
                <w:kern w:val="28"/>
                <w:sz w:val="24"/>
                <w:szCs w:val="24"/>
              </w:rPr>
              <w:t xml:space="preserve">  Способы и направления поддержки детской инициативы</w:t>
            </w:r>
          </w:p>
        </w:tc>
      </w:tr>
      <w:tr w:rsidR="00216E23" w:rsidRPr="003A51AC" w:rsidTr="00216E23">
        <w:trPr>
          <w:trHeight w:val="20"/>
        </w:trPr>
        <w:tc>
          <w:tcPr>
            <w:tcW w:w="5000" w:type="pct"/>
            <w:gridSpan w:val="2"/>
          </w:tcPr>
          <w:p w:rsidR="00216E23" w:rsidRPr="003A51AC" w:rsidRDefault="00216E23" w:rsidP="0027313D">
            <w:pPr>
              <w:spacing w:line="240" w:lineRule="auto"/>
              <w:rPr>
                <w:bCs/>
                <w:kern w:val="28"/>
                <w:sz w:val="24"/>
                <w:szCs w:val="24"/>
              </w:rPr>
            </w:pPr>
            <w:r>
              <w:rPr>
                <w:bCs/>
                <w:kern w:val="28"/>
                <w:sz w:val="24"/>
                <w:szCs w:val="24"/>
              </w:rPr>
              <w:t xml:space="preserve"> </w:t>
            </w:r>
            <w:r w:rsidRPr="007A3DEC">
              <w:rPr>
                <w:bCs/>
                <w:kern w:val="28"/>
                <w:sz w:val="24"/>
                <w:szCs w:val="24"/>
              </w:rPr>
              <w:t>2.2.4.</w:t>
            </w:r>
            <w:r>
              <w:rPr>
                <w:bCs/>
                <w:kern w:val="28"/>
                <w:sz w:val="24"/>
                <w:szCs w:val="24"/>
              </w:rPr>
              <w:t xml:space="preserve">  </w:t>
            </w:r>
            <w:r w:rsidRPr="003A51AC">
              <w:rPr>
                <w:bCs/>
                <w:kern w:val="28"/>
                <w:sz w:val="24"/>
                <w:szCs w:val="24"/>
              </w:rPr>
              <w:t>Взаимодействие</w:t>
            </w:r>
            <w:r>
              <w:rPr>
                <w:bCs/>
                <w:kern w:val="28"/>
                <w:sz w:val="24"/>
                <w:szCs w:val="24"/>
              </w:rPr>
              <w:t xml:space="preserve"> </w:t>
            </w:r>
            <w:r w:rsidRPr="003A51AC">
              <w:rPr>
                <w:bCs/>
                <w:kern w:val="28"/>
                <w:sz w:val="24"/>
                <w:szCs w:val="24"/>
              </w:rPr>
              <w:t>педагогического</w:t>
            </w:r>
            <w:r>
              <w:rPr>
                <w:bCs/>
                <w:kern w:val="28"/>
                <w:sz w:val="24"/>
                <w:szCs w:val="24"/>
              </w:rPr>
              <w:t xml:space="preserve"> </w:t>
            </w:r>
            <w:r w:rsidRPr="003A51AC">
              <w:rPr>
                <w:bCs/>
                <w:kern w:val="28"/>
                <w:sz w:val="24"/>
                <w:szCs w:val="24"/>
              </w:rPr>
              <w:t>коллектива</w:t>
            </w:r>
            <w:r>
              <w:rPr>
                <w:bCs/>
                <w:kern w:val="28"/>
                <w:sz w:val="24"/>
                <w:szCs w:val="24"/>
              </w:rPr>
              <w:t xml:space="preserve"> </w:t>
            </w:r>
            <w:r w:rsidRPr="003A51AC">
              <w:rPr>
                <w:bCs/>
                <w:kern w:val="28"/>
                <w:sz w:val="24"/>
                <w:szCs w:val="24"/>
              </w:rPr>
              <w:t>с</w:t>
            </w:r>
            <w:r>
              <w:rPr>
                <w:bCs/>
                <w:kern w:val="28"/>
                <w:sz w:val="24"/>
                <w:szCs w:val="24"/>
              </w:rPr>
              <w:t xml:space="preserve"> </w:t>
            </w:r>
            <w:r w:rsidRPr="003A51AC">
              <w:rPr>
                <w:bCs/>
                <w:kern w:val="28"/>
                <w:sz w:val="24"/>
                <w:szCs w:val="24"/>
              </w:rPr>
              <w:t>семьями</w:t>
            </w:r>
            <w:r>
              <w:rPr>
                <w:bCs/>
                <w:kern w:val="28"/>
                <w:sz w:val="24"/>
                <w:szCs w:val="24"/>
              </w:rPr>
              <w:t xml:space="preserve"> воспитанников</w:t>
            </w:r>
          </w:p>
        </w:tc>
      </w:tr>
      <w:tr w:rsidR="00216E23" w:rsidRPr="003A51AC" w:rsidTr="00216E23">
        <w:trPr>
          <w:trHeight w:val="262"/>
        </w:trPr>
        <w:tc>
          <w:tcPr>
            <w:tcW w:w="5000" w:type="pct"/>
            <w:gridSpan w:val="2"/>
          </w:tcPr>
          <w:p w:rsidR="00216E23" w:rsidRPr="003A51AC" w:rsidRDefault="00216E23" w:rsidP="0027313D">
            <w:pPr>
              <w:autoSpaceDE w:val="0"/>
              <w:autoSpaceDN w:val="0"/>
              <w:adjustRightInd w:val="0"/>
              <w:rPr>
                <w:bCs/>
                <w:kern w:val="28"/>
                <w:sz w:val="24"/>
                <w:szCs w:val="24"/>
              </w:rPr>
            </w:pPr>
            <w:r>
              <w:rPr>
                <w:bCs/>
                <w:kern w:val="28"/>
                <w:sz w:val="24"/>
                <w:szCs w:val="24"/>
              </w:rPr>
              <w:t xml:space="preserve">   </w:t>
            </w:r>
            <w:r w:rsidRPr="007A3DEC">
              <w:rPr>
                <w:bCs/>
                <w:kern w:val="28"/>
                <w:sz w:val="24"/>
                <w:szCs w:val="24"/>
              </w:rPr>
              <w:t>2.3.</w:t>
            </w:r>
            <w:r>
              <w:rPr>
                <w:bCs/>
                <w:kern w:val="28"/>
                <w:sz w:val="24"/>
                <w:szCs w:val="24"/>
              </w:rPr>
              <w:t xml:space="preserve">  </w:t>
            </w:r>
            <w:r w:rsidRPr="007A3DEC">
              <w:rPr>
                <w:bCs/>
                <w:kern w:val="28"/>
                <w:sz w:val="24"/>
                <w:szCs w:val="24"/>
              </w:rPr>
              <w:t xml:space="preserve"> </w:t>
            </w:r>
            <w:r w:rsidRPr="00F112A6">
              <w:rPr>
                <w:bCs/>
                <w:kern w:val="28"/>
                <w:sz w:val="24"/>
                <w:szCs w:val="24"/>
              </w:rPr>
              <w:t>Часть, формируемая</w:t>
            </w:r>
            <w:r>
              <w:rPr>
                <w:rFonts w:eastAsia="TT19Bt00"/>
                <w:sz w:val="24"/>
                <w:szCs w:val="24"/>
              </w:rPr>
              <w:t xml:space="preserve"> </w:t>
            </w:r>
            <w:r w:rsidRPr="00F112A6">
              <w:rPr>
                <w:rFonts w:eastAsia="TT19Bt00"/>
                <w:sz w:val="24"/>
                <w:szCs w:val="24"/>
              </w:rPr>
              <w:t>участниками образовательных отношений</w:t>
            </w:r>
            <w:r w:rsidRPr="0072115A">
              <w:rPr>
                <w:rFonts w:eastAsia="TT19Bt00"/>
                <w:b/>
                <w:sz w:val="24"/>
                <w:szCs w:val="24"/>
              </w:rPr>
              <w:t xml:space="preserve"> </w:t>
            </w:r>
          </w:p>
        </w:tc>
      </w:tr>
      <w:tr w:rsidR="00216E23" w:rsidRPr="003A51AC" w:rsidTr="00216E23">
        <w:trPr>
          <w:trHeight w:val="330"/>
        </w:trPr>
        <w:tc>
          <w:tcPr>
            <w:tcW w:w="5000" w:type="pct"/>
            <w:gridSpan w:val="2"/>
          </w:tcPr>
          <w:p w:rsidR="00216E23" w:rsidRPr="0025409F" w:rsidRDefault="00216E23" w:rsidP="0027313D">
            <w:pPr>
              <w:autoSpaceDE w:val="0"/>
              <w:autoSpaceDN w:val="0"/>
              <w:adjustRightInd w:val="0"/>
              <w:rPr>
                <w:bCs/>
                <w:kern w:val="28"/>
                <w:sz w:val="24"/>
                <w:szCs w:val="24"/>
              </w:rPr>
            </w:pPr>
            <w:r w:rsidRPr="007A3DEC">
              <w:rPr>
                <w:rFonts w:eastAsia="TT19Bt00"/>
                <w:sz w:val="24"/>
                <w:szCs w:val="24"/>
              </w:rPr>
              <w:t xml:space="preserve">2.3.1    </w:t>
            </w:r>
            <w:r w:rsidRPr="0025409F">
              <w:rPr>
                <w:rFonts w:eastAsia="TT19Bt00"/>
                <w:sz w:val="24"/>
                <w:szCs w:val="24"/>
              </w:rPr>
              <w:t>Основные  шаги программы реализации приоритетного направления  по краеведению</w:t>
            </w:r>
          </w:p>
        </w:tc>
      </w:tr>
      <w:tr w:rsidR="00216E23" w:rsidRPr="003A51AC" w:rsidTr="00216E23">
        <w:trPr>
          <w:trHeight w:val="630"/>
        </w:trPr>
        <w:tc>
          <w:tcPr>
            <w:tcW w:w="5000" w:type="pct"/>
            <w:gridSpan w:val="2"/>
          </w:tcPr>
          <w:p w:rsidR="00216E23" w:rsidRDefault="00216E23" w:rsidP="0025409F">
            <w:pPr>
              <w:suppressAutoHyphens/>
              <w:spacing w:line="240" w:lineRule="atLeast"/>
              <w:rPr>
                <w:rFonts w:eastAsia="Calibri"/>
                <w:sz w:val="24"/>
                <w:szCs w:val="24"/>
                <w:lang w:eastAsia="ar-SA"/>
              </w:rPr>
            </w:pPr>
            <w:r w:rsidRPr="0025409F">
              <w:rPr>
                <w:rFonts w:eastAsia="Calibri"/>
                <w:sz w:val="24"/>
                <w:szCs w:val="24"/>
                <w:lang w:eastAsia="ar-SA"/>
              </w:rPr>
              <w:t xml:space="preserve"> </w:t>
            </w:r>
            <w:r w:rsidRPr="007A3DEC">
              <w:rPr>
                <w:rFonts w:eastAsia="Calibri"/>
                <w:sz w:val="24"/>
                <w:szCs w:val="24"/>
                <w:lang w:eastAsia="ar-SA"/>
              </w:rPr>
              <w:t xml:space="preserve">2.4.    </w:t>
            </w:r>
            <w:r w:rsidRPr="0025409F">
              <w:rPr>
                <w:rFonts w:eastAsia="Calibri"/>
                <w:sz w:val="24"/>
                <w:szCs w:val="24"/>
                <w:lang w:eastAsia="ar-SA"/>
              </w:rPr>
              <w:t xml:space="preserve">Парциальная образовательная программа «Приобщение детей к истокам русской народной культуры» (авторы О. Л. </w:t>
            </w:r>
          </w:p>
          <w:p w:rsidR="00216E23" w:rsidRPr="0025409F" w:rsidRDefault="00216E23" w:rsidP="0025409F">
            <w:pPr>
              <w:suppressAutoHyphens/>
              <w:spacing w:line="240" w:lineRule="atLeast"/>
              <w:rPr>
                <w:bCs/>
                <w:kern w:val="28"/>
                <w:sz w:val="24"/>
                <w:szCs w:val="24"/>
              </w:rPr>
            </w:pPr>
            <w:r>
              <w:rPr>
                <w:rFonts w:eastAsia="Calibri"/>
                <w:sz w:val="24"/>
                <w:szCs w:val="24"/>
                <w:lang w:eastAsia="ar-SA"/>
              </w:rPr>
              <w:t xml:space="preserve">       </w:t>
            </w:r>
            <w:r w:rsidRPr="007A3DEC">
              <w:rPr>
                <w:rFonts w:eastAsia="Calibri"/>
                <w:sz w:val="24"/>
                <w:szCs w:val="24"/>
                <w:lang w:eastAsia="ar-SA"/>
              </w:rPr>
              <w:t xml:space="preserve">    </w:t>
            </w:r>
            <w:r w:rsidRPr="0025409F">
              <w:rPr>
                <w:rFonts w:eastAsia="Calibri"/>
                <w:sz w:val="24"/>
                <w:szCs w:val="24"/>
                <w:lang w:eastAsia="ar-SA"/>
              </w:rPr>
              <w:t>Князева, М. Д. Маханева)</w:t>
            </w:r>
          </w:p>
        </w:tc>
      </w:tr>
      <w:tr w:rsidR="00216E23" w:rsidRPr="003A51AC" w:rsidTr="00216E23">
        <w:trPr>
          <w:trHeight w:val="405"/>
        </w:trPr>
        <w:tc>
          <w:tcPr>
            <w:tcW w:w="5000" w:type="pct"/>
            <w:gridSpan w:val="2"/>
          </w:tcPr>
          <w:p w:rsidR="00216E23" w:rsidRPr="0025409F" w:rsidRDefault="00216E23" w:rsidP="0027313D">
            <w:pPr>
              <w:spacing w:line="240" w:lineRule="atLeast"/>
              <w:rPr>
                <w:rFonts w:eastAsia="Calibri"/>
                <w:sz w:val="24"/>
                <w:szCs w:val="24"/>
              </w:rPr>
            </w:pPr>
            <w:r w:rsidRPr="00216E23">
              <w:rPr>
                <w:rFonts w:eastAsia="Calibri"/>
                <w:sz w:val="24"/>
                <w:szCs w:val="24"/>
              </w:rPr>
              <w:t xml:space="preserve">2.4.1    </w:t>
            </w:r>
            <w:r w:rsidRPr="0025409F">
              <w:rPr>
                <w:rFonts w:eastAsia="Calibri"/>
                <w:sz w:val="24"/>
                <w:szCs w:val="24"/>
              </w:rPr>
              <w:t>Формы работы по образовательным областям</w:t>
            </w:r>
          </w:p>
          <w:p w:rsidR="00216E23" w:rsidRPr="0025409F" w:rsidRDefault="00216E23" w:rsidP="0027313D">
            <w:pPr>
              <w:spacing w:line="240" w:lineRule="auto"/>
              <w:rPr>
                <w:bCs/>
                <w:kern w:val="28"/>
                <w:sz w:val="24"/>
                <w:szCs w:val="24"/>
              </w:rPr>
            </w:pPr>
          </w:p>
        </w:tc>
      </w:tr>
      <w:tr w:rsidR="00216E23" w:rsidRPr="003A51AC" w:rsidTr="00216E23">
        <w:trPr>
          <w:trHeight w:val="330"/>
        </w:trPr>
        <w:tc>
          <w:tcPr>
            <w:tcW w:w="5000" w:type="pct"/>
            <w:gridSpan w:val="2"/>
          </w:tcPr>
          <w:p w:rsidR="00216E23" w:rsidRPr="0025409F" w:rsidRDefault="00216E23" w:rsidP="0027313D">
            <w:pPr>
              <w:spacing w:line="240" w:lineRule="auto"/>
              <w:rPr>
                <w:bCs/>
                <w:kern w:val="28"/>
                <w:sz w:val="24"/>
                <w:szCs w:val="24"/>
              </w:rPr>
            </w:pPr>
            <w:r>
              <w:rPr>
                <w:bCs/>
                <w:kern w:val="28"/>
                <w:sz w:val="24"/>
                <w:szCs w:val="24"/>
              </w:rPr>
              <w:t xml:space="preserve"> </w:t>
            </w:r>
            <w:r>
              <w:rPr>
                <w:bCs/>
                <w:kern w:val="28"/>
                <w:sz w:val="24"/>
                <w:szCs w:val="24"/>
                <w:lang w:val="en-US"/>
              </w:rPr>
              <w:t>2.5</w:t>
            </w:r>
            <w:r>
              <w:rPr>
                <w:bCs/>
                <w:kern w:val="28"/>
                <w:sz w:val="24"/>
                <w:szCs w:val="24"/>
              </w:rPr>
              <w:t xml:space="preserve">       </w:t>
            </w:r>
            <w:r w:rsidRPr="0025409F">
              <w:rPr>
                <w:bCs/>
                <w:kern w:val="28"/>
                <w:sz w:val="24"/>
                <w:szCs w:val="24"/>
              </w:rPr>
              <w:t xml:space="preserve"> Рабочая программа воспитания</w:t>
            </w:r>
          </w:p>
        </w:tc>
      </w:tr>
      <w:tr w:rsidR="00216E23" w:rsidRPr="003A51AC" w:rsidTr="00216E23">
        <w:trPr>
          <w:trHeight w:val="20"/>
        </w:trPr>
        <w:tc>
          <w:tcPr>
            <w:tcW w:w="5000" w:type="pct"/>
            <w:gridSpan w:val="2"/>
          </w:tcPr>
          <w:p w:rsidR="00216E23" w:rsidRDefault="00216E23" w:rsidP="0027313D">
            <w:pPr>
              <w:spacing w:line="240" w:lineRule="auto"/>
              <w:rPr>
                <w:bCs/>
                <w:kern w:val="28"/>
                <w:sz w:val="24"/>
                <w:szCs w:val="24"/>
              </w:rPr>
            </w:pPr>
            <w:r>
              <w:rPr>
                <w:bCs/>
                <w:kern w:val="28"/>
                <w:sz w:val="24"/>
                <w:szCs w:val="24"/>
                <w:lang w:val="en-US"/>
              </w:rPr>
              <w:t>2.5.1</w:t>
            </w:r>
            <w:r>
              <w:rPr>
                <w:bCs/>
                <w:kern w:val="28"/>
                <w:sz w:val="24"/>
                <w:szCs w:val="24"/>
              </w:rPr>
              <w:t xml:space="preserve">   Целевые ориентиры воспитания </w:t>
            </w:r>
          </w:p>
        </w:tc>
      </w:tr>
      <w:tr w:rsidR="00216E23" w:rsidRPr="00C51F3A" w:rsidTr="00216E23">
        <w:trPr>
          <w:trHeight w:val="20"/>
        </w:trPr>
        <w:tc>
          <w:tcPr>
            <w:tcW w:w="5000" w:type="pct"/>
            <w:gridSpan w:val="2"/>
          </w:tcPr>
          <w:p w:rsidR="00216E23" w:rsidRPr="003A51AC" w:rsidRDefault="00216E23" w:rsidP="0027313D">
            <w:pPr>
              <w:spacing w:line="240" w:lineRule="auto"/>
              <w:rPr>
                <w:b/>
                <w:bCs/>
                <w:kern w:val="28"/>
                <w:sz w:val="24"/>
                <w:szCs w:val="24"/>
              </w:rPr>
            </w:pPr>
            <w:r>
              <w:rPr>
                <w:b/>
                <w:bCs/>
                <w:kern w:val="28"/>
                <w:sz w:val="24"/>
                <w:szCs w:val="24"/>
              </w:rPr>
              <w:t xml:space="preserve">           Ш. </w:t>
            </w:r>
            <w:r w:rsidRPr="003A51AC">
              <w:rPr>
                <w:b/>
                <w:bCs/>
                <w:kern w:val="28"/>
                <w:sz w:val="24"/>
                <w:szCs w:val="24"/>
              </w:rPr>
              <w:t>Организационный</w:t>
            </w:r>
            <w:r>
              <w:rPr>
                <w:b/>
                <w:bCs/>
                <w:kern w:val="28"/>
                <w:sz w:val="24"/>
                <w:szCs w:val="24"/>
              </w:rPr>
              <w:t xml:space="preserve"> </w:t>
            </w:r>
            <w:r w:rsidRPr="003A51AC">
              <w:rPr>
                <w:b/>
                <w:bCs/>
                <w:kern w:val="28"/>
                <w:sz w:val="24"/>
                <w:szCs w:val="24"/>
              </w:rPr>
              <w:t>раздел</w:t>
            </w:r>
          </w:p>
        </w:tc>
      </w:tr>
      <w:tr w:rsidR="00216E23" w:rsidRPr="00C51F3A" w:rsidTr="00216E23">
        <w:trPr>
          <w:trHeight w:val="20"/>
        </w:trPr>
        <w:tc>
          <w:tcPr>
            <w:tcW w:w="5000" w:type="pct"/>
            <w:gridSpan w:val="2"/>
          </w:tcPr>
          <w:p w:rsidR="00216E23" w:rsidRPr="003A51AC" w:rsidRDefault="00216E23" w:rsidP="0027313D">
            <w:pPr>
              <w:spacing w:line="240" w:lineRule="auto"/>
              <w:rPr>
                <w:bCs/>
                <w:kern w:val="28"/>
                <w:sz w:val="24"/>
                <w:szCs w:val="24"/>
              </w:rPr>
            </w:pPr>
            <w:r>
              <w:rPr>
                <w:bCs/>
                <w:kern w:val="28"/>
                <w:sz w:val="24"/>
                <w:szCs w:val="24"/>
                <w:lang w:val="en-US"/>
              </w:rPr>
              <w:t>3.1.1.</w:t>
            </w:r>
            <w:r>
              <w:rPr>
                <w:bCs/>
                <w:kern w:val="28"/>
                <w:sz w:val="24"/>
                <w:szCs w:val="24"/>
              </w:rPr>
              <w:t xml:space="preserve"> </w:t>
            </w:r>
            <w:r>
              <w:rPr>
                <w:bCs/>
                <w:kern w:val="28"/>
                <w:sz w:val="24"/>
                <w:szCs w:val="24"/>
                <w:lang w:val="en-US"/>
              </w:rPr>
              <w:t xml:space="preserve">  </w:t>
            </w:r>
            <w:r>
              <w:rPr>
                <w:bCs/>
                <w:kern w:val="28"/>
                <w:sz w:val="24"/>
                <w:szCs w:val="24"/>
              </w:rPr>
              <w:t>Расписание НОД</w:t>
            </w:r>
          </w:p>
        </w:tc>
      </w:tr>
      <w:tr w:rsidR="00216E23" w:rsidRPr="00C51F3A" w:rsidTr="00216E23">
        <w:trPr>
          <w:trHeight w:val="20"/>
        </w:trPr>
        <w:tc>
          <w:tcPr>
            <w:tcW w:w="5000" w:type="pct"/>
            <w:gridSpan w:val="2"/>
          </w:tcPr>
          <w:p w:rsidR="00216E23" w:rsidRPr="003A51AC" w:rsidRDefault="00216E23" w:rsidP="0027313D">
            <w:pPr>
              <w:spacing w:line="240" w:lineRule="auto"/>
              <w:rPr>
                <w:bCs/>
                <w:kern w:val="28"/>
                <w:sz w:val="24"/>
                <w:szCs w:val="24"/>
              </w:rPr>
            </w:pPr>
            <w:r>
              <w:rPr>
                <w:bCs/>
                <w:kern w:val="28"/>
                <w:sz w:val="24"/>
                <w:szCs w:val="24"/>
                <w:lang w:val="en-US"/>
              </w:rPr>
              <w:t>3.1.2.</w:t>
            </w:r>
            <w:r>
              <w:rPr>
                <w:bCs/>
                <w:kern w:val="28"/>
                <w:sz w:val="24"/>
                <w:szCs w:val="24"/>
              </w:rPr>
              <w:t xml:space="preserve">   Объем образовательной нагрузки</w:t>
            </w:r>
          </w:p>
        </w:tc>
      </w:tr>
      <w:tr w:rsidR="00216E23" w:rsidRPr="00C51F3A" w:rsidTr="00216E23">
        <w:trPr>
          <w:trHeight w:val="20"/>
        </w:trPr>
        <w:tc>
          <w:tcPr>
            <w:tcW w:w="5000" w:type="pct"/>
            <w:gridSpan w:val="2"/>
          </w:tcPr>
          <w:p w:rsidR="00216E23" w:rsidRPr="003A51AC" w:rsidRDefault="00216E23" w:rsidP="0027313D">
            <w:pPr>
              <w:spacing w:line="240" w:lineRule="auto"/>
              <w:rPr>
                <w:bCs/>
                <w:kern w:val="28"/>
                <w:sz w:val="24"/>
                <w:szCs w:val="24"/>
              </w:rPr>
            </w:pPr>
            <w:bookmarkStart w:id="2" w:name="_Hlk140063513"/>
            <w:r>
              <w:rPr>
                <w:bCs/>
                <w:kern w:val="28"/>
                <w:sz w:val="24"/>
                <w:szCs w:val="24"/>
                <w:lang w:val="en-US"/>
              </w:rPr>
              <w:lastRenderedPageBreak/>
              <w:t>3.1.3</w:t>
            </w:r>
            <w:r>
              <w:rPr>
                <w:bCs/>
                <w:kern w:val="28"/>
                <w:sz w:val="24"/>
                <w:szCs w:val="24"/>
              </w:rPr>
              <w:t xml:space="preserve">    Годовое комплекс</w:t>
            </w:r>
            <w:r w:rsidRPr="003A51AC">
              <w:rPr>
                <w:bCs/>
                <w:kern w:val="28"/>
                <w:sz w:val="24"/>
                <w:szCs w:val="24"/>
              </w:rPr>
              <w:t>но-</w:t>
            </w:r>
            <w:bookmarkEnd w:id="2"/>
            <w:r>
              <w:rPr>
                <w:bCs/>
                <w:kern w:val="28"/>
                <w:sz w:val="24"/>
                <w:szCs w:val="24"/>
              </w:rPr>
              <w:t xml:space="preserve"> тематическое планирование</w:t>
            </w:r>
          </w:p>
        </w:tc>
      </w:tr>
      <w:tr w:rsidR="00216E23" w:rsidRPr="003A51AC" w:rsidTr="00216E23">
        <w:trPr>
          <w:trHeight w:val="20"/>
        </w:trPr>
        <w:tc>
          <w:tcPr>
            <w:tcW w:w="5000" w:type="pct"/>
            <w:gridSpan w:val="2"/>
          </w:tcPr>
          <w:p w:rsidR="00216E23" w:rsidRPr="003A51AC" w:rsidRDefault="00216E23" w:rsidP="0027313D">
            <w:pPr>
              <w:spacing w:line="240" w:lineRule="auto"/>
              <w:rPr>
                <w:bCs/>
                <w:kern w:val="28"/>
                <w:sz w:val="24"/>
                <w:szCs w:val="24"/>
              </w:rPr>
            </w:pPr>
            <w:r w:rsidRPr="00EF3969">
              <w:rPr>
                <w:bCs/>
                <w:kern w:val="28"/>
                <w:sz w:val="24"/>
                <w:szCs w:val="24"/>
              </w:rPr>
              <w:t>3.1.4</w:t>
            </w:r>
            <w:r>
              <w:rPr>
                <w:bCs/>
                <w:kern w:val="28"/>
                <w:sz w:val="24"/>
                <w:szCs w:val="24"/>
              </w:rPr>
              <w:t xml:space="preserve">    Организация режима пребывания детей в ДОУ</w:t>
            </w:r>
          </w:p>
        </w:tc>
      </w:tr>
      <w:tr w:rsidR="00216E23" w:rsidRPr="003A51AC" w:rsidTr="00216E23">
        <w:trPr>
          <w:trHeight w:val="20"/>
        </w:trPr>
        <w:tc>
          <w:tcPr>
            <w:tcW w:w="5000" w:type="pct"/>
            <w:gridSpan w:val="2"/>
          </w:tcPr>
          <w:p w:rsidR="00216E23" w:rsidRPr="001969B5" w:rsidRDefault="00216E23" w:rsidP="00EF3969">
            <w:pPr>
              <w:shd w:val="clear" w:color="auto" w:fill="FFFFFF"/>
              <w:spacing w:line="240" w:lineRule="auto"/>
              <w:jc w:val="left"/>
              <w:rPr>
                <w:bCs/>
                <w:kern w:val="28"/>
                <w:sz w:val="24"/>
                <w:szCs w:val="24"/>
              </w:rPr>
            </w:pPr>
            <w:r w:rsidRPr="00EF3969">
              <w:rPr>
                <w:bCs/>
                <w:kern w:val="28"/>
                <w:sz w:val="24"/>
                <w:szCs w:val="24"/>
              </w:rPr>
              <w:t xml:space="preserve">3.1.5   </w:t>
            </w:r>
            <w:r w:rsidRPr="001969B5">
              <w:rPr>
                <w:bCs/>
                <w:kern w:val="28"/>
                <w:sz w:val="24"/>
                <w:szCs w:val="24"/>
              </w:rPr>
              <w:t xml:space="preserve"> </w:t>
            </w:r>
            <w:r w:rsidRPr="00EF3969">
              <w:rPr>
                <w:bCs/>
                <w:kern w:val="28"/>
                <w:sz w:val="24"/>
                <w:szCs w:val="24"/>
              </w:rPr>
              <w:t xml:space="preserve">Организация предметно-пространственной среды </w:t>
            </w:r>
          </w:p>
          <w:p w:rsidR="00216E23" w:rsidRPr="00EF3969" w:rsidRDefault="00216E23" w:rsidP="00EF3969">
            <w:pPr>
              <w:shd w:val="clear" w:color="auto" w:fill="FFFFFF"/>
              <w:spacing w:line="240" w:lineRule="auto"/>
              <w:jc w:val="left"/>
              <w:rPr>
                <w:bCs/>
                <w:kern w:val="28"/>
                <w:sz w:val="24"/>
                <w:szCs w:val="24"/>
              </w:rPr>
            </w:pPr>
            <w:r w:rsidRPr="00EF3969">
              <w:rPr>
                <w:bCs/>
                <w:kern w:val="28"/>
                <w:sz w:val="24"/>
                <w:szCs w:val="24"/>
              </w:rPr>
              <w:t xml:space="preserve">3.1.6    </w:t>
            </w:r>
            <w:r w:rsidRPr="00EF3969">
              <w:rPr>
                <w:szCs w:val="23"/>
              </w:rPr>
              <w:t xml:space="preserve">Примерный перечень художественной литературы и </w:t>
            </w:r>
            <w:r w:rsidRPr="00EF3969">
              <w:rPr>
                <w:color w:val="333333"/>
                <w:szCs w:val="23"/>
              </w:rPr>
              <w:t>музыкальных произведений.</w:t>
            </w:r>
          </w:p>
          <w:p w:rsidR="00216E23" w:rsidRPr="00EF3969" w:rsidRDefault="00216E23" w:rsidP="00EF3969">
            <w:pPr>
              <w:spacing w:line="240" w:lineRule="auto"/>
              <w:rPr>
                <w:bCs/>
                <w:kern w:val="28"/>
                <w:sz w:val="24"/>
                <w:szCs w:val="24"/>
              </w:rPr>
            </w:pPr>
            <w:r>
              <w:rPr>
                <w:bCs/>
                <w:kern w:val="28"/>
                <w:sz w:val="24"/>
                <w:szCs w:val="24"/>
                <w:lang w:val="en-US"/>
              </w:rPr>
              <w:t xml:space="preserve">3.1.7   </w:t>
            </w:r>
            <w:r w:rsidRPr="00EF3969">
              <w:rPr>
                <w:bCs/>
                <w:kern w:val="28"/>
                <w:sz w:val="24"/>
                <w:szCs w:val="24"/>
              </w:rPr>
              <w:t xml:space="preserve">Литература </w:t>
            </w:r>
          </w:p>
        </w:tc>
      </w:tr>
      <w:tr w:rsidR="00216E23" w:rsidRPr="003A51AC" w:rsidTr="00216E23">
        <w:trPr>
          <w:trHeight w:val="20"/>
        </w:trPr>
        <w:tc>
          <w:tcPr>
            <w:tcW w:w="5000" w:type="pct"/>
            <w:gridSpan w:val="2"/>
          </w:tcPr>
          <w:p w:rsidR="00216E23" w:rsidRPr="00EF3969" w:rsidRDefault="00216E23" w:rsidP="0027313D">
            <w:pPr>
              <w:spacing w:line="240" w:lineRule="auto"/>
              <w:rPr>
                <w:bCs/>
                <w:kern w:val="28"/>
                <w:sz w:val="24"/>
                <w:szCs w:val="24"/>
              </w:rPr>
            </w:pPr>
            <w:r w:rsidRPr="00EF3969">
              <w:rPr>
                <w:bCs/>
                <w:kern w:val="28"/>
                <w:sz w:val="24"/>
                <w:szCs w:val="24"/>
              </w:rPr>
              <w:t xml:space="preserve">            Приложение </w:t>
            </w:r>
            <w:r>
              <w:rPr>
                <w:bCs/>
                <w:kern w:val="28"/>
                <w:sz w:val="24"/>
                <w:szCs w:val="24"/>
                <w:lang w:val="en-US"/>
              </w:rPr>
              <w:t>1.</w:t>
            </w:r>
            <w:r w:rsidRPr="00EF3969">
              <w:rPr>
                <w:bCs/>
                <w:kern w:val="28"/>
                <w:sz w:val="24"/>
                <w:szCs w:val="24"/>
              </w:rPr>
              <w:t xml:space="preserve"> Родительское собрание</w:t>
            </w:r>
          </w:p>
        </w:tc>
      </w:tr>
      <w:tr w:rsidR="00216E23" w:rsidRPr="003A51AC" w:rsidTr="00216E23">
        <w:trPr>
          <w:trHeight w:val="20"/>
        </w:trPr>
        <w:tc>
          <w:tcPr>
            <w:tcW w:w="5000" w:type="pct"/>
            <w:gridSpan w:val="2"/>
          </w:tcPr>
          <w:p w:rsidR="00216E23" w:rsidRPr="00EF3969" w:rsidRDefault="00216E23" w:rsidP="0025409F">
            <w:pPr>
              <w:spacing w:line="240" w:lineRule="auto"/>
              <w:rPr>
                <w:bCs/>
                <w:kern w:val="28"/>
                <w:sz w:val="24"/>
                <w:szCs w:val="24"/>
              </w:rPr>
            </w:pPr>
            <w:r w:rsidRPr="00EF3969">
              <w:rPr>
                <w:bCs/>
                <w:kern w:val="28"/>
                <w:sz w:val="24"/>
                <w:szCs w:val="24"/>
              </w:rPr>
              <w:t xml:space="preserve">            Приложение </w:t>
            </w:r>
            <w:r>
              <w:rPr>
                <w:bCs/>
                <w:kern w:val="28"/>
                <w:sz w:val="24"/>
                <w:szCs w:val="24"/>
                <w:lang w:val="en-US"/>
              </w:rPr>
              <w:t>2.</w:t>
            </w:r>
            <w:r w:rsidRPr="00EF3969">
              <w:rPr>
                <w:bCs/>
                <w:kern w:val="28"/>
                <w:sz w:val="24"/>
                <w:szCs w:val="24"/>
              </w:rPr>
              <w:t xml:space="preserve"> Семейные  праздники</w:t>
            </w:r>
          </w:p>
        </w:tc>
      </w:tr>
      <w:tr w:rsidR="00216E23" w:rsidRPr="003A51AC" w:rsidTr="00216E23">
        <w:trPr>
          <w:trHeight w:val="20"/>
        </w:trPr>
        <w:tc>
          <w:tcPr>
            <w:tcW w:w="5000" w:type="pct"/>
            <w:gridSpan w:val="2"/>
          </w:tcPr>
          <w:p w:rsidR="00216E23" w:rsidRPr="00EF3969" w:rsidRDefault="00216E23" w:rsidP="0027313D">
            <w:pPr>
              <w:spacing w:line="240" w:lineRule="auto"/>
              <w:rPr>
                <w:bCs/>
                <w:kern w:val="28"/>
                <w:sz w:val="24"/>
                <w:szCs w:val="24"/>
              </w:rPr>
            </w:pPr>
            <w:r w:rsidRPr="00EF3969">
              <w:rPr>
                <w:bCs/>
                <w:kern w:val="28"/>
                <w:sz w:val="24"/>
                <w:szCs w:val="24"/>
              </w:rPr>
              <w:t xml:space="preserve">            Приложение </w:t>
            </w:r>
            <w:r>
              <w:rPr>
                <w:bCs/>
                <w:kern w:val="28"/>
                <w:sz w:val="24"/>
                <w:szCs w:val="24"/>
                <w:lang w:val="en-US"/>
              </w:rPr>
              <w:t>3.</w:t>
            </w:r>
            <w:r w:rsidRPr="00EF3969">
              <w:rPr>
                <w:bCs/>
                <w:kern w:val="28"/>
                <w:sz w:val="24"/>
                <w:szCs w:val="24"/>
              </w:rPr>
              <w:t xml:space="preserve"> </w:t>
            </w:r>
            <w:r w:rsidRPr="00EF3969">
              <w:rPr>
                <w:sz w:val="24"/>
                <w:szCs w:val="24"/>
              </w:rPr>
              <w:t>Консультации для родителей</w:t>
            </w:r>
          </w:p>
        </w:tc>
      </w:tr>
      <w:tr w:rsidR="00216E23" w:rsidTr="00216E23">
        <w:tblPrEx>
          <w:tblLook w:val="0000" w:firstRow="0" w:lastRow="0" w:firstColumn="0" w:lastColumn="0" w:noHBand="0" w:noVBand="0"/>
        </w:tblPrEx>
        <w:trPr>
          <w:gridAfter w:val="1"/>
          <w:wAfter w:w="3" w:type="pct"/>
          <w:trHeight w:val="131"/>
        </w:trPr>
        <w:tc>
          <w:tcPr>
            <w:tcW w:w="4997" w:type="pct"/>
          </w:tcPr>
          <w:p w:rsidR="00216E23" w:rsidRDefault="00216E23" w:rsidP="0027313D">
            <w:pPr>
              <w:autoSpaceDE w:val="0"/>
              <w:autoSpaceDN w:val="0"/>
              <w:adjustRightInd w:val="0"/>
              <w:spacing w:line="360" w:lineRule="auto"/>
              <w:rPr>
                <w:sz w:val="24"/>
                <w:szCs w:val="24"/>
              </w:rPr>
            </w:pPr>
          </w:p>
        </w:tc>
      </w:tr>
      <w:tr w:rsidR="00216E23" w:rsidTr="00216E23">
        <w:tblPrEx>
          <w:tblLook w:val="0000" w:firstRow="0" w:lastRow="0" w:firstColumn="0" w:lastColumn="0" w:noHBand="0" w:noVBand="0"/>
        </w:tblPrEx>
        <w:trPr>
          <w:gridAfter w:val="1"/>
          <w:wAfter w:w="3" w:type="pct"/>
          <w:trHeight w:val="415"/>
        </w:trPr>
        <w:tc>
          <w:tcPr>
            <w:tcW w:w="4997" w:type="pct"/>
          </w:tcPr>
          <w:p w:rsidR="00216E23" w:rsidRPr="00113726" w:rsidRDefault="00216E23" w:rsidP="000174DF">
            <w:pPr>
              <w:autoSpaceDE w:val="0"/>
              <w:autoSpaceDN w:val="0"/>
              <w:adjustRightInd w:val="0"/>
              <w:spacing w:line="360" w:lineRule="auto"/>
              <w:rPr>
                <w:bCs/>
                <w:kern w:val="28"/>
                <w:sz w:val="24"/>
                <w:szCs w:val="24"/>
              </w:rPr>
            </w:pPr>
            <w:r w:rsidRPr="00113726">
              <w:rPr>
                <w:bCs/>
                <w:kern w:val="28"/>
                <w:sz w:val="24"/>
                <w:szCs w:val="24"/>
              </w:rPr>
              <w:t xml:space="preserve">   </w:t>
            </w:r>
            <w:r>
              <w:rPr>
                <w:bCs/>
                <w:kern w:val="28"/>
                <w:sz w:val="24"/>
                <w:szCs w:val="24"/>
              </w:rPr>
              <w:t xml:space="preserve">         </w:t>
            </w:r>
            <w:r w:rsidRPr="00113726">
              <w:rPr>
                <w:bCs/>
                <w:kern w:val="28"/>
                <w:sz w:val="24"/>
                <w:szCs w:val="24"/>
              </w:rPr>
              <w:t xml:space="preserve">Приложение </w:t>
            </w:r>
            <w:r w:rsidRPr="00EF3969">
              <w:rPr>
                <w:bCs/>
                <w:kern w:val="28"/>
                <w:sz w:val="24"/>
                <w:szCs w:val="24"/>
              </w:rPr>
              <w:t>4.</w:t>
            </w:r>
            <w:r w:rsidRPr="00113726">
              <w:rPr>
                <w:bCs/>
                <w:kern w:val="28"/>
                <w:sz w:val="24"/>
                <w:szCs w:val="24"/>
              </w:rPr>
              <w:t xml:space="preserve">  ОО «Социально коммуникативное развитие»</w:t>
            </w:r>
          </w:p>
        </w:tc>
      </w:tr>
      <w:tr w:rsidR="00216E23" w:rsidTr="00216E23">
        <w:tblPrEx>
          <w:tblLook w:val="0000" w:firstRow="0" w:lastRow="0" w:firstColumn="0" w:lastColumn="0" w:noHBand="0" w:noVBand="0"/>
        </w:tblPrEx>
        <w:trPr>
          <w:gridAfter w:val="1"/>
          <w:wAfter w:w="3" w:type="pct"/>
          <w:trHeight w:val="450"/>
        </w:trPr>
        <w:tc>
          <w:tcPr>
            <w:tcW w:w="4997" w:type="pct"/>
          </w:tcPr>
          <w:p w:rsidR="00216E23" w:rsidRPr="00113726" w:rsidRDefault="00216E23" w:rsidP="0025409F">
            <w:pPr>
              <w:autoSpaceDE w:val="0"/>
              <w:autoSpaceDN w:val="0"/>
              <w:adjustRightInd w:val="0"/>
              <w:spacing w:line="360" w:lineRule="auto"/>
              <w:rPr>
                <w:sz w:val="24"/>
                <w:szCs w:val="24"/>
              </w:rPr>
            </w:pPr>
            <w:r w:rsidRPr="00113726">
              <w:rPr>
                <w:bCs/>
                <w:kern w:val="28"/>
                <w:sz w:val="24"/>
                <w:szCs w:val="24"/>
              </w:rPr>
              <w:t xml:space="preserve">  </w:t>
            </w:r>
            <w:r>
              <w:rPr>
                <w:bCs/>
                <w:kern w:val="28"/>
                <w:sz w:val="24"/>
                <w:szCs w:val="24"/>
              </w:rPr>
              <w:t xml:space="preserve">          </w:t>
            </w:r>
            <w:r w:rsidRPr="00113726">
              <w:rPr>
                <w:bCs/>
                <w:kern w:val="28"/>
                <w:sz w:val="24"/>
                <w:szCs w:val="24"/>
              </w:rPr>
              <w:t>Приложение</w:t>
            </w:r>
            <w:r w:rsidRPr="00113726">
              <w:rPr>
                <w:sz w:val="24"/>
                <w:szCs w:val="24"/>
              </w:rPr>
              <w:t xml:space="preserve"> </w:t>
            </w:r>
            <w:r>
              <w:rPr>
                <w:sz w:val="24"/>
                <w:szCs w:val="24"/>
                <w:lang w:val="en-US"/>
              </w:rPr>
              <w:t>5.</w:t>
            </w:r>
            <w:r w:rsidRPr="00113726">
              <w:rPr>
                <w:sz w:val="24"/>
                <w:szCs w:val="24"/>
              </w:rPr>
              <w:t xml:space="preserve">  ОО «Познавательное развитие»</w:t>
            </w:r>
          </w:p>
        </w:tc>
      </w:tr>
      <w:tr w:rsidR="00216E23" w:rsidTr="00216E23">
        <w:tblPrEx>
          <w:tblLook w:val="0000" w:firstRow="0" w:lastRow="0" w:firstColumn="0" w:lastColumn="0" w:noHBand="0" w:noVBand="0"/>
        </w:tblPrEx>
        <w:trPr>
          <w:gridAfter w:val="1"/>
          <w:wAfter w:w="3" w:type="pct"/>
          <w:trHeight w:val="270"/>
        </w:trPr>
        <w:tc>
          <w:tcPr>
            <w:tcW w:w="4997" w:type="pct"/>
          </w:tcPr>
          <w:p w:rsidR="00216E23" w:rsidRPr="00EF3969" w:rsidRDefault="00216E23" w:rsidP="000174DF">
            <w:pPr>
              <w:autoSpaceDE w:val="0"/>
              <w:autoSpaceDN w:val="0"/>
              <w:adjustRightInd w:val="0"/>
              <w:spacing w:line="360" w:lineRule="auto"/>
              <w:rPr>
                <w:bCs/>
                <w:kern w:val="28"/>
                <w:sz w:val="24"/>
                <w:szCs w:val="24"/>
              </w:rPr>
            </w:pPr>
            <w:r w:rsidRPr="00EF3969">
              <w:rPr>
                <w:bCs/>
                <w:kern w:val="28"/>
                <w:sz w:val="24"/>
                <w:szCs w:val="24"/>
              </w:rPr>
              <w:t xml:space="preserve">            Приложение </w:t>
            </w:r>
            <w:r w:rsidRPr="00EF3969">
              <w:rPr>
                <w:bCs/>
                <w:kern w:val="28"/>
                <w:sz w:val="24"/>
                <w:szCs w:val="24"/>
                <w:lang w:val="en-US"/>
              </w:rPr>
              <w:t>6.</w:t>
            </w:r>
            <w:r w:rsidRPr="00EF3969">
              <w:rPr>
                <w:bCs/>
                <w:kern w:val="28"/>
                <w:sz w:val="24"/>
                <w:szCs w:val="24"/>
              </w:rPr>
              <w:t xml:space="preserve">  ОО  «Речевое развитие»</w:t>
            </w:r>
          </w:p>
        </w:tc>
      </w:tr>
      <w:tr w:rsidR="00216E23" w:rsidTr="00216E23">
        <w:tblPrEx>
          <w:tblLook w:val="0000" w:firstRow="0" w:lastRow="0" w:firstColumn="0" w:lastColumn="0" w:noHBand="0" w:noVBand="0"/>
        </w:tblPrEx>
        <w:trPr>
          <w:gridAfter w:val="1"/>
          <w:wAfter w:w="3" w:type="pct"/>
          <w:trHeight w:val="225"/>
        </w:trPr>
        <w:tc>
          <w:tcPr>
            <w:tcW w:w="4997" w:type="pct"/>
          </w:tcPr>
          <w:p w:rsidR="00216E23" w:rsidRPr="00EF3969" w:rsidRDefault="00216E23" w:rsidP="00113726">
            <w:pPr>
              <w:autoSpaceDE w:val="0"/>
              <w:autoSpaceDN w:val="0"/>
              <w:adjustRightInd w:val="0"/>
              <w:spacing w:line="360" w:lineRule="auto"/>
              <w:rPr>
                <w:bCs/>
                <w:kern w:val="28"/>
                <w:sz w:val="24"/>
                <w:szCs w:val="24"/>
              </w:rPr>
            </w:pPr>
            <w:r w:rsidRPr="00EF3969">
              <w:rPr>
                <w:bCs/>
                <w:kern w:val="28"/>
                <w:sz w:val="24"/>
                <w:szCs w:val="24"/>
              </w:rPr>
              <w:t xml:space="preserve">            Приложение  7.  ОО «</w:t>
            </w:r>
            <w:r w:rsidRPr="00EF3969">
              <w:rPr>
                <w:szCs w:val="23"/>
              </w:rPr>
              <w:t>Худо</w:t>
            </w:r>
            <w:r w:rsidRPr="00EF3969">
              <w:rPr>
                <w:bCs/>
                <w:kern w:val="28"/>
                <w:sz w:val="24"/>
                <w:szCs w:val="24"/>
              </w:rPr>
              <w:t>ж</w:t>
            </w:r>
            <w:r w:rsidRPr="00EF3969">
              <w:rPr>
                <w:szCs w:val="23"/>
              </w:rPr>
              <w:t>ественно  эстетическое развитие»</w:t>
            </w:r>
          </w:p>
        </w:tc>
      </w:tr>
      <w:tr w:rsidR="00216E23" w:rsidTr="00216E23">
        <w:tblPrEx>
          <w:tblLook w:val="0000" w:firstRow="0" w:lastRow="0" w:firstColumn="0" w:lastColumn="0" w:noHBand="0" w:noVBand="0"/>
        </w:tblPrEx>
        <w:trPr>
          <w:gridAfter w:val="1"/>
          <w:wAfter w:w="3" w:type="pct"/>
          <w:trHeight w:val="174"/>
        </w:trPr>
        <w:tc>
          <w:tcPr>
            <w:tcW w:w="4997" w:type="pct"/>
          </w:tcPr>
          <w:p w:rsidR="00216E23" w:rsidRPr="00113726" w:rsidRDefault="00216E23" w:rsidP="000174DF">
            <w:pPr>
              <w:autoSpaceDE w:val="0"/>
              <w:autoSpaceDN w:val="0"/>
              <w:adjustRightInd w:val="0"/>
              <w:spacing w:line="360" w:lineRule="auto"/>
              <w:rPr>
                <w:bCs/>
                <w:kern w:val="28"/>
                <w:sz w:val="24"/>
                <w:szCs w:val="24"/>
              </w:rPr>
            </w:pPr>
            <w:r>
              <w:rPr>
                <w:bCs/>
                <w:kern w:val="28"/>
                <w:sz w:val="24"/>
                <w:szCs w:val="24"/>
              </w:rPr>
              <w:t xml:space="preserve">            </w:t>
            </w:r>
            <w:r w:rsidRPr="00113726">
              <w:rPr>
                <w:bCs/>
                <w:kern w:val="28"/>
                <w:sz w:val="24"/>
                <w:szCs w:val="24"/>
              </w:rPr>
              <w:t>Приложение</w:t>
            </w:r>
            <w:r>
              <w:rPr>
                <w:bCs/>
                <w:kern w:val="28"/>
                <w:sz w:val="24"/>
                <w:szCs w:val="24"/>
              </w:rPr>
              <w:t xml:space="preserve"> </w:t>
            </w:r>
            <w:r>
              <w:rPr>
                <w:bCs/>
                <w:kern w:val="28"/>
                <w:sz w:val="24"/>
                <w:szCs w:val="24"/>
                <w:lang w:val="en-US"/>
              </w:rPr>
              <w:t xml:space="preserve">8.  </w:t>
            </w:r>
            <w:r>
              <w:rPr>
                <w:bCs/>
                <w:kern w:val="28"/>
                <w:sz w:val="24"/>
                <w:szCs w:val="24"/>
              </w:rPr>
              <w:t xml:space="preserve"> ОО  «Физическое   развитие»</w:t>
            </w:r>
          </w:p>
        </w:tc>
      </w:tr>
    </w:tbl>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D533B5" w:rsidRDefault="00D533B5" w:rsidP="00D97594">
      <w:pPr>
        <w:autoSpaceDE w:val="0"/>
        <w:autoSpaceDN w:val="0"/>
        <w:adjustRightInd w:val="0"/>
        <w:spacing w:line="360" w:lineRule="auto"/>
        <w:jc w:val="center"/>
        <w:rPr>
          <w:sz w:val="24"/>
          <w:szCs w:val="24"/>
        </w:rPr>
      </w:pPr>
    </w:p>
    <w:p w:rsidR="00237C52" w:rsidRPr="00EF3969" w:rsidRDefault="00237C52" w:rsidP="00EF3969">
      <w:pPr>
        <w:spacing w:after="200" w:line="360" w:lineRule="auto"/>
        <w:jc w:val="left"/>
        <w:rPr>
          <w:b/>
          <w:sz w:val="24"/>
          <w:szCs w:val="24"/>
          <w:lang w:val="en-US"/>
        </w:rPr>
      </w:pPr>
    </w:p>
    <w:p w:rsidR="00EF3969" w:rsidRDefault="00EF3969" w:rsidP="00237C52">
      <w:pPr>
        <w:pStyle w:val="a3"/>
        <w:spacing w:after="200" w:line="360" w:lineRule="auto"/>
        <w:ind w:left="1440"/>
        <w:jc w:val="left"/>
        <w:rPr>
          <w:b/>
          <w:sz w:val="24"/>
          <w:szCs w:val="24"/>
          <w:lang w:val="en-US"/>
        </w:rPr>
      </w:pPr>
    </w:p>
    <w:p w:rsidR="00EF3969" w:rsidRDefault="00EF3969" w:rsidP="00237C52">
      <w:pPr>
        <w:pStyle w:val="a3"/>
        <w:spacing w:after="200" w:line="360" w:lineRule="auto"/>
        <w:ind w:left="1440"/>
        <w:jc w:val="left"/>
        <w:rPr>
          <w:b/>
          <w:sz w:val="24"/>
          <w:szCs w:val="24"/>
          <w:lang w:val="en-US"/>
        </w:rPr>
      </w:pPr>
    </w:p>
    <w:p w:rsidR="00EF3969" w:rsidRDefault="00EF3969" w:rsidP="00237C52">
      <w:pPr>
        <w:pStyle w:val="a3"/>
        <w:spacing w:after="200" w:line="360" w:lineRule="auto"/>
        <w:ind w:left="1440"/>
        <w:jc w:val="left"/>
        <w:rPr>
          <w:b/>
          <w:sz w:val="24"/>
          <w:szCs w:val="24"/>
          <w:lang w:val="en-US"/>
        </w:rPr>
      </w:pPr>
    </w:p>
    <w:p w:rsidR="00216E23" w:rsidRDefault="00216E23" w:rsidP="00237C52">
      <w:pPr>
        <w:pStyle w:val="a3"/>
        <w:spacing w:after="200" w:line="360" w:lineRule="auto"/>
        <w:ind w:left="1440"/>
        <w:jc w:val="left"/>
        <w:rPr>
          <w:b/>
          <w:sz w:val="24"/>
          <w:szCs w:val="24"/>
          <w:lang w:val="en-US"/>
        </w:rPr>
      </w:pPr>
    </w:p>
    <w:p w:rsidR="00216E23" w:rsidRDefault="00216E23" w:rsidP="00237C52">
      <w:pPr>
        <w:pStyle w:val="a3"/>
        <w:spacing w:after="200" w:line="360" w:lineRule="auto"/>
        <w:ind w:left="1440"/>
        <w:jc w:val="left"/>
        <w:rPr>
          <w:b/>
          <w:sz w:val="24"/>
          <w:szCs w:val="24"/>
          <w:lang w:val="en-US"/>
        </w:rPr>
      </w:pPr>
    </w:p>
    <w:p w:rsidR="00EF3969" w:rsidRDefault="00EF3969" w:rsidP="00237C52">
      <w:pPr>
        <w:pStyle w:val="a3"/>
        <w:spacing w:after="200" w:line="360" w:lineRule="auto"/>
        <w:ind w:left="1440"/>
        <w:jc w:val="left"/>
        <w:rPr>
          <w:b/>
          <w:sz w:val="24"/>
          <w:szCs w:val="24"/>
          <w:lang w:val="en-US"/>
        </w:rPr>
      </w:pPr>
    </w:p>
    <w:p w:rsidR="005F0840" w:rsidRPr="00CE2F10" w:rsidRDefault="00FC575E" w:rsidP="00237C52">
      <w:pPr>
        <w:pStyle w:val="a3"/>
        <w:spacing w:after="200" w:line="360" w:lineRule="auto"/>
        <w:ind w:left="1440"/>
        <w:jc w:val="left"/>
        <w:rPr>
          <w:sz w:val="24"/>
          <w:szCs w:val="24"/>
        </w:rPr>
      </w:pPr>
      <w:r>
        <w:rPr>
          <w:b/>
          <w:sz w:val="24"/>
          <w:szCs w:val="24"/>
        </w:rPr>
        <w:t>1</w:t>
      </w:r>
      <w:r w:rsidR="00216E23">
        <w:rPr>
          <w:b/>
          <w:sz w:val="24"/>
          <w:szCs w:val="24"/>
        </w:rPr>
        <w:t>.</w:t>
      </w:r>
      <w:r>
        <w:rPr>
          <w:b/>
          <w:sz w:val="24"/>
          <w:szCs w:val="24"/>
        </w:rPr>
        <w:t xml:space="preserve"> </w:t>
      </w:r>
      <w:r w:rsidR="005F0840" w:rsidRPr="00CE2F10">
        <w:rPr>
          <w:b/>
          <w:sz w:val="24"/>
          <w:szCs w:val="24"/>
        </w:rPr>
        <w:t>Целевой раздел</w:t>
      </w:r>
    </w:p>
    <w:p w:rsidR="005F0840" w:rsidRPr="00CE2F10" w:rsidRDefault="00FC575E" w:rsidP="0045279C">
      <w:pPr>
        <w:pStyle w:val="a3"/>
        <w:spacing w:line="360" w:lineRule="auto"/>
        <w:ind w:left="1080"/>
        <w:jc w:val="left"/>
        <w:rPr>
          <w:b/>
          <w:sz w:val="24"/>
          <w:szCs w:val="24"/>
        </w:rPr>
      </w:pPr>
      <w:r>
        <w:rPr>
          <w:b/>
          <w:sz w:val="24"/>
          <w:szCs w:val="24"/>
        </w:rPr>
        <w:t xml:space="preserve"> </w:t>
      </w:r>
      <w:r w:rsidR="005F0840" w:rsidRPr="00CE2F10">
        <w:rPr>
          <w:b/>
          <w:sz w:val="24"/>
          <w:szCs w:val="24"/>
        </w:rPr>
        <w:t>Пояснительная записка</w:t>
      </w:r>
    </w:p>
    <w:p w:rsidR="00667082" w:rsidRPr="00CE2F10" w:rsidRDefault="005F0840" w:rsidP="0045279C">
      <w:pPr>
        <w:shd w:val="clear" w:color="auto" w:fill="FFFFFF"/>
        <w:spacing w:line="240" w:lineRule="auto"/>
        <w:ind w:right="282"/>
        <w:jc w:val="left"/>
        <w:rPr>
          <w:b/>
          <w:sz w:val="24"/>
          <w:szCs w:val="24"/>
        </w:rPr>
      </w:pPr>
      <w:r w:rsidRPr="00CE2F10">
        <w:rPr>
          <w:b/>
          <w:sz w:val="24"/>
          <w:szCs w:val="24"/>
        </w:rPr>
        <w:t xml:space="preserve">Рабочая программа </w:t>
      </w:r>
      <w:r w:rsidR="00216E23">
        <w:rPr>
          <w:b/>
          <w:sz w:val="24"/>
          <w:szCs w:val="24"/>
        </w:rPr>
        <w:t>разработана на основе:</w:t>
      </w:r>
    </w:p>
    <w:p w:rsidR="005F0840" w:rsidRPr="00CE2F10" w:rsidRDefault="00216E23" w:rsidP="0045279C">
      <w:pPr>
        <w:pStyle w:val="c0"/>
        <w:numPr>
          <w:ilvl w:val="0"/>
          <w:numId w:val="1"/>
        </w:numPr>
        <w:shd w:val="clear" w:color="auto" w:fill="FFFFFF"/>
        <w:spacing w:before="0" w:beforeAutospacing="0" w:after="0" w:afterAutospacing="0"/>
        <w:ind w:left="0" w:firstLine="0"/>
        <w:rPr>
          <w:rFonts w:eastAsiaTheme="minorHAnsi"/>
          <w:lang w:eastAsia="en-US"/>
        </w:rPr>
      </w:pPr>
      <w:r>
        <w:rPr>
          <w:rFonts w:eastAsiaTheme="minorHAnsi"/>
          <w:lang w:eastAsia="en-US"/>
        </w:rPr>
        <w:t>Федерального закона</w:t>
      </w:r>
      <w:r w:rsidR="005F0840" w:rsidRPr="00CE2F10">
        <w:rPr>
          <w:rFonts w:eastAsiaTheme="minorHAnsi"/>
          <w:lang w:eastAsia="en-US"/>
        </w:rPr>
        <w:t xml:space="preserve"> от 29.12.2012 № 273-ФЗ «Об образовании в Российской Федерации»;</w:t>
      </w:r>
    </w:p>
    <w:p w:rsidR="005F0840" w:rsidRPr="00CE2F10" w:rsidRDefault="00216E23" w:rsidP="0045279C">
      <w:pPr>
        <w:pStyle w:val="a3"/>
        <w:numPr>
          <w:ilvl w:val="0"/>
          <w:numId w:val="1"/>
        </w:numPr>
        <w:shd w:val="clear" w:color="auto" w:fill="FFFFFF"/>
        <w:spacing w:line="240" w:lineRule="auto"/>
        <w:ind w:left="0" w:firstLine="0"/>
        <w:jc w:val="left"/>
        <w:outlineLvl w:val="1"/>
        <w:rPr>
          <w:sz w:val="24"/>
          <w:szCs w:val="24"/>
        </w:rPr>
      </w:pPr>
      <w:r>
        <w:rPr>
          <w:sz w:val="24"/>
          <w:szCs w:val="24"/>
        </w:rPr>
        <w:t>Федерального закона</w:t>
      </w:r>
      <w:r w:rsidR="005F0840" w:rsidRPr="00CE2F10">
        <w:rPr>
          <w:sz w:val="24"/>
          <w:szCs w:val="24"/>
        </w:rPr>
        <w:t xml:space="preserve">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F0840" w:rsidRPr="00CE2F10" w:rsidRDefault="00216E23" w:rsidP="0045279C">
      <w:pPr>
        <w:pStyle w:val="a3"/>
        <w:numPr>
          <w:ilvl w:val="0"/>
          <w:numId w:val="1"/>
        </w:numPr>
        <w:shd w:val="clear" w:color="auto" w:fill="FFFFFF"/>
        <w:spacing w:line="240" w:lineRule="auto"/>
        <w:ind w:left="0" w:firstLine="0"/>
        <w:jc w:val="left"/>
        <w:outlineLvl w:val="1"/>
        <w:rPr>
          <w:sz w:val="24"/>
          <w:szCs w:val="24"/>
        </w:rPr>
      </w:pPr>
      <w:r>
        <w:rPr>
          <w:sz w:val="24"/>
          <w:szCs w:val="24"/>
        </w:rPr>
        <w:t>Приказа</w:t>
      </w:r>
      <w:r w:rsidR="005F0840" w:rsidRPr="00CE2F10">
        <w:rPr>
          <w:sz w:val="24"/>
          <w:szCs w:val="24"/>
        </w:rPr>
        <w:t xml:space="preserve"> Минобрнауки России от 17.10.2013 № 1155 «Об утверждении федерального государственного образовательного стандарта дошкольного образования»;</w:t>
      </w:r>
    </w:p>
    <w:p w:rsidR="005F0840" w:rsidRPr="00CE2F10" w:rsidRDefault="00216E23" w:rsidP="0045279C">
      <w:pPr>
        <w:pStyle w:val="a3"/>
        <w:numPr>
          <w:ilvl w:val="0"/>
          <w:numId w:val="1"/>
        </w:numPr>
        <w:shd w:val="clear" w:color="auto" w:fill="FFFFFF"/>
        <w:spacing w:line="240" w:lineRule="auto"/>
        <w:ind w:left="0" w:firstLine="0"/>
        <w:jc w:val="left"/>
        <w:outlineLvl w:val="1"/>
        <w:rPr>
          <w:sz w:val="24"/>
          <w:szCs w:val="24"/>
        </w:rPr>
      </w:pPr>
      <w:r>
        <w:rPr>
          <w:sz w:val="24"/>
          <w:szCs w:val="24"/>
        </w:rPr>
        <w:t>Федерального</w:t>
      </w:r>
      <w:r w:rsidR="005F0840" w:rsidRPr="00CE2F10">
        <w:rPr>
          <w:sz w:val="24"/>
          <w:szCs w:val="24"/>
        </w:rPr>
        <w:t xml:space="preserve"> закон</w:t>
      </w:r>
      <w:r>
        <w:rPr>
          <w:sz w:val="24"/>
          <w:szCs w:val="24"/>
        </w:rPr>
        <w:t>а</w:t>
      </w:r>
      <w:r w:rsidR="005F0840" w:rsidRPr="00CE2F10">
        <w:rPr>
          <w:sz w:val="24"/>
          <w:szCs w:val="24"/>
        </w:rPr>
        <w:t xml:space="preserve"> Российской Федерации от 29 декабря 2012 г. N 273-ФЗ п. 6 ст. 28;</w:t>
      </w:r>
    </w:p>
    <w:p w:rsidR="005F0840" w:rsidRPr="00CE2F10" w:rsidRDefault="005F0840" w:rsidP="0045279C">
      <w:pPr>
        <w:pStyle w:val="a3"/>
        <w:numPr>
          <w:ilvl w:val="0"/>
          <w:numId w:val="1"/>
        </w:numPr>
        <w:shd w:val="clear" w:color="auto" w:fill="FFFFFF"/>
        <w:spacing w:line="240" w:lineRule="auto"/>
        <w:ind w:left="0" w:firstLine="0"/>
        <w:jc w:val="left"/>
        <w:outlineLvl w:val="1"/>
        <w:rPr>
          <w:sz w:val="24"/>
          <w:szCs w:val="24"/>
        </w:rPr>
      </w:pPr>
      <w:r w:rsidRPr="00CE2F10">
        <w:rPr>
          <w:sz w:val="24"/>
          <w:szCs w:val="24"/>
        </w:rPr>
        <w:t>Закон</w:t>
      </w:r>
      <w:r w:rsidR="00216E23">
        <w:rPr>
          <w:sz w:val="24"/>
          <w:szCs w:val="24"/>
        </w:rPr>
        <w:t>а</w:t>
      </w:r>
      <w:r w:rsidRPr="00CE2F10">
        <w:rPr>
          <w:sz w:val="24"/>
          <w:szCs w:val="24"/>
        </w:rPr>
        <w:t xml:space="preserve"> «Об образовании в Российской Федерации» ст. 48 «Обязанности и ответственность педагогических работников»;</w:t>
      </w:r>
    </w:p>
    <w:p w:rsidR="00AA07A5" w:rsidRDefault="00216E23" w:rsidP="0045279C">
      <w:pPr>
        <w:pStyle w:val="a3"/>
        <w:numPr>
          <w:ilvl w:val="0"/>
          <w:numId w:val="1"/>
        </w:numPr>
        <w:shd w:val="clear" w:color="auto" w:fill="FFFFFF"/>
        <w:spacing w:line="240" w:lineRule="auto"/>
        <w:ind w:left="0" w:firstLine="0"/>
        <w:jc w:val="left"/>
        <w:outlineLvl w:val="1"/>
        <w:rPr>
          <w:sz w:val="24"/>
          <w:szCs w:val="24"/>
        </w:rPr>
      </w:pPr>
      <w:r>
        <w:rPr>
          <w:sz w:val="24"/>
          <w:szCs w:val="24"/>
        </w:rPr>
        <w:t>Приказа</w:t>
      </w:r>
      <w:r w:rsidR="005F0840" w:rsidRPr="00CE2F10">
        <w:rPr>
          <w:sz w:val="24"/>
          <w:szCs w:val="24"/>
        </w:rPr>
        <w:t xml:space="preserve"> Министерства образования и науки Российской Федерации от 17 октября 2013 г. № 1155 (зарегистрирован Министерством юстиции Российской Федерации 14 ноября 2013 </w:t>
      </w:r>
      <w:r w:rsidR="00BB0ABB" w:rsidRPr="00CE2F10">
        <w:rPr>
          <w:sz w:val="24"/>
          <w:szCs w:val="24"/>
        </w:rPr>
        <w:t xml:space="preserve">г., </w:t>
      </w:r>
    </w:p>
    <w:p w:rsidR="005F0840" w:rsidRPr="00CE2F10" w:rsidRDefault="00BB0ABB" w:rsidP="0045279C">
      <w:pPr>
        <w:pStyle w:val="a3"/>
        <w:numPr>
          <w:ilvl w:val="0"/>
          <w:numId w:val="1"/>
        </w:numPr>
        <w:shd w:val="clear" w:color="auto" w:fill="FFFFFF"/>
        <w:spacing w:line="240" w:lineRule="auto"/>
        <w:ind w:left="0" w:firstLine="0"/>
        <w:jc w:val="left"/>
        <w:outlineLvl w:val="1"/>
        <w:rPr>
          <w:sz w:val="24"/>
          <w:szCs w:val="24"/>
        </w:rPr>
      </w:pPr>
      <w:r w:rsidRPr="00CE2F10">
        <w:rPr>
          <w:sz w:val="24"/>
          <w:szCs w:val="24"/>
        </w:rPr>
        <w:t>регистрационный</w:t>
      </w:r>
      <w:r w:rsidR="005F0840" w:rsidRPr="00CE2F10">
        <w:rPr>
          <w:sz w:val="24"/>
          <w:szCs w:val="24"/>
        </w:rPr>
        <w:t xml:space="preserve">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w:t>
      </w:r>
      <w:r w:rsidR="00AA07A5">
        <w:rPr>
          <w:sz w:val="24"/>
          <w:szCs w:val="24"/>
        </w:rPr>
        <w:t xml:space="preserve"> </w:t>
      </w:r>
      <w:r w:rsidR="005F0840" w:rsidRPr="00CE2F10">
        <w:rPr>
          <w:sz w:val="24"/>
          <w:szCs w:val="24"/>
        </w:rPr>
        <w:t xml:space="preserve">февраля 2019 г., регистрационный № 53776) в федеральном государственном образовательном стандарте </w:t>
      </w:r>
      <w:r w:rsidR="00AA07A5">
        <w:rPr>
          <w:sz w:val="24"/>
          <w:szCs w:val="24"/>
        </w:rPr>
        <w:t xml:space="preserve">  </w:t>
      </w:r>
      <w:r w:rsidR="005F0840" w:rsidRPr="00CE2F10">
        <w:rPr>
          <w:sz w:val="24"/>
          <w:szCs w:val="24"/>
        </w:rPr>
        <w:t>дошкольного образования,</w:t>
      </w:r>
    </w:p>
    <w:p w:rsidR="005F0840" w:rsidRPr="00CE2F10" w:rsidRDefault="00216E23" w:rsidP="0045279C">
      <w:pPr>
        <w:pStyle w:val="c0"/>
        <w:numPr>
          <w:ilvl w:val="0"/>
          <w:numId w:val="1"/>
        </w:numPr>
        <w:shd w:val="clear" w:color="auto" w:fill="FFFFFF"/>
        <w:spacing w:before="0" w:beforeAutospacing="0" w:after="0" w:afterAutospacing="0"/>
        <w:ind w:left="0" w:firstLine="0"/>
        <w:rPr>
          <w:rFonts w:eastAsiaTheme="minorHAnsi"/>
          <w:lang w:eastAsia="en-US"/>
        </w:rPr>
      </w:pPr>
      <w:r>
        <w:rPr>
          <w:rFonts w:eastAsiaTheme="minorHAnsi"/>
          <w:lang w:eastAsia="en-US"/>
        </w:rPr>
        <w:t>Конвенциии</w:t>
      </w:r>
      <w:r w:rsidR="005F0840" w:rsidRPr="00CE2F10">
        <w:rPr>
          <w:rFonts w:eastAsiaTheme="minorHAnsi"/>
          <w:lang w:eastAsia="en-US"/>
        </w:rPr>
        <w:t xml:space="preserve"> о правах ребенка ООН;</w:t>
      </w:r>
    </w:p>
    <w:p w:rsidR="005F0840" w:rsidRPr="00CE2F10" w:rsidRDefault="005F0840" w:rsidP="0045279C">
      <w:pPr>
        <w:pStyle w:val="c0"/>
        <w:numPr>
          <w:ilvl w:val="0"/>
          <w:numId w:val="1"/>
        </w:numPr>
        <w:shd w:val="clear" w:color="auto" w:fill="FFFFFF"/>
        <w:spacing w:before="0" w:beforeAutospacing="0" w:after="0" w:afterAutospacing="0"/>
        <w:ind w:left="0" w:firstLine="0"/>
        <w:rPr>
          <w:rFonts w:eastAsiaTheme="minorHAnsi"/>
          <w:lang w:eastAsia="en-US"/>
        </w:rPr>
      </w:pPr>
      <w:r w:rsidRPr="00CE2F10">
        <w:rPr>
          <w:rFonts w:eastAsiaTheme="minorHAnsi"/>
        </w:rPr>
        <w:t>Приказ</w:t>
      </w:r>
      <w:r w:rsidR="00216E23">
        <w:rPr>
          <w:rFonts w:eastAsiaTheme="minorHAnsi"/>
        </w:rPr>
        <w:t>а</w:t>
      </w:r>
      <w:r w:rsidRPr="00CE2F10">
        <w:rPr>
          <w:rFonts w:eastAsiaTheme="minorHAnsi"/>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5F0840" w:rsidRPr="00CE2F10" w:rsidRDefault="005F0840" w:rsidP="0045279C">
      <w:pPr>
        <w:pStyle w:val="a3"/>
        <w:numPr>
          <w:ilvl w:val="0"/>
          <w:numId w:val="1"/>
        </w:numPr>
        <w:shd w:val="clear" w:color="auto" w:fill="FFFFFF"/>
        <w:spacing w:line="240" w:lineRule="auto"/>
        <w:ind w:left="0" w:firstLine="0"/>
        <w:jc w:val="left"/>
        <w:outlineLvl w:val="1"/>
        <w:rPr>
          <w:sz w:val="24"/>
          <w:szCs w:val="24"/>
        </w:rPr>
      </w:pPr>
      <w:r w:rsidRPr="00CE2F10">
        <w:rPr>
          <w:sz w:val="24"/>
          <w:szCs w:val="24"/>
        </w:rPr>
        <w:t>Приказ</w:t>
      </w:r>
      <w:r w:rsidR="00216E23">
        <w:rPr>
          <w:sz w:val="24"/>
          <w:szCs w:val="24"/>
        </w:rPr>
        <w:t>а</w:t>
      </w:r>
      <w:r w:rsidRPr="00CE2F10">
        <w:rPr>
          <w:sz w:val="24"/>
          <w:szCs w:val="24"/>
        </w:rPr>
        <w:t xml:space="preserve">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216E23" w:rsidRDefault="005F0840" w:rsidP="00216E23">
      <w:pPr>
        <w:pStyle w:val="c4"/>
        <w:numPr>
          <w:ilvl w:val="0"/>
          <w:numId w:val="1"/>
        </w:numPr>
        <w:shd w:val="clear" w:color="auto" w:fill="FFFFFF"/>
        <w:spacing w:before="0" w:beforeAutospacing="0" w:after="0" w:afterAutospacing="0"/>
        <w:ind w:left="0" w:firstLine="0"/>
        <w:rPr>
          <w:rFonts w:eastAsiaTheme="minorHAnsi"/>
          <w:lang w:eastAsia="en-US"/>
        </w:rPr>
      </w:pPr>
      <w:r w:rsidRPr="00CE2F10">
        <w:rPr>
          <w:rFonts w:eastAsiaTheme="minorHAnsi"/>
          <w:lang w:eastAsia="en-US"/>
        </w:rPr>
        <w:t>СП 2.4.3648-20 «Санитарно-эпидемиологические требования к организациям воспитания и обучения, отдыха и оздоровления детей и молодежи»</w:t>
      </w:r>
    </w:p>
    <w:p w:rsidR="00216E23" w:rsidRPr="00216E23" w:rsidRDefault="00216E23" w:rsidP="00216E23">
      <w:pPr>
        <w:autoSpaceDE w:val="0"/>
        <w:autoSpaceDN w:val="0"/>
        <w:adjustRightInd w:val="0"/>
        <w:spacing w:line="240" w:lineRule="auto"/>
        <w:rPr>
          <w:sz w:val="24"/>
          <w:szCs w:val="24"/>
        </w:rPr>
      </w:pPr>
      <w:r>
        <w:rPr>
          <w:rFonts w:eastAsiaTheme="minorHAnsi"/>
          <w:lang w:eastAsia="en-US"/>
        </w:rPr>
        <w:t xml:space="preserve">  </w:t>
      </w:r>
      <w:r>
        <w:rPr>
          <w:rFonts w:eastAsiaTheme="minorHAnsi"/>
          <w:lang w:eastAsia="en-US"/>
        </w:rPr>
        <w:tab/>
      </w:r>
      <w:r w:rsidRPr="00216E23">
        <w:rPr>
          <w:rFonts w:eastAsiaTheme="minorHAnsi"/>
          <w:lang w:eastAsia="en-US"/>
        </w:rPr>
        <w:t>Рабочая</w:t>
      </w:r>
      <w:r w:rsidR="005F0840" w:rsidRPr="00216E23">
        <w:rPr>
          <w:rFonts w:eastAsiaTheme="minorHAnsi"/>
          <w:lang w:eastAsia="en-US"/>
        </w:rPr>
        <w:t xml:space="preserve"> программа соотнесена с основной образовательной программой </w:t>
      </w:r>
      <w:r>
        <w:rPr>
          <w:rFonts w:eastAsiaTheme="minorHAnsi"/>
          <w:lang w:eastAsia="en-US"/>
        </w:rPr>
        <w:t xml:space="preserve"> </w:t>
      </w:r>
      <w:r w:rsidRPr="00216E23">
        <w:rPr>
          <w:sz w:val="24"/>
          <w:szCs w:val="24"/>
        </w:rPr>
        <w:t>дошкольного образования</w:t>
      </w:r>
    </w:p>
    <w:p w:rsidR="004F4CA3" w:rsidRDefault="00216E23" w:rsidP="00216E23">
      <w:pPr>
        <w:pStyle w:val="c4"/>
        <w:shd w:val="clear" w:color="auto" w:fill="FFFFFF"/>
        <w:spacing w:before="0" w:beforeAutospacing="0" w:after="0" w:afterAutospacing="0"/>
        <w:rPr>
          <w:rFonts w:eastAsiaTheme="minorHAnsi"/>
          <w:lang w:eastAsia="en-US"/>
        </w:rPr>
      </w:pPr>
      <w:r w:rsidRPr="00216E23">
        <w:t>муниципального бюджетного дошкольного образовательного</w:t>
      </w:r>
      <w:r>
        <w:t xml:space="preserve"> </w:t>
      </w:r>
      <w:r w:rsidRPr="00216E23">
        <w:t>учреждения детского сада «Колокольчик» города Чаплыгина</w:t>
      </w:r>
      <w:r>
        <w:t xml:space="preserve"> </w:t>
      </w:r>
      <w:r w:rsidRPr="00216E23">
        <w:t>Чаплыгинского муниципального района Липецкой области</w:t>
      </w:r>
      <w:r>
        <w:t xml:space="preserve">, </w:t>
      </w:r>
      <w:r>
        <w:rPr>
          <w:rFonts w:eastAsiaTheme="minorHAnsi"/>
          <w:lang w:eastAsia="en-US"/>
        </w:rPr>
        <w:t xml:space="preserve"> построенной </w:t>
      </w:r>
      <w:r w:rsidR="005F0840" w:rsidRPr="00CE2F10">
        <w:rPr>
          <w:rFonts w:eastAsiaTheme="minorHAnsi"/>
          <w:lang w:eastAsia="en-US"/>
        </w:rPr>
        <w:t xml:space="preserve"> на основе ФОП ДО и ФГОС ДО</w:t>
      </w:r>
    </w:p>
    <w:p w:rsidR="00667082" w:rsidRPr="001D41DC" w:rsidRDefault="005F0840" w:rsidP="0045279C">
      <w:pPr>
        <w:pStyle w:val="c4"/>
        <w:numPr>
          <w:ilvl w:val="0"/>
          <w:numId w:val="1"/>
        </w:numPr>
        <w:shd w:val="clear" w:color="auto" w:fill="FFFFFF"/>
        <w:spacing w:before="0" w:beforeAutospacing="0" w:after="0" w:afterAutospacing="0"/>
        <w:ind w:left="0" w:firstLine="0"/>
        <w:rPr>
          <w:rFonts w:eastAsiaTheme="minorHAnsi"/>
          <w:lang w:eastAsia="en-US"/>
        </w:rPr>
      </w:pPr>
      <w:r w:rsidRPr="004F4CA3">
        <w:rPr>
          <w:rFonts w:eastAsiaTheme="minorHAnsi"/>
          <w:lang w:eastAsia="en-US"/>
        </w:rPr>
        <w:t xml:space="preserve">Положении о Рабочей программе воспитателя в </w:t>
      </w:r>
      <w:r w:rsidR="004F4CA3" w:rsidRPr="00EF3969">
        <w:rPr>
          <w:bCs/>
          <w:sz w:val="23"/>
          <w:szCs w:val="23"/>
        </w:rPr>
        <w:t>МБДОУ д</w:t>
      </w:r>
      <w:r w:rsidR="00216E23">
        <w:rPr>
          <w:bCs/>
          <w:sz w:val="23"/>
          <w:szCs w:val="23"/>
        </w:rPr>
        <w:t>/</w:t>
      </w:r>
      <w:r w:rsidR="004F4CA3" w:rsidRPr="00EF3969">
        <w:rPr>
          <w:bCs/>
          <w:sz w:val="23"/>
          <w:szCs w:val="23"/>
        </w:rPr>
        <w:t xml:space="preserve">с </w:t>
      </w:r>
      <w:r w:rsidR="00216E23">
        <w:rPr>
          <w:bCs/>
          <w:sz w:val="23"/>
          <w:szCs w:val="23"/>
        </w:rPr>
        <w:t>«</w:t>
      </w:r>
      <w:r w:rsidR="004F4CA3" w:rsidRPr="00EF3969">
        <w:rPr>
          <w:bCs/>
          <w:sz w:val="23"/>
          <w:szCs w:val="23"/>
        </w:rPr>
        <w:t>Колокольчик</w:t>
      </w:r>
      <w:r w:rsidR="00216E23">
        <w:rPr>
          <w:bCs/>
          <w:sz w:val="23"/>
          <w:szCs w:val="23"/>
        </w:rPr>
        <w:t>»</w:t>
      </w:r>
    </w:p>
    <w:p w:rsidR="001D41DC" w:rsidRDefault="001D41DC" w:rsidP="001D41DC">
      <w:pPr>
        <w:pStyle w:val="c4"/>
        <w:shd w:val="clear" w:color="auto" w:fill="FFFFFF"/>
        <w:spacing w:before="0" w:beforeAutospacing="0" w:after="0" w:afterAutospacing="0"/>
        <w:rPr>
          <w:bCs/>
          <w:sz w:val="23"/>
          <w:szCs w:val="23"/>
        </w:rPr>
      </w:pPr>
    </w:p>
    <w:p w:rsidR="001D41DC" w:rsidRDefault="001D41DC" w:rsidP="001D41DC">
      <w:pPr>
        <w:pStyle w:val="c4"/>
        <w:shd w:val="clear" w:color="auto" w:fill="FFFFFF"/>
        <w:spacing w:before="0" w:beforeAutospacing="0" w:after="0" w:afterAutospacing="0"/>
        <w:rPr>
          <w:bCs/>
          <w:sz w:val="23"/>
          <w:szCs w:val="23"/>
        </w:rPr>
      </w:pPr>
    </w:p>
    <w:p w:rsidR="001D41DC" w:rsidRDefault="001D41DC" w:rsidP="001D41DC">
      <w:pPr>
        <w:pStyle w:val="c4"/>
        <w:shd w:val="clear" w:color="auto" w:fill="FFFFFF"/>
        <w:spacing w:before="0" w:beforeAutospacing="0" w:after="0" w:afterAutospacing="0"/>
        <w:rPr>
          <w:bCs/>
          <w:sz w:val="23"/>
          <w:szCs w:val="23"/>
        </w:rPr>
      </w:pPr>
    </w:p>
    <w:p w:rsidR="001D41DC" w:rsidRDefault="001D41DC" w:rsidP="001D41DC">
      <w:pPr>
        <w:pStyle w:val="c4"/>
        <w:shd w:val="clear" w:color="auto" w:fill="FFFFFF"/>
        <w:spacing w:before="0" w:beforeAutospacing="0" w:after="0" w:afterAutospacing="0"/>
        <w:rPr>
          <w:bCs/>
          <w:sz w:val="23"/>
          <w:szCs w:val="23"/>
        </w:rPr>
      </w:pPr>
    </w:p>
    <w:p w:rsidR="001D41DC" w:rsidRPr="00EF3969" w:rsidRDefault="001D41DC" w:rsidP="001D41DC">
      <w:pPr>
        <w:pStyle w:val="c4"/>
        <w:shd w:val="clear" w:color="auto" w:fill="FFFFFF"/>
        <w:spacing w:before="0" w:beforeAutospacing="0" w:after="0" w:afterAutospacing="0"/>
        <w:rPr>
          <w:rFonts w:eastAsiaTheme="minorHAnsi"/>
          <w:lang w:eastAsia="en-US"/>
        </w:rPr>
      </w:pPr>
    </w:p>
    <w:p w:rsidR="001D522B" w:rsidRPr="00CE2F10" w:rsidRDefault="00FC575E" w:rsidP="00FC575E">
      <w:pPr>
        <w:pStyle w:val="c4"/>
        <w:shd w:val="clear" w:color="auto" w:fill="FFFFFF"/>
        <w:spacing w:before="0" w:beforeAutospacing="0" w:after="0" w:afterAutospacing="0"/>
        <w:rPr>
          <w:b/>
          <w:sz w:val="23"/>
          <w:szCs w:val="23"/>
        </w:rPr>
      </w:pPr>
      <w:r>
        <w:rPr>
          <w:b/>
          <w:szCs w:val="23"/>
        </w:rPr>
        <w:lastRenderedPageBreak/>
        <w:t xml:space="preserve">    1</w:t>
      </w:r>
      <w:r w:rsidR="001D41DC">
        <w:rPr>
          <w:b/>
          <w:szCs w:val="23"/>
        </w:rPr>
        <w:t>.</w:t>
      </w:r>
      <w:r>
        <w:rPr>
          <w:b/>
          <w:szCs w:val="23"/>
        </w:rPr>
        <w:t xml:space="preserve"> 1</w:t>
      </w:r>
      <w:r w:rsidR="001D41DC">
        <w:rPr>
          <w:b/>
          <w:szCs w:val="23"/>
        </w:rPr>
        <w:t>.</w:t>
      </w:r>
      <w:r>
        <w:rPr>
          <w:b/>
          <w:szCs w:val="23"/>
        </w:rPr>
        <w:t xml:space="preserve"> 2</w:t>
      </w:r>
      <w:r w:rsidR="001D41DC">
        <w:rPr>
          <w:b/>
          <w:szCs w:val="23"/>
        </w:rPr>
        <w:t>.</w:t>
      </w:r>
      <w:r>
        <w:rPr>
          <w:b/>
          <w:szCs w:val="23"/>
        </w:rPr>
        <w:t xml:space="preserve"> </w:t>
      </w:r>
      <w:r w:rsidR="00667082" w:rsidRPr="00CE2F10">
        <w:rPr>
          <w:b/>
          <w:szCs w:val="23"/>
        </w:rPr>
        <w:t>Цель, задачи, принципы</w:t>
      </w:r>
    </w:p>
    <w:p w:rsidR="005F0840" w:rsidRPr="00CE2F10" w:rsidRDefault="00667082" w:rsidP="0045279C">
      <w:pPr>
        <w:shd w:val="clear" w:color="auto" w:fill="FFFFFF"/>
        <w:spacing w:line="240" w:lineRule="auto"/>
        <w:jc w:val="left"/>
        <w:rPr>
          <w:sz w:val="24"/>
          <w:szCs w:val="24"/>
        </w:rPr>
      </w:pPr>
      <w:r w:rsidRPr="00CE2F10">
        <w:rPr>
          <w:b/>
          <w:bCs/>
          <w:sz w:val="24"/>
          <w:szCs w:val="24"/>
        </w:rPr>
        <w:t>Цель:</w:t>
      </w:r>
      <w:r w:rsidRPr="00CE2F10">
        <w:rPr>
          <w:sz w:val="24"/>
          <w:szCs w:val="24"/>
        </w:rPr>
        <w:t xml:space="preserve"> программы</w:t>
      </w:r>
      <w:r w:rsidR="005F0840" w:rsidRPr="00CE2F10">
        <w:rPr>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0840" w:rsidRPr="00CE2F10" w:rsidRDefault="005F0840" w:rsidP="0045279C">
      <w:pPr>
        <w:shd w:val="clear" w:color="auto" w:fill="FFFFFF"/>
        <w:spacing w:line="240" w:lineRule="auto"/>
        <w:jc w:val="left"/>
        <w:rPr>
          <w:b/>
          <w:bCs/>
          <w:sz w:val="24"/>
          <w:szCs w:val="24"/>
        </w:rPr>
      </w:pPr>
      <w:r w:rsidRPr="00CE2F10">
        <w:rPr>
          <w:b/>
          <w:bCs/>
          <w:sz w:val="24"/>
          <w:szCs w:val="24"/>
        </w:rPr>
        <w:t xml:space="preserve">Цель РП достигается через решение </w:t>
      </w:r>
      <w:r w:rsidR="00667082" w:rsidRPr="00CE2F10">
        <w:rPr>
          <w:b/>
          <w:bCs/>
          <w:sz w:val="24"/>
          <w:szCs w:val="24"/>
        </w:rPr>
        <w:t>следующих задач,</w:t>
      </w:r>
      <w:r w:rsidR="009475AF" w:rsidRPr="00CE2F10">
        <w:rPr>
          <w:b/>
          <w:bCs/>
          <w:sz w:val="24"/>
          <w:szCs w:val="24"/>
        </w:rPr>
        <w:t xml:space="preserve"> основанных на задачах</w:t>
      </w:r>
      <w:r w:rsidRPr="00CE2F10">
        <w:rPr>
          <w:b/>
          <w:bCs/>
          <w:sz w:val="24"/>
          <w:szCs w:val="24"/>
        </w:rPr>
        <w:t xml:space="preserve"> Федеральной программы</w:t>
      </w:r>
    </w:p>
    <w:p w:rsidR="005F0840" w:rsidRPr="00CE2F10" w:rsidRDefault="005F0840" w:rsidP="0045279C">
      <w:pPr>
        <w:pStyle w:val="a3"/>
        <w:numPr>
          <w:ilvl w:val="0"/>
          <w:numId w:val="3"/>
        </w:numPr>
        <w:shd w:val="clear" w:color="auto" w:fill="FFFFFF"/>
        <w:spacing w:line="240" w:lineRule="auto"/>
        <w:ind w:left="0" w:firstLine="0"/>
        <w:jc w:val="left"/>
        <w:rPr>
          <w:sz w:val="24"/>
          <w:szCs w:val="24"/>
        </w:rPr>
      </w:pPr>
      <w:r w:rsidRPr="00CE2F10">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551874" w:rsidRDefault="005F0840" w:rsidP="0045279C">
      <w:pPr>
        <w:pStyle w:val="a3"/>
        <w:numPr>
          <w:ilvl w:val="0"/>
          <w:numId w:val="3"/>
        </w:numPr>
        <w:shd w:val="clear" w:color="auto" w:fill="FFFFFF"/>
        <w:spacing w:line="240" w:lineRule="auto"/>
        <w:ind w:left="0" w:firstLine="0"/>
        <w:jc w:val="left"/>
        <w:rPr>
          <w:sz w:val="24"/>
          <w:szCs w:val="24"/>
        </w:rPr>
      </w:pPr>
      <w:r w:rsidRPr="00CE2F10">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w:t>
      </w:r>
    </w:p>
    <w:p w:rsidR="005F0840" w:rsidRPr="00CE2F10" w:rsidRDefault="005F0840" w:rsidP="0045279C">
      <w:pPr>
        <w:pStyle w:val="a3"/>
        <w:shd w:val="clear" w:color="auto" w:fill="FFFFFF"/>
        <w:spacing w:line="240" w:lineRule="auto"/>
        <w:ind w:left="0"/>
        <w:jc w:val="left"/>
        <w:rPr>
          <w:sz w:val="24"/>
          <w:szCs w:val="24"/>
        </w:rPr>
      </w:pPr>
      <w:r w:rsidRPr="00CE2F10">
        <w:rPr>
          <w:sz w:val="24"/>
          <w:szCs w:val="24"/>
        </w:rP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667082" w:rsidRPr="00CE2F10">
        <w:rPr>
          <w:sz w:val="24"/>
          <w:szCs w:val="24"/>
        </w:rPr>
        <w:br/>
      </w:r>
      <w:r w:rsidRPr="00CE2F10">
        <w:rPr>
          <w:sz w:val="24"/>
          <w:szCs w:val="24"/>
        </w:rPr>
        <w:t>к окружающему миру, становления опыта действий и поступков на основе осмысления ценностей;</w:t>
      </w:r>
    </w:p>
    <w:p w:rsidR="005F0840" w:rsidRPr="00CE2F10" w:rsidRDefault="005F0840" w:rsidP="0045279C">
      <w:pPr>
        <w:pStyle w:val="a3"/>
        <w:numPr>
          <w:ilvl w:val="0"/>
          <w:numId w:val="3"/>
        </w:numPr>
        <w:shd w:val="clear" w:color="auto" w:fill="FFFFFF"/>
        <w:spacing w:line="240" w:lineRule="auto"/>
        <w:ind w:left="0" w:firstLine="0"/>
        <w:jc w:val="left"/>
        <w:rPr>
          <w:sz w:val="24"/>
          <w:szCs w:val="24"/>
        </w:rPr>
      </w:pPr>
      <w:r w:rsidRPr="00CE2F10">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5F0840" w:rsidRPr="00CE2F10" w:rsidRDefault="005F0840" w:rsidP="0045279C">
      <w:pPr>
        <w:pStyle w:val="a3"/>
        <w:numPr>
          <w:ilvl w:val="0"/>
          <w:numId w:val="3"/>
        </w:numPr>
        <w:shd w:val="clear" w:color="auto" w:fill="FFFFFF"/>
        <w:spacing w:line="240" w:lineRule="auto"/>
        <w:ind w:left="0" w:firstLine="0"/>
        <w:jc w:val="left"/>
        <w:rPr>
          <w:sz w:val="24"/>
          <w:szCs w:val="24"/>
        </w:rPr>
      </w:pPr>
      <w:r w:rsidRPr="00CE2F10">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5F0840" w:rsidRPr="00CE2F10" w:rsidRDefault="005F0840" w:rsidP="003C0999">
      <w:pPr>
        <w:pStyle w:val="a3"/>
        <w:numPr>
          <w:ilvl w:val="0"/>
          <w:numId w:val="3"/>
        </w:numPr>
        <w:shd w:val="clear" w:color="auto" w:fill="FFFFFF"/>
        <w:spacing w:line="240" w:lineRule="auto"/>
        <w:ind w:left="0" w:firstLine="0"/>
        <w:rPr>
          <w:sz w:val="24"/>
          <w:szCs w:val="24"/>
        </w:rPr>
      </w:pPr>
      <w:r w:rsidRPr="00CE2F10">
        <w:rPr>
          <w:sz w:val="24"/>
          <w:szCs w:val="24"/>
        </w:rPr>
        <w:t>охрана и укрепление физического и психического здоровья детей, в том числе их эмоционального благополучия;</w:t>
      </w:r>
    </w:p>
    <w:p w:rsidR="005F0840" w:rsidRPr="00CE2F10" w:rsidRDefault="005F0840" w:rsidP="003C0999">
      <w:pPr>
        <w:pStyle w:val="a3"/>
        <w:numPr>
          <w:ilvl w:val="0"/>
          <w:numId w:val="3"/>
        </w:numPr>
        <w:shd w:val="clear" w:color="auto" w:fill="FFFFFF"/>
        <w:spacing w:line="240" w:lineRule="auto"/>
        <w:ind w:left="0" w:firstLine="0"/>
        <w:rPr>
          <w:sz w:val="24"/>
          <w:szCs w:val="24"/>
        </w:rPr>
      </w:pPr>
      <w:r w:rsidRPr="00CE2F10">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F0840" w:rsidRPr="00CE2F10" w:rsidRDefault="005F0840" w:rsidP="003C0999">
      <w:pPr>
        <w:pStyle w:val="a3"/>
        <w:numPr>
          <w:ilvl w:val="0"/>
          <w:numId w:val="3"/>
        </w:numPr>
        <w:shd w:val="clear" w:color="auto" w:fill="FFFFFF"/>
        <w:spacing w:line="240" w:lineRule="auto"/>
        <w:ind w:left="0" w:firstLine="0"/>
        <w:rPr>
          <w:sz w:val="24"/>
          <w:szCs w:val="24"/>
        </w:rPr>
      </w:pPr>
      <w:r w:rsidRPr="00CE2F10">
        <w:rPr>
          <w:sz w:val="24"/>
          <w:szCs w:val="24"/>
        </w:rPr>
        <w:t xml:space="preserve">обеспечение психолого-педагогической поддержки семьи и повышение компетентности родителей (законных представителей) </w:t>
      </w:r>
      <w:r w:rsidR="00667082" w:rsidRPr="00CE2F10">
        <w:rPr>
          <w:sz w:val="24"/>
          <w:szCs w:val="24"/>
        </w:rPr>
        <w:br/>
      </w:r>
      <w:r w:rsidRPr="00CE2F10">
        <w:rPr>
          <w:sz w:val="24"/>
          <w:szCs w:val="24"/>
        </w:rPr>
        <w:t>в вопросах воспитания, обучения и развития, охраны и укрепления здоровья детей, обеспечения их безопасности;</w:t>
      </w:r>
    </w:p>
    <w:p w:rsidR="005F0840" w:rsidRPr="00CE2F10" w:rsidRDefault="005F0840" w:rsidP="003C0999">
      <w:pPr>
        <w:pStyle w:val="a3"/>
        <w:numPr>
          <w:ilvl w:val="0"/>
          <w:numId w:val="3"/>
        </w:numPr>
        <w:shd w:val="clear" w:color="auto" w:fill="FFFFFF"/>
        <w:spacing w:line="240" w:lineRule="auto"/>
        <w:ind w:left="0" w:firstLine="0"/>
        <w:rPr>
          <w:sz w:val="24"/>
          <w:szCs w:val="24"/>
        </w:rPr>
      </w:pPr>
      <w:r w:rsidRPr="00CE2F1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F0840" w:rsidRPr="00CE2F10" w:rsidRDefault="00FC575E" w:rsidP="005F0840">
      <w:pPr>
        <w:shd w:val="clear" w:color="auto" w:fill="FFFFFF"/>
        <w:spacing w:line="240" w:lineRule="auto"/>
        <w:rPr>
          <w:b/>
          <w:bCs/>
          <w:sz w:val="24"/>
          <w:szCs w:val="24"/>
        </w:rPr>
      </w:pPr>
      <w:r>
        <w:rPr>
          <w:b/>
          <w:bCs/>
          <w:sz w:val="24"/>
          <w:szCs w:val="24"/>
        </w:rPr>
        <w:t xml:space="preserve">1 1 3 </w:t>
      </w:r>
      <w:r w:rsidR="005F0840" w:rsidRPr="00CE2F10">
        <w:rPr>
          <w:b/>
          <w:bCs/>
          <w:sz w:val="24"/>
          <w:szCs w:val="24"/>
        </w:rPr>
        <w:t>РП построена на следующих принципах Федеральной программы ДО, установленных ФГОС ДО:</w:t>
      </w:r>
    </w:p>
    <w:p w:rsidR="005F0840" w:rsidRPr="00CE2F10" w:rsidRDefault="005F0840" w:rsidP="005F0840">
      <w:pPr>
        <w:shd w:val="clear" w:color="auto" w:fill="FFFFFF"/>
        <w:spacing w:line="240" w:lineRule="auto"/>
        <w:rPr>
          <w:sz w:val="24"/>
          <w:szCs w:val="24"/>
        </w:rPr>
      </w:pPr>
      <w:r w:rsidRPr="00CE2F10">
        <w:rPr>
          <w:sz w:val="24"/>
          <w:szCs w:val="24"/>
        </w:rPr>
        <w:t>1) полноценное проживание ребёнком всех этапов детства (младенческого, раннего и</w:t>
      </w:r>
      <w:r w:rsidR="003E0591">
        <w:rPr>
          <w:sz w:val="24"/>
          <w:szCs w:val="24"/>
        </w:rPr>
        <w:t xml:space="preserve"> </w:t>
      </w:r>
      <w:r w:rsidRPr="00CE2F10">
        <w:rPr>
          <w:sz w:val="24"/>
          <w:szCs w:val="24"/>
        </w:rPr>
        <w:t>дошкольного возрастов), обогащение (амплификация) детского развития;</w:t>
      </w:r>
    </w:p>
    <w:p w:rsidR="005F0840" w:rsidRPr="00CE2F10" w:rsidRDefault="005F0840" w:rsidP="005F0840">
      <w:pPr>
        <w:shd w:val="clear" w:color="auto" w:fill="FFFFFF"/>
        <w:spacing w:line="240" w:lineRule="auto"/>
        <w:rPr>
          <w:sz w:val="24"/>
          <w:szCs w:val="24"/>
        </w:rPr>
      </w:pPr>
      <w:r w:rsidRPr="00CE2F10">
        <w:rPr>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F0840" w:rsidRPr="00CE2F10" w:rsidRDefault="005F0840" w:rsidP="005F0840">
      <w:pPr>
        <w:shd w:val="clear" w:color="auto" w:fill="FFFFFF"/>
        <w:spacing w:line="240" w:lineRule="auto"/>
        <w:rPr>
          <w:sz w:val="24"/>
          <w:szCs w:val="24"/>
        </w:rPr>
      </w:pPr>
      <w:r w:rsidRPr="00CE2F10">
        <w:rPr>
          <w:sz w:val="24"/>
          <w:szCs w:val="24"/>
        </w:rPr>
        <w:t xml:space="preserve">3) содействие и сотрудничество детей и родителей (законных представителей), совершеннолетних членов семьи, принимающих участие </w:t>
      </w:r>
      <w:r w:rsidR="00667082" w:rsidRPr="00CE2F10">
        <w:rPr>
          <w:sz w:val="24"/>
          <w:szCs w:val="24"/>
        </w:rPr>
        <w:br/>
      </w:r>
      <w:r w:rsidRPr="00CE2F10">
        <w:rPr>
          <w:sz w:val="24"/>
          <w:szCs w:val="24"/>
        </w:rPr>
        <w:t xml:space="preserve">в воспитании детей младенческого, раннего и дошкольного возрастов, а </w:t>
      </w:r>
      <w:r w:rsidR="00D533B5">
        <w:rPr>
          <w:sz w:val="24"/>
          <w:szCs w:val="24"/>
        </w:rPr>
        <w:t>также педагогических работников</w:t>
      </w:r>
      <w:r w:rsidRPr="00CE2F10">
        <w:rPr>
          <w:sz w:val="24"/>
          <w:szCs w:val="24"/>
        </w:rPr>
        <w:t> (далее вместе - взрослые);</w:t>
      </w:r>
    </w:p>
    <w:p w:rsidR="005F0840" w:rsidRPr="00CE2F10" w:rsidRDefault="005F0840" w:rsidP="005F0840">
      <w:pPr>
        <w:shd w:val="clear" w:color="auto" w:fill="FFFFFF"/>
        <w:spacing w:line="240" w:lineRule="auto"/>
        <w:rPr>
          <w:sz w:val="24"/>
          <w:szCs w:val="24"/>
        </w:rPr>
      </w:pPr>
      <w:r w:rsidRPr="00CE2F10">
        <w:rPr>
          <w:sz w:val="24"/>
          <w:szCs w:val="24"/>
        </w:rPr>
        <w:t>4) признание ребёнка полноценным участником (субъектом) образовательных отношений;</w:t>
      </w:r>
    </w:p>
    <w:p w:rsidR="005F0840" w:rsidRPr="00CE2F10" w:rsidRDefault="005F0840" w:rsidP="005F0840">
      <w:pPr>
        <w:shd w:val="clear" w:color="auto" w:fill="FFFFFF"/>
        <w:spacing w:line="240" w:lineRule="auto"/>
        <w:rPr>
          <w:sz w:val="24"/>
          <w:szCs w:val="24"/>
        </w:rPr>
      </w:pPr>
      <w:r w:rsidRPr="00CE2F10">
        <w:rPr>
          <w:sz w:val="24"/>
          <w:szCs w:val="24"/>
        </w:rPr>
        <w:t>5) поддержка инициативы детей в различных видах деятельности;</w:t>
      </w:r>
    </w:p>
    <w:p w:rsidR="005F0840" w:rsidRPr="00CE2F10" w:rsidRDefault="005F0840" w:rsidP="005F0840">
      <w:pPr>
        <w:shd w:val="clear" w:color="auto" w:fill="FFFFFF"/>
        <w:spacing w:line="240" w:lineRule="auto"/>
        <w:rPr>
          <w:sz w:val="24"/>
          <w:szCs w:val="24"/>
        </w:rPr>
      </w:pPr>
      <w:r w:rsidRPr="00CE2F10">
        <w:rPr>
          <w:sz w:val="24"/>
          <w:szCs w:val="24"/>
        </w:rPr>
        <w:t>6) сотрудничество ДОО с семьей;</w:t>
      </w:r>
    </w:p>
    <w:p w:rsidR="005F0840" w:rsidRPr="00CE2F10" w:rsidRDefault="005F0840" w:rsidP="005F0840">
      <w:pPr>
        <w:shd w:val="clear" w:color="auto" w:fill="FFFFFF"/>
        <w:spacing w:line="240" w:lineRule="auto"/>
        <w:rPr>
          <w:sz w:val="24"/>
          <w:szCs w:val="24"/>
        </w:rPr>
      </w:pPr>
      <w:r w:rsidRPr="00CE2F10">
        <w:rPr>
          <w:sz w:val="24"/>
          <w:szCs w:val="24"/>
        </w:rPr>
        <w:t>7) приобщение детей к социокультурным нормам, традициям семьи, общества и государства;</w:t>
      </w:r>
      <w:r w:rsidR="00B333C7" w:rsidRPr="00CE2F10">
        <w:rPr>
          <w:sz w:val="24"/>
          <w:szCs w:val="24"/>
        </w:rPr>
        <w:t xml:space="preserve"> </w:t>
      </w:r>
    </w:p>
    <w:p w:rsidR="005F0840" w:rsidRPr="00CE2F10" w:rsidRDefault="005F0840" w:rsidP="005F0840">
      <w:pPr>
        <w:shd w:val="clear" w:color="auto" w:fill="FFFFFF"/>
        <w:spacing w:line="240" w:lineRule="auto"/>
        <w:rPr>
          <w:sz w:val="24"/>
          <w:szCs w:val="24"/>
        </w:rPr>
      </w:pPr>
      <w:r w:rsidRPr="00CE2F10">
        <w:rPr>
          <w:sz w:val="24"/>
          <w:szCs w:val="24"/>
        </w:rPr>
        <w:t>8) формирование познавательных интересов и познавательных действий ребёнка в различных видах деятельности;</w:t>
      </w:r>
    </w:p>
    <w:p w:rsidR="005F0840" w:rsidRPr="00CE2F10" w:rsidRDefault="005F0840" w:rsidP="005F0840">
      <w:pPr>
        <w:shd w:val="clear" w:color="auto" w:fill="FFFFFF"/>
        <w:spacing w:line="240" w:lineRule="auto"/>
        <w:rPr>
          <w:sz w:val="24"/>
          <w:szCs w:val="24"/>
        </w:rPr>
      </w:pPr>
      <w:r w:rsidRPr="00CE2F10">
        <w:rPr>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BE1430" w:rsidRPr="00CE2F10" w:rsidRDefault="005F0840" w:rsidP="00667082">
      <w:pPr>
        <w:shd w:val="clear" w:color="auto" w:fill="FFFFFF"/>
        <w:spacing w:line="240" w:lineRule="auto"/>
        <w:rPr>
          <w:sz w:val="24"/>
          <w:szCs w:val="24"/>
        </w:rPr>
      </w:pPr>
      <w:r w:rsidRPr="00CE2F10">
        <w:rPr>
          <w:sz w:val="24"/>
          <w:szCs w:val="24"/>
        </w:rPr>
        <w:t>10) учёт этнокуль</w:t>
      </w:r>
      <w:r w:rsidR="00BE1430" w:rsidRPr="00CE2F10">
        <w:rPr>
          <w:sz w:val="24"/>
          <w:szCs w:val="24"/>
        </w:rPr>
        <w:t>турной ситуации развития детей.</w:t>
      </w:r>
    </w:p>
    <w:p w:rsidR="006538D3" w:rsidRDefault="006538D3" w:rsidP="006538D3">
      <w:pPr>
        <w:pStyle w:val="1"/>
        <w:tabs>
          <w:tab w:val="left" w:pos="1522"/>
        </w:tabs>
        <w:spacing w:before="0" w:after="0" w:line="240" w:lineRule="auto"/>
        <w:jc w:val="both"/>
        <w:rPr>
          <w:b w:val="0"/>
          <w:bCs w:val="0"/>
          <w:sz w:val="24"/>
          <w:szCs w:val="24"/>
        </w:rPr>
      </w:pPr>
    </w:p>
    <w:p w:rsidR="00732F87" w:rsidRPr="00732F87" w:rsidRDefault="00FC575E" w:rsidP="00732F87">
      <w:pPr>
        <w:pStyle w:val="af1"/>
        <w:tabs>
          <w:tab w:val="left" w:pos="567"/>
          <w:tab w:val="left" w:pos="993"/>
        </w:tabs>
        <w:ind w:left="0" w:firstLine="0"/>
        <w:rPr>
          <w:b/>
        </w:rPr>
      </w:pPr>
      <w:r>
        <w:rPr>
          <w:b/>
        </w:rPr>
        <w:t xml:space="preserve">1 1 4 </w:t>
      </w:r>
      <w:r w:rsidR="006538D3" w:rsidRPr="00732F87">
        <w:rPr>
          <w:b/>
        </w:rPr>
        <w:t>Планируемые</w:t>
      </w:r>
      <w:r w:rsidR="003E0591">
        <w:rPr>
          <w:b/>
        </w:rPr>
        <w:t xml:space="preserve"> </w:t>
      </w:r>
      <w:r w:rsidR="006538D3" w:rsidRPr="00732F87">
        <w:rPr>
          <w:b/>
        </w:rPr>
        <w:t>результаты</w:t>
      </w:r>
      <w:r w:rsidR="003E0591">
        <w:rPr>
          <w:b/>
        </w:rPr>
        <w:t xml:space="preserve"> </w:t>
      </w:r>
      <w:r w:rsidR="006538D3" w:rsidRPr="00732F87">
        <w:rPr>
          <w:b/>
        </w:rPr>
        <w:t>в</w:t>
      </w:r>
      <w:r w:rsidR="003E0591">
        <w:rPr>
          <w:b/>
        </w:rPr>
        <w:t xml:space="preserve"> </w:t>
      </w:r>
      <w:r w:rsidR="006538D3" w:rsidRPr="00732F87">
        <w:rPr>
          <w:b/>
        </w:rPr>
        <w:t>дошкольном</w:t>
      </w:r>
      <w:r w:rsidR="003E0591">
        <w:rPr>
          <w:b/>
        </w:rPr>
        <w:t xml:space="preserve"> </w:t>
      </w:r>
      <w:r w:rsidR="006538D3" w:rsidRPr="00732F87">
        <w:rPr>
          <w:b/>
        </w:rPr>
        <w:t>возрасте</w:t>
      </w:r>
    </w:p>
    <w:p w:rsidR="00732F87" w:rsidRPr="00732F87" w:rsidRDefault="00732F87" w:rsidP="00732F87">
      <w:pPr>
        <w:pStyle w:val="af1"/>
        <w:tabs>
          <w:tab w:val="left" w:pos="567"/>
          <w:tab w:val="left" w:pos="993"/>
        </w:tabs>
        <w:ind w:left="0" w:firstLine="0"/>
        <w:rPr>
          <w:b/>
        </w:rPr>
      </w:pPr>
      <w:r w:rsidRPr="00732F87">
        <w:rPr>
          <w:b/>
        </w:rPr>
        <w:t>К шести годам:</w:t>
      </w:r>
    </w:p>
    <w:p w:rsidR="00732F87" w:rsidRPr="003A51AC" w:rsidRDefault="00732F87" w:rsidP="00BC4BDE">
      <w:pPr>
        <w:pStyle w:val="af1"/>
        <w:numPr>
          <w:ilvl w:val="0"/>
          <w:numId w:val="10"/>
        </w:numPr>
        <w:tabs>
          <w:tab w:val="left" w:pos="993"/>
        </w:tabs>
        <w:ind w:left="0" w:firstLine="567"/>
      </w:pPr>
      <w:r w:rsidRPr="003A51AC">
        <w:t>ребенок</w:t>
      </w:r>
      <w:r w:rsidR="00216E23">
        <w:t xml:space="preserve"> </w:t>
      </w:r>
      <w:r w:rsidRPr="003A51AC">
        <w:t>демонстрирует</w:t>
      </w:r>
      <w:r w:rsidR="00216E23">
        <w:t xml:space="preserve"> </w:t>
      </w:r>
      <w:r w:rsidRPr="003A51AC">
        <w:t>ярко</w:t>
      </w:r>
      <w:r w:rsidR="00216E23">
        <w:t>-</w:t>
      </w:r>
      <w:r w:rsidRPr="003A51AC">
        <w:t>выраженную</w:t>
      </w:r>
      <w:r w:rsidR="00216E23">
        <w:t xml:space="preserve"> </w:t>
      </w:r>
      <w:r w:rsidRPr="003A51AC">
        <w:t>потребность</w:t>
      </w:r>
      <w:r w:rsidR="00216E23">
        <w:t xml:space="preserve"> </w:t>
      </w:r>
      <w:r w:rsidRPr="003A51AC">
        <w:t>в</w:t>
      </w:r>
      <w:r w:rsidR="00216E23">
        <w:t xml:space="preserve"> </w:t>
      </w:r>
      <w:r w:rsidRPr="003A51AC">
        <w:t>двигательной</w:t>
      </w:r>
      <w:r w:rsidR="00216E23">
        <w:t xml:space="preserve"> </w:t>
      </w:r>
      <w:r w:rsidRPr="003A51AC">
        <w:t>активности,</w:t>
      </w:r>
      <w:r w:rsidR="00216E23">
        <w:t xml:space="preserve"> </w:t>
      </w:r>
      <w:r w:rsidRPr="003A51AC">
        <w:t>проявляет интерес к новым и знакомым физическим упражнениям, пешим прогулкам, показывает</w:t>
      </w:r>
      <w:r w:rsidR="003E0591">
        <w:t xml:space="preserve"> </w:t>
      </w:r>
      <w:r w:rsidRPr="003A51AC">
        <w:t>избирательность и инициативу при выполнении упражнений, имеет представления о некоторых</w:t>
      </w:r>
      <w:r w:rsidR="003E0591">
        <w:t xml:space="preserve"> </w:t>
      </w:r>
      <w:r w:rsidRPr="003A51AC">
        <w:t>видах</w:t>
      </w:r>
      <w:r w:rsidR="003E0591">
        <w:t xml:space="preserve"> </w:t>
      </w:r>
      <w:r w:rsidRPr="003A51AC">
        <w:t>спорта, туризме, как форме</w:t>
      </w:r>
      <w:r w:rsidR="003E0591">
        <w:t xml:space="preserve"> </w:t>
      </w:r>
      <w:r w:rsidRPr="003A51AC">
        <w:t>активного</w:t>
      </w:r>
      <w:r w:rsidR="003E0591">
        <w:t xml:space="preserve"> </w:t>
      </w:r>
      <w:r w:rsidRPr="003A51AC">
        <w:t>отдыха;</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32F87"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r w:rsidR="00B333C7">
        <w:rPr>
          <w:sz w:val="24"/>
          <w:szCs w:val="24"/>
        </w:rPr>
        <w:t xml:space="preserve">                                 </w:t>
      </w:r>
    </w:p>
    <w:p w:rsidR="00B333C7" w:rsidRPr="003A51AC" w:rsidRDefault="00B333C7" w:rsidP="00BC4BDE">
      <w:pPr>
        <w:pStyle w:val="21"/>
        <w:numPr>
          <w:ilvl w:val="0"/>
          <w:numId w:val="10"/>
        </w:numPr>
        <w:shd w:val="clear" w:color="auto" w:fill="auto"/>
        <w:tabs>
          <w:tab w:val="left" w:pos="993"/>
        </w:tabs>
        <w:spacing w:before="0" w:after="0" w:line="240" w:lineRule="auto"/>
        <w:ind w:left="0" w:firstLine="567"/>
        <w:jc w:val="both"/>
        <w:rPr>
          <w:sz w:val="24"/>
          <w:szCs w:val="24"/>
        </w:rPr>
      </w:pP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w:t>
      </w:r>
      <w:r w:rsidR="003E0591">
        <w:rPr>
          <w:sz w:val="24"/>
          <w:szCs w:val="24"/>
        </w:rPr>
        <w:t xml:space="preserve"> </w:t>
      </w:r>
      <w:r w:rsidRPr="003A51AC">
        <w:rPr>
          <w:sz w:val="24"/>
          <w:szCs w:val="24"/>
        </w:rPr>
        <w:t>-</w:t>
      </w:r>
      <w:r w:rsidR="003E0591">
        <w:rPr>
          <w:sz w:val="24"/>
          <w:szCs w:val="24"/>
        </w:rPr>
        <w:t xml:space="preserve"> </w:t>
      </w:r>
      <w:r w:rsidRPr="003A51AC">
        <w:rPr>
          <w:sz w:val="24"/>
          <w:szCs w:val="24"/>
        </w:rPr>
        <w:t>досуговых мероприятий;</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32F87" w:rsidRPr="003A51AC"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32F87" w:rsidRPr="00630852" w:rsidRDefault="00732F87" w:rsidP="00BC4BDE">
      <w:pPr>
        <w:pStyle w:val="21"/>
        <w:numPr>
          <w:ilvl w:val="0"/>
          <w:numId w:val="10"/>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32F87" w:rsidRPr="00732F87" w:rsidRDefault="00732F87" w:rsidP="00732F87">
      <w:pPr>
        <w:shd w:val="clear" w:color="auto" w:fill="FFFFFF"/>
        <w:spacing w:line="240" w:lineRule="auto"/>
        <w:rPr>
          <w:b/>
          <w:sz w:val="24"/>
          <w:szCs w:val="24"/>
        </w:rPr>
      </w:pPr>
    </w:p>
    <w:p w:rsidR="0010668E" w:rsidRPr="00936A7C" w:rsidRDefault="00FC575E" w:rsidP="007A758E">
      <w:pPr>
        <w:pStyle w:val="a3"/>
        <w:shd w:val="clear" w:color="auto" w:fill="FFFFFF"/>
        <w:spacing w:line="240" w:lineRule="auto"/>
        <w:ind w:left="1440"/>
        <w:rPr>
          <w:b/>
          <w:sz w:val="24"/>
          <w:szCs w:val="24"/>
        </w:rPr>
      </w:pPr>
      <w:r>
        <w:rPr>
          <w:b/>
          <w:sz w:val="24"/>
          <w:szCs w:val="24"/>
        </w:rPr>
        <w:t xml:space="preserve">1 1 5 </w:t>
      </w:r>
      <w:r w:rsidR="00961A0B" w:rsidRPr="00936A7C">
        <w:rPr>
          <w:b/>
          <w:sz w:val="24"/>
          <w:szCs w:val="24"/>
        </w:rPr>
        <w:t>Характеристики особенностей развития детей дошкольного возраста</w:t>
      </w:r>
    </w:p>
    <w:p w:rsidR="0010668E" w:rsidRDefault="0010668E" w:rsidP="00030641">
      <w:pPr>
        <w:pStyle w:val="a3"/>
        <w:autoSpaceDE w:val="0"/>
        <w:autoSpaceDN w:val="0"/>
        <w:adjustRightInd w:val="0"/>
        <w:spacing w:line="240" w:lineRule="auto"/>
        <w:ind w:left="0"/>
        <w:rPr>
          <w:b/>
          <w:smallCaps/>
          <w:szCs w:val="23"/>
          <w:lang w:eastAsia="en-US"/>
        </w:rPr>
      </w:pPr>
    </w:p>
    <w:p w:rsidR="00732F87" w:rsidRPr="003A51AC" w:rsidRDefault="00732F87" w:rsidP="00732F87">
      <w:pPr>
        <w:pStyle w:val="af1"/>
        <w:ind w:left="0" w:firstLine="709"/>
        <w:rPr>
          <w:b/>
        </w:rPr>
      </w:pPr>
      <w:r w:rsidRPr="003A51AC">
        <w:rPr>
          <w:b/>
        </w:rPr>
        <w:t>Старшая</w:t>
      </w:r>
      <w:r w:rsidR="003E0591">
        <w:rPr>
          <w:b/>
        </w:rPr>
        <w:t xml:space="preserve"> </w:t>
      </w:r>
      <w:r w:rsidRPr="003A51AC">
        <w:rPr>
          <w:b/>
        </w:rPr>
        <w:t>группа(шестой</w:t>
      </w:r>
      <w:r w:rsidR="003E0591">
        <w:rPr>
          <w:b/>
        </w:rPr>
        <w:t xml:space="preserve"> </w:t>
      </w:r>
      <w:r w:rsidRPr="003A51AC">
        <w:rPr>
          <w:b/>
        </w:rPr>
        <w:t>год</w:t>
      </w:r>
      <w:r w:rsidR="003E0591">
        <w:rPr>
          <w:b/>
        </w:rPr>
        <w:t xml:space="preserve"> </w:t>
      </w:r>
      <w:r w:rsidRPr="003A51AC">
        <w:rPr>
          <w:b/>
        </w:rPr>
        <w:t>жизни)</w:t>
      </w:r>
    </w:p>
    <w:p w:rsidR="00732F87" w:rsidRPr="003A51AC" w:rsidRDefault="003E0591" w:rsidP="00732F87">
      <w:pPr>
        <w:pStyle w:val="2"/>
        <w:spacing w:line="240" w:lineRule="auto"/>
        <w:ind w:firstLine="709"/>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Росто - </w:t>
      </w:r>
      <w:r w:rsidR="00732F87" w:rsidRPr="003A51AC">
        <w:rPr>
          <w:rFonts w:ascii="Times New Roman" w:hAnsi="Times New Roman" w:cs="Times New Roman"/>
          <w:color w:val="auto"/>
          <w:sz w:val="24"/>
          <w:szCs w:val="24"/>
        </w:rPr>
        <w:t>весовые</w:t>
      </w:r>
      <w:r>
        <w:rPr>
          <w:rFonts w:ascii="Times New Roman" w:hAnsi="Times New Roman" w:cs="Times New Roman"/>
          <w:color w:val="auto"/>
          <w:sz w:val="24"/>
          <w:szCs w:val="24"/>
        </w:rPr>
        <w:t xml:space="preserve"> </w:t>
      </w:r>
      <w:r w:rsidR="00732F87" w:rsidRPr="003A51AC">
        <w:rPr>
          <w:rFonts w:ascii="Times New Roman" w:hAnsi="Times New Roman" w:cs="Times New Roman"/>
          <w:color w:val="auto"/>
          <w:sz w:val="24"/>
          <w:szCs w:val="24"/>
        </w:rPr>
        <w:t>характеристики</w:t>
      </w:r>
    </w:p>
    <w:p w:rsidR="00732F87" w:rsidRPr="003A51AC" w:rsidRDefault="00732F87" w:rsidP="00732F87">
      <w:pPr>
        <w:pStyle w:val="af1"/>
        <w:ind w:left="0" w:firstLine="709"/>
      </w:pPr>
      <w:r w:rsidRPr="003A51AC">
        <w:t>Средний</w:t>
      </w:r>
      <w:r w:rsidR="003207CA">
        <w:t xml:space="preserve"> </w:t>
      </w:r>
      <w:r w:rsidRPr="003A51AC">
        <w:t>вес</w:t>
      </w:r>
      <w:r w:rsidR="003207CA">
        <w:t xml:space="preserve"> </w:t>
      </w:r>
      <w:r w:rsidRPr="003A51AC">
        <w:t>у</w:t>
      </w:r>
      <w:r w:rsidR="003207CA">
        <w:t xml:space="preserve"> </w:t>
      </w:r>
      <w:r w:rsidRPr="003A51AC">
        <w:t>мальчиков</w:t>
      </w:r>
      <w:r w:rsidR="003207CA">
        <w:t xml:space="preserve"> </w:t>
      </w:r>
      <w:r w:rsidRPr="003A51AC">
        <w:t>изменяется</w:t>
      </w:r>
      <w:r w:rsidR="003207CA">
        <w:t xml:space="preserve"> </w:t>
      </w:r>
      <w:r w:rsidRPr="003A51AC">
        <w:t>от</w:t>
      </w:r>
      <w:r w:rsidR="003207CA">
        <w:t xml:space="preserve"> </w:t>
      </w:r>
      <w:r w:rsidRPr="003A51AC">
        <w:t>19,7кг</w:t>
      </w:r>
      <w:r w:rsidR="003207CA">
        <w:t xml:space="preserve"> </w:t>
      </w:r>
      <w:r w:rsidRPr="003A51AC">
        <w:t>в</w:t>
      </w:r>
      <w:r w:rsidR="003207CA">
        <w:t xml:space="preserve"> </w:t>
      </w:r>
      <w:r w:rsidRPr="003A51AC">
        <w:t>пять</w:t>
      </w:r>
      <w:r w:rsidR="003207CA">
        <w:t xml:space="preserve"> </w:t>
      </w:r>
      <w:r w:rsidRPr="003A51AC">
        <w:t>лет</w:t>
      </w:r>
      <w:r w:rsidR="003207CA">
        <w:t xml:space="preserve"> </w:t>
      </w:r>
      <w:r w:rsidRPr="003A51AC">
        <w:t>до21,9кг</w:t>
      </w:r>
      <w:r w:rsidR="003207CA">
        <w:t xml:space="preserve"> </w:t>
      </w:r>
      <w:r w:rsidRPr="003A51AC">
        <w:t>в</w:t>
      </w:r>
      <w:r w:rsidR="003207CA">
        <w:t xml:space="preserve"> </w:t>
      </w:r>
      <w:r w:rsidRPr="003A51AC">
        <w:t>шесть</w:t>
      </w:r>
      <w:r w:rsidR="003207CA">
        <w:t xml:space="preserve"> </w:t>
      </w:r>
      <w:r w:rsidRPr="003A51AC">
        <w:t>лет,</w:t>
      </w:r>
      <w:r w:rsidR="003207CA">
        <w:t xml:space="preserve"> </w:t>
      </w:r>
      <w:r w:rsidRPr="003A51AC">
        <w:t>у</w:t>
      </w:r>
      <w:r w:rsidR="003207CA">
        <w:t xml:space="preserve"> </w:t>
      </w:r>
      <w:r w:rsidRPr="003A51AC">
        <w:t>девочек –от18,5кг</w:t>
      </w:r>
      <w:r w:rsidR="003207CA">
        <w:t xml:space="preserve"> </w:t>
      </w:r>
      <w:r w:rsidRPr="003A51AC">
        <w:t>в</w:t>
      </w:r>
      <w:r w:rsidR="003207CA">
        <w:t xml:space="preserve"> </w:t>
      </w:r>
      <w:r w:rsidRPr="003A51AC">
        <w:t>пять</w:t>
      </w:r>
      <w:r w:rsidR="003207CA">
        <w:t xml:space="preserve"> </w:t>
      </w:r>
      <w:r w:rsidRPr="003A51AC">
        <w:t>лет</w:t>
      </w:r>
      <w:r w:rsidR="003207CA">
        <w:t xml:space="preserve"> </w:t>
      </w:r>
      <w:r w:rsidRPr="003A51AC">
        <w:t>до</w:t>
      </w:r>
      <w:r w:rsidR="003207CA">
        <w:t xml:space="preserve"> </w:t>
      </w:r>
      <w:r w:rsidRPr="003A51AC">
        <w:t>21,3кг</w:t>
      </w:r>
      <w:r w:rsidR="003207CA">
        <w:t xml:space="preserve"> </w:t>
      </w:r>
      <w:r w:rsidRPr="003A51AC">
        <w:t>в</w:t>
      </w:r>
      <w:r w:rsidR="003207CA">
        <w:t xml:space="preserve"> </w:t>
      </w:r>
      <w:r w:rsidRPr="003A51AC">
        <w:t>шесть</w:t>
      </w:r>
      <w:r w:rsidR="003207CA">
        <w:t xml:space="preserve"> </w:t>
      </w:r>
      <w:r w:rsidRPr="003A51AC">
        <w:t>лет.</w:t>
      </w:r>
      <w:r w:rsidR="003207CA">
        <w:t xml:space="preserve"> </w:t>
      </w:r>
      <w:r w:rsidRPr="003A51AC">
        <w:t>Средняя</w:t>
      </w:r>
      <w:r w:rsidR="003207CA">
        <w:t xml:space="preserve"> </w:t>
      </w:r>
      <w:r w:rsidRPr="003A51AC">
        <w:t>длина</w:t>
      </w:r>
      <w:r w:rsidR="003207CA">
        <w:t xml:space="preserve"> </w:t>
      </w:r>
      <w:r w:rsidRPr="003A51AC">
        <w:t>тела</w:t>
      </w:r>
      <w:r w:rsidR="003207CA">
        <w:t xml:space="preserve"> </w:t>
      </w:r>
      <w:r w:rsidRPr="003A51AC">
        <w:t>у</w:t>
      </w:r>
      <w:r w:rsidR="003207CA">
        <w:t xml:space="preserve"> </w:t>
      </w:r>
      <w:r w:rsidRPr="003A51AC">
        <w:t>мальчиков</w:t>
      </w:r>
      <w:r w:rsidR="003207CA">
        <w:t xml:space="preserve"> </w:t>
      </w:r>
      <w:r w:rsidRPr="003A51AC">
        <w:t>от</w:t>
      </w:r>
      <w:r w:rsidR="003207CA">
        <w:t xml:space="preserve"> </w:t>
      </w:r>
      <w:r w:rsidRPr="003A51AC">
        <w:t>110,4</w:t>
      </w:r>
      <w:r w:rsidR="003207CA">
        <w:t xml:space="preserve"> </w:t>
      </w:r>
      <w:r w:rsidRPr="003A51AC">
        <w:t>см</w:t>
      </w:r>
      <w:r w:rsidR="003207CA">
        <w:t xml:space="preserve"> </w:t>
      </w:r>
      <w:r w:rsidRPr="003A51AC">
        <w:t>в</w:t>
      </w:r>
      <w:r w:rsidR="003207CA">
        <w:t xml:space="preserve"> </w:t>
      </w:r>
      <w:r w:rsidRPr="003A51AC">
        <w:t>пять</w:t>
      </w:r>
      <w:r w:rsidR="003E0591">
        <w:t xml:space="preserve"> </w:t>
      </w:r>
      <w:r w:rsidRPr="003A51AC">
        <w:t>лет</w:t>
      </w:r>
      <w:r w:rsidR="003E0591">
        <w:t xml:space="preserve"> </w:t>
      </w:r>
      <w:r w:rsidRPr="003A51AC">
        <w:t>до 115,9см</w:t>
      </w:r>
      <w:r w:rsidR="003207CA">
        <w:t xml:space="preserve"> </w:t>
      </w:r>
      <w:r w:rsidRPr="003A51AC">
        <w:t>в</w:t>
      </w:r>
      <w:r w:rsidR="003207CA">
        <w:t xml:space="preserve"> </w:t>
      </w:r>
      <w:r w:rsidRPr="003A51AC">
        <w:t>шесть</w:t>
      </w:r>
      <w:r w:rsidR="003207CA">
        <w:t xml:space="preserve"> </w:t>
      </w:r>
      <w:r w:rsidRPr="003A51AC">
        <w:t>лет,</w:t>
      </w:r>
      <w:r w:rsidR="003207CA">
        <w:t xml:space="preserve">  </w:t>
      </w:r>
      <w:r w:rsidRPr="003A51AC">
        <w:t>у</w:t>
      </w:r>
      <w:r w:rsidR="003207CA">
        <w:t xml:space="preserve">                   </w:t>
      </w:r>
      <w:r w:rsidRPr="003A51AC">
        <w:t>девочек–от 109,0 см</w:t>
      </w:r>
      <w:r w:rsidR="003E0591">
        <w:t xml:space="preserve"> </w:t>
      </w:r>
      <w:r w:rsidRPr="003A51AC">
        <w:t>в</w:t>
      </w:r>
      <w:r w:rsidR="003207CA">
        <w:t xml:space="preserve"> </w:t>
      </w:r>
      <w:r w:rsidRPr="003A51AC">
        <w:t>пять лет до 115,7 см</w:t>
      </w:r>
      <w:r w:rsidR="003E0591">
        <w:t xml:space="preserve"> </w:t>
      </w:r>
      <w:r w:rsidRPr="003A51AC">
        <w:t>в</w:t>
      </w:r>
      <w:r w:rsidR="003E0591">
        <w:t xml:space="preserve"> </w:t>
      </w:r>
      <w:r w:rsidRPr="003A51AC">
        <w:t>шесть</w:t>
      </w:r>
      <w:r w:rsidR="003E0591">
        <w:t xml:space="preserve"> </w:t>
      </w:r>
      <w:r w:rsidRPr="003A51AC">
        <w:t>лет.</w:t>
      </w:r>
    </w:p>
    <w:p w:rsidR="00732F87" w:rsidRPr="003A51AC" w:rsidRDefault="00732F87" w:rsidP="00732F8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3E0591">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732F87" w:rsidRPr="003A51AC" w:rsidRDefault="00732F87" w:rsidP="00732F87">
      <w:pPr>
        <w:pStyle w:val="af1"/>
        <w:ind w:left="0" w:firstLine="709"/>
      </w:pPr>
      <w:r w:rsidRPr="003A51AC">
        <w:t>Развитие</w:t>
      </w:r>
      <w:r w:rsidR="003207CA">
        <w:t xml:space="preserve"> </w:t>
      </w:r>
      <w:r w:rsidRPr="003A51AC">
        <w:t>центральной</w:t>
      </w:r>
      <w:r w:rsidR="003207CA">
        <w:t xml:space="preserve"> </w:t>
      </w:r>
      <w:r w:rsidRPr="003A51AC">
        <w:t>нервно</w:t>
      </w:r>
      <w:r w:rsidR="003207CA">
        <w:t xml:space="preserve"> </w:t>
      </w:r>
      <w:r w:rsidRPr="003A51AC">
        <w:t>и</w:t>
      </w:r>
      <w:r w:rsidR="003207CA">
        <w:t xml:space="preserve"> </w:t>
      </w:r>
      <w:r w:rsidRPr="003A51AC">
        <w:t>опорно-двигательной</w:t>
      </w:r>
      <w:r w:rsidR="003207CA">
        <w:t xml:space="preserve"> </w:t>
      </w:r>
      <w:r w:rsidRPr="003A51AC">
        <w:t>систем,</w:t>
      </w:r>
      <w:r w:rsidR="003207CA">
        <w:t xml:space="preserve"> </w:t>
      </w:r>
      <w:r w:rsidRPr="003A51AC">
        <w:t>зрительно-моторной</w:t>
      </w:r>
      <w:r w:rsidR="003207CA">
        <w:t xml:space="preserve"> </w:t>
      </w:r>
      <w:r w:rsidRPr="003A51AC">
        <w:t>координации</w:t>
      </w:r>
      <w:r w:rsidR="003207CA">
        <w:t xml:space="preserve"> </w:t>
      </w:r>
      <w:r w:rsidRPr="003A51AC">
        <w:t>позволяет</w:t>
      </w:r>
      <w:r w:rsidR="003207CA">
        <w:t xml:space="preserve"> </w:t>
      </w:r>
      <w:r w:rsidRPr="003A51AC">
        <w:t>ребенку</w:t>
      </w:r>
      <w:r w:rsidR="003207CA">
        <w:t xml:space="preserve"> </w:t>
      </w:r>
      <w:r w:rsidRPr="003A51AC">
        <w:t>значительно</w:t>
      </w:r>
      <w:r w:rsidR="003207CA">
        <w:t xml:space="preserve"> </w:t>
      </w:r>
      <w:r w:rsidRPr="003A51AC">
        <w:t>расширить</w:t>
      </w:r>
      <w:r w:rsidR="003207CA">
        <w:t xml:space="preserve"> </w:t>
      </w:r>
      <w:r w:rsidRPr="003A51AC">
        <w:t>доступный</w:t>
      </w:r>
      <w:r w:rsidR="003207CA">
        <w:t xml:space="preserve"> </w:t>
      </w:r>
      <w:r w:rsidRPr="003A51AC">
        <w:t>набор</w:t>
      </w:r>
      <w:r w:rsidR="003207CA">
        <w:t xml:space="preserve"> </w:t>
      </w:r>
      <w:r w:rsidRPr="003A51AC">
        <w:t>двигательных</w:t>
      </w:r>
      <w:r w:rsidR="003207CA">
        <w:t xml:space="preserve"> </w:t>
      </w:r>
      <w:r w:rsidRPr="003A51AC">
        <w:t>стереотипов.</w:t>
      </w:r>
    </w:p>
    <w:p w:rsidR="00732F87" w:rsidRPr="003A51AC" w:rsidRDefault="00732F87" w:rsidP="00732F87">
      <w:pPr>
        <w:pStyle w:val="af1"/>
        <w:ind w:left="0" w:firstLine="709"/>
      </w:pPr>
      <w:r w:rsidRPr="003A51AC">
        <w:rPr>
          <w:b/>
        </w:rPr>
        <w:lastRenderedPageBreak/>
        <w:t xml:space="preserve">Психические функции. </w:t>
      </w:r>
      <w:r w:rsidRPr="003A51AC">
        <w:t>В период от пяти до шести лет детям доступно опосредованное</w:t>
      </w:r>
      <w:r w:rsidR="003E0591">
        <w:t xml:space="preserve"> </w:t>
      </w:r>
      <w:r w:rsidRPr="003A51AC">
        <w:t>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w:t>
      </w:r>
      <w:r w:rsidR="003E0591">
        <w:t xml:space="preserve"> </w:t>
      </w:r>
      <w:r w:rsidRPr="003A51AC">
        <w:t>мышление.</w:t>
      </w:r>
      <w:r w:rsidR="003E0591">
        <w:t xml:space="preserve"> </w:t>
      </w:r>
      <w:r w:rsidRPr="003A51AC">
        <w:t>Дети</w:t>
      </w:r>
      <w:r w:rsidR="003E0591">
        <w:t xml:space="preserve"> </w:t>
      </w:r>
      <w:r w:rsidRPr="003A51AC">
        <w:t>способны</w:t>
      </w:r>
      <w:r w:rsidR="003E0591">
        <w:t xml:space="preserve"> </w:t>
      </w:r>
      <w:r w:rsidRPr="003A51AC">
        <w:t>не</w:t>
      </w:r>
      <w:r w:rsidR="003E0591">
        <w:t xml:space="preserve"> </w:t>
      </w:r>
      <w:r w:rsidRPr="003A51AC">
        <w:t>только</w:t>
      </w:r>
      <w:r w:rsidR="003E0591">
        <w:t xml:space="preserve"> </w:t>
      </w:r>
      <w:r w:rsidRPr="003A51AC">
        <w:t>решить</w:t>
      </w:r>
      <w:r w:rsidR="003E0591">
        <w:t xml:space="preserve"> </w:t>
      </w:r>
      <w:r w:rsidRPr="003A51AC">
        <w:t>задачу</w:t>
      </w:r>
      <w:r w:rsidR="003E0591">
        <w:t xml:space="preserve"> </w:t>
      </w:r>
      <w:r w:rsidRPr="003A51AC">
        <w:t>в</w:t>
      </w:r>
      <w:r w:rsidR="003E0591">
        <w:t xml:space="preserve"> </w:t>
      </w:r>
      <w:r w:rsidRPr="003A51AC">
        <w:t>наглядном</w:t>
      </w:r>
      <w:r w:rsidR="003E0591">
        <w:t xml:space="preserve"> </w:t>
      </w:r>
      <w:r w:rsidRPr="003A51AC">
        <w:t>плане,</w:t>
      </w:r>
      <w:r w:rsidR="003E0591">
        <w:t xml:space="preserve"> </w:t>
      </w:r>
      <w:r w:rsidRPr="003A51AC">
        <w:t>но</w:t>
      </w:r>
      <w:r w:rsidR="003E0591">
        <w:t xml:space="preserve"> </w:t>
      </w:r>
      <w:r w:rsidRPr="003A51AC">
        <w:t>и</w:t>
      </w:r>
      <w:r w:rsidR="003E0591">
        <w:t xml:space="preserve"> </w:t>
      </w:r>
      <w:r w:rsidRPr="003A51AC">
        <w:t>совершить</w:t>
      </w:r>
      <w:r w:rsidR="003E0591">
        <w:t xml:space="preserve"> </w:t>
      </w:r>
      <w:r w:rsidRPr="003A51AC">
        <w:t>преобразования объекта, указать, в какой последовательности объекты вступят во взаимодействие</w:t>
      </w:r>
      <w:r w:rsidR="003E0591">
        <w:t xml:space="preserve"> </w:t>
      </w:r>
      <w:r w:rsidRPr="003A51AC">
        <w:t>и</w:t>
      </w:r>
      <w:r w:rsidR="003E0591">
        <w:t xml:space="preserve"> </w:t>
      </w:r>
      <w:r w:rsidRPr="003A51AC">
        <w:t>т.д.Эгоцентризм</w:t>
      </w:r>
      <w:r w:rsidR="003E0591">
        <w:t xml:space="preserve"> </w:t>
      </w:r>
      <w:r w:rsidRPr="003A51AC">
        <w:t>детского</w:t>
      </w:r>
      <w:r w:rsidR="003E0591">
        <w:t xml:space="preserve"> </w:t>
      </w:r>
      <w:r w:rsidRPr="003A51AC">
        <w:t>мышления</w:t>
      </w:r>
      <w:r w:rsidR="003E0591">
        <w:t xml:space="preserve"> </w:t>
      </w:r>
      <w:r w:rsidRPr="003A51AC">
        <w:t>сохраняется.</w:t>
      </w:r>
      <w:r w:rsidR="003E0591">
        <w:t xml:space="preserve"> </w:t>
      </w:r>
      <w:r w:rsidRPr="003A51AC">
        <w:t>Основой</w:t>
      </w:r>
      <w:r w:rsidR="003E0591">
        <w:t xml:space="preserve"> </w:t>
      </w:r>
      <w:r w:rsidRPr="003A51AC">
        <w:t>развития</w:t>
      </w:r>
      <w:r w:rsidR="003E0591">
        <w:t xml:space="preserve"> </w:t>
      </w:r>
      <w:r w:rsidRPr="003A51AC">
        <w:t>мыслительных</w:t>
      </w:r>
      <w:r w:rsidR="003E0591">
        <w:t xml:space="preserve"> </w:t>
      </w:r>
      <w:r w:rsidRPr="003A51AC">
        <w:t>способностей</w:t>
      </w:r>
      <w:r w:rsidR="003E0591">
        <w:t xml:space="preserve"> </w:t>
      </w:r>
      <w:r w:rsidRPr="003A51AC">
        <w:t>в</w:t>
      </w:r>
      <w:r w:rsidR="003E0591">
        <w:t xml:space="preserve"> </w:t>
      </w:r>
      <w:r w:rsidRPr="003A51AC">
        <w:t>данном</w:t>
      </w:r>
      <w:r w:rsidR="003E0591">
        <w:t xml:space="preserve"> </w:t>
      </w:r>
      <w:r w:rsidRPr="003A51AC">
        <w:t>возрасте</w:t>
      </w:r>
      <w:r w:rsidR="003E0591">
        <w:t xml:space="preserve"> </w:t>
      </w:r>
      <w:r w:rsidRPr="003A51AC">
        <w:t>является</w:t>
      </w:r>
      <w:r w:rsidR="003E0591">
        <w:t xml:space="preserve"> </w:t>
      </w:r>
      <w:r w:rsidRPr="003A51AC">
        <w:t>наглядно-схематическое</w:t>
      </w:r>
      <w:r w:rsidR="003E0591">
        <w:t xml:space="preserve"> </w:t>
      </w:r>
      <w:r w:rsidRPr="003A51AC">
        <w:t>мышление,</w:t>
      </w:r>
      <w:r w:rsidR="003E0591">
        <w:t xml:space="preserve"> </w:t>
      </w:r>
      <w:r w:rsidRPr="003A51AC">
        <w:t>начинают</w:t>
      </w:r>
      <w:r w:rsidR="003E0591">
        <w:t xml:space="preserve"> </w:t>
      </w:r>
      <w:r w:rsidRPr="003A51AC">
        <w:t>развиваться</w:t>
      </w:r>
      <w:r w:rsidR="003E0591">
        <w:t xml:space="preserve"> </w:t>
      </w:r>
      <w:r w:rsidRPr="003A51AC">
        <w:t>основы</w:t>
      </w:r>
      <w:r w:rsidR="003E0591">
        <w:t xml:space="preserve"> </w:t>
      </w:r>
      <w:r w:rsidRPr="003A51AC">
        <w:t>логического</w:t>
      </w:r>
      <w:r w:rsidR="003E0591">
        <w:t xml:space="preserve"> </w:t>
      </w:r>
      <w:r w:rsidRPr="003A51AC">
        <w:t>мышления.</w:t>
      </w:r>
      <w:r w:rsidR="003E0591">
        <w:t xml:space="preserve"> </w:t>
      </w:r>
      <w:r w:rsidRPr="003A51AC">
        <w:t>Формируются</w:t>
      </w:r>
      <w:r w:rsidR="003E0591">
        <w:t xml:space="preserve"> </w:t>
      </w:r>
      <w:r w:rsidRPr="003A51AC">
        <w:t>обобщения,</w:t>
      </w:r>
      <w:r w:rsidR="003E0591">
        <w:t xml:space="preserve"> </w:t>
      </w:r>
      <w:r w:rsidRPr="003A51AC">
        <w:t>что</w:t>
      </w:r>
      <w:r w:rsidR="003E0591">
        <w:t xml:space="preserve"> </w:t>
      </w:r>
      <w:r w:rsidRPr="003A51AC">
        <w:t>является</w:t>
      </w:r>
      <w:r w:rsidR="003E0591">
        <w:t xml:space="preserve"> </w:t>
      </w:r>
      <w:r w:rsidRPr="003A51AC">
        <w:t>основой</w:t>
      </w:r>
      <w:r w:rsidR="003E0591">
        <w:t xml:space="preserve"> </w:t>
      </w:r>
      <w:r w:rsidRPr="003A51AC">
        <w:t xml:space="preserve">словесно-логического мышления. Интенсивно формируется творческое воображение. Наряду </w:t>
      </w:r>
      <w:r w:rsidR="003E0591">
        <w:t xml:space="preserve">сообразной </w:t>
      </w:r>
      <w:r w:rsidRPr="003A51AC">
        <w:t>креативностью,</w:t>
      </w:r>
      <w:r w:rsidR="003E0591">
        <w:t xml:space="preserve"> </w:t>
      </w:r>
      <w:r w:rsidRPr="003A51AC">
        <w:t>интенсивно</w:t>
      </w:r>
      <w:r w:rsidR="003E0591">
        <w:t xml:space="preserve"> </w:t>
      </w:r>
      <w:r w:rsidRPr="003A51AC">
        <w:t>развивается</w:t>
      </w:r>
      <w:r w:rsidR="003E0591">
        <w:t xml:space="preserve"> </w:t>
      </w:r>
      <w:r w:rsidRPr="003A51AC">
        <w:t>и</w:t>
      </w:r>
      <w:r w:rsidR="003E0591">
        <w:t xml:space="preserve"> </w:t>
      </w:r>
      <w:r w:rsidRPr="003A51AC">
        <w:t>вербальная</w:t>
      </w:r>
      <w:r w:rsidR="003E0591">
        <w:t xml:space="preserve"> </w:t>
      </w:r>
      <w:r w:rsidRPr="003A51AC">
        <w:t>креативность</w:t>
      </w:r>
      <w:r w:rsidR="003E0591">
        <w:t xml:space="preserve"> </w:t>
      </w:r>
      <w:r w:rsidRPr="003A51AC">
        <w:t>по</w:t>
      </w:r>
      <w:r w:rsidR="003E0591">
        <w:t xml:space="preserve"> </w:t>
      </w:r>
      <w:r w:rsidRPr="003A51AC">
        <w:t>параметрам</w:t>
      </w:r>
      <w:r w:rsidR="003E0591">
        <w:t xml:space="preserve"> </w:t>
      </w:r>
      <w:r w:rsidRPr="003A51AC">
        <w:t>беглости,</w:t>
      </w:r>
      <w:r w:rsidR="000062F2">
        <w:t xml:space="preserve"> </w:t>
      </w:r>
      <w:r w:rsidRPr="003A51AC">
        <w:t>гибкости,</w:t>
      </w:r>
      <w:r w:rsidR="003E0591">
        <w:t xml:space="preserve"> </w:t>
      </w:r>
      <w:r w:rsidRPr="003A51AC">
        <w:t>оригинальности</w:t>
      </w:r>
      <w:r w:rsidR="003E0591">
        <w:t xml:space="preserve"> </w:t>
      </w:r>
      <w:r w:rsidRPr="003A51AC">
        <w:t>и</w:t>
      </w:r>
      <w:r w:rsidR="003E0591">
        <w:t xml:space="preserve">  </w:t>
      </w:r>
      <w:r w:rsidRPr="003A51AC">
        <w:t>разработанности.</w:t>
      </w:r>
      <w:r w:rsidR="003E0591">
        <w:t xml:space="preserve"> </w:t>
      </w:r>
      <w:r w:rsidRPr="003A51AC">
        <w:t>Увеличивается</w:t>
      </w:r>
      <w:r w:rsidR="003E0591">
        <w:t xml:space="preserve"> </w:t>
      </w:r>
      <w:r w:rsidRPr="003A51AC">
        <w:t>устойчивость,</w:t>
      </w:r>
      <w:r w:rsidR="003E0591">
        <w:t xml:space="preserve"> </w:t>
      </w:r>
      <w:r w:rsidRPr="003A51AC">
        <w:t>распределение, переключаемость внимания. Развитие речи идет в направлении развития словаря,</w:t>
      </w:r>
      <w:r w:rsidR="003E0591">
        <w:t xml:space="preserve"> </w:t>
      </w:r>
      <w:r w:rsidRPr="003A51AC">
        <w:t>грамматической стороны речи, связной речи, ребенку доступен фонематический анализ слова, что</w:t>
      </w:r>
      <w:r w:rsidR="003E0591">
        <w:t xml:space="preserve"> </w:t>
      </w:r>
      <w:r w:rsidRPr="003A51AC">
        <w:t>является</w:t>
      </w:r>
      <w:r w:rsidR="003E0591">
        <w:t xml:space="preserve"> </w:t>
      </w:r>
      <w:r w:rsidRPr="003A51AC">
        <w:t>основой</w:t>
      </w:r>
      <w:r w:rsidR="003E0591">
        <w:t xml:space="preserve"> </w:t>
      </w:r>
      <w:r w:rsidRPr="003A51AC">
        <w:t>для</w:t>
      </w:r>
      <w:r w:rsidR="003E0591">
        <w:t xml:space="preserve"> </w:t>
      </w:r>
      <w:r w:rsidRPr="003A51AC">
        <w:t>освоения</w:t>
      </w:r>
      <w:r w:rsidR="003E0591">
        <w:t xml:space="preserve"> </w:t>
      </w:r>
      <w:r w:rsidRPr="003A51AC">
        <w:t>навыков</w:t>
      </w:r>
      <w:r w:rsidR="003E0591">
        <w:t xml:space="preserve"> </w:t>
      </w:r>
      <w:r w:rsidRPr="003A51AC">
        <w:t>чтения.</w:t>
      </w:r>
      <w:r w:rsidR="00FA0B80">
        <w:t xml:space="preserve"> </w:t>
      </w:r>
      <w:r w:rsidRPr="003A51AC">
        <w:t>Проявляется</w:t>
      </w:r>
      <w:r w:rsidR="00FA0B80">
        <w:t xml:space="preserve"> </w:t>
      </w:r>
      <w:r w:rsidRPr="003A51AC">
        <w:t>любознательность</w:t>
      </w:r>
      <w:r w:rsidR="00FA0B80">
        <w:t xml:space="preserve"> </w:t>
      </w:r>
      <w:r w:rsidRPr="003A51AC">
        <w:t>ребенка,</w:t>
      </w:r>
      <w:r w:rsidR="00FA0B80">
        <w:t xml:space="preserve"> </w:t>
      </w:r>
      <w:r w:rsidRPr="003A51AC">
        <w:t>расширяется</w:t>
      </w:r>
      <w:r w:rsidR="00FA0B80">
        <w:t xml:space="preserve"> </w:t>
      </w:r>
      <w:r w:rsidRPr="003A51AC">
        <w:t>круг</w:t>
      </w:r>
      <w:r w:rsidR="00FA0B80">
        <w:t xml:space="preserve"> </w:t>
      </w:r>
      <w:r w:rsidRPr="003A51AC">
        <w:t>познавательных интересов. Складывается</w:t>
      </w:r>
      <w:r w:rsidR="003E0591">
        <w:t xml:space="preserve"> </w:t>
      </w:r>
      <w:r w:rsidRPr="003A51AC">
        <w:t>первичная</w:t>
      </w:r>
      <w:r w:rsidR="003E0591">
        <w:t xml:space="preserve"> </w:t>
      </w:r>
      <w:r w:rsidRPr="003A51AC">
        <w:t>картина</w:t>
      </w:r>
      <w:r w:rsidR="003E0591">
        <w:t xml:space="preserve"> </w:t>
      </w:r>
      <w:r w:rsidRPr="003A51AC">
        <w:t>мира.</w:t>
      </w:r>
    </w:p>
    <w:p w:rsidR="00732F87" w:rsidRPr="003A51AC" w:rsidRDefault="00732F87" w:rsidP="00732F87">
      <w:pPr>
        <w:pStyle w:val="af1"/>
        <w:ind w:left="0" w:firstLine="709"/>
      </w:pPr>
      <w:r w:rsidRPr="003A51AC">
        <w:rPr>
          <w:b/>
          <w:i/>
        </w:rPr>
        <w:t>Детские</w:t>
      </w:r>
      <w:r w:rsidR="00FA0B80">
        <w:rPr>
          <w:b/>
          <w:i/>
        </w:rPr>
        <w:t xml:space="preserve"> </w:t>
      </w:r>
      <w:r w:rsidRPr="003A51AC">
        <w:rPr>
          <w:b/>
          <w:i/>
        </w:rPr>
        <w:t>виды</w:t>
      </w:r>
      <w:r w:rsidR="00FA0B80">
        <w:rPr>
          <w:b/>
          <w:i/>
        </w:rPr>
        <w:t xml:space="preserve"> </w:t>
      </w:r>
      <w:r w:rsidRPr="003A51AC">
        <w:rPr>
          <w:b/>
          <w:i/>
        </w:rPr>
        <w:t>деятельности.</w:t>
      </w:r>
      <w:r w:rsidR="00FA0B80">
        <w:rPr>
          <w:b/>
          <w:i/>
        </w:rPr>
        <w:t xml:space="preserve"> </w:t>
      </w:r>
      <w:r w:rsidRPr="003A51AC">
        <w:t>У</w:t>
      </w:r>
      <w:r w:rsidR="00FA0B80">
        <w:t xml:space="preserve"> </w:t>
      </w:r>
      <w:r w:rsidRPr="003A51AC">
        <w:t>детей</w:t>
      </w:r>
      <w:r w:rsidR="00FA0B80">
        <w:t xml:space="preserve">  </w:t>
      </w:r>
      <w:r w:rsidRPr="003A51AC">
        <w:t>шестого</w:t>
      </w:r>
      <w:r w:rsidR="00FA0B80">
        <w:t xml:space="preserve"> </w:t>
      </w:r>
      <w:r w:rsidRPr="003A51AC">
        <w:t>года</w:t>
      </w:r>
      <w:r w:rsidR="00FA0B80">
        <w:t xml:space="preserve"> </w:t>
      </w:r>
      <w:r w:rsidRPr="003A51AC">
        <w:t>жизни</w:t>
      </w:r>
      <w:r w:rsidR="00FA0B80">
        <w:t xml:space="preserve"> </w:t>
      </w:r>
      <w:r w:rsidRPr="003A51AC">
        <w:t>отмечается</w:t>
      </w:r>
      <w:r w:rsidR="00FA0B80">
        <w:t xml:space="preserve"> </w:t>
      </w:r>
      <w:r w:rsidRPr="003A51AC">
        <w:t>существенное</w:t>
      </w:r>
      <w:r w:rsidR="00FA0B80">
        <w:t xml:space="preserve"> </w:t>
      </w:r>
      <w:r w:rsidRPr="003A51AC">
        <w:t>расширение</w:t>
      </w:r>
      <w:r w:rsidR="00FA0B80">
        <w:t xml:space="preserve"> </w:t>
      </w:r>
      <w:r w:rsidRPr="003A51AC">
        <w:t>регулятивных</w:t>
      </w:r>
      <w:r w:rsidR="00FA0B80">
        <w:t xml:space="preserve"> </w:t>
      </w:r>
      <w:r w:rsidRPr="003A51AC">
        <w:t>способностей</w:t>
      </w:r>
      <w:r w:rsidR="00FA0B80">
        <w:t xml:space="preserve"> </w:t>
      </w:r>
      <w:r w:rsidRPr="003A51AC">
        <w:t>поведения</w:t>
      </w:r>
      <w:r w:rsidR="00FA0B80">
        <w:t xml:space="preserve"> </w:t>
      </w:r>
      <w:r w:rsidRPr="003A51AC">
        <w:t>,за</w:t>
      </w:r>
      <w:r w:rsidR="00FA0B80">
        <w:t xml:space="preserve"> </w:t>
      </w:r>
      <w:r w:rsidRPr="003A51AC">
        <w:t>счет</w:t>
      </w:r>
      <w:r w:rsidR="00FA0B80">
        <w:t xml:space="preserve"> </w:t>
      </w:r>
      <w:r w:rsidRPr="003A51AC">
        <w:t>усложнения</w:t>
      </w:r>
      <w:r w:rsidR="00FA0B80">
        <w:t xml:space="preserve"> </w:t>
      </w:r>
      <w:r w:rsidRPr="003A51AC">
        <w:t>системы</w:t>
      </w:r>
      <w:r w:rsidR="00FA0B80">
        <w:t xml:space="preserve"> </w:t>
      </w:r>
      <w:r w:rsidRPr="003A51AC">
        <w:t>взаимоотношений</w:t>
      </w:r>
      <w:r w:rsidR="00FA0B80">
        <w:t xml:space="preserve"> </w:t>
      </w:r>
      <w:r w:rsidRPr="003A51AC">
        <w:t>со</w:t>
      </w:r>
      <w:r w:rsidR="00FA0B80">
        <w:t xml:space="preserve"> </w:t>
      </w:r>
      <w:r w:rsidRPr="003A51AC">
        <w:t>взрослыми</w:t>
      </w:r>
      <w:r w:rsidR="00FA0B80">
        <w:t xml:space="preserve"> </w:t>
      </w:r>
      <w:r w:rsidRPr="003A51AC">
        <w:t>и</w:t>
      </w:r>
      <w:r w:rsidR="00FA0B80">
        <w:t xml:space="preserve"> </w:t>
      </w:r>
      <w:r w:rsidRPr="003A51AC">
        <w:t>со</w:t>
      </w:r>
      <w:r w:rsidR="00FA0B80">
        <w:t xml:space="preserve"> </w:t>
      </w:r>
      <w:r w:rsidRPr="003A51AC">
        <w:t>сверстниками.</w:t>
      </w:r>
      <w:r w:rsidR="00FA0B80">
        <w:t xml:space="preserve"> </w:t>
      </w:r>
      <w:r w:rsidRPr="003A51AC">
        <w:t>Творческая</w:t>
      </w:r>
      <w:r w:rsidR="00FA0B80">
        <w:t xml:space="preserve"> </w:t>
      </w:r>
      <w:r w:rsidRPr="003A51AC">
        <w:t>сюжетно-</w:t>
      </w:r>
      <w:r w:rsidR="00FA0B80">
        <w:t xml:space="preserve"> </w:t>
      </w:r>
      <w:r w:rsidRPr="003A51AC">
        <w:t>ролевая</w:t>
      </w:r>
      <w:r w:rsidR="00FA0B80">
        <w:t xml:space="preserve"> </w:t>
      </w:r>
      <w:r w:rsidRPr="003A51AC">
        <w:t>игра</w:t>
      </w:r>
      <w:r w:rsidR="00FA0B80">
        <w:t xml:space="preserve"> </w:t>
      </w:r>
      <w:r w:rsidRPr="003A51AC">
        <w:t>имеет</w:t>
      </w:r>
      <w:r w:rsidR="00FA0B80">
        <w:t xml:space="preserve"> </w:t>
      </w:r>
      <w:r w:rsidRPr="003A51AC">
        <w:t>сложную структуру. В игре могут принимать участие несколько детей (до 5-6 человек). Дети</w:t>
      </w:r>
      <w:r w:rsidR="00FA0B80">
        <w:t xml:space="preserve"> </w:t>
      </w:r>
      <w:r w:rsidRPr="003A51AC">
        <w:t>шестого</w:t>
      </w:r>
      <w:r w:rsidR="00FA0B80">
        <w:t xml:space="preserve"> </w:t>
      </w:r>
      <w:r w:rsidRPr="003A51AC">
        <w:t>года</w:t>
      </w:r>
      <w:r w:rsidR="00FA0B80">
        <w:t xml:space="preserve"> </w:t>
      </w:r>
      <w:r w:rsidRPr="003A51AC">
        <w:t>жизни</w:t>
      </w:r>
      <w:r w:rsidR="00FA0B80">
        <w:t xml:space="preserve"> </w:t>
      </w:r>
      <w:r w:rsidRPr="003A51AC">
        <w:t>могут</w:t>
      </w:r>
      <w:r w:rsidR="00FA0B80">
        <w:t xml:space="preserve"> </w:t>
      </w:r>
      <w:r w:rsidRPr="003A51AC">
        <w:t>планировать</w:t>
      </w:r>
      <w:r w:rsidR="00FA0B80">
        <w:t xml:space="preserve"> </w:t>
      </w:r>
      <w:r w:rsidRPr="003A51AC">
        <w:t>и</w:t>
      </w:r>
      <w:r w:rsidR="00FA0B80">
        <w:t xml:space="preserve"> </w:t>
      </w:r>
      <w:r w:rsidRPr="003A51AC">
        <w:t>распределять</w:t>
      </w:r>
      <w:r w:rsidR="00FA0B80">
        <w:t xml:space="preserve"> </w:t>
      </w:r>
      <w:r w:rsidRPr="003A51AC">
        <w:t>роли</w:t>
      </w:r>
      <w:r w:rsidR="00FA0B80">
        <w:t xml:space="preserve"> </w:t>
      </w:r>
      <w:r w:rsidRPr="003A51AC">
        <w:t>до</w:t>
      </w:r>
      <w:r w:rsidR="00FA0B80">
        <w:t xml:space="preserve"> </w:t>
      </w:r>
      <w:r w:rsidRPr="003A51AC">
        <w:t>начала</w:t>
      </w:r>
      <w:r w:rsidR="00FA0B80">
        <w:t xml:space="preserve"> </w:t>
      </w:r>
      <w:r w:rsidRPr="003A51AC">
        <w:t>игры</w:t>
      </w:r>
      <w:r w:rsidR="00FA0B80">
        <w:t xml:space="preserve"> </w:t>
      </w:r>
      <w:r w:rsidRPr="003A51AC">
        <w:t>и</w:t>
      </w:r>
      <w:r w:rsidR="00FA0B80">
        <w:t xml:space="preserve"> </w:t>
      </w:r>
      <w:r w:rsidRPr="003A51AC">
        <w:t>строят</w:t>
      </w:r>
      <w:r w:rsidR="00FA0B80">
        <w:t xml:space="preserve"> </w:t>
      </w:r>
      <w:r w:rsidRPr="003A51AC">
        <w:t>свое</w:t>
      </w:r>
      <w:r w:rsidR="00FA0B80">
        <w:t xml:space="preserve"> </w:t>
      </w:r>
      <w:r w:rsidRPr="003A51AC">
        <w:t>поведение</w:t>
      </w:r>
      <w:r w:rsidR="00FA0B80">
        <w:t xml:space="preserve"> </w:t>
      </w:r>
      <w:r w:rsidRPr="003A51AC">
        <w:t>,придерживаясь</w:t>
      </w:r>
      <w:r w:rsidR="00FA0B80">
        <w:t xml:space="preserve"> </w:t>
      </w:r>
      <w:r w:rsidRPr="003A51AC">
        <w:t>роли.</w:t>
      </w:r>
      <w:r w:rsidR="00FA0B80">
        <w:t xml:space="preserve"> </w:t>
      </w:r>
      <w:r w:rsidRPr="003A51AC">
        <w:t>Игрово</w:t>
      </w:r>
      <w:r w:rsidR="00FA0B80">
        <w:t xml:space="preserve">е </w:t>
      </w:r>
      <w:r w:rsidRPr="003A51AC">
        <w:t>взаимодействие</w:t>
      </w:r>
      <w:r w:rsidR="00FA0B80">
        <w:t xml:space="preserve"> </w:t>
      </w:r>
      <w:r w:rsidRPr="003A51AC">
        <w:t>сопровождается</w:t>
      </w:r>
      <w:r w:rsidR="00FA0B80">
        <w:t xml:space="preserve"> </w:t>
      </w:r>
      <w:r w:rsidRPr="003A51AC">
        <w:t>речью,</w:t>
      </w:r>
      <w:r w:rsidR="00FA0B80">
        <w:t xml:space="preserve"> </w:t>
      </w:r>
      <w:r w:rsidRPr="003A51AC">
        <w:t>соответствующей</w:t>
      </w:r>
      <w:r w:rsidR="00FA0B80">
        <w:t xml:space="preserve"> </w:t>
      </w:r>
      <w:r w:rsidRPr="003A51AC">
        <w:t>взятой</w:t>
      </w:r>
      <w:r w:rsidR="00FA0B80">
        <w:t xml:space="preserve"> </w:t>
      </w:r>
      <w:r w:rsidRPr="003A51AC">
        <w:t>роли</w:t>
      </w:r>
      <w:r w:rsidR="00FA0B80">
        <w:t xml:space="preserve"> </w:t>
      </w:r>
      <w:r w:rsidRPr="003A51AC">
        <w:t>по</w:t>
      </w:r>
      <w:r w:rsidR="00FA0B80">
        <w:t xml:space="preserve"> </w:t>
      </w:r>
      <w:r w:rsidRPr="003A51AC">
        <w:t>содержанию</w:t>
      </w:r>
      <w:r w:rsidR="00FA0B80">
        <w:t xml:space="preserve"> </w:t>
      </w:r>
      <w:r w:rsidRPr="003A51AC">
        <w:t>и</w:t>
      </w:r>
      <w:r w:rsidR="00FA0B80">
        <w:t xml:space="preserve"> </w:t>
      </w:r>
      <w:r w:rsidRPr="003A51AC">
        <w:t>интонационно.</w:t>
      </w:r>
      <w:r w:rsidR="00FA0B80">
        <w:t xml:space="preserve"> </w:t>
      </w:r>
      <w:r w:rsidRPr="003A51AC">
        <w:t>Нарушение</w:t>
      </w:r>
      <w:r w:rsidR="00FA0B80">
        <w:t xml:space="preserve"> </w:t>
      </w:r>
      <w:r w:rsidRPr="003A51AC">
        <w:t>логики</w:t>
      </w:r>
      <w:r w:rsidR="00FA0B80">
        <w:t xml:space="preserve"> </w:t>
      </w:r>
      <w:r w:rsidRPr="003A51AC">
        <w:t>игры</w:t>
      </w:r>
      <w:r w:rsidR="00FA0B80">
        <w:t xml:space="preserve"> </w:t>
      </w:r>
      <w:r w:rsidRPr="003A51AC">
        <w:t>не</w:t>
      </w:r>
      <w:r w:rsidR="00FA0B80">
        <w:t xml:space="preserve"> </w:t>
      </w:r>
      <w:r w:rsidRPr="003A51AC">
        <w:t>принимается и обосновывается. При распределении ролей могут возникать конфликты, связанные</w:t>
      </w:r>
      <w:r w:rsidR="00FA0B80">
        <w:t xml:space="preserve"> </w:t>
      </w:r>
      <w:r w:rsidRPr="003A51AC">
        <w:t>с субординацией ролевого поведения, а также нарушением правил. Сюжеты игр становятся более</w:t>
      </w:r>
      <w:r w:rsidR="00FA0B80">
        <w:t xml:space="preserve"> </w:t>
      </w:r>
      <w:r w:rsidRPr="003A51AC">
        <w:t>разнообразными</w:t>
      </w:r>
      <w:r w:rsidR="00FA0B80">
        <w:t xml:space="preserve"> </w:t>
      </w:r>
      <w:r w:rsidRPr="003A51AC">
        <w:t>,содержание</w:t>
      </w:r>
      <w:r w:rsidR="00FA0B80">
        <w:t xml:space="preserve"> </w:t>
      </w:r>
      <w:r w:rsidRPr="003A51AC">
        <w:t>игр</w:t>
      </w:r>
      <w:r w:rsidR="00FA0B80">
        <w:t xml:space="preserve"> </w:t>
      </w:r>
      <w:r w:rsidRPr="003A51AC">
        <w:t>определяется</w:t>
      </w:r>
      <w:r w:rsidR="00FA0B80">
        <w:t xml:space="preserve"> </w:t>
      </w:r>
      <w:r w:rsidRPr="003A51AC">
        <w:t>логикой</w:t>
      </w:r>
      <w:r w:rsidR="00FA0B80">
        <w:t xml:space="preserve"> </w:t>
      </w:r>
      <w:r w:rsidRPr="003A51AC">
        <w:t>игры</w:t>
      </w:r>
      <w:r w:rsidR="00FA0B80">
        <w:t xml:space="preserve"> </w:t>
      </w:r>
      <w:r w:rsidRPr="003A51AC">
        <w:t>и</w:t>
      </w:r>
      <w:r w:rsidR="00FA0B80">
        <w:t xml:space="preserve"> </w:t>
      </w:r>
      <w:r w:rsidRPr="003A51AC">
        <w:t>системой правил.</w:t>
      </w:r>
    </w:p>
    <w:p w:rsidR="00732F87" w:rsidRPr="003A51AC" w:rsidRDefault="00732F87" w:rsidP="00732F87">
      <w:pPr>
        <w:pStyle w:val="af1"/>
        <w:ind w:left="0" w:firstLine="709"/>
      </w:pPr>
      <w:r w:rsidRPr="003A51AC">
        <w:t>Интенсивно</w:t>
      </w:r>
      <w:r w:rsidR="000062F2">
        <w:t xml:space="preserve"> </w:t>
      </w:r>
      <w:r w:rsidRPr="003A51AC">
        <w:t>развиваются</w:t>
      </w:r>
      <w:r w:rsidR="000062F2">
        <w:t xml:space="preserve"> </w:t>
      </w:r>
      <w:r w:rsidRPr="003A51AC">
        <w:t>продуктивные</w:t>
      </w:r>
      <w:r w:rsidR="000062F2">
        <w:t xml:space="preserve"> </w:t>
      </w:r>
      <w:r w:rsidRPr="003A51AC">
        <w:t>виды</w:t>
      </w:r>
      <w:r w:rsidR="000062F2">
        <w:t xml:space="preserve"> </w:t>
      </w:r>
      <w:r w:rsidRPr="003A51AC">
        <w:t>деятельности,</w:t>
      </w:r>
      <w:r w:rsidR="000062F2">
        <w:t xml:space="preserve"> </w:t>
      </w:r>
      <w:r w:rsidRPr="003A51AC">
        <w:t>которые</w:t>
      </w:r>
      <w:r w:rsidR="000062F2">
        <w:t xml:space="preserve"> </w:t>
      </w:r>
      <w:r w:rsidRPr="003A51AC">
        <w:t>способствуют</w:t>
      </w:r>
      <w:r w:rsidR="000062F2">
        <w:t xml:space="preserve"> </w:t>
      </w:r>
      <w:r w:rsidRPr="003A51AC">
        <w:t>развитию</w:t>
      </w:r>
      <w:r w:rsidR="000062F2">
        <w:t xml:space="preserve"> </w:t>
      </w:r>
      <w:r w:rsidRPr="003A51AC">
        <w:t>творческого воображения и</w:t>
      </w:r>
      <w:r w:rsidR="00FA0B80">
        <w:t xml:space="preserve"> </w:t>
      </w:r>
      <w:r w:rsidRPr="003A51AC">
        <w:t>самовыражения ребенка.</w:t>
      </w:r>
    </w:p>
    <w:p w:rsidR="00732F87" w:rsidRPr="003A51AC" w:rsidRDefault="00732F87" w:rsidP="00732F87">
      <w:pPr>
        <w:pStyle w:val="af1"/>
        <w:ind w:left="0" w:firstLine="709"/>
      </w:pPr>
      <w:r w:rsidRPr="003A51AC">
        <w:t>Детям доступны рисование, конструирование, лепка, аппликация по образцу, условию и по</w:t>
      </w:r>
      <w:r w:rsidR="00FA0B80">
        <w:t xml:space="preserve"> </w:t>
      </w:r>
      <w:r w:rsidRPr="003A51AC">
        <w:t>замыслу самого ребенка. Необходимо отметить, что сюжетно-ролевая игра и продуктивные виды</w:t>
      </w:r>
      <w:r w:rsidR="00FA0B80">
        <w:t xml:space="preserve"> </w:t>
      </w:r>
      <w:r w:rsidRPr="003A51AC">
        <w:t>деятельности</w:t>
      </w:r>
      <w:r w:rsidR="00FA0B80">
        <w:t xml:space="preserve"> </w:t>
      </w:r>
      <w:r w:rsidRPr="003A51AC">
        <w:t>в</w:t>
      </w:r>
      <w:r w:rsidR="00FA0B80">
        <w:t xml:space="preserve"> </w:t>
      </w:r>
      <w:r w:rsidRPr="003A51AC">
        <w:t>пять-шесть</w:t>
      </w:r>
      <w:r w:rsidR="00FA0B80">
        <w:t xml:space="preserve"> </w:t>
      </w:r>
      <w:r w:rsidRPr="003A51AC">
        <w:t>лет</w:t>
      </w:r>
      <w:r w:rsidR="00FA0B80">
        <w:t xml:space="preserve"> </w:t>
      </w:r>
      <w:r w:rsidRPr="003A51AC">
        <w:t>приобретают</w:t>
      </w:r>
      <w:r w:rsidR="00FA0B80">
        <w:t xml:space="preserve"> </w:t>
      </w:r>
      <w:r w:rsidRPr="003A51AC">
        <w:t>целостные</w:t>
      </w:r>
      <w:r w:rsidR="00FA0B80">
        <w:t xml:space="preserve"> </w:t>
      </w:r>
      <w:r w:rsidRPr="003A51AC">
        <w:t>формы</w:t>
      </w:r>
      <w:r w:rsidR="00FA0B80">
        <w:t xml:space="preserve"> </w:t>
      </w:r>
      <w:r w:rsidRPr="003A51AC">
        <w:t>поведения,</w:t>
      </w:r>
      <w:r w:rsidR="00FA0B80">
        <w:t xml:space="preserve"> </w:t>
      </w:r>
      <w:r w:rsidRPr="003A51AC">
        <w:t>где</w:t>
      </w:r>
      <w:r w:rsidR="00FA0B80">
        <w:t xml:space="preserve"> </w:t>
      </w:r>
      <w:r w:rsidRPr="003A51AC">
        <w:t>требуется</w:t>
      </w:r>
      <w:r w:rsidR="00FA0B80">
        <w:t xml:space="preserve"> </w:t>
      </w:r>
      <w:r w:rsidR="000F5882">
        <w:t>целе</w:t>
      </w:r>
      <w:r w:rsidRPr="003A51AC">
        <w:t>полагание,</w:t>
      </w:r>
      <w:r w:rsidR="000062F2">
        <w:t xml:space="preserve"> </w:t>
      </w:r>
      <w:r w:rsidRPr="003A51AC">
        <w:t>планирование</w:t>
      </w:r>
      <w:r w:rsidR="000062F2">
        <w:t xml:space="preserve"> </w:t>
      </w:r>
      <w:r w:rsidRPr="003A51AC">
        <w:t>деятельности,</w:t>
      </w:r>
      <w:r w:rsidR="000062F2">
        <w:t xml:space="preserve"> </w:t>
      </w:r>
      <w:r w:rsidRPr="003A51AC">
        <w:t>осуществление</w:t>
      </w:r>
      <w:r w:rsidR="000062F2">
        <w:t xml:space="preserve"> </w:t>
      </w:r>
      <w:r w:rsidRPr="003A51AC">
        <w:t>действий,</w:t>
      </w:r>
      <w:r w:rsidR="000062F2">
        <w:t xml:space="preserve"> </w:t>
      </w:r>
      <w:r w:rsidRPr="003A51AC">
        <w:t>контроль</w:t>
      </w:r>
      <w:r w:rsidR="000062F2">
        <w:t xml:space="preserve"> </w:t>
      </w:r>
      <w:r w:rsidRPr="003A51AC">
        <w:t>и</w:t>
      </w:r>
      <w:r w:rsidR="000062F2">
        <w:t xml:space="preserve"> </w:t>
      </w:r>
      <w:r w:rsidRPr="003A51AC">
        <w:t>оценка.</w:t>
      </w:r>
      <w:r w:rsidR="000062F2">
        <w:t xml:space="preserve"> </w:t>
      </w:r>
      <w:r w:rsidRPr="003A51AC">
        <w:t>Продуктивные</w:t>
      </w:r>
      <w:r w:rsidR="000062F2">
        <w:t xml:space="preserve"> </w:t>
      </w:r>
      <w:r w:rsidRPr="003A51AC">
        <w:t>виды</w:t>
      </w:r>
      <w:r w:rsidR="000062F2">
        <w:t xml:space="preserve"> </w:t>
      </w:r>
      <w:r w:rsidRPr="003A51AC">
        <w:t>деятельности могут</w:t>
      </w:r>
      <w:r w:rsidR="00FA0B80">
        <w:t xml:space="preserve"> </w:t>
      </w:r>
      <w:r w:rsidRPr="003A51AC">
        <w:t>осуществляться входе</w:t>
      </w:r>
      <w:r w:rsidR="00FA0B80">
        <w:t xml:space="preserve"> </w:t>
      </w:r>
      <w:r w:rsidRPr="003A51AC">
        <w:t>совместной</w:t>
      </w:r>
      <w:r w:rsidR="00FA0B80">
        <w:t xml:space="preserve"> </w:t>
      </w:r>
      <w:r w:rsidRPr="003A51AC">
        <w:t>деятельности.</w:t>
      </w:r>
    </w:p>
    <w:p w:rsidR="00732F87" w:rsidRPr="003A51AC" w:rsidRDefault="00732F87" w:rsidP="00732F87">
      <w:pPr>
        <w:pStyle w:val="af1"/>
        <w:ind w:left="0" w:firstLine="709"/>
      </w:pPr>
      <w:r w:rsidRPr="003A51AC">
        <w:rPr>
          <w:b/>
          <w:i/>
        </w:rPr>
        <w:t>Коммуникация</w:t>
      </w:r>
      <w:r w:rsidR="00FA0B80">
        <w:rPr>
          <w:b/>
          <w:i/>
        </w:rPr>
        <w:t xml:space="preserve"> </w:t>
      </w:r>
      <w:r w:rsidRPr="003A51AC">
        <w:rPr>
          <w:b/>
          <w:i/>
        </w:rPr>
        <w:t>и</w:t>
      </w:r>
      <w:r w:rsidR="00FA0B80">
        <w:rPr>
          <w:b/>
          <w:i/>
        </w:rPr>
        <w:t xml:space="preserve"> </w:t>
      </w:r>
      <w:r w:rsidRPr="003A51AC">
        <w:rPr>
          <w:b/>
          <w:i/>
        </w:rPr>
        <w:t>социализация.</w:t>
      </w:r>
      <w:r w:rsidR="00FA0B80">
        <w:rPr>
          <w:b/>
          <w:i/>
        </w:rPr>
        <w:t xml:space="preserve"> </w:t>
      </w:r>
      <w:r w:rsidRPr="003A51AC">
        <w:t>В</w:t>
      </w:r>
      <w:r w:rsidR="00FA0B80">
        <w:t xml:space="preserve"> </w:t>
      </w:r>
      <w:r w:rsidRPr="003A51AC">
        <w:t>общении</w:t>
      </w:r>
      <w:r w:rsidR="00FA0B80">
        <w:t xml:space="preserve"> </w:t>
      </w:r>
      <w:r w:rsidRPr="003A51AC">
        <w:t>со</w:t>
      </w:r>
      <w:r w:rsidR="00FA0B80">
        <w:t xml:space="preserve"> </w:t>
      </w:r>
      <w:r w:rsidRPr="003A51AC">
        <w:t>взрослыми</w:t>
      </w:r>
      <w:r w:rsidR="00FA0B80">
        <w:t xml:space="preserve"> </w:t>
      </w:r>
      <w:r w:rsidRPr="003A51AC">
        <w:t>интенсивно</w:t>
      </w:r>
      <w:r w:rsidR="00FA0B80">
        <w:t xml:space="preserve"> </w:t>
      </w:r>
      <w:r w:rsidRPr="003A51AC">
        <w:t>формируются</w:t>
      </w:r>
      <w:r w:rsidR="00FA0B80">
        <w:t xml:space="preserve"> </w:t>
      </w:r>
      <w:r w:rsidRPr="003A51AC">
        <w:t>вне</w:t>
      </w:r>
      <w:r w:rsidR="00FA0B80">
        <w:t xml:space="preserve"> </w:t>
      </w:r>
      <w:r w:rsidRPr="003A51AC">
        <w:t>ситуативно-познавательная и вне</w:t>
      </w:r>
      <w:r w:rsidR="00FA0B80">
        <w:t xml:space="preserve"> </w:t>
      </w:r>
      <w:r w:rsidRPr="003A51AC">
        <w:t>ситуативно-личностная форма общения. У детей формируется</w:t>
      </w:r>
      <w:r w:rsidR="00FA0B80">
        <w:t xml:space="preserve"> </w:t>
      </w:r>
      <w:r w:rsidRPr="003A51AC">
        <w:t>потребность</w:t>
      </w:r>
      <w:r w:rsidR="00FA0B80">
        <w:t xml:space="preserve"> </w:t>
      </w:r>
      <w:r w:rsidRPr="003A51AC">
        <w:t>в</w:t>
      </w:r>
      <w:r w:rsidR="00FA0B80">
        <w:t xml:space="preserve"> </w:t>
      </w:r>
      <w:r w:rsidRPr="003A51AC">
        <w:t>самоутверждении</w:t>
      </w:r>
      <w:r w:rsidR="00FA0B80">
        <w:t xml:space="preserve"> </w:t>
      </w:r>
      <w:r w:rsidRPr="003A51AC">
        <w:t>через</w:t>
      </w:r>
      <w:r w:rsidR="00FA0B80">
        <w:t xml:space="preserve"> </w:t>
      </w:r>
      <w:r w:rsidRPr="003A51AC">
        <w:t>возможность</w:t>
      </w:r>
      <w:r w:rsidR="00FA0B80">
        <w:t xml:space="preserve"> </w:t>
      </w:r>
      <w:r w:rsidRPr="003A51AC">
        <w:t>соответствовать</w:t>
      </w:r>
      <w:r w:rsidR="00FA0B80">
        <w:t xml:space="preserve"> </w:t>
      </w:r>
      <w:r w:rsidRPr="003A51AC">
        <w:t>нормам,</w:t>
      </w:r>
      <w:r w:rsidR="00FA0B80">
        <w:t xml:space="preserve"> </w:t>
      </w:r>
      <w:r w:rsidRPr="003A51AC">
        <w:t>правилам,</w:t>
      </w:r>
      <w:r w:rsidR="00FA0B80">
        <w:t xml:space="preserve"> </w:t>
      </w:r>
      <w:r w:rsidRPr="003A51AC">
        <w:t>ожиданиям,</w:t>
      </w:r>
      <w:r w:rsidR="00FA0B80">
        <w:t xml:space="preserve"> </w:t>
      </w:r>
      <w:r w:rsidRPr="003A51AC">
        <w:t>транслируемым</w:t>
      </w:r>
      <w:r w:rsidR="00FA0B80">
        <w:t xml:space="preserve"> </w:t>
      </w:r>
      <w:r w:rsidRPr="003A51AC">
        <w:t>со</w:t>
      </w:r>
      <w:r w:rsidR="00FA0B80">
        <w:t xml:space="preserve"> </w:t>
      </w:r>
      <w:r w:rsidRPr="003A51AC">
        <w:t>стороны</w:t>
      </w:r>
      <w:r w:rsidR="00FA0B80">
        <w:t xml:space="preserve"> </w:t>
      </w:r>
      <w:r w:rsidRPr="003A51AC">
        <w:t>взрослых.</w:t>
      </w:r>
      <w:r w:rsidR="00FA0B80">
        <w:t xml:space="preserve"> </w:t>
      </w:r>
      <w:r w:rsidRPr="003A51AC">
        <w:t>Со</w:t>
      </w:r>
      <w:r w:rsidR="00FA0B80">
        <w:t xml:space="preserve"> </w:t>
      </w:r>
      <w:r w:rsidRPr="003A51AC">
        <w:t>сверстниками</w:t>
      </w:r>
      <w:r w:rsidR="00FA0B80">
        <w:t xml:space="preserve"> </w:t>
      </w:r>
      <w:r w:rsidRPr="003A51AC">
        <w:t>начинает</w:t>
      </w:r>
      <w:r w:rsidR="00FA0B80">
        <w:t xml:space="preserve"> </w:t>
      </w:r>
      <w:r w:rsidRPr="003A51AC">
        <w:t>формироваться</w:t>
      </w:r>
      <w:r w:rsidR="00FA0B80">
        <w:t xml:space="preserve"> </w:t>
      </w:r>
      <w:r w:rsidRPr="003A51AC">
        <w:t>в</w:t>
      </w:r>
      <w:r w:rsidR="00FA0B80">
        <w:t xml:space="preserve"> </w:t>
      </w:r>
      <w:r w:rsidRPr="003A51AC">
        <w:t>не</w:t>
      </w:r>
      <w:r w:rsidR="00FA0B80">
        <w:t xml:space="preserve"> </w:t>
      </w:r>
      <w:r w:rsidRPr="003A51AC">
        <w:t>ситуативно-деловая форма общения, что определяется возрастающим интересом к личности</w:t>
      </w:r>
      <w:r w:rsidR="00FA0B80">
        <w:t xml:space="preserve">       </w:t>
      </w:r>
      <w:r w:rsidRPr="003A51AC">
        <w:t>сверстника, появляются избирательные отношения, чувство привязанности к определенным детям,</w:t>
      </w:r>
      <w:r w:rsidR="000062F2">
        <w:t xml:space="preserve"> </w:t>
      </w:r>
      <w:r w:rsidRPr="003A51AC">
        <w:t>дружба.</w:t>
      </w:r>
      <w:r w:rsidR="000062F2">
        <w:t xml:space="preserve"> </w:t>
      </w:r>
      <w:r w:rsidRPr="003A51AC">
        <w:t>Характер межличностных отношений отличает выраженный интерес по отношению к</w:t>
      </w:r>
      <w:r w:rsidR="003207CA">
        <w:t xml:space="preserve"> </w:t>
      </w:r>
      <w:r w:rsidRPr="003A51AC">
        <w:t>сверстнику</w:t>
      </w:r>
      <w:r w:rsidR="003207CA">
        <w:t xml:space="preserve"> </w:t>
      </w:r>
      <w:r w:rsidRPr="003A51AC">
        <w:t>высокую</w:t>
      </w:r>
      <w:r w:rsidR="003207CA">
        <w:t xml:space="preserve"> </w:t>
      </w:r>
      <w:r w:rsidRPr="003A51AC">
        <w:t>значимость</w:t>
      </w:r>
      <w:r w:rsidR="003207CA">
        <w:t xml:space="preserve"> </w:t>
      </w:r>
      <w:r w:rsidRPr="003A51AC">
        <w:t>сверстника,</w:t>
      </w:r>
      <w:r w:rsidR="003207CA">
        <w:t xml:space="preserve"> </w:t>
      </w:r>
      <w:r w:rsidRPr="003A51AC">
        <w:t>возрастанием</w:t>
      </w:r>
      <w:r w:rsidR="003207CA">
        <w:t xml:space="preserve"> </w:t>
      </w:r>
      <w:r w:rsidRPr="003A51AC">
        <w:t>про</w:t>
      </w:r>
      <w:r w:rsidR="003207CA">
        <w:t xml:space="preserve"> </w:t>
      </w:r>
      <w:r w:rsidRPr="003A51AC">
        <w:t>социальных</w:t>
      </w:r>
      <w:r w:rsidR="003207CA">
        <w:t xml:space="preserve"> </w:t>
      </w:r>
      <w:r w:rsidRPr="003A51AC">
        <w:t>форм</w:t>
      </w:r>
      <w:r w:rsidR="003207CA">
        <w:t xml:space="preserve"> </w:t>
      </w:r>
      <w:r w:rsidRPr="003A51AC">
        <w:t>поведения.</w:t>
      </w:r>
      <w:r w:rsidR="003207CA">
        <w:t xml:space="preserve"> </w:t>
      </w:r>
      <w:r w:rsidRPr="003A51AC">
        <w:t>Детские</w:t>
      </w:r>
      <w:r w:rsidR="003207CA">
        <w:t xml:space="preserve"> </w:t>
      </w:r>
      <w:r w:rsidRPr="003A51AC">
        <w:t>группы</w:t>
      </w:r>
      <w:r w:rsidR="003207CA">
        <w:t xml:space="preserve"> </w:t>
      </w:r>
      <w:r w:rsidRPr="003A51AC">
        <w:t>характеризуются стабильной</w:t>
      </w:r>
      <w:r w:rsidR="000062F2">
        <w:t xml:space="preserve"> </w:t>
      </w:r>
      <w:r w:rsidRPr="003A51AC">
        <w:t>структурой</w:t>
      </w:r>
      <w:r w:rsidR="000062F2">
        <w:t xml:space="preserve"> </w:t>
      </w:r>
      <w:r w:rsidRPr="003A51AC">
        <w:t>взаимоотношений между</w:t>
      </w:r>
      <w:r w:rsidR="000062F2">
        <w:t xml:space="preserve"> </w:t>
      </w:r>
      <w:r w:rsidRPr="003A51AC">
        <w:t>детьми.</w:t>
      </w:r>
    </w:p>
    <w:p w:rsidR="00732F87" w:rsidRPr="003A51AC" w:rsidRDefault="00732F87" w:rsidP="00732F87">
      <w:pPr>
        <w:pStyle w:val="af1"/>
        <w:ind w:left="0" w:firstLine="709"/>
      </w:pPr>
      <w:r w:rsidRPr="003A51AC">
        <w:rPr>
          <w:b/>
          <w:i/>
        </w:rPr>
        <w:t>Саморегуляция.</w:t>
      </w:r>
      <w:r w:rsidR="003207CA">
        <w:rPr>
          <w:b/>
          <w:i/>
        </w:rPr>
        <w:t xml:space="preserve"> </w:t>
      </w:r>
      <w:r w:rsidRPr="003A51AC">
        <w:t>В</w:t>
      </w:r>
      <w:r w:rsidR="003207CA">
        <w:t xml:space="preserve"> </w:t>
      </w:r>
      <w:r w:rsidRPr="003A51AC">
        <w:t>период</w:t>
      </w:r>
      <w:r w:rsidR="003207CA">
        <w:t xml:space="preserve"> </w:t>
      </w:r>
      <w:r w:rsidRPr="003A51AC">
        <w:t>от</w:t>
      </w:r>
      <w:r w:rsidR="003207CA">
        <w:t xml:space="preserve"> </w:t>
      </w:r>
      <w:r w:rsidRPr="003A51AC">
        <w:t>пяти</w:t>
      </w:r>
      <w:r w:rsidR="003207CA">
        <w:t xml:space="preserve"> </w:t>
      </w:r>
      <w:r w:rsidRPr="003A51AC">
        <w:t>до</w:t>
      </w:r>
      <w:r w:rsidR="003207CA">
        <w:t xml:space="preserve"> </w:t>
      </w:r>
      <w:r w:rsidRPr="003A51AC">
        <w:t>шести</w:t>
      </w:r>
      <w:r w:rsidR="003207CA">
        <w:t xml:space="preserve"> </w:t>
      </w:r>
      <w:r w:rsidRPr="003A51AC">
        <w:t>лет</w:t>
      </w:r>
      <w:r w:rsidR="003207CA">
        <w:t xml:space="preserve"> </w:t>
      </w:r>
      <w:r w:rsidRPr="003A51AC">
        <w:t>начинают</w:t>
      </w:r>
      <w:r w:rsidR="003207CA">
        <w:t xml:space="preserve"> </w:t>
      </w:r>
      <w:r w:rsidRPr="003A51AC">
        <w:t>формироваться</w:t>
      </w:r>
      <w:r w:rsidR="003207CA">
        <w:t xml:space="preserve"> </w:t>
      </w:r>
      <w:r w:rsidRPr="003A51AC">
        <w:t>устойчивые</w:t>
      </w:r>
      <w:r w:rsidR="003207CA">
        <w:t xml:space="preserve"> </w:t>
      </w:r>
      <w:r w:rsidRPr="003A51AC">
        <w:t>представления о том, «что такое хорошо» и «что такое плохо», которые становятся внутренними</w:t>
      </w:r>
      <w:r w:rsidR="000062F2">
        <w:t xml:space="preserve"> </w:t>
      </w:r>
      <w:r w:rsidRPr="003A51AC">
        <w:t>регуляторами поведения ребенка. Формируется произвольность поведения, социально значимые</w:t>
      </w:r>
      <w:r w:rsidR="000062F2">
        <w:t xml:space="preserve"> </w:t>
      </w:r>
      <w:r w:rsidRPr="003A51AC">
        <w:t>мотивы</w:t>
      </w:r>
      <w:r w:rsidR="000062F2">
        <w:t xml:space="preserve"> </w:t>
      </w:r>
      <w:r w:rsidRPr="003A51AC">
        <w:t>начинают</w:t>
      </w:r>
      <w:r w:rsidR="000062F2">
        <w:t xml:space="preserve"> </w:t>
      </w:r>
      <w:r w:rsidRPr="003A51AC">
        <w:t>управлять</w:t>
      </w:r>
      <w:r w:rsidR="000062F2">
        <w:t xml:space="preserve"> </w:t>
      </w:r>
      <w:r w:rsidRPr="003A51AC">
        <w:t>личными</w:t>
      </w:r>
      <w:r w:rsidR="000062F2">
        <w:t xml:space="preserve"> </w:t>
      </w:r>
      <w:r w:rsidRPr="003A51AC">
        <w:t>мотивами.</w:t>
      </w:r>
    </w:p>
    <w:p w:rsidR="00732F87" w:rsidRPr="00732F87" w:rsidRDefault="00732F87" w:rsidP="00732F87">
      <w:pPr>
        <w:pStyle w:val="af1"/>
        <w:ind w:left="0" w:firstLine="709"/>
      </w:pPr>
      <w:r w:rsidRPr="003A51AC">
        <w:rPr>
          <w:b/>
          <w:i/>
        </w:rPr>
        <w:t>Личность</w:t>
      </w:r>
      <w:r w:rsidR="000062F2">
        <w:rPr>
          <w:b/>
          <w:i/>
        </w:rPr>
        <w:t xml:space="preserve"> </w:t>
      </w:r>
      <w:r w:rsidRPr="003A51AC">
        <w:rPr>
          <w:b/>
          <w:i/>
        </w:rPr>
        <w:t>и</w:t>
      </w:r>
      <w:r w:rsidR="000062F2">
        <w:rPr>
          <w:b/>
          <w:i/>
        </w:rPr>
        <w:t xml:space="preserve"> </w:t>
      </w:r>
      <w:r w:rsidRPr="003A51AC">
        <w:rPr>
          <w:b/>
          <w:i/>
        </w:rPr>
        <w:t>самооценка.</w:t>
      </w:r>
      <w:r w:rsidR="000062F2">
        <w:rPr>
          <w:b/>
          <w:i/>
        </w:rPr>
        <w:t xml:space="preserve"> </w:t>
      </w:r>
      <w:r w:rsidRPr="003A51AC">
        <w:t>Складывается</w:t>
      </w:r>
      <w:r w:rsidR="000062F2">
        <w:t xml:space="preserve"> </w:t>
      </w:r>
      <w:r w:rsidRPr="003A51AC">
        <w:t>первая</w:t>
      </w:r>
      <w:r w:rsidR="000062F2">
        <w:t xml:space="preserve"> </w:t>
      </w:r>
      <w:r w:rsidRPr="003A51AC">
        <w:t>иерархия</w:t>
      </w:r>
      <w:r w:rsidR="000062F2">
        <w:t xml:space="preserve"> </w:t>
      </w:r>
      <w:r w:rsidRPr="003A51AC">
        <w:t>мотивов.</w:t>
      </w:r>
      <w:r w:rsidR="000062F2">
        <w:t xml:space="preserve"> </w:t>
      </w:r>
      <w:r w:rsidRPr="003A51AC">
        <w:t>Формируется</w:t>
      </w:r>
      <w:r w:rsidR="000062F2">
        <w:t xml:space="preserve"> </w:t>
      </w:r>
      <w:r w:rsidRPr="003A51AC">
        <w:t>дифференцированность</w:t>
      </w:r>
      <w:r w:rsidR="000062F2">
        <w:t xml:space="preserve"> </w:t>
      </w:r>
      <w:r w:rsidRPr="003A51AC">
        <w:t>самооценки.</w:t>
      </w:r>
      <w:r w:rsidR="000062F2">
        <w:t xml:space="preserve"> </w:t>
      </w:r>
      <w:r w:rsidRPr="003A51AC">
        <w:t>Преобладает</w:t>
      </w:r>
      <w:r w:rsidR="000062F2">
        <w:t xml:space="preserve"> </w:t>
      </w:r>
      <w:r w:rsidRPr="003A51AC">
        <w:t>высокая,</w:t>
      </w:r>
      <w:r w:rsidR="000062F2">
        <w:t xml:space="preserve"> </w:t>
      </w:r>
      <w:r w:rsidRPr="003A51AC">
        <w:t>неадекватная</w:t>
      </w:r>
      <w:r w:rsidR="000062F2">
        <w:t xml:space="preserve"> </w:t>
      </w:r>
      <w:r w:rsidRPr="003A51AC">
        <w:t>самооценка.</w:t>
      </w:r>
      <w:r w:rsidR="000062F2">
        <w:t xml:space="preserve"> </w:t>
      </w:r>
      <w:r w:rsidRPr="003A51AC">
        <w:t>Ребенок</w:t>
      </w:r>
      <w:r w:rsidR="000062F2">
        <w:t xml:space="preserve"> </w:t>
      </w:r>
      <w:r w:rsidRPr="003A51AC">
        <w:t>стремится</w:t>
      </w:r>
      <w:r w:rsidR="000062F2">
        <w:t xml:space="preserve"> </w:t>
      </w:r>
      <w:r w:rsidRPr="003A51AC">
        <w:t>к с</w:t>
      </w:r>
      <w:r>
        <w:t>охранению позитивной самооценки</w:t>
      </w:r>
    </w:p>
    <w:p w:rsidR="00732F87" w:rsidRDefault="00732F87" w:rsidP="00ED6A63">
      <w:pPr>
        <w:autoSpaceDE w:val="0"/>
        <w:autoSpaceDN w:val="0"/>
        <w:adjustRightInd w:val="0"/>
        <w:spacing w:line="240" w:lineRule="auto"/>
        <w:rPr>
          <w:b/>
          <w:sz w:val="24"/>
          <w:szCs w:val="24"/>
        </w:rPr>
      </w:pPr>
    </w:p>
    <w:p w:rsidR="00E60399" w:rsidRPr="007A758E" w:rsidRDefault="00FC575E" w:rsidP="007A758E">
      <w:pPr>
        <w:autoSpaceDE w:val="0"/>
        <w:autoSpaceDN w:val="0"/>
        <w:adjustRightInd w:val="0"/>
        <w:spacing w:line="240" w:lineRule="auto"/>
        <w:ind w:left="5246"/>
        <w:rPr>
          <w:b/>
          <w:smallCaps/>
          <w:szCs w:val="23"/>
          <w:lang w:eastAsia="en-US"/>
        </w:rPr>
      </w:pPr>
      <w:r>
        <w:rPr>
          <w:b/>
          <w:sz w:val="24"/>
          <w:szCs w:val="24"/>
        </w:rPr>
        <w:t xml:space="preserve">1  3 </w:t>
      </w:r>
      <w:r w:rsidR="002C7C60" w:rsidRPr="007A758E">
        <w:rPr>
          <w:b/>
          <w:sz w:val="24"/>
          <w:szCs w:val="24"/>
        </w:rPr>
        <w:t>Инструментарий педагогическ</w:t>
      </w:r>
      <w:r w:rsidR="00F5616F" w:rsidRPr="007A758E">
        <w:rPr>
          <w:b/>
          <w:sz w:val="24"/>
          <w:szCs w:val="24"/>
        </w:rPr>
        <w:t>ой</w:t>
      </w:r>
      <w:r w:rsidR="000062F2">
        <w:rPr>
          <w:b/>
          <w:sz w:val="24"/>
          <w:szCs w:val="24"/>
        </w:rPr>
        <w:t xml:space="preserve"> </w:t>
      </w:r>
      <w:r w:rsidR="002C7C60" w:rsidRPr="007A758E">
        <w:rPr>
          <w:b/>
          <w:sz w:val="24"/>
          <w:szCs w:val="24"/>
        </w:rPr>
        <w:t>диагностики</w:t>
      </w:r>
    </w:p>
    <w:p w:rsidR="006538D3" w:rsidRDefault="006538D3" w:rsidP="006538D3">
      <w:pPr>
        <w:tabs>
          <w:tab w:val="left" w:pos="527"/>
        </w:tabs>
        <w:spacing w:line="240" w:lineRule="auto"/>
        <w:ind w:firstLine="567"/>
        <w:rPr>
          <w:b/>
          <w:sz w:val="24"/>
          <w:szCs w:val="24"/>
          <w:lang w:eastAsia="en-US"/>
        </w:rPr>
      </w:pPr>
      <w:r>
        <w:rPr>
          <w:b/>
          <w:bCs/>
          <w:sz w:val="24"/>
          <w:szCs w:val="24"/>
        </w:rPr>
        <w:t>Педагогическая диагностика достижения планируемых результатов.</w:t>
      </w:r>
      <w:r w:rsidR="000062F2">
        <w:rPr>
          <w:b/>
          <w:bCs/>
          <w:sz w:val="24"/>
          <w:szCs w:val="24"/>
        </w:rPr>
        <w:t xml:space="preserve"> </w:t>
      </w:r>
      <w:r>
        <w:rPr>
          <w:b/>
          <w:sz w:val="24"/>
          <w:szCs w:val="24"/>
          <w:lang w:eastAsia="en-US"/>
        </w:rPr>
        <w:t>Оценка  уровней эффективности педагогических воздействий.</w:t>
      </w:r>
    </w:p>
    <w:p w:rsidR="007A758E" w:rsidRDefault="007A758E" w:rsidP="006538D3">
      <w:pPr>
        <w:tabs>
          <w:tab w:val="left" w:pos="527"/>
        </w:tabs>
        <w:spacing w:line="240" w:lineRule="auto"/>
        <w:ind w:firstLine="567"/>
        <w:rPr>
          <w:b/>
          <w:sz w:val="24"/>
          <w:szCs w:val="24"/>
          <w:lang w:eastAsia="en-US"/>
        </w:rPr>
      </w:pPr>
    </w:p>
    <w:p w:rsidR="007F351E" w:rsidRPr="007A758E" w:rsidRDefault="007F351E" w:rsidP="007A758E">
      <w:pPr>
        <w:tabs>
          <w:tab w:val="left" w:pos="527"/>
        </w:tabs>
        <w:spacing w:line="240" w:lineRule="auto"/>
        <w:ind w:left="360"/>
        <w:rPr>
          <w:sz w:val="24"/>
          <w:szCs w:val="24"/>
        </w:rPr>
      </w:pPr>
      <w:r w:rsidRPr="007A758E">
        <w:rPr>
          <w:sz w:val="24"/>
          <w:szCs w:val="24"/>
        </w:rPr>
        <w:t xml:space="preserve">Педагогическая диагностика  оценивает индивидуальное развитие детей дошкольного возраста, на </w:t>
      </w:r>
      <w:r w:rsidR="00022303" w:rsidRPr="007A758E">
        <w:rPr>
          <w:sz w:val="24"/>
          <w:szCs w:val="24"/>
        </w:rPr>
        <w:t>основе,</w:t>
      </w:r>
      <w:r w:rsidRPr="007A758E">
        <w:rPr>
          <w:sz w:val="24"/>
          <w:szCs w:val="24"/>
        </w:rPr>
        <w:t xml:space="preserve"> которой определяется эффективность педагогических действий и осуществляется их дальнейшее планирование.</w:t>
      </w:r>
    </w:p>
    <w:p w:rsidR="007F351E" w:rsidRPr="007A758E" w:rsidRDefault="007F351E" w:rsidP="007A758E">
      <w:pPr>
        <w:tabs>
          <w:tab w:val="left" w:pos="527"/>
        </w:tabs>
        <w:spacing w:line="240" w:lineRule="auto"/>
        <w:ind w:left="360"/>
        <w:rPr>
          <w:sz w:val="24"/>
          <w:szCs w:val="24"/>
        </w:rPr>
      </w:pPr>
      <w:r w:rsidRPr="007A758E">
        <w:rPr>
          <w:sz w:val="24"/>
          <w:szCs w:val="24"/>
        </w:rPr>
        <w:t xml:space="preserve">Периодичность проведения педагогической диагностики определяется в положении ДОО о педагогической диагностике. </w:t>
      </w:r>
    </w:p>
    <w:p w:rsidR="007F351E" w:rsidRPr="007A758E" w:rsidRDefault="003142B2" w:rsidP="00BC0647">
      <w:pPr>
        <w:pStyle w:val="TableParagraph"/>
      </w:pPr>
      <w:r>
        <w:t xml:space="preserve">    </w:t>
      </w:r>
      <w:r w:rsidR="007F351E" w:rsidRPr="007A758E">
        <w:t xml:space="preserve">Оптимальным является её проведение на начальном этапе освоения ребёнком образовательной программы в зависимости от времени его поступления в </w:t>
      </w:r>
      <w:r>
        <w:t xml:space="preserve">       </w:t>
      </w:r>
      <w:r w:rsidR="007F351E" w:rsidRPr="007A758E">
        <w:t xml:space="preserve">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7F351E" w:rsidRPr="007A758E" w:rsidRDefault="007F351E" w:rsidP="007A758E">
      <w:pPr>
        <w:tabs>
          <w:tab w:val="left" w:pos="527"/>
        </w:tabs>
        <w:spacing w:line="240" w:lineRule="auto"/>
        <w:ind w:left="360"/>
        <w:rPr>
          <w:sz w:val="24"/>
          <w:szCs w:val="24"/>
        </w:rPr>
      </w:pPr>
      <w:r w:rsidRPr="007A758E">
        <w:rPr>
          <w:sz w:val="24"/>
          <w:szCs w:val="24"/>
        </w:rPr>
        <w:t xml:space="preserve">При проведении диагностики на начальном этапе учитывается адаптационный период пребывания ребёнка в группе. </w:t>
      </w:r>
    </w:p>
    <w:p w:rsidR="007A758E" w:rsidRPr="007A758E" w:rsidRDefault="007A758E" w:rsidP="007A758E">
      <w:pPr>
        <w:tabs>
          <w:tab w:val="left" w:pos="527"/>
        </w:tabs>
        <w:spacing w:line="240" w:lineRule="auto"/>
        <w:ind w:left="360"/>
        <w:rPr>
          <w:sz w:val="24"/>
          <w:szCs w:val="24"/>
        </w:rPr>
      </w:pPr>
      <w:r w:rsidRPr="007A758E">
        <w:rPr>
          <w:sz w:val="24"/>
          <w:szCs w:val="24"/>
        </w:rPr>
        <w:t>Сравнение результатов стартовой и финальной диагностики позволяет выявить индивидуальную динамику развития ребёнка.</w:t>
      </w:r>
    </w:p>
    <w:p w:rsidR="007F351E" w:rsidRPr="007A758E" w:rsidRDefault="007F351E" w:rsidP="007A758E">
      <w:pPr>
        <w:tabs>
          <w:tab w:val="left" w:pos="527"/>
        </w:tabs>
        <w:spacing w:line="240" w:lineRule="auto"/>
        <w:ind w:left="360"/>
        <w:rPr>
          <w:sz w:val="24"/>
          <w:szCs w:val="24"/>
        </w:rPr>
      </w:pPr>
      <w:r w:rsidRPr="007A758E">
        <w:rPr>
          <w:sz w:val="24"/>
          <w:szCs w:val="24"/>
        </w:rPr>
        <w:t>Педагогическая диагностика индивидуального развития детей проводится педагогом в произвольной форме на основе мало</w:t>
      </w:r>
      <w:r w:rsidR="000062F2">
        <w:rPr>
          <w:sz w:val="24"/>
          <w:szCs w:val="24"/>
        </w:rPr>
        <w:t xml:space="preserve"> </w:t>
      </w:r>
      <w:r w:rsidRPr="007A758E">
        <w:rPr>
          <w:sz w:val="24"/>
          <w:szCs w:val="24"/>
        </w:rPr>
        <w:t xml:space="preserve">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7F351E" w:rsidRPr="007A758E" w:rsidRDefault="007F351E" w:rsidP="007A758E">
      <w:pPr>
        <w:tabs>
          <w:tab w:val="left" w:pos="527"/>
        </w:tabs>
        <w:spacing w:line="240" w:lineRule="auto"/>
        <w:ind w:left="360"/>
        <w:rPr>
          <w:sz w:val="24"/>
          <w:szCs w:val="24"/>
        </w:rPr>
      </w:pPr>
      <w:r w:rsidRPr="007A758E">
        <w:rPr>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A758E" w:rsidRDefault="007F351E" w:rsidP="007A758E">
      <w:pPr>
        <w:tabs>
          <w:tab w:val="left" w:pos="527"/>
        </w:tabs>
        <w:spacing w:line="240" w:lineRule="auto"/>
        <w:ind w:left="360"/>
        <w:rPr>
          <w:sz w:val="24"/>
          <w:szCs w:val="24"/>
        </w:rPr>
      </w:pPr>
      <w:r w:rsidRPr="007A758E">
        <w:rPr>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7F351E" w:rsidRPr="007A758E" w:rsidRDefault="007F351E" w:rsidP="007A758E">
      <w:pPr>
        <w:tabs>
          <w:tab w:val="left" w:pos="527"/>
        </w:tabs>
        <w:spacing w:line="240" w:lineRule="auto"/>
        <w:ind w:left="360"/>
        <w:rPr>
          <w:sz w:val="24"/>
          <w:szCs w:val="24"/>
        </w:rPr>
      </w:pPr>
      <w:r w:rsidRPr="007A758E">
        <w:rPr>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F351E" w:rsidRPr="007A758E" w:rsidRDefault="007F351E" w:rsidP="007A758E">
      <w:pPr>
        <w:tabs>
          <w:tab w:val="left" w:pos="527"/>
        </w:tabs>
        <w:spacing w:line="240" w:lineRule="auto"/>
        <w:ind w:left="360"/>
        <w:rPr>
          <w:sz w:val="24"/>
          <w:szCs w:val="24"/>
        </w:rPr>
      </w:pPr>
      <w:r w:rsidRPr="007A758E">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F351E" w:rsidRPr="007A758E" w:rsidRDefault="007F351E" w:rsidP="007A758E">
      <w:pPr>
        <w:tabs>
          <w:tab w:val="left" w:pos="527"/>
        </w:tabs>
        <w:spacing w:line="240" w:lineRule="auto"/>
        <w:ind w:left="360"/>
        <w:rPr>
          <w:sz w:val="24"/>
          <w:szCs w:val="24"/>
        </w:rPr>
      </w:pPr>
      <w:r w:rsidRPr="007A758E">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A758E" w:rsidRDefault="007F351E" w:rsidP="007A758E">
      <w:pPr>
        <w:tabs>
          <w:tab w:val="left" w:pos="527"/>
        </w:tabs>
        <w:spacing w:line="240" w:lineRule="auto"/>
        <w:ind w:left="360"/>
        <w:rPr>
          <w:sz w:val="24"/>
          <w:szCs w:val="24"/>
        </w:rPr>
      </w:pPr>
      <w:r w:rsidRPr="007A758E">
        <w:rPr>
          <w:sz w:val="24"/>
          <w:szCs w:val="24"/>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F351E" w:rsidRDefault="007F351E" w:rsidP="007A758E">
      <w:pPr>
        <w:tabs>
          <w:tab w:val="left" w:pos="527"/>
        </w:tabs>
        <w:spacing w:line="240" w:lineRule="auto"/>
        <w:ind w:left="360"/>
        <w:rPr>
          <w:rFonts w:ascii="Calibri" w:eastAsia="+mj-ea" w:hAnsi="Calibri" w:cs="+mj-cs"/>
          <w:color w:val="000000"/>
          <w:kern w:val="24"/>
          <w:sz w:val="80"/>
          <w:szCs w:val="80"/>
        </w:rPr>
      </w:pPr>
      <w:r w:rsidRPr="007A758E">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r w:rsidR="007A758E" w:rsidRPr="007A758E">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w:t>
      </w:r>
      <w:r w:rsidR="007A758E">
        <w:rPr>
          <w:sz w:val="24"/>
          <w:szCs w:val="24"/>
        </w:rPr>
        <w:t>с.</w:t>
      </w:r>
    </w:p>
    <w:p w:rsidR="007F351E" w:rsidRDefault="007F351E" w:rsidP="007F351E">
      <w:pPr>
        <w:tabs>
          <w:tab w:val="left" w:pos="527"/>
        </w:tabs>
        <w:spacing w:line="240" w:lineRule="auto"/>
        <w:ind w:left="360"/>
        <w:rPr>
          <w:sz w:val="24"/>
          <w:szCs w:val="24"/>
        </w:rPr>
      </w:pPr>
    </w:p>
    <w:p w:rsidR="007A758E" w:rsidRPr="004F4CA3" w:rsidRDefault="007A758E" w:rsidP="007F351E">
      <w:pPr>
        <w:tabs>
          <w:tab w:val="left" w:pos="527"/>
        </w:tabs>
        <w:spacing w:line="240" w:lineRule="auto"/>
        <w:ind w:left="360"/>
        <w:rPr>
          <w:sz w:val="24"/>
          <w:szCs w:val="24"/>
        </w:rPr>
      </w:pPr>
    </w:p>
    <w:p w:rsidR="00467B13" w:rsidRPr="00C51F3A" w:rsidRDefault="00467B13" w:rsidP="00467B13">
      <w:pPr>
        <w:rPr>
          <w:b/>
          <w:sz w:val="28"/>
          <w:szCs w:val="28"/>
        </w:rPr>
      </w:pPr>
      <w:r w:rsidRPr="00C51F3A">
        <w:rPr>
          <w:b/>
          <w:sz w:val="28"/>
          <w:szCs w:val="28"/>
        </w:rPr>
        <w:t>1.4.Часть</w:t>
      </w:r>
      <w:r>
        <w:rPr>
          <w:b/>
          <w:sz w:val="28"/>
          <w:szCs w:val="28"/>
        </w:rPr>
        <w:t xml:space="preserve"> п</w:t>
      </w:r>
      <w:r w:rsidRPr="00C51F3A">
        <w:rPr>
          <w:b/>
          <w:sz w:val="28"/>
          <w:szCs w:val="28"/>
        </w:rPr>
        <w:t>рограммы,</w:t>
      </w:r>
      <w:r>
        <w:rPr>
          <w:b/>
          <w:sz w:val="28"/>
          <w:szCs w:val="28"/>
        </w:rPr>
        <w:t xml:space="preserve"> </w:t>
      </w:r>
      <w:r w:rsidRPr="00C51F3A">
        <w:rPr>
          <w:b/>
          <w:sz w:val="28"/>
          <w:szCs w:val="28"/>
        </w:rPr>
        <w:t>формируемая</w:t>
      </w:r>
      <w:r>
        <w:rPr>
          <w:b/>
          <w:sz w:val="28"/>
          <w:szCs w:val="28"/>
        </w:rPr>
        <w:t xml:space="preserve"> </w:t>
      </w:r>
      <w:r w:rsidRPr="00C51F3A">
        <w:rPr>
          <w:b/>
          <w:sz w:val="28"/>
          <w:szCs w:val="28"/>
        </w:rPr>
        <w:t>участниками</w:t>
      </w:r>
      <w:r>
        <w:rPr>
          <w:b/>
          <w:sz w:val="28"/>
          <w:szCs w:val="28"/>
        </w:rPr>
        <w:t xml:space="preserve"> </w:t>
      </w:r>
      <w:r w:rsidRPr="00C51F3A">
        <w:rPr>
          <w:b/>
          <w:sz w:val="28"/>
          <w:szCs w:val="28"/>
        </w:rPr>
        <w:t>образовательных</w:t>
      </w:r>
      <w:r>
        <w:rPr>
          <w:b/>
          <w:sz w:val="28"/>
          <w:szCs w:val="28"/>
        </w:rPr>
        <w:t xml:space="preserve"> </w:t>
      </w:r>
      <w:r w:rsidRPr="00C51F3A">
        <w:rPr>
          <w:b/>
          <w:sz w:val="28"/>
          <w:szCs w:val="28"/>
        </w:rPr>
        <w:t>отношений</w:t>
      </w:r>
    </w:p>
    <w:p w:rsidR="00467B13" w:rsidRPr="002649EA" w:rsidRDefault="00467B13" w:rsidP="00467B13">
      <w:pPr>
        <w:suppressAutoHyphens/>
        <w:spacing w:line="240" w:lineRule="atLeast"/>
        <w:rPr>
          <w:rFonts w:eastAsia="Calibri"/>
          <w:sz w:val="24"/>
          <w:szCs w:val="24"/>
          <w:lang w:eastAsia="ar-SA"/>
        </w:rPr>
      </w:pPr>
      <w:r w:rsidRPr="002649EA">
        <w:rPr>
          <w:rFonts w:eastAsia="Calibri"/>
          <w:sz w:val="24"/>
          <w:szCs w:val="24"/>
          <w:lang w:eastAsia="ar-SA"/>
        </w:rPr>
        <w:t>Данная часть Программы  сформирована с учетом образовательных потребностей и интересов детей, а также  возможностей педагогического коллектива ДОУ,  расширяет и углубляет содержание в области «Познавательное развитие» обязательной части Программы, раскрывает виды деятельности, методики, формы организации образовательной  работы на основе парци</w:t>
      </w:r>
      <w:r>
        <w:rPr>
          <w:rFonts w:eastAsia="Calibri"/>
          <w:sz w:val="24"/>
          <w:szCs w:val="24"/>
          <w:lang w:eastAsia="ar-SA"/>
        </w:rPr>
        <w:t xml:space="preserve">альной образовательной программы </w:t>
      </w:r>
      <w:r w:rsidRPr="002649EA">
        <w:rPr>
          <w:rFonts w:eastAsia="Calibri"/>
          <w:sz w:val="24"/>
          <w:szCs w:val="24"/>
          <w:lang w:eastAsia="ar-SA"/>
        </w:rPr>
        <w:t>«Приобщение детей к истокам русской народной культуры» (авторы О. Л. Князева, М. Д. Маханева)</w:t>
      </w:r>
    </w:p>
    <w:p w:rsidR="00467B13" w:rsidRPr="00063C8F" w:rsidRDefault="00467B13" w:rsidP="00467B13">
      <w:pPr>
        <w:rPr>
          <w:b/>
        </w:rPr>
      </w:pPr>
    </w:p>
    <w:p w:rsidR="00467B13" w:rsidRPr="003A40B6" w:rsidRDefault="00467B13" w:rsidP="00467B13">
      <w:pPr>
        <w:rPr>
          <w:b/>
        </w:rPr>
      </w:pPr>
      <w:r w:rsidRPr="003A40B6">
        <w:rPr>
          <w:b/>
        </w:rPr>
        <w:t>Целевые ориентиры:</w:t>
      </w:r>
    </w:p>
    <w:p w:rsidR="00467B13" w:rsidRDefault="00467B13" w:rsidP="00467B13">
      <w:r>
        <w:t xml:space="preserve"> В результате освоения данной программы на этапе завершения дошкольного образования предполагается: </w:t>
      </w:r>
    </w:p>
    <w:p w:rsidR="00467B13" w:rsidRDefault="00467B13" w:rsidP="00467B13">
      <w:r>
        <w:t>• у ребенка преобладает эмоционально положительное отношение к малой Родине, он хорошо ориентируется в ближайшем к детскому саду и дому окружению, центральных улицах города, знает и стремится выполнять правила поведения в нем;</w:t>
      </w:r>
    </w:p>
    <w:p w:rsidR="00467B13" w:rsidRDefault="00467B13" w:rsidP="00467B13">
      <w:r>
        <w:t xml:space="preserve"> • проявляет интерес, любознательность по отношению к родному краю, его истории, необычным памятникам, использует местоимение «мой» по отношению к городу, краю; </w:t>
      </w:r>
    </w:p>
    <w:p w:rsidR="00467B13" w:rsidRDefault="00467B13" w:rsidP="00467B13">
      <w:r>
        <w:t>• с удовольствием включается в проектную деятельность, связанную с познанием малой Родины;</w:t>
      </w:r>
    </w:p>
    <w:p w:rsidR="00467B13" w:rsidRDefault="00467B13" w:rsidP="00467B13">
      <w:r>
        <w:t xml:space="preserve"> • проявляет начала социальной активности: участвует в социально-значимых событиях, переживает эмоции, связанные с событиями военных лет и подвигами чаплыгинцев, стремится выразить позитивные отношения к его жителям.</w:t>
      </w:r>
    </w:p>
    <w:tbl>
      <w:tblPr>
        <w:tblStyle w:val="a7"/>
        <w:tblW w:w="0" w:type="auto"/>
        <w:jc w:val="center"/>
        <w:tblLayout w:type="fixed"/>
        <w:tblLook w:val="04A0" w:firstRow="1" w:lastRow="0" w:firstColumn="1" w:lastColumn="0" w:noHBand="0" w:noVBand="1"/>
      </w:tblPr>
      <w:tblGrid>
        <w:gridCol w:w="3201"/>
        <w:gridCol w:w="2783"/>
        <w:gridCol w:w="3302"/>
      </w:tblGrid>
      <w:tr w:rsidR="00467B13" w:rsidTr="00C12476">
        <w:trPr>
          <w:trHeight w:val="20"/>
          <w:jc w:val="center"/>
        </w:trPr>
        <w:tc>
          <w:tcPr>
            <w:tcW w:w="3201" w:type="dxa"/>
          </w:tcPr>
          <w:p w:rsidR="00467B13" w:rsidRPr="00491141" w:rsidRDefault="00467B13" w:rsidP="00C12476">
            <w:r w:rsidRPr="00491141">
              <w:t xml:space="preserve">Наименование программы, </w:t>
            </w:r>
            <w:r w:rsidRPr="00491141">
              <w:br/>
              <w:t>авторы</w:t>
            </w:r>
          </w:p>
        </w:tc>
        <w:tc>
          <w:tcPr>
            <w:tcW w:w="2783" w:type="dxa"/>
          </w:tcPr>
          <w:p w:rsidR="00467B13" w:rsidRPr="00491141" w:rsidRDefault="00467B13" w:rsidP="00C12476">
            <w:r w:rsidRPr="00491141">
              <w:t xml:space="preserve">Цель и задачи </w:t>
            </w:r>
            <w:r w:rsidRPr="00491141">
              <w:br/>
              <w:t>программы</w:t>
            </w:r>
          </w:p>
        </w:tc>
        <w:tc>
          <w:tcPr>
            <w:tcW w:w="3302" w:type="dxa"/>
          </w:tcPr>
          <w:p w:rsidR="00467B13" w:rsidRPr="00491141" w:rsidRDefault="00467B13" w:rsidP="00C12476">
            <w:pPr>
              <w:jc w:val="center"/>
            </w:pPr>
            <w:r w:rsidRPr="00491141">
              <w:t>Принципы</w:t>
            </w:r>
          </w:p>
        </w:tc>
      </w:tr>
      <w:tr w:rsidR="00467B13" w:rsidTr="00C12476">
        <w:trPr>
          <w:trHeight w:val="20"/>
          <w:jc w:val="center"/>
        </w:trPr>
        <w:tc>
          <w:tcPr>
            <w:tcW w:w="3201" w:type="dxa"/>
          </w:tcPr>
          <w:p w:rsidR="00467B13" w:rsidRPr="00491141" w:rsidRDefault="00467B13" w:rsidP="00C12476">
            <w:r w:rsidRPr="00491141">
              <w:rPr>
                <w:rFonts w:eastAsia="TimesNewRomanPSMT"/>
              </w:rPr>
              <w:t xml:space="preserve">«Приобщение детей к истокам русской народной культуры». </w:t>
            </w:r>
            <w:r w:rsidRPr="00491141">
              <w:rPr>
                <w:rFonts w:eastAsia="TimesNewRomanPSMT"/>
              </w:rPr>
              <w:br/>
              <w:t>М. Д. Маханёва, О.Л. Князева. – Детство-Пресс, 2010г.</w:t>
            </w:r>
          </w:p>
        </w:tc>
        <w:tc>
          <w:tcPr>
            <w:tcW w:w="2783" w:type="dxa"/>
          </w:tcPr>
          <w:p w:rsidR="00467B13" w:rsidRPr="00491141" w:rsidRDefault="00467B13" w:rsidP="00C12476">
            <w:pPr>
              <w:rPr>
                <w:rFonts w:eastAsia="TimesNewRomanPSMT"/>
              </w:rPr>
            </w:pPr>
            <w:r w:rsidRPr="00491141">
              <w:rPr>
                <w:rFonts w:eastAsia="TimesNewRomanPSMT"/>
              </w:rPr>
              <w:t xml:space="preserve">Цель. Создать условия для формирования нравственной основы первоначальных чувств патриотизма как общечеловеческой ценности (любви к </w:t>
            </w:r>
            <w:r w:rsidRPr="00491141">
              <w:rPr>
                <w:rFonts w:eastAsia="TimesNewRomanPSMT"/>
              </w:rPr>
              <w:lastRenderedPageBreak/>
              <w:t>родному краю, малой родине, интереса к его прошлому и настоящему, окружающему).</w:t>
            </w:r>
          </w:p>
          <w:p w:rsidR="00467B13" w:rsidRPr="00491141" w:rsidRDefault="00467B13" w:rsidP="00C12476">
            <w:pPr>
              <w:rPr>
                <w:rFonts w:eastAsia="TimesNewRomanPSMT"/>
              </w:rPr>
            </w:pPr>
            <w:r w:rsidRPr="00491141">
              <w:rPr>
                <w:rFonts w:eastAsia="TimesNewRomanPSMT"/>
              </w:rPr>
              <w:t>Задачи:</w:t>
            </w:r>
          </w:p>
          <w:p w:rsidR="00467B13" w:rsidRPr="00491141" w:rsidRDefault="00467B13" w:rsidP="00C12476">
            <w:pPr>
              <w:rPr>
                <w:rFonts w:eastAsia="TimesNewRomanPSMT"/>
              </w:rPr>
            </w:pPr>
            <w:r w:rsidRPr="00491141">
              <w:rPr>
                <w:rFonts w:eastAsia="TimesNewRomanPSMT"/>
              </w:rPr>
              <w:t>- расширение представлений о жанрах устного народного творчества и формирование нравственно- патриотических чувств у дошкольников;</w:t>
            </w:r>
          </w:p>
          <w:p w:rsidR="00467B13" w:rsidRPr="00491141" w:rsidRDefault="00467B13" w:rsidP="00C12476">
            <w:pPr>
              <w:rPr>
                <w:rFonts w:eastAsia="TimesNewRomanPSMT"/>
              </w:rPr>
            </w:pPr>
            <w:r w:rsidRPr="00491141">
              <w:rPr>
                <w:rFonts w:eastAsia="TimesNewRomanPSMT"/>
              </w:rPr>
              <w:t>-расширение представлений о городах России, достопримечательностях малой родины;</w:t>
            </w:r>
          </w:p>
          <w:p w:rsidR="00467B13" w:rsidRPr="00491141" w:rsidRDefault="00467B13" w:rsidP="00C12476">
            <w:pPr>
              <w:rPr>
                <w:rFonts w:eastAsia="TimesNewRomanPSMT"/>
              </w:rPr>
            </w:pPr>
            <w:r w:rsidRPr="00491141">
              <w:rPr>
                <w:rFonts w:eastAsia="TimesNewRomanPSMT"/>
              </w:rPr>
              <w:t>- обеспечить создание атмосферы национального быта;</w:t>
            </w:r>
          </w:p>
          <w:p w:rsidR="00467B13" w:rsidRPr="00491141" w:rsidRDefault="00467B13" w:rsidP="00C12476">
            <w:pPr>
              <w:rPr>
                <w:rFonts w:eastAsia="TimesNewRomanPSMT"/>
              </w:rPr>
            </w:pPr>
            <w:r w:rsidRPr="00491141">
              <w:rPr>
                <w:rFonts w:eastAsia="TimesNewRomanPSMT"/>
              </w:rPr>
              <w:t>- использовать разнообразные формы фольклора: песни, загадки, пословицы, поговорки, частушки;</w:t>
            </w:r>
          </w:p>
          <w:p w:rsidR="00467B13" w:rsidRPr="00491141" w:rsidRDefault="00467B13" w:rsidP="00C12476">
            <w:pPr>
              <w:rPr>
                <w:rFonts w:eastAsia="TimesNewRomanPSMT"/>
              </w:rPr>
            </w:pPr>
            <w:r w:rsidRPr="00491141">
              <w:rPr>
                <w:rFonts w:eastAsia="TimesNewRomanPSMT"/>
              </w:rPr>
              <w:t>- формировать умение рассказывать русские народные сказки, играть в народные подвижные и театрализованные игры;</w:t>
            </w:r>
          </w:p>
          <w:p w:rsidR="00467B13" w:rsidRPr="00491141" w:rsidRDefault="00467B13" w:rsidP="00C12476">
            <w:pPr>
              <w:rPr>
                <w:rFonts w:eastAsia="TimesNewRomanPSMT"/>
              </w:rPr>
            </w:pPr>
            <w:r w:rsidRPr="00491141">
              <w:rPr>
                <w:rFonts w:eastAsia="TimesNewRomanPSMT"/>
              </w:rPr>
              <w:t xml:space="preserve">- содействовать в закреплении умения </w:t>
            </w:r>
            <w:r w:rsidRPr="00491141">
              <w:rPr>
                <w:rFonts w:eastAsia="TimesNewRomanPSMT"/>
              </w:rPr>
              <w:lastRenderedPageBreak/>
              <w:t>различать народное искусство, как основы национальной культуры;</w:t>
            </w:r>
          </w:p>
          <w:p w:rsidR="00467B13" w:rsidRPr="00491141" w:rsidRDefault="00467B13" w:rsidP="00C12476">
            <w:pPr>
              <w:rPr>
                <w:rFonts w:eastAsia="TimesNewRomanPSMT"/>
              </w:rPr>
            </w:pPr>
            <w:r w:rsidRPr="00491141">
              <w:rPr>
                <w:rFonts w:eastAsia="TimesNewRomanPSMT"/>
              </w:rPr>
              <w:t>- формирование бережного отношения к природе и всему живому;</w:t>
            </w:r>
          </w:p>
          <w:p w:rsidR="00467B13" w:rsidRPr="00491141" w:rsidRDefault="00467B13" w:rsidP="00C12476">
            <w:pPr>
              <w:rPr>
                <w:rFonts w:eastAsia="TimesNewRomanPSMT"/>
              </w:rPr>
            </w:pPr>
            <w:r w:rsidRPr="00491141">
              <w:rPr>
                <w:rFonts w:eastAsia="TimesNewRomanPSMT"/>
              </w:rPr>
              <w:t>- воспитание уважения</w:t>
            </w:r>
            <w:r w:rsidRPr="00491141">
              <w:rPr>
                <w:rFonts w:eastAsia="TimesNewRomanPSMT"/>
              </w:rPr>
              <w:br/>
              <w:t>к труду;</w:t>
            </w:r>
          </w:p>
        </w:tc>
        <w:tc>
          <w:tcPr>
            <w:tcW w:w="3302" w:type="dxa"/>
          </w:tcPr>
          <w:p w:rsidR="00467B13" w:rsidRPr="00491141" w:rsidRDefault="00467B13" w:rsidP="00C12476">
            <w:pPr>
              <w:rPr>
                <w:rFonts w:eastAsia="TimesNewRomanPSMT"/>
              </w:rPr>
            </w:pPr>
            <w:r w:rsidRPr="00491141">
              <w:rPr>
                <w:rFonts w:eastAsia="TimesNewRomanPSMT"/>
              </w:rPr>
              <w:lastRenderedPageBreak/>
              <w:t>В основу программы «Приобщение детей к истокам русской народной культуры»</w:t>
            </w:r>
          </w:p>
          <w:p w:rsidR="00467B13" w:rsidRPr="00491141" w:rsidRDefault="00467B13" w:rsidP="00C12476">
            <w:pPr>
              <w:rPr>
                <w:rFonts w:eastAsia="TimesNewRomanPSMT"/>
              </w:rPr>
            </w:pPr>
            <w:r w:rsidRPr="00491141">
              <w:rPr>
                <w:rFonts w:eastAsia="TimesNewRomanPSMT"/>
              </w:rPr>
              <w:t>М. Маханёвой, О. Князевой заложены следующие принципы:</w:t>
            </w:r>
          </w:p>
          <w:p w:rsidR="00467B13" w:rsidRPr="00491141" w:rsidRDefault="00467B13" w:rsidP="00C12476">
            <w:pPr>
              <w:rPr>
                <w:rFonts w:eastAsia="TimesNewRomanPSMT"/>
              </w:rPr>
            </w:pPr>
            <w:r w:rsidRPr="00491141">
              <w:rPr>
                <w:rFonts w:eastAsia="TimesNewRomanPSMT"/>
              </w:rPr>
              <w:t>- доступность;</w:t>
            </w:r>
          </w:p>
          <w:p w:rsidR="00467B13" w:rsidRPr="00491141" w:rsidRDefault="00467B13" w:rsidP="00C12476">
            <w:pPr>
              <w:rPr>
                <w:rFonts w:eastAsia="TimesNewRomanPSMT"/>
              </w:rPr>
            </w:pPr>
            <w:r w:rsidRPr="00491141">
              <w:rPr>
                <w:rFonts w:eastAsia="TimesNewRomanPSMT"/>
              </w:rPr>
              <w:lastRenderedPageBreak/>
              <w:t>- соответствие условий, требований, методов возрасту и индивидуальным особенностям развития детей;</w:t>
            </w:r>
          </w:p>
          <w:p w:rsidR="00467B13" w:rsidRPr="00491141" w:rsidRDefault="00467B13" w:rsidP="00C12476">
            <w:pPr>
              <w:rPr>
                <w:rFonts w:eastAsia="TimesNewRomanPSMT"/>
              </w:rPr>
            </w:pPr>
            <w:r w:rsidRPr="00491141">
              <w:rPr>
                <w:rFonts w:eastAsia="TimesNewRomanPSMT"/>
              </w:rPr>
              <w:t>- систематичность и последовательность: постепенная подача материала от</w:t>
            </w:r>
          </w:p>
          <w:p w:rsidR="00467B13" w:rsidRPr="00491141" w:rsidRDefault="00467B13" w:rsidP="00C12476">
            <w:pPr>
              <w:rPr>
                <w:rFonts w:eastAsia="TimesNewRomanPSMT"/>
              </w:rPr>
            </w:pPr>
            <w:r w:rsidRPr="00491141">
              <w:rPr>
                <w:rFonts w:eastAsia="TimesNewRomanPSMT"/>
              </w:rPr>
              <w:t>простого к сложному, повторение;</w:t>
            </w:r>
          </w:p>
          <w:p w:rsidR="00467B13" w:rsidRPr="00491141" w:rsidRDefault="00467B13" w:rsidP="00C12476">
            <w:pPr>
              <w:rPr>
                <w:rFonts w:eastAsia="TimesNewRomanPSMT"/>
              </w:rPr>
            </w:pPr>
            <w:r w:rsidRPr="00491141">
              <w:rPr>
                <w:rFonts w:eastAsia="TimesNewRomanPSMT"/>
              </w:rPr>
              <w:t>- занимательность: предлагаемый материал должен быть понятным, нести</w:t>
            </w:r>
          </w:p>
          <w:p w:rsidR="00467B13" w:rsidRPr="00491141" w:rsidRDefault="00467B13" w:rsidP="00C12476">
            <w:r w:rsidRPr="00491141">
              <w:rPr>
                <w:rFonts w:eastAsia="TimesNewRomanPSMT"/>
              </w:rPr>
              <w:t>занимательное начало, быть игровым.</w:t>
            </w:r>
          </w:p>
        </w:tc>
      </w:tr>
    </w:tbl>
    <w:p w:rsidR="00467B13" w:rsidRDefault="00467B13" w:rsidP="00467B13"/>
    <w:p w:rsidR="00467B13" w:rsidRDefault="00467B13" w:rsidP="00467B13">
      <w:r>
        <w:rPr>
          <w:b/>
        </w:rPr>
        <w:t xml:space="preserve">1.4.1. </w:t>
      </w:r>
      <w:r w:rsidRPr="003A40B6">
        <w:rPr>
          <w:b/>
        </w:rPr>
        <w:t>Планируемые результаты ос</w:t>
      </w:r>
      <w:r>
        <w:rPr>
          <w:b/>
        </w:rPr>
        <w:t xml:space="preserve">воения программы </w:t>
      </w:r>
      <w:r w:rsidRPr="003A40B6">
        <w:rPr>
          <w:b/>
        </w:rPr>
        <w:t>«Приобщение к истокам народной культуры</w:t>
      </w:r>
      <w:r>
        <w:t>.</w:t>
      </w:r>
    </w:p>
    <w:p w:rsidR="00467B13" w:rsidRDefault="00467B13" w:rsidP="00467B13">
      <w:r>
        <w:t xml:space="preserve">К пяти годам </w:t>
      </w:r>
      <w:r>
        <w:sym w:font="Symbol" w:char="F02D"/>
      </w:r>
      <w:r>
        <w:t xml:space="preserve"> ребёнок может подобрать к игрушкам и иллюстрациям соответствующую малую фольклорную форму; пользуется средствами вербальной и невербальной выразительности при их рассказывании; под руководством взрослого на основе малых фольклорных форм может составить небольшой рассказ; может загадать несколько коротких загадок; активен в их разгадывании; </w:t>
      </w:r>
    </w:p>
    <w:p w:rsidR="00467B13" w:rsidRDefault="00467B13" w:rsidP="00467B13">
      <w:r>
        <w:sym w:font="Symbol" w:char="F02D"/>
      </w:r>
      <w:r>
        <w:t xml:space="preserve"> может передать содержание некоторых русских народных сказок, с удовольствием принимает участие в их инсценировке; по побуждению взрослого пользуется присказками и концовками;</w:t>
      </w:r>
    </w:p>
    <w:p w:rsidR="00467B13" w:rsidRDefault="00467B13" w:rsidP="00467B13">
      <w:r>
        <w:sym w:font="Symbol" w:char="F02D"/>
      </w:r>
      <w:r>
        <w:t xml:space="preserve"> может назвать некоторые русские народные инструменты (балалайка, гармонь, ложки, свистульки), использует их в игровой деятельности; </w:t>
      </w:r>
    </w:p>
    <w:p w:rsidR="00467B13" w:rsidRDefault="00467B13" w:rsidP="00467B13">
      <w:r>
        <w:sym w:font="Symbol" w:char="F02D"/>
      </w:r>
      <w:r>
        <w:t xml:space="preserve"> имеет элементарные представления о народных игрушках (романовская игрушка, тряпичные куклы, соломенные игрушки); по вопросам воспитателя или с опорой на мнемосхему может составить небольшой рассказ о них; </w:t>
      </w:r>
    </w:p>
    <w:p w:rsidR="00467B13" w:rsidRDefault="00467B13" w:rsidP="00467B13">
      <w:r>
        <w:sym w:font="Symbol" w:char="F02D"/>
      </w:r>
      <w:r>
        <w:t xml:space="preserve"> имеет представление о народном промысле – липецкая хохлома; может использовать простые элементы в изобразительной деятельности;</w:t>
      </w:r>
    </w:p>
    <w:p w:rsidR="00467B13" w:rsidRDefault="00467B13" w:rsidP="00467B13">
      <w:r>
        <w:sym w:font="Symbol" w:char="F02D"/>
      </w:r>
      <w:r>
        <w:t xml:space="preserve"> активно включается в организованные взрослыми народные игры; </w:t>
      </w:r>
    </w:p>
    <w:p w:rsidR="00467B13" w:rsidRDefault="00467B13" w:rsidP="00467B13">
      <w:r>
        <w:t>- называет город, в котором живёт, свой адрес, некоторые объекты социума своего микрорайона; рассказать о некоторых культурных достопримечательностях города Липецка (театр, парки, зоопарк, фонтаны), выразить свои впечатления после их посещения.</w:t>
      </w:r>
    </w:p>
    <w:p w:rsidR="00467B13" w:rsidRDefault="00467B13" w:rsidP="00467B13">
      <w:r>
        <w:t>К шести годам</w:t>
      </w:r>
      <w:r>
        <w:sym w:font="Symbol" w:char="F02D"/>
      </w:r>
      <w:r>
        <w:t xml:space="preserve"> ребёнок использует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467B13" w:rsidRDefault="00467B13" w:rsidP="00467B13">
      <w:r>
        <w:sym w:font="Symbol" w:char="F02D"/>
      </w:r>
      <w:r>
        <w:t xml:space="preserve"> в играх-драматизациях пользуется сюжетами русских народных сказок; проявляет элементы сочинительства новых сказок на основе нескольких; </w:t>
      </w:r>
    </w:p>
    <w:p w:rsidR="00467B13" w:rsidRDefault="00467B13" w:rsidP="00467B13">
      <w:r>
        <w:sym w:font="Symbol" w:char="F02D"/>
      </w:r>
      <w:r>
        <w:t xml:space="preserve"> 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(свистульки, трещотки, рубель, хлопушки, колотушки); использует их в игровой деятельности; </w:t>
      </w:r>
    </w:p>
    <w:p w:rsidR="00467B13" w:rsidRDefault="00467B13" w:rsidP="00467B13">
      <w:r>
        <w:sym w:font="Symbol" w:char="F02D"/>
      </w:r>
      <w:r>
        <w:t xml:space="preserve"> активно участвует в фольклорных праздниках и развлечениях; </w:t>
      </w:r>
    </w:p>
    <w:p w:rsidR="00467B13" w:rsidRDefault="00467B13" w:rsidP="00467B13">
      <w:r>
        <w:sym w:font="Symbol" w:char="F02D"/>
      </w:r>
      <w:r>
        <w:t xml:space="preserve"> знает некоторые особенности народных игрушек Липецкого края (добровской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(пеленашку, скрутку, зайчик на пальчик), использует их в игровой деятельности; </w:t>
      </w:r>
    </w:p>
    <w:p w:rsidR="00467B13" w:rsidRDefault="00467B13" w:rsidP="00467B13">
      <w:r>
        <w:lastRenderedPageBreak/>
        <w:sym w:font="Symbol" w:char="F02D"/>
      </w:r>
      <w:r>
        <w:t xml:space="preserve"> активно включается в народные игры; способен сам предложить и организовать знакомую народную игру; </w:t>
      </w:r>
    </w:p>
    <w:p w:rsidR="00467B13" w:rsidRDefault="00467B13" w:rsidP="00467B13">
      <w:r>
        <w:sym w:font="Symbol" w:char="F02D"/>
      </w:r>
      <w:r>
        <w:t xml:space="preserve"> может назвать народные промыслы Липецкой области (липецкая хохлома, елецкие кружева, лозоплетение,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ED6A63" w:rsidRPr="001D41DC" w:rsidRDefault="00467B13" w:rsidP="001D41DC">
      <w:r>
        <w:sym w:font="Symbol" w:char="F02D"/>
      </w:r>
      <w:r>
        <w:t xml:space="preserve"> может назвать символы города Чаплыгина, некоторые </w:t>
      </w:r>
      <w:r w:rsidR="003142B2">
        <w:t xml:space="preserve"> </w:t>
      </w:r>
      <w:r>
        <w:t>исторические достопримечательности, связать их с историческими событиями нашей страны;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w:t>
      </w:r>
      <w:r w:rsidR="001D41DC">
        <w:t>, младших дошкольников и т.д.).</w:t>
      </w:r>
    </w:p>
    <w:p w:rsidR="007A758E" w:rsidRPr="00CE2F10" w:rsidRDefault="007A758E" w:rsidP="00756B2C">
      <w:pPr>
        <w:pStyle w:val="a5"/>
        <w:spacing w:before="0" w:beforeAutospacing="0" w:after="0" w:afterAutospacing="0"/>
        <w:jc w:val="center"/>
        <w:rPr>
          <w:b/>
        </w:rPr>
      </w:pPr>
    </w:p>
    <w:p w:rsidR="00891832" w:rsidRPr="00CE2F10" w:rsidRDefault="005F0840" w:rsidP="00756B2C">
      <w:pPr>
        <w:pStyle w:val="a5"/>
        <w:spacing w:before="0" w:beforeAutospacing="0" w:after="0" w:afterAutospacing="0"/>
        <w:jc w:val="center"/>
        <w:rPr>
          <w:b/>
        </w:rPr>
      </w:pPr>
      <w:r w:rsidRPr="00CE2F10">
        <w:rPr>
          <w:b/>
          <w:lang w:val="en-US"/>
        </w:rPr>
        <w:t>II</w:t>
      </w:r>
      <w:r w:rsidRPr="00CE2F10">
        <w:rPr>
          <w:b/>
        </w:rPr>
        <w:t xml:space="preserve">.Содержательный раздел </w:t>
      </w:r>
    </w:p>
    <w:p w:rsidR="002D24A1" w:rsidRDefault="003C72F3" w:rsidP="00756B2C">
      <w:pPr>
        <w:pStyle w:val="a5"/>
        <w:spacing w:before="0" w:beforeAutospacing="0" w:after="0" w:afterAutospacing="0"/>
        <w:jc w:val="center"/>
        <w:rPr>
          <w:b/>
          <w:szCs w:val="23"/>
        </w:rPr>
      </w:pPr>
      <w:r w:rsidRPr="00CE2F10">
        <w:rPr>
          <w:b/>
          <w:szCs w:val="23"/>
        </w:rPr>
        <w:t>2.1. Планирование образовательной деятельности детей по всем пяти образовательным областям ФГОС ДО и ФОП ДО, осуществляемую в процессе организации различных видов детской деятельности</w:t>
      </w:r>
    </w:p>
    <w:p w:rsidR="00CF2711" w:rsidRPr="003142B2" w:rsidRDefault="00CF2711" w:rsidP="00B0043E">
      <w:pPr>
        <w:pStyle w:val="a5"/>
        <w:spacing w:before="0" w:beforeAutospacing="0" w:after="0" w:afterAutospacing="0"/>
        <w:jc w:val="center"/>
        <w:rPr>
          <w:szCs w:val="23"/>
        </w:rPr>
      </w:pPr>
    </w:p>
    <w:tbl>
      <w:tblPr>
        <w:tblW w:w="1518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
        <w:gridCol w:w="14822"/>
        <w:gridCol w:w="204"/>
      </w:tblGrid>
      <w:tr w:rsidR="00CF2711" w:rsidRPr="001D41DC" w:rsidTr="003142B2">
        <w:trPr>
          <w:gridBefore w:val="1"/>
          <w:wBefore w:w="161" w:type="dxa"/>
          <w:trHeight w:val="20"/>
        </w:trPr>
        <w:tc>
          <w:tcPr>
            <w:tcW w:w="15026" w:type="dxa"/>
            <w:gridSpan w:val="2"/>
            <w:shd w:val="clear" w:color="auto" w:fill="FFFFFF" w:themeFill="background1"/>
          </w:tcPr>
          <w:p w:rsidR="00CF2711" w:rsidRPr="001D41DC" w:rsidRDefault="00CF2711" w:rsidP="00B0043E">
            <w:pPr>
              <w:widowControl w:val="0"/>
              <w:autoSpaceDE w:val="0"/>
              <w:autoSpaceDN w:val="0"/>
              <w:adjustRightInd w:val="0"/>
              <w:spacing w:line="240" w:lineRule="auto"/>
              <w:rPr>
                <w:color w:val="000000"/>
                <w:sz w:val="24"/>
                <w:szCs w:val="24"/>
              </w:rPr>
            </w:pPr>
            <w:r w:rsidRPr="001D41DC">
              <w:rPr>
                <w:color w:val="000000"/>
                <w:sz w:val="24"/>
                <w:szCs w:val="24"/>
              </w:rPr>
              <w:t>2.1.2. ОБРАЗОВАТЕЛЬНАЯ ОБЛАСТЬ «СОЦИАЛЬНО _ КОММУНИКАТИВНОЕ РАЗВИТИЕ»</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spacing w:line="240" w:lineRule="auto"/>
              <w:rPr>
                <w:sz w:val="24"/>
                <w:szCs w:val="24"/>
              </w:rPr>
            </w:pPr>
            <w:r w:rsidRPr="001D41DC">
              <w:rPr>
                <w:sz w:val="24"/>
                <w:szCs w:val="24"/>
              </w:rPr>
              <w:t>ОСНОВНЫЕ   ЗАДАЧИ ОБЛАСТИ СОЦИАЛЬНО - КОММУНИКАТИВНОЕ РАЗВИТИЕ</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Содействовать</w:t>
            </w:r>
            <w:r w:rsidR="000B7127" w:rsidRPr="001D41DC">
              <w:rPr>
                <w:sz w:val="24"/>
                <w:szCs w:val="24"/>
              </w:rPr>
              <w:t xml:space="preserve"> </w:t>
            </w:r>
            <w:r w:rsidRPr="001D41DC">
              <w:rPr>
                <w:sz w:val="24"/>
                <w:szCs w:val="24"/>
              </w:rPr>
              <w:t>пониманию</w:t>
            </w:r>
            <w:r w:rsidR="000B7127" w:rsidRPr="001D41DC">
              <w:rPr>
                <w:sz w:val="24"/>
                <w:szCs w:val="24"/>
              </w:rPr>
              <w:t xml:space="preserve"> </w:t>
            </w:r>
            <w:r w:rsidRPr="001D41DC">
              <w:rPr>
                <w:sz w:val="24"/>
                <w:szCs w:val="24"/>
              </w:rPr>
              <w:t>детьми</w:t>
            </w:r>
            <w:r w:rsidR="000B7127" w:rsidRPr="001D41DC">
              <w:rPr>
                <w:sz w:val="24"/>
                <w:szCs w:val="24"/>
              </w:rPr>
              <w:t xml:space="preserve"> </w:t>
            </w:r>
            <w:r w:rsidRPr="001D41DC">
              <w:rPr>
                <w:sz w:val="24"/>
                <w:szCs w:val="24"/>
              </w:rPr>
              <w:t>собственных</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чужих</w:t>
            </w:r>
            <w:r w:rsidR="000B7127" w:rsidRPr="001D41DC">
              <w:rPr>
                <w:sz w:val="24"/>
                <w:szCs w:val="24"/>
              </w:rPr>
              <w:t xml:space="preserve"> </w:t>
            </w:r>
            <w:r w:rsidRPr="001D41DC">
              <w:rPr>
                <w:sz w:val="24"/>
                <w:szCs w:val="24"/>
              </w:rPr>
              <w:t>эмоциональных</w:t>
            </w:r>
            <w:r w:rsidR="000B7127" w:rsidRPr="001D41DC">
              <w:rPr>
                <w:sz w:val="24"/>
                <w:szCs w:val="24"/>
              </w:rPr>
              <w:t xml:space="preserve"> </w:t>
            </w:r>
            <w:r w:rsidRPr="001D41DC">
              <w:rPr>
                <w:sz w:val="24"/>
                <w:szCs w:val="24"/>
              </w:rPr>
              <w:t>состояний</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переживаний,</w:t>
            </w:r>
            <w:r w:rsidR="000B7127" w:rsidRPr="001D41DC">
              <w:rPr>
                <w:sz w:val="24"/>
                <w:szCs w:val="24"/>
              </w:rPr>
              <w:t xml:space="preserve"> </w:t>
            </w:r>
            <w:r w:rsidRPr="001D41DC">
              <w:rPr>
                <w:sz w:val="24"/>
                <w:szCs w:val="24"/>
              </w:rPr>
              <w:t>овладению</w:t>
            </w:r>
            <w:r w:rsidR="000B7127" w:rsidRPr="001D41DC">
              <w:rPr>
                <w:sz w:val="24"/>
                <w:szCs w:val="24"/>
              </w:rPr>
              <w:t xml:space="preserve"> </w:t>
            </w:r>
            <w:r w:rsidRPr="001D41DC">
              <w:rPr>
                <w:sz w:val="24"/>
                <w:szCs w:val="24"/>
              </w:rPr>
              <w:t>способами</w:t>
            </w:r>
            <w:r w:rsidR="000B7127" w:rsidRPr="001D41DC">
              <w:rPr>
                <w:sz w:val="24"/>
                <w:szCs w:val="24"/>
              </w:rPr>
              <w:t xml:space="preserve"> </w:t>
            </w:r>
            <w:r w:rsidRPr="001D41DC">
              <w:rPr>
                <w:sz w:val="24"/>
                <w:szCs w:val="24"/>
              </w:rPr>
              <w:t>эмпатийного</w:t>
            </w:r>
            <w:r w:rsidR="000B7127" w:rsidRPr="001D41DC">
              <w:rPr>
                <w:sz w:val="24"/>
                <w:szCs w:val="24"/>
              </w:rPr>
              <w:t xml:space="preserve"> </w:t>
            </w:r>
            <w:r w:rsidRPr="001D41DC">
              <w:rPr>
                <w:sz w:val="24"/>
                <w:szCs w:val="24"/>
              </w:rPr>
              <w:t>поведения</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ответ</w:t>
            </w:r>
            <w:r w:rsidR="000B7127" w:rsidRPr="001D41DC">
              <w:rPr>
                <w:sz w:val="24"/>
                <w:szCs w:val="24"/>
              </w:rPr>
              <w:t xml:space="preserve"> </w:t>
            </w:r>
            <w:r w:rsidRPr="001D41DC">
              <w:rPr>
                <w:sz w:val="24"/>
                <w:szCs w:val="24"/>
              </w:rPr>
              <w:t>на</w:t>
            </w:r>
            <w:r w:rsidR="000B7127" w:rsidRPr="001D41DC">
              <w:rPr>
                <w:sz w:val="24"/>
                <w:szCs w:val="24"/>
              </w:rPr>
              <w:t xml:space="preserve"> </w:t>
            </w:r>
            <w:r w:rsidRPr="001D41DC">
              <w:rPr>
                <w:sz w:val="24"/>
                <w:szCs w:val="24"/>
              </w:rPr>
              <w:t>разнообразные</w:t>
            </w:r>
            <w:r w:rsidR="000B7127" w:rsidRPr="001D41DC">
              <w:rPr>
                <w:sz w:val="24"/>
                <w:szCs w:val="24"/>
              </w:rPr>
              <w:t xml:space="preserve"> </w:t>
            </w:r>
            <w:r w:rsidRPr="001D41DC">
              <w:rPr>
                <w:sz w:val="24"/>
                <w:szCs w:val="24"/>
              </w:rPr>
              <w:t>эмоциональные</w:t>
            </w:r>
            <w:r w:rsidR="000B7127" w:rsidRPr="001D41DC">
              <w:rPr>
                <w:sz w:val="24"/>
                <w:szCs w:val="24"/>
              </w:rPr>
              <w:t xml:space="preserve"> </w:t>
            </w:r>
            <w:r w:rsidRPr="001D41DC">
              <w:rPr>
                <w:sz w:val="24"/>
                <w:szCs w:val="24"/>
              </w:rPr>
              <w:t>проявления</w:t>
            </w:r>
            <w:r w:rsidR="000B7127" w:rsidRPr="001D41DC">
              <w:rPr>
                <w:sz w:val="24"/>
                <w:szCs w:val="24"/>
              </w:rPr>
              <w:t xml:space="preserve">  </w:t>
            </w:r>
            <w:r w:rsidRPr="001D41DC">
              <w:rPr>
                <w:sz w:val="24"/>
                <w:szCs w:val="24"/>
              </w:rPr>
              <w:t>сверстников</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взрослых;</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Обогащать</w:t>
            </w:r>
            <w:r w:rsidR="000B7127" w:rsidRPr="001D41DC">
              <w:rPr>
                <w:sz w:val="24"/>
                <w:szCs w:val="24"/>
              </w:rPr>
              <w:t xml:space="preserve">  </w:t>
            </w:r>
            <w:r w:rsidRPr="001D41DC">
              <w:rPr>
                <w:sz w:val="24"/>
                <w:szCs w:val="24"/>
              </w:rPr>
              <w:t>представления</w:t>
            </w:r>
            <w:r w:rsidR="000B7127" w:rsidRPr="001D41DC">
              <w:rPr>
                <w:sz w:val="24"/>
                <w:szCs w:val="24"/>
              </w:rPr>
              <w:t xml:space="preserve">  </w:t>
            </w:r>
            <w:r w:rsidRPr="001D41DC">
              <w:rPr>
                <w:sz w:val="24"/>
                <w:szCs w:val="24"/>
              </w:rPr>
              <w:t>детей</w:t>
            </w:r>
            <w:r w:rsidR="000B7127" w:rsidRPr="001D41DC">
              <w:rPr>
                <w:sz w:val="24"/>
                <w:szCs w:val="24"/>
              </w:rPr>
              <w:t xml:space="preserve">  </w:t>
            </w:r>
            <w:r w:rsidRPr="001D41DC">
              <w:rPr>
                <w:sz w:val="24"/>
                <w:szCs w:val="24"/>
              </w:rPr>
              <w:t>о</w:t>
            </w:r>
            <w:r w:rsidR="000B7127" w:rsidRPr="001D41DC">
              <w:rPr>
                <w:sz w:val="24"/>
                <w:szCs w:val="24"/>
              </w:rPr>
              <w:t xml:space="preserve">  </w:t>
            </w:r>
            <w:r w:rsidRPr="001D41DC">
              <w:rPr>
                <w:sz w:val="24"/>
                <w:szCs w:val="24"/>
              </w:rPr>
              <w:t>формах</w:t>
            </w:r>
            <w:r w:rsidR="000B7127" w:rsidRPr="001D41DC">
              <w:rPr>
                <w:sz w:val="24"/>
                <w:szCs w:val="24"/>
              </w:rPr>
              <w:t xml:space="preserve">   </w:t>
            </w:r>
            <w:r w:rsidRPr="001D41DC">
              <w:rPr>
                <w:sz w:val="24"/>
                <w:szCs w:val="24"/>
              </w:rPr>
              <w:t>поведения</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действиях</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различных</w:t>
            </w:r>
            <w:r w:rsidR="000B7127" w:rsidRPr="001D41DC">
              <w:rPr>
                <w:sz w:val="24"/>
                <w:szCs w:val="24"/>
              </w:rPr>
              <w:t xml:space="preserve">  </w:t>
            </w:r>
            <w:r w:rsidRPr="001D41DC">
              <w:rPr>
                <w:sz w:val="24"/>
                <w:szCs w:val="24"/>
              </w:rPr>
              <w:t>ситуациях</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семье</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ДОО;</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Поддерживать</w:t>
            </w:r>
            <w:r w:rsidR="000B7127" w:rsidRPr="001D41DC">
              <w:rPr>
                <w:sz w:val="24"/>
                <w:szCs w:val="24"/>
              </w:rPr>
              <w:t xml:space="preserve">  </w:t>
            </w:r>
            <w:r w:rsidRPr="001D41DC">
              <w:rPr>
                <w:sz w:val="24"/>
                <w:szCs w:val="24"/>
              </w:rPr>
              <w:t>интерес</w:t>
            </w:r>
            <w:r w:rsidR="000B7127" w:rsidRPr="001D41DC">
              <w:rPr>
                <w:sz w:val="24"/>
                <w:szCs w:val="24"/>
              </w:rPr>
              <w:t xml:space="preserve"> </w:t>
            </w:r>
            <w:r w:rsidRPr="001D41DC">
              <w:rPr>
                <w:sz w:val="24"/>
                <w:szCs w:val="24"/>
              </w:rPr>
              <w:t>детей</w:t>
            </w:r>
            <w:r w:rsidR="000B7127" w:rsidRPr="001D41DC">
              <w:rPr>
                <w:sz w:val="24"/>
                <w:szCs w:val="24"/>
              </w:rPr>
              <w:t xml:space="preserve"> </w:t>
            </w:r>
            <w:r w:rsidRPr="001D41DC">
              <w:rPr>
                <w:sz w:val="24"/>
                <w:szCs w:val="24"/>
              </w:rPr>
              <w:t>к</w:t>
            </w:r>
            <w:r w:rsidR="000B7127" w:rsidRPr="001D41DC">
              <w:rPr>
                <w:sz w:val="24"/>
                <w:szCs w:val="24"/>
              </w:rPr>
              <w:t xml:space="preserve"> </w:t>
            </w:r>
            <w:r w:rsidRPr="001D41DC">
              <w:rPr>
                <w:sz w:val="24"/>
                <w:szCs w:val="24"/>
              </w:rPr>
              <w:t>отношениям</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событиям</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коллективе</w:t>
            </w:r>
            <w:r w:rsidR="000B7127" w:rsidRPr="001D41DC">
              <w:rPr>
                <w:sz w:val="24"/>
                <w:szCs w:val="24"/>
              </w:rPr>
              <w:t xml:space="preserve"> </w:t>
            </w:r>
            <w:r w:rsidRPr="001D41DC">
              <w:rPr>
                <w:sz w:val="24"/>
                <w:szCs w:val="24"/>
              </w:rPr>
              <w:t>,согласованию</w:t>
            </w:r>
            <w:r w:rsidR="000B7127" w:rsidRPr="001D41DC">
              <w:rPr>
                <w:sz w:val="24"/>
                <w:szCs w:val="24"/>
              </w:rPr>
              <w:t xml:space="preserve"> </w:t>
            </w:r>
            <w:r w:rsidRPr="001D41DC">
              <w:rPr>
                <w:sz w:val="24"/>
                <w:szCs w:val="24"/>
              </w:rPr>
              <w:t>действий</w:t>
            </w:r>
            <w:r w:rsidR="000B7127" w:rsidRPr="001D41DC">
              <w:rPr>
                <w:sz w:val="24"/>
                <w:szCs w:val="24"/>
              </w:rPr>
              <w:t xml:space="preserve"> </w:t>
            </w:r>
            <w:r w:rsidRPr="001D41DC">
              <w:rPr>
                <w:sz w:val="24"/>
                <w:szCs w:val="24"/>
              </w:rPr>
              <w:t>между</w:t>
            </w:r>
            <w:r w:rsidR="000B7127" w:rsidRPr="001D41DC">
              <w:rPr>
                <w:sz w:val="24"/>
                <w:szCs w:val="24"/>
              </w:rPr>
              <w:t xml:space="preserve"> </w:t>
            </w:r>
            <w:r w:rsidRPr="001D41DC">
              <w:rPr>
                <w:sz w:val="24"/>
                <w:szCs w:val="24"/>
              </w:rPr>
              <w:t>собой</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заинтересованности</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общем</w:t>
            </w:r>
            <w:r w:rsidR="000B7127" w:rsidRPr="001D41DC">
              <w:rPr>
                <w:sz w:val="24"/>
                <w:szCs w:val="24"/>
              </w:rPr>
              <w:t xml:space="preserve"> </w:t>
            </w:r>
            <w:r w:rsidRPr="001D41DC">
              <w:rPr>
                <w:sz w:val="24"/>
                <w:szCs w:val="24"/>
              </w:rPr>
              <w:t>результате</w:t>
            </w:r>
            <w:r w:rsidR="000B7127" w:rsidRPr="001D41DC">
              <w:rPr>
                <w:sz w:val="24"/>
                <w:szCs w:val="24"/>
              </w:rPr>
              <w:t xml:space="preserve">  </w:t>
            </w:r>
            <w:r w:rsidRPr="001D41DC">
              <w:rPr>
                <w:sz w:val="24"/>
                <w:szCs w:val="24"/>
              </w:rPr>
              <w:t>совместной</w:t>
            </w:r>
            <w:r w:rsidR="000B7127" w:rsidRPr="001D41DC">
              <w:rPr>
                <w:sz w:val="24"/>
                <w:szCs w:val="24"/>
              </w:rPr>
              <w:t xml:space="preserve">   </w:t>
            </w:r>
            <w:r w:rsidRPr="001D41DC">
              <w:rPr>
                <w:sz w:val="24"/>
                <w:szCs w:val="24"/>
              </w:rPr>
              <w:t>деятельности;</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Обеспечивать</w:t>
            </w:r>
            <w:r w:rsidR="000B7127" w:rsidRPr="001D41DC">
              <w:rPr>
                <w:sz w:val="24"/>
                <w:szCs w:val="24"/>
              </w:rPr>
              <w:t xml:space="preserve"> </w:t>
            </w:r>
            <w:r w:rsidRPr="001D41DC">
              <w:rPr>
                <w:sz w:val="24"/>
                <w:szCs w:val="24"/>
              </w:rPr>
              <w:t>умение</w:t>
            </w:r>
            <w:r w:rsidR="000B7127" w:rsidRPr="001D41DC">
              <w:rPr>
                <w:sz w:val="24"/>
                <w:szCs w:val="24"/>
              </w:rPr>
              <w:t xml:space="preserve"> </w:t>
            </w:r>
            <w:r w:rsidRPr="001D41DC">
              <w:rPr>
                <w:sz w:val="24"/>
                <w:szCs w:val="24"/>
              </w:rPr>
              <w:t>детей</w:t>
            </w:r>
            <w:r w:rsidR="000B7127" w:rsidRPr="001D41DC">
              <w:rPr>
                <w:sz w:val="24"/>
                <w:szCs w:val="24"/>
              </w:rPr>
              <w:t xml:space="preserve"> </w:t>
            </w:r>
            <w:r w:rsidRPr="001D41DC">
              <w:rPr>
                <w:sz w:val="24"/>
                <w:szCs w:val="24"/>
              </w:rPr>
              <w:t>вырабатывать</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принимать</w:t>
            </w:r>
            <w:r w:rsidR="000B7127" w:rsidRPr="001D41DC">
              <w:rPr>
                <w:sz w:val="24"/>
                <w:szCs w:val="24"/>
              </w:rPr>
              <w:t xml:space="preserve"> </w:t>
            </w:r>
            <w:r w:rsidRPr="001D41DC">
              <w:rPr>
                <w:sz w:val="24"/>
                <w:szCs w:val="24"/>
              </w:rPr>
              <w:t>правила</w:t>
            </w:r>
            <w:r w:rsidR="000B7127" w:rsidRPr="001D41DC">
              <w:rPr>
                <w:sz w:val="24"/>
                <w:szCs w:val="24"/>
              </w:rPr>
              <w:t xml:space="preserve"> </w:t>
            </w:r>
            <w:r w:rsidRPr="001D41DC">
              <w:rPr>
                <w:sz w:val="24"/>
                <w:szCs w:val="24"/>
              </w:rPr>
              <w:t>взаимодействия</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группе,</w:t>
            </w:r>
            <w:r w:rsidR="000B7127" w:rsidRPr="001D41DC">
              <w:rPr>
                <w:sz w:val="24"/>
                <w:szCs w:val="24"/>
              </w:rPr>
              <w:t xml:space="preserve"> </w:t>
            </w:r>
            <w:r w:rsidRPr="001D41DC">
              <w:rPr>
                <w:sz w:val="24"/>
                <w:szCs w:val="24"/>
              </w:rPr>
              <w:t>понимание</w:t>
            </w:r>
            <w:r w:rsidR="000B7127" w:rsidRPr="001D41DC">
              <w:rPr>
                <w:sz w:val="24"/>
                <w:szCs w:val="24"/>
              </w:rPr>
              <w:t xml:space="preserve"> </w:t>
            </w:r>
            <w:r w:rsidRPr="001D41DC">
              <w:rPr>
                <w:sz w:val="24"/>
                <w:szCs w:val="24"/>
              </w:rPr>
              <w:t>детьми</w:t>
            </w:r>
            <w:r w:rsidR="000B7127" w:rsidRPr="001D41DC">
              <w:rPr>
                <w:sz w:val="24"/>
                <w:szCs w:val="24"/>
              </w:rPr>
              <w:t xml:space="preserve"> </w:t>
            </w:r>
            <w:r w:rsidRPr="001D41DC">
              <w:rPr>
                <w:sz w:val="24"/>
                <w:szCs w:val="24"/>
              </w:rPr>
              <w:t>последствий</w:t>
            </w:r>
            <w:r w:rsidR="000B7127" w:rsidRPr="001D41DC">
              <w:rPr>
                <w:sz w:val="24"/>
                <w:szCs w:val="24"/>
              </w:rPr>
              <w:t xml:space="preserve"> </w:t>
            </w:r>
            <w:r w:rsidRPr="001D41DC">
              <w:rPr>
                <w:sz w:val="24"/>
                <w:szCs w:val="24"/>
              </w:rPr>
              <w:t>несоблюдения</w:t>
            </w:r>
            <w:r w:rsidR="000B7127" w:rsidRPr="001D41DC">
              <w:rPr>
                <w:sz w:val="24"/>
                <w:szCs w:val="24"/>
              </w:rPr>
              <w:t xml:space="preserve"> </w:t>
            </w:r>
            <w:r w:rsidRPr="001D41DC">
              <w:rPr>
                <w:sz w:val="24"/>
                <w:szCs w:val="24"/>
              </w:rPr>
              <w:t>принятых правил;</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Расширять</w:t>
            </w:r>
            <w:r w:rsidR="000B7127" w:rsidRPr="001D41DC">
              <w:rPr>
                <w:sz w:val="24"/>
                <w:szCs w:val="24"/>
              </w:rPr>
              <w:t xml:space="preserve"> </w:t>
            </w:r>
            <w:r w:rsidRPr="001D41DC">
              <w:rPr>
                <w:sz w:val="24"/>
                <w:szCs w:val="24"/>
              </w:rPr>
              <w:t>представления</w:t>
            </w:r>
            <w:r w:rsidR="000B7127" w:rsidRPr="001D41DC">
              <w:rPr>
                <w:sz w:val="24"/>
                <w:szCs w:val="24"/>
              </w:rPr>
              <w:t xml:space="preserve"> </w:t>
            </w:r>
            <w:r w:rsidRPr="001D41DC">
              <w:rPr>
                <w:sz w:val="24"/>
                <w:szCs w:val="24"/>
              </w:rPr>
              <w:t>о</w:t>
            </w:r>
            <w:r w:rsidR="000B7127" w:rsidRPr="001D41DC">
              <w:rPr>
                <w:sz w:val="24"/>
                <w:szCs w:val="24"/>
              </w:rPr>
              <w:t xml:space="preserve"> </w:t>
            </w:r>
            <w:r w:rsidRPr="001D41DC">
              <w:rPr>
                <w:sz w:val="24"/>
                <w:szCs w:val="24"/>
              </w:rPr>
              <w:t>правилах</w:t>
            </w:r>
            <w:r w:rsidR="000B7127" w:rsidRPr="001D41DC">
              <w:rPr>
                <w:sz w:val="24"/>
                <w:szCs w:val="24"/>
              </w:rPr>
              <w:t xml:space="preserve"> </w:t>
            </w:r>
            <w:r w:rsidRPr="001D41DC">
              <w:rPr>
                <w:sz w:val="24"/>
                <w:szCs w:val="24"/>
              </w:rPr>
              <w:t>поведения</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общественных</w:t>
            </w:r>
            <w:r w:rsidR="000B7127" w:rsidRPr="001D41DC">
              <w:rPr>
                <w:sz w:val="24"/>
                <w:szCs w:val="24"/>
              </w:rPr>
              <w:t xml:space="preserve"> </w:t>
            </w:r>
            <w:r w:rsidRPr="001D41DC">
              <w:rPr>
                <w:sz w:val="24"/>
                <w:szCs w:val="24"/>
              </w:rPr>
              <w:t>местах;</w:t>
            </w:r>
            <w:r w:rsidR="000B7127" w:rsidRPr="001D41DC">
              <w:rPr>
                <w:sz w:val="24"/>
                <w:szCs w:val="24"/>
              </w:rPr>
              <w:t xml:space="preserve"> </w:t>
            </w:r>
            <w:r w:rsidRPr="001D41DC">
              <w:rPr>
                <w:sz w:val="24"/>
                <w:szCs w:val="24"/>
              </w:rPr>
              <w:t>об</w:t>
            </w:r>
            <w:r w:rsidR="000B7127" w:rsidRPr="001D41DC">
              <w:rPr>
                <w:sz w:val="24"/>
                <w:szCs w:val="24"/>
              </w:rPr>
              <w:t xml:space="preserve"> </w:t>
            </w:r>
            <w:r w:rsidRPr="001D41DC">
              <w:rPr>
                <w:sz w:val="24"/>
                <w:szCs w:val="24"/>
              </w:rPr>
              <w:t>обязанностях</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группе;</w:t>
            </w:r>
          </w:p>
        </w:tc>
      </w:tr>
      <w:tr w:rsidR="00CF2711"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CF2711" w:rsidRPr="001D41DC" w:rsidRDefault="00CF2711" w:rsidP="00B0043E">
            <w:pPr>
              <w:rPr>
                <w:sz w:val="24"/>
                <w:szCs w:val="24"/>
              </w:rPr>
            </w:pPr>
            <w:r w:rsidRPr="001D41DC">
              <w:rPr>
                <w:sz w:val="24"/>
                <w:szCs w:val="24"/>
              </w:rPr>
              <w:t>Поддерживать</w:t>
            </w:r>
            <w:r w:rsidR="000B7127" w:rsidRPr="001D41DC">
              <w:rPr>
                <w:sz w:val="24"/>
                <w:szCs w:val="24"/>
              </w:rPr>
              <w:t xml:space="preserve"> </w:t>
            </w:r>
            <w:r w:rsidRPr="001D41DC">
              <w:rPr>
                <w:sz w:val="24"/>
                <w:szCs w:val="24"/>
              </w:rPr>
              <w:t>положительную</w:t>
            </w:r>
            <w:r w:rsidR="000B7127" w:rsidRPr="001D41DC">
              <w:rPr>
                <w:sz w:val="24"/>
                <w:szCs w:val="24"/>
              </w:rPr>
              <w:t xml:space="preserve"> </w:t>
            </w:r>
            <w:r w:rsidRPr="001D41DC">
              <w:rPr>
                <w:sz w:val="24"/>
                <w:szCs w:val="24"/>
              </w:rPr>
              <w:t>самооценку</w:t>
            </w:r>
            <w:r w:rsidR="000B7127" w:rsidRPr="001D41DC">
              <w:rPr>
                <w:sz w:val="24"/>
                <w:szCs w:val="24"/>
              </w:rPr>
              <w:t xml:space="preserve"> </w:t>
            </w:r>
            <w:r w:rsidRPr="001D41DC">
              <w:rPr>
                <w:sz w:val="24"/>
                <w:szCs w:val="24"/>
              </w:rPr>
              <w:t>ребенка,</w:t>
            </w:r>
            <w:r w:rsidR="000B7127" w:rsidRPr="001D41DC">
              <w:rPr>
                <w:sz w:val="24"/>
                <w:szCs w:val="24"/>
              </w:rPr>
              <w:t xml:space="preserve"> </w:t>
            </w:r>
            <w:r w:rsidRPr="001D41DC">
              <w:rPr>
                <w:sz w:val="24"/>
                <w:szCs w:val="24"/>
              </w:rPr>
              <w:t>уверенность</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себе,</w:t>
            </w:r>
            <w:r w:rsidR="000B7127" w:rsidRPr="001D41DC">
              <w:rPr>
                <w:sz w:val="24"/>
                <w:szCs w:val="24"/>
              </w:rPr>
              <w:t xml:space="preserve">  </w:t>
            </w:r>
            <w:r w:rsidRPr="001D41DC">
              <w:rPr>
                <w:sz w:val="24"/>
                <w:szCs w:val="24"/>
              </w:rPr>
              <w:t>осознание</w:t>
            </w:r>
            <w:r w:rsidR="000B7127" w:rsidRPr="001D41DC">
              <w:rPr>
                <w:sz w:val="24"/>
                <w:szCs w:val="24"/>
              </w:rPr>
              <w:t xml:space="preserve"> </w:t>
            </w:r>
            <w:r w:rsidRPr="001D41DC">
              <w:rPr>
                <w:sz w:val="24"/>
                <w:szCs w:val="24"/>
              </w:rPr>
              <w:t>роста</w:t>
            </w:r>
            <w:r w:rsidR="000B7127" w:rsidRPr="001D41DC">
              <w:rPr>
                <w:sz w:val="24"/>
                <w:szCs w:val="24"/>
              </w:rPr>
              <w:t xml:space="preserve"> </w:t>
            </w:r>
            <w:r w:rsidRPr="001D41DC">
              <w:rPr>
                <w:sz w:val="24"/>
                <w:szCs w:val="24"/>
              </w:rPr>
              <w:t>своих</w:t>
            </w:r>
            <w:r w:rsidR="000B7127" w:rsidRPr="001D41DC">
              <w:rPr>
                <w:sz w:val="24"/>
                <w:szCs w:val="24"/>
              </w:rPr>
              <w:t xml:space="preserve"> </w:t>
            </w:r>
            <w:r w:rsidRPr="001D41DC">
              <w:rPr>
                <w:sz w:val="24"/>
                <w:szCs w:val="24"/>
              </w:rPr>
              <w:t>достижений,</w:t>
            </w:r>
            <w:r w:rsidR="000B7127" w:rsidRPr="001D41DC">
              <w:rPr>
                <w:sz w:val="24"/>
                <w:szCs w:val="24"/>
              </w:rPr>
              <w:t xml:space="preserve"> </w:t>
            </w:r>
            <w:r w:rsidRPr="001D41DC">
              <w:rPr>
                <w:sz w:val="24"/>
                <w:szCs w:val="24"/>
              </w:rPr>
              <w:t>чувства</w:t>
            </w:r>
            <w:r w:rsidR="000B7127" w:rsidRPr="001D41DC">
              <w:rPr>
                <w:sz w:val="24"/>
                <w:szCs w:val="24"/>
              </w:rPr>
              <w:t xml:space="preserve"> </w:t>
            </w:r>
            <w:r w:rsidRPr="001D41DC">
              <w:rPr>
                <w:sz w:val="24"/>
                <w:szCs w:val="24"/>
              </w:rPr>
              <w:t>собственного</w:t>
            </w:r>
            <w:r w:rsidR="000B7127" w:rsidRPr="001D41DC">
              <w:rPr>
                <w:sz w:val="24"/>
                <w:szCs w:val="24"/>
              </w:rPr>
              <w:t xml:space="preserve"> </w:t>
            </w:r>
            <w:r w:rsidRPr="001D41DC">
              <w:rPr>
                <w:sz w:val="24"/>
                <w:szCs w:val="24"/>
              </w:rPr>
              <w:t>достоинства,</w:t>
            </w:r>
            <w:r w:rsidR="000B7127" w:rsidRPr="001D41DC">
              <w:rPr>
                <w:sz w:val="24"/>
                <w:szCs w:val="24"/>
              </w:rPr>
              <w:t xml:space="preserve"> </w:t>
            </w:r>
            <w:r w:rsidRPr="001D41DC">
              <w:rPr>
                <w:sz w:val="24"/>
                <w:szCs w:val="24"/>
              </w:rPr>
              <w:t>стремления</w:t>
            </w:r>
            <w:r w:rsidR="000B7127" w:rsidRPr="001D41DC">
              <w:rPr>
                <w:sz w:val="24"/>
                <w:szCs w:val="24"/>
              </w:rPr>
              <w:t xml:space="preserve"> </w:t>
            </w:r>
            <w:r w:rsidRPr="001D41DC">
              <w:rPr>
                <w:sz w:val="24"/>
                <w:szCs w:val="24"/>
              </w:rPr>
              <w:t>стать</w:t>
            </w:r>
            <w:r w:rsidR="000B7127" w:rsidRPr="001D41DC">
              <w:rPr>
                <w:sz w:val="24"/>
                <w:szCs w:val="24"/>
              </w:rPr>
              <w:t xml:space="preserve"> </w:t>
            </w:r>
            <w:r w:rsidRPr="001D41DC">
              <w:rPr>
                <w:sz w:val="24"/>
                <w:szCs w:val="24"/>
              </w:rPr>
              <w:t>школьником;</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Задачи  в  области  формирования  основ  гражданственности и патриотизма</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5-6</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Воспитывать</w:t>
            </w:r>
            <w:r w:rsidR="0001766A" w:rsidRPr="001D41DC">
              <w:rPr>
                <w:sz w:val="24"/>
                <w:szCs w:val="24"/>
              </w:rPr>
              <w:t xml:space="preserve"> </w:t>
            </w:r>
            <w:r w:rsidRPr="001D41DC">
              <w:rPr>
                <w:sz w:val="24"/>
                <w:szCs w:val="24"/>
              </w:rPr>
              <w:t>уважительное</w:t>
            </w:r>
            <w:r w:rsidR="0001766A" w:rsidRPr="001D41DC">
              <w:rPr>
                <w:sz w:val="24"/>
                <w:szCs w:val="24"/>
              </w:rPr>
              <w:t xml:space="preserve"> </w:t>
            </w:r>
            <w:r w:rsidRPr="001D41DC">
              <w:rPr>
                <w:sz w:val="24"/>
                <w:szCs w:val="24"/>
              </w:rPr>
              <w:t>отношение:</w:t>
            </w:r>
          </w:p>
          <w:p w:rsidR="00026535" w:rsidRPr="001D41DC" w:rsidRDefault="00026535" w:rsidP="00B0043E">
            <w:pPr>
              <w:rPr>
                <w:sz w:val="24"/>
                <w:szCs w:val="24"/>
              </w:rPr>
            </w:pPr>
            <w:r w:rsidRPr="001D41DC">
              <w:rPr>
                <w:sz w:val="24"/>
                <w:szCs w:val="24"/>
              </w:rPr>
              <w:t>-к</w:t>
            </w:r>
            <w:r w:rsidR="0001766A" w:rsidRPr="001D41DC">
              <w:rPr>
                <w:sz w:val="24"/>
                <w:szCs w:val="24"/>
              </w:rPr>
              <w:t xml:space="preserve"> </w:t>
            </w:r>
            <w:r w:rsidRPr="001D41DC">
              <w:rPr>
                <w:sz w:val="24"/>
                <w:szCs w:val="24"/>
              </w:rPr>
              <w:t>Родине,</w:t>
            </w:r>
          </w:p>
          <w:p w:rsidR="00026535" w:rsidRPr="001D41DC" w:rsidRDefault="00026535" w:rsidP="00B0043E">
            <w:pPr>
              <w:rPr>
                <w:sz w:val="24"/>
                <w:szCs w:val="24"/>
              </w:rPr>
            </w:pPr>
            <w:r w:rsidRPr="001D41DC">
              <w:rPr>
                <w:sz w:val="24"/>
                <w:szCs w:val="24"/>
              </w:rPr>
              <w:t>-к</w:t>
            </w:r>
            <w:r w:rsidR="0001766A" w:rsidRPr="001D41DC">
              <w:rPr>
                <w:sz w:val="24"/>
                <w:szCs w:val="24"/>
              </w:rPr>
              <w:t xml:space="preserve"> </w:t>
            </w:r>
            <w:r w:rsidRPr="001D41DC">
              <w:rPr>
                <w:sz w:val="24"/>
                <w:szCs w:val="24"/>
              </w:rPr>
              <w:t>людям</w:t>
            </w:r>
            <w:r w:rsidR="0001766A" w:rsidRPr="001D41DC">
              <w:rPr>
                <w:sz w:val="24"/>
                <w:szCs w:val="24"/>
              </w:rPr>
              <w:t xml:space="preserve"> </w:t>
            </w:r>
            <w:r w:rsidRPr="001D41DC">
              <w:rPr>
                <w:sz w:val="24"/>
                <w:szCs w:val="24"/>
              </w:rPr>
              <w:t>разных</w:t>
            </w:r>
            <w:r w:rsidR="0001766A" w:rsidRPr="001D41DC">
              <w:rPr>
                <w:sz w:val="24"/>
                <w:szCs w:val="24"/>
              </w:rPr>
              <w:t xml:space="preserve"> </w:t>
            </w:r>
            <w:r w:rsidRPr="001D41DC">
              <w:rPr>
                <w:sz w:val="24"/>
                <w:szCs w:val="24"/>
              </w:rPr>
              <w:t>национальностей,</w:t>
            </w:r>
            <w:r w:rsidR="0001766A" w:rsidRPr="001D41DC">
              <w:rPr>
                <w:sz w:val="24"/>
                <w:szCs w:val="24"/>
              </w:rPr>
              <w:t xml:space="preserve"> </w:t>
            </w:r>
            <w:r w:rsidRPr="001D41DC">
              <w:rPr>
                <w:sz w:val="24"/>
                <w:szCs w:val="24"/>
              </w:rPr>
              <w:t>проживающим</w:t>
            </w:r>
            <w:r w:rsidR="000B7127" w:rsidRPr="001D41DC">
              <w:rPr>
                <w:sz w:val="24"/>
                <w:szCs w:val="24"/>
              </w:rPr>
              <w:t xml:space="preserve"> </w:t>
            </w:r>
            <w:r w:rsidRPr="001D41DC">
              <w:rPr>
                <w:sz w:val="24"/>
                <w:szCs w:val="24"/>
              </w:rPr>
              <w:t>на</w:t>
            </w:r>
            <w:r w:rsidR="000B7127" w:rsidRPr="001D41DC">
              <w:rPr>
                <w:sz w:val="24"/>
                <w:szCs w:val="24"/>
              </w:rPr>
              <w:t xml:space="preserve"> </w:t>
            </w:r>
            <w:r w:rsidRPr="001D41DC">
              <w:rPr>
                <w:sz w:val="24"/>
                <w:szCs w:val="24"/>
              </w:rPr>
              <w:t>территории</w:t>
            </w:r>
            <w:r w:rsidR="000B7127" w:rsidRPr="001D41DC">
              <w:rPr>
                <w:sz w:val="24"/>
                <w:szCs w:val="24"/>
              </w:rPr>
              <w:t xml:space="preserve"> </w:t>
            </w:r>
            <w:r w:rsidRPr="001D41DC">
              <w:rPr>
                <w:sz w:val="24"/>
                <w:szCs w:val="24"/>
              </w:rPr>
              <w:t>России,</w:t>
            </w:r>
          </w:p>
          <w:p w:rsidR="00026535" w:rsidRPr="001D41DC" w:rsidRDefault="00026535" w:rsidP="00B0043E">
            <w:pPr>
              <w:rPr>
                <w:sz w:val="24"/>
                <w:szCs w:val="24"/>
              </w:rPr>
            </w:pPr>
            <w:r w:rsidRPr="001D41DC">
              <w:rPr>
                <w:sz w:val="24"/>
                <w:szCs w:val="24"/>
              </w:rPr>
              <w:t>-их</w:t>
            </w:r>
            <w:r w:rsidR="0001766A" w:rsidRPr="001D41DC">
              <w:rPr>
                <w:sz w:val="24"/>
                <w:szCs w:val="24"/>
              </w:rPr>
              <w:t xml:space="preserve"> </w:t>
            </w:r>
            <w:r w:rsidRPr="001D41DC">
              <w:rPr>
                <w:sz w:val="24"/>
                <w:szCs w:val="24"/>
              </w:rPr>
              <w:t>культурному</w:t>
            </w:r>
            <w:r w:rsidR="000B7127" w:rsidRPr="001D41DC">
              <w:rPr>
                <w:sz w:val="24"/>
                <w:szCs w:val="24"/>
              </w:rPr>
              <w:t xml:space="preserve"> </w:t>
            </w:r>
            <w:r w:rsidRPr="001D41DC">
              <w:rPr>
                <w:sz w:val="24"/>
                <w:szCs w:val="24"/>
              </w:rPr>
              <w:t>наследию</w:t>
            </w:r>
          </w:p>
          <w:p w:rsidR="00026535" w:rsidRPr="001D41DC" w:rsidRDefault="00026535" w:rsidP="00B0043E">
            <w:pPr>
              <w:rPr>
                <w:sz w:val="24"/>
                <w:szCs w:val="24"/>
              </w:rPr>
            </w:pP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lastRenderedPageBreak/>
              <w:t>Знакомить</w:t>
            </w:r>
            <w:r w:rsidR="0001766A" w:rsidRPr="001D41DC">
              <w:rPr>
                <w:sz w:val="24"/>
                <w:szCs w:val="24"/>
              </w:rPr>
              <w:t xml:space="preserve"> </w:t>
            </w:r>
            <w:r w:rsidRPr="001D41DC">
              <w:rPr>
                <w:sz w:val="24"/>
                <w:szCs w:val="24"/>
              </w:rPr>
              <w:t>детей</w:t>
            </w:r>
            <w:r w:rsidR="0001766A" w:rsidRPr="001D41DC">
              <w:rPr>
                <w:sz w:val="24"/>
                <w:szCs w:val="24"/>
              </w:rPr>
              <w:t xml:space="preserve"> </w:t>
            </w:r>
            <w:r w:rsidRPr="001D41DC">
              <w:rPr>
                <w:sz w:val="24"/>
                <w:szCs w:val="24"/>
              </w:rPr>
              <w:t>с</w:t>
            </w:r>
            <w:r w:rsidR="0001766A" w:rsidRPr="001D41DC">
              <w:rPr>
                <w:sz w:val="24"/>
                <w:szCs w:val="24"/>
              </w:rPr>
              <w:t xml:space="preserve"> </w:t>
            </w:r>
            <w:r w:rsidRPr="001D41DC">
              <w:rPr>
                <w:sz w:val="24"/>
                <w:szCs w:val="24"/>
              </w:rPr>
              <w:t>содержанием</w:t>
            </w:r>
            <w:r w:rsidR="0001766A" w:rsidRPr="001D41DC">
              <w:rPr>
                <w:sz w:val="24"/>
                <w:szCs w:val="24"/>
              </w:rPr>
              <w:t xml:space="preserve"> </w:t>
            </w:r>
            <w:r w:rsidRPr="001D41DC">
              <w:rPr>
                <w:sz w:val="24"/>
                <w:szCs w:val="24"/>
              </w:rPr>
              <w:t>государственных</w:t>
            </w:r>
            <w:r w:rsidR="0001766A" w:rsidRPr="001D41DC">
              <w:rPr>
                <w:sz w:val="24"/>
                <w:szCs w:val="24"/>
              </w:rPr>
              <w:t xml:space="preserve"> </w:t>
            </w:r>
            <w:r w:rsidRPr="001D41DC">
              <w:rPr>
                <w:sz w:val="24"/>
                <w:szCs w:val="24"/>
              </w:rPr>
              <w:t>праздников</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традициями</w:t>
            </w:r>
            <w:r w:rsidR="0001766A" w:rsidRPr="001D41DC">
              <w:rPr>
                <w:sz w:val="24"/>
                <w:szCs w:val="24"/>
              </w:rPr>
              <w:t xml:space="preserve"> </w:t>
            </w:r>
            <w:r w:rsidRPr="001D41DC">
              <w:rPr>
                <w:sz w:val="24"/>
                <w:szCs w:val="24"/>
              </w:rPr>
              <w:t>празднования,</w:t>
            </w:r>
          </w:p>
          <w:p w:rsidR="00026535" w:rsidRPr="001D41DC" w:rsidRDefault="00026535" w:rsidP="00B0043E">
            <w:pPr>
              <w:rPr>
                <w:sz w:val="24"/>
                <w:szCs w:val="24"/>
              </w:rPr>
            </w:pPr>
            <w:r w:rsidRPr="001D41DC">
              <w:rPr>
                <w:sz w:val="24"/>
                <w:szCs w:val="24"/>
              </w:rPr>
              <w:t>,</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Развивать</w:t>
            </w:r>
            <w:r w:rsidR="0001766A" w:rsidRPr="001D41DC">
              <w:rPr>
                <w:sz w:val="24"/>
                <w:szCs w:val="24"/>
              </w:rPr>
              <w:t xml:space="preserve"> </w:t>
            </w:r>
            <w:r w:rsidRPr="001D41DC">
              <w:rPr>
                <w:sz w:val="24"/>
                <w:szCs w:val="24"/>
              </w:rPr>
              <w:t>патриотические</w:t>
            </w:r>
            <w:r w:rsidR="0001766A" w:rsidRPr="001D41DC">
              <w:rPr>
                <w:sz w:val="24"/>
                <w:szCs w:val="24"/>
              </w:rPr>
              <w:t xml:space="preserve"> </w:t>
            </w:r>
            <w:r w:rsidRPr="001D41DC">
              <w:rPr>
                <w:sz w:val="24"/>
                <w:szCs w:val="24"/>
              </w:rPr>
              <w:t>чувства,</w:t>
            </w:r>
            <w:r w:rsidR="0001766A" w:rsidRPr="001D41DC">
              <w:rPr>
                <w:sz w:val="24"/>
                <w:szCs w:val="24"/>
              </w:rPr>
              <w:t xml:space="preserve"> </w:t>
            </w:r>
            <w:r w:rsidRPr="001D41DC">
              <w:rPr>
                <w:sz w:val="24"/>
                <w:szCs w:val="24"/>
              </w:rPr>
              <w:t>уважение</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гордость</w:t>
            </w:r>
            <w:r w:rsidR="0001766A" w:rsidRPr="001D41DC">
              <w:rPr>
                <w:sz w:val="24"/>
                <w:szCs w:val="24"/>
              </w:rPr>
              <w:t xml:space="preserve">  </w:t>
            </w:r>
            <w:r w:rsidRPr="001D41DC">
              <w:rPr>
                <w:sz w:val="24"/>
                <w:szCs w:val="24"/>
              </w:rPr>
              <w:t>за</w:t>
            </w:r>
            <w:r w:rsidR="0001766A" w:rsidRPr="001D41DC">
              <w:rPr>
                <w:sz w:val="24"/>
                <w:szCs w:val="24"/>
              </w:rPr>
              <w:t xml:space="preserve">  </w:t>
            </w:r>
            <w:r w:rsidRPr="001D41DC">
              <w:rPr>
                <w:sz w:val="24"/>
                <w:szCs w:val="24"/>
              </w:rPr>
              <w:t>поступки</w:t>
            </w:r>
            <w:r w:rsidR="0001766A" w:rsidRPr="001D41DC">
              <w:rPr>
                <w:sz w:val="24"/>
                <w:szCs w:val="24"/>
              </w:rPr>
              <w:t xml:space="preserve">  </w:t>
            </w:r>
            <w:r w:rsidRPr="001D41DC">
              <w:rPr>
                <w:sz w:val="24"/>
                <w:szCs w:val="24"/>
              </w:rPr>
              <w:t>героев</w:t>
            </w:r>
            <w:r w:rsidR="0001766A" w:rsidRPr="001D41DC">
              <w:rPr>
                <w:sz w:val="24"/>
                <w:szCs w:val="24"/>
              </w:rPr>
              <w:t xml:space="preserve">  </w:t>
            </w:r>
            <w:r w:rsidRPr="001D41DC">
              <w:rPr>
                <w:sz w:val="24"/>
                <w:szCs w:val="24"/>
              </w:rPr>
              <w:t>Отечества,</w:t>
            </w:r>
            <w:r w:rsidR="0001766A" w:rsidRPr="001D41DC">
              <w:rPr>
                <w:sz w:val="24"/>
                <w:szCs w:val="24"/>
              </w:rPr>
              <w:t xml:space="preserve">  </w:t>
            </w:r>
            <w:r w:rsidRPr="001D41DC">
              <w:rPr>
                <w:sz w:val="24"/>
                <w:szCs w:val="24"/>
              </w:rPr>
              <w:t>достижения</w:t>
            </w:r>
            <w:r w:rsidR="0001766A" w:rsidRPr="001D41DC">
              <w:rPr>
                <w:sz w:val="24"/>
                <w:szCs w:val="24"/>
              </w:rPr>
              <w:t xml:space="preserve">  </w:t>
            </w:r>
            <w:r w:rsidRPr="001D41DC">
              <w:rPr>
                <w:sz w:val="24"/>
                <w:szCs w:val="24"/>
              </w:rPr>
              <w:t>страны.</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Поддерживать:</w:t>
            </w:r>
          </w:p>
          <w:p w:rsidR="00026535" w:rsidRPr="001D41DC" w:rsidRDefault="00026535" w:rsidP="00B0043E">
            <w:pPr>
              <w:pStyle w:val="a3"/>
              <w:numPr>
                <w:ilvl w:val="0"/>
                <w:numId w:val="43"/>
              </w:numPr>
              <w:tabs>
                <w:tab w:val="left" w:pos="97"/>
                <w:tab w:val="left" w:pos="258"/>
                <w:tab w:val="left" w:pos="405"/>
              </w:tabs>
              <w:spacing w:line="228" w:lineRule="auto"/>
              <w:ind w:left="0" w:firstLine="0"/>
              <w:rPr>
                <w:sz w:val="24"/>
                <w:szCs w:val="24"/>
              </w:rPr>
            </w:pPr>
            <w:r w:rsidRPr="001D41DC">
              <w:rPr>
                <w:sz w:val="24"/>
                <w:szCs w:val="24"/>
              </w:rPr>
              <w:t>Детскую любознательность по отношению к родному</w:t>
            </w:r>
            <w:r w:rsidR="0001766A" w:rsidRPr="001D41DC">
              <w:rPr>
                <w:sz w:val="24"/>
                <w:szCs w:val="24"/>
              </w:rPr>
              <w:t xml:space="preserve">   </w:t>
            </w:r>
            <w:r w:rsidRPr="001D41DC">
              <w:rPr>
                <w:sz w:val="24"/>
                <w:szCs w:val="24"/>
              </w:rPr>
              <w:t>краю,</w:t>
            </w:r>
          </w:p>
          <w:p w:rsidR="00026535" w:rsidRPr="001D41DC" w:rsidRDefault="00026535" w:rsidP="00B0043E">
            <w:pPr>
              <w:rPr>
                <w:sz w:val="24"/>
                <w:szCs w:val="24"/>
              </w:rPr>
            </w:pPr>
            <w:r w:rsidRPr="001D41DC">
              <w:rPr>
                <w:sz w:val="24"/>
                <w:szCs w:val="24"/>
              </w:rPr>
              <w:t>Эмоциональный отклик на проявления красоты в различных архитектурных объектах и произведениях искусства,</w:t>
            </w:r>
            <w:r w:rsidR="0001766A" w:rsidRPr="001D41DC">
              <w:rPr>
                <w:sz w:val="24"/>
                <w:szCs w:val="24"/>
              </w:rPr>
              <w:t xml:space="preserve"> </w:t>
            </w:r>
            <w:r w:rsidRPr="001D41DC">
              <w:rPr>
                <w:sz w:val="24"/>
                <w:szCs w:val="24"/>
              </w:rPr>
              <w:t xml:space="preserve">явлениях природы. </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Задачи в сфере трудового воспитания</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5–6</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Формировать</w:t>
            </w:r>
            <w:r w:rsidR="0001766A" w:rsidRPr="001D41DC">
              <w:rPr>
                <w:sz w:val="24"/>
                <w:szCs w:val="24"/>
              </w:rPr>
              <w:t xml:space="preserve">   </w:t>
            </w:r>
            <w:r w:rsidRPr="001D41DC">
              <w:rPr>
                <w:sz w:val="24"/>
                <w:szCs w:val="24"/>
              </w:rPr>
              <w:t>представления</w:t>
            </w:r>
            <w:r w:rsidR="0001766A" w:rsidRPr="001D41DC">
              <w:rPr>
                <w:sz w:val="24"/>
                <w:szCs w:val="24"/>
              </w:rPr>
              <w:t xml:space="preserve">  </w:t>
            </w:r>
            <w:r w:rsidRPr="001D41DC">
              <w:rPr>
                <w:sz w:val="24"/>
                <w:szCs w:val="24"/>
              </w:rPr>
              <w:t>о</w:t>
            </w:r>
            <w:r w:rsidR="0001766A" w:rsidRPr="001D41DC">
              <w:rPr>
                <w:sz w:val="24"/>
                <w:szCs w:val="24"/>
              </w:rPr>
              <w:t xml:space="preserve">   </w:t>
            </w:r>
            <w:r w:rsidRPr="001D41DC">
              <w:rPr>
                <w:sz w:val="24"/>
                <w:szCs w:val="24"/>
              </w:rPr>
              <w:t>профессиях</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трудовых</w:t>
            </w:r>
            <w:r w:rsidR="0001766A" w:rsidRPr="001D41DC">
              <w:rPr>
                <w:sz w:val="24"/>
                <w:szCs w:val="24"/>
              </w:rPr>
              <w:t xml:space="preserve">   </w:t>
            </w:r>
            <w:r w:rsidRPr="001D41DC">
              <w:rPr>
                <w:sz w:val="24"/>
                <w:szCs w:val="24"/>
              </w:rPr>
              <w:t>процессах</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Воспитывать</w:t>
            </w:r>
            <w:r w:rsidR="0001766A" w:rsidRPr="001D41DC">
              <w:rPr>
                <w:sz w:val="24"/>
                <w:szCs w:val="24"/>
              </w:rPr>
              <w:t xml:space="preserve">  </w:t>
            </w:r>
            <w:r w:rsidRPr="001D41DC">
              <w:rPr>
                <w:sz w:val="24"/>
                <w:szCs w:val="24"/>
              </w:rPr>
              <w:t>бережное</w:t>
            </w:r>
            <w:r w:rsidR="0001766A" w:rsidRPr="001D41DC">
              <w:rPr>
                <w:sz w:val="24"/>
                <w:szCs w:val="24"/>
              </w:rPr>
              <w:t xml:space="preserve">  </w:t>
            </w:r>
            <w:r w:rsidRPr="001D41DC">
              <w:rPr>
                <w:sz w:val="24"/>
                <w:szCs w:val="24"/>
              </w:rPr>
              <w:t>отношение</w:t>
            </w:r>
            <w:r w:rsidR="0001766A" w:rsidRPr="001D41DC">
              <w:rPr>
                <w:sz w:val="24"/>
                <w:szCs w:val="24"/>
              </w:rPr>
              <w:t xml:space="preserve">   </w:t>
            </w:r>
            <w:r w:rsidRPr="001D41DC">
              <w:rPr>
                <w:sz w:val="24"/>
                <w:szCs w:val="24"/>
              </w:rPr>
              <w:t>к</w:t>
            </w:r>
            <w:r w:rsidR="0001766A" w:rsidRPr="001D41DC">
              <w:rPr>
                <w:sz w:val="24"/>
                <w:szCs w:val="24"/>
              </w:rPr>
              <w:t xml:space="preserve">   </w:t>
            </w:r>
            <w:r w:rsidRPr="001D41DC">
              <w:rPr>
                <w:sz w:val="24"/>
                <w:szCs w:val="24"/>
              </w:rPr>
              <w:t>труду</w:t>
            </w:r>
            <w:r w:rsidR="0001766A" w:rsidRPr="001D41DC">
              <w:rPr>
                <w:sz w:val="24"/>
                <w:szCs w:val="24"/>
              </w:rPr>
              <w:t xml:space="preserve">   </w:t>
            </w:r>
            <w:r w:rsidRPr="001D41DC">
              <w:rPr>
                <w:sz w:val="24"/>
                <w:szCs w:val="24"/>
              </w:rPr>
              <w:t>взрослых,</w:t>
            </w:r>
            <w:r w:rsidR="0001766A" w:rsidRPr="001D41DC">
              <w:rPr>
                <w:sz w:val="24"/>
                <w:szCs w:val="24"/>
              </w:rPr>
              <w:t xml:space="preserve">   </w:t>
            </w:r>
            <w:r w:rsidRPr="001D41DC">
              <w:rPr>
                <w:sz w:val="24"/>
                <w:szCs w:val="24"/>
              </w:rPr>
              <w:t>к</w:t>
            </w:r>
            <w:r w:rsidR="0001766A" w:rsidRPr="001D41DC">
              <w:rPr>
                <w:sz w:val="24"/>
                <w:szCs w:val="24"/>
              </w:rPr>
              <w:t xml:space="preserve">   </w:t>
            </w:r>
            <w:r w:rsidRPr="001D41DC">
              <w:rPr>
                <w:sz w:val="24"/>
                <w:szCs w:val="24"/>
              </w:rPr>
              <w:t>результатам</w:t>
            </w:r>
            <w:r w:rsidR="0001766A" w:rsidRPr="001D41DC">
              <w:rPr>
                <w:sz w:val="24"/>
                <w:szCs w:val="24"/>
              </w:rPr>
              <w:t xml:space="preserve">    </w:t>
            </w:r>
            <w:r w:rsidRPr="001D41DC">
              <w:rPr>
                <w:sz w:val="24"/>
                <w:szCs w:val="24"/>
              </w:rPr>
              <w:t>их</w:t>
            </w:r>
            <w:r w:rsidR="0001766A" w:rsidRPr="001D41DC">
              <w:rPr>
                <w:sz w:val="24"/>
                <w:szCs w:val="24"/>
              </w:rPr>
              <w:t xml:space="preserve">   </w:t>
            </w:r>
            <w:r w:rsidRPr="001D41DC">
              <w:rPr>
                <w:sz w:val="24"/>
                <w:szCs w:val="24"/>
              </w:rPr>
              <w:t>труда;</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Развивать</w:t>
            </w:r>
            <w:r w:rsidR="0001766A" w:rsidRPr="001D41DC">
              <w:rPr>
                <w:sz w:val="24"/>
                <w:szCs w:val="24"/>
              </w:rPr>
              <w:t xml:space="preserve"> </w:t>
            </w:r>
            <w:r w:rsidRPr="001D41DC">
              <w:rPr>
                <w:sz w:val="24"/>
                <w:szCs w:val="24"/>
              </w:rPr>
              <w:t>самостоятельность</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инициативу</w:t>
            </w:r>
            <w:r w:rsidR="0001766A" w:rsidRPr="001D41DC">
              <w:rPr>
                <w:sz w:val="24"/>
                <w:szCs w:val="24"/>
              </w:rPr>
              <w:t xml:space="preserve"> </w:t>
            </w:r>
            <w:r w:rsidRPr="001D41DC">
              <w:rPr>
                <w:sz w:val="24"/>
                <w:szCs w:val="24"/>
              </w:rPr>
              <w:t>в</w:t>
            </w:r>
            <w:r w:rsidR="0001766A" w:rsidRPr="001D41DC">
              <w:rPr>
                <w:sz w:val="24"/>
                <w:szCs w:val="24"/>
              </w:rPr>
              <w:t xml:space="preserve"> </w:t>
            </w:r>
            <w:r w:rsidRPr="001D41DC">
              <w:rPr>
                <w:sz w:val="24"/>
                <w:szCs w:val="24"/>
              </w:rPr>
              <w:t>трудовой</w:t>
            </w:r>
            <w:r w:rsidR="0001766A" w:rsidRPr="001D41DC">
              <w:rPr>
                <w:sz w:val="24"/>
                <w:szCs w:val="24"/>
              </w:rPr>
              <w:t xml:space="preserve"> </w:t>
            </w:r>
            <w:r w:rsidRPr="001D41DC">
              <w:rPr>
                <w:sz w:val="24"/>
                <w:szCs w:val="24"/>
              </w:rPr>
              <w:t>деятельности</w:t>
            </w:r>
            <w:r w:rsidR="0001766A" w:rsidRPr="001D41DC">
              <w:rPr>
                <w:sz w:val="24"/>
                <w:szCs w:val="24"/>
              </w:rPr>
              <w:t xml:space="preserve"> </w:t>
            </w:r>
            <w:r w:rsidRPr="001D41DC">
              <w:rPr>
                <w:sz w:val="24"/>
                <w:szCs w:val="24"/>
              </w:rPr>
              <w:t>по</w:t>
            </w:r>
            <w:r w:rsidR="0001766A" w:rsidRPr="001D41DC">
              <w:rPr>
                <w:sz w:val="24"/>
                <w:szCs w:val="24"/>
              </w:rPr>
              <w:t xml:space="preserve"> </w:t>
            </w:r>
            <w:r w:rsidRPr="001D41DC">
              <w:rPr>
                <w:sz w:val="24"/>
                <w:szCs w:val="24"/>
              </w:rPr>
              <w:t>самообслуживанию,</w:t>
            </w:r>
            <w:r w:rsidR="0001766A" w:rsidRPr="001D41DC">
              <w:rPr>
                <w:sz w:val="24"/>
                <w:szCs w:val="24"/>
              </w:rPr>
              <w:t xml:space="preserve"> </w:t>
            </w:r>
            <w:r w:rsidRPr="001D41DC">
              <w:rPr>
                <w:sz w:val="24"/>
                <w:szCs w:val="24"/>
              </w:rPr>
              <w:t>хозяйственно-бытовому,</w:t>
            </w:r>
            <w:r w:rsidR="0001766A" w:rsidRPr="001D41DC">
              <w:rPr>
                <w:sz w:val="24"/>
                <w:szCs w:val="24"/>
              </w:rPr>
              <w:t xml:space="preserve"> </w:t>
            </w:r>
            <w:r w:rsidRPr="001D41DC">
              <w:rPr>
                <w:sz w:val="24"/>
                <w:szCs w:val="24"/>
              </w:rPr>
              <w:t>ручному</w:t>
            </w:r>
            <w:r w:rsidR="0001766A" w:rsidRPr="001D41DC">
              <w:rPr>
                <w:sz w:val="24"/>
                <w:szCs w:val="24"/>
              </w:rPr>
              <w:t xml:space="preserve"> </w:t>
            </w:r>
            <w:r w:rsidRPr="001D41DC">
              <w:rPr>
                <w:sz w:val="24"/>
                <w:szCs w:val="24"/>
              </w:rPr>
              <w:t>труду</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конструированию</w:t>
            </w:r>
            <w:r w:rsidR="0001766A" w:rsidRPr="001D41DC">
              <w:rPr>
                <w:sz w:val="24"/>
                <w:szCs w:val="24"/>
              </w:rPr>
              <w:t xml:space="preserve"> </w:t>
            </w:r>
            <w:r w:rsidRPr="001D41DC">
              <w:rPr>
                <w:sz w:val="24"/>
                <w:szCs w:val="24"/>
              </w:rPr>
              <w:t>,труду</w:t>
            </w:r>
            <w:r w:rsidR="0001766A" w:rsidRPr="001D41DC">
              <w:rPr>
                <w:sz w:val="24"/>
                <w:szCs w:val="24"/>
              </w:rPr>
              <w:t xml:space="preserve"> </w:t>
            </w:r>
            <w:r w:rsidRPr="001D41DC">
              <w:rPr>
                <w:sz w:val="24"/>
                <w:szCs w:val="24"/>
              </w:rPr>
              <w:t>в</w:t>
            </w:r>
            <w:r w:rsidR="0001766A" w:rsidRPr="001D41DC">
              <w:rPr>
                <w:sz w:val="24"/>
                <w:szCs w:val="24"/>
              </w:rPr>
              <w:t xml:space="preserve"> </w:t>
            </w:r>
            <w:r w:rsidRPr="001D41DC">
              <w:rPr>
                <w:sz w:val="24"/>
                <w:szCs w:val="24"/>
              </w:rPr>
              <w:t>природе</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Знакомить</w:t>
            </w:r>
            <w:r w:rsidR="0001766A" w:rsidRPr="001D41DC">
              <w:rPr>
                <w:sz w:val="24"/>
                <w:szCs w:val="24"/>
              </w:rPr>
              <w:t xml:space="preserve"> </w:t>
            </w:r>
            <w:r w:rsidRPr="001D41DC">
              <w:rPr>
                <w:sz w:val="24"/>
                <w:szCs w:val="24"/>
              </w:rPr>
              <w:t>детей</w:t>
            </w:r>
            <w:r w:rsidR="0001766A" w:rsidRPr="001D41DC">
              <w:rPr>
                <w:sz w:val="24"/>
                <w:szCs w:val="24"/>
              </w:rPr>
              <w:t xml:space="preserve"> </w:t>
            </w:r>
            <w:r w:rsidRPr="001D41DC">
              <w:rPr>
                <w:sz w:val="24"/>
                <w:szCs w:val="24"/>
              </w:rPr>
              <w:t>с</w:t>
            </w:r>
            <w:r w:rsidR="0001766A" w:rsidRPr="001D41DC">
              <w:rPr>
                <w:sz w:val="24"/>
                <w:szCs w:val="24"/>
              </w:rPr>
              <w:t xml:space="preserve"> </w:t>
            </w:r>
            <w:r w:rsidRPr="001D41DC">
              <w:rPr>
                <w:sz w:val="24"/>
                <w:szCs w:val="24"/>
              </w:rPr>
              <w:t>элементарными</w:t>
            </w:r>
            <w:r w:rsidR="0001766A" w:rsidRPr="001D41DC">
              <w:rPr>
                <w:sz w:val="24"/>
                <w:szCs w:val="24"/>
              </w:rPr>
              <w:t xml:space="preserve"> </w:t>
            </w:r>
            <w:r w:rsidRPr="001D41DC">
              <w:rPr>
                <w:sz w:val="24"/>
                <w:szCs w:val="24"/>
              </w:rPr>
              <w:t>экономическими</w:t>
            </w:r>
            <w:r w:rsidR="0001766A" w:rsidRPr="001D41DC">
              <w:rPr>
                <w:sz w:val="24"/>
                <w:szCs w:val="24"/>
              </w:rPr>
              <w:t xml:space="preserve"> </w:t>
            </w:r>
            <w:r w:rsidRPr="001D41DC">
              <w:rPr>
                <w:sz w:val="24"/>
                <w:szCs w:val="24"/>
              </w:rPr>
              <w:t>знаниями,</w:t>
            </w:r>
            <w:r w:rsidR="0001766A" w:rsidRPr="001D41DC">
              <w:rPr>
                <w:sz w:val="24"/>
                <w:szCs w:val="24"/>
              </w:rPr>
              <w:t xml:space="preserve">  </w:t>
            </w:r>
            <w:r w:rsidRPr="001D41DC">
              <w:rPr>
                <w:sz w:val="24"/>
                <w:szCs w:val="24"/>
              </w:rPr>
              <w:t>формировать</w:t>
            </w:r>
            <w:r w:rsidR="0001766A" w:rsidRPr="001D41DC">
              <w:rPr>
                <w:sz w:val="24"/>
                <w:szCs w:val="24"/>
              </w:rPr>
              <w:t xml:space="preserve"> </w:t>
            </w:r>
            <w:r w:rsidRPr="001D41DC">
              <w:rPr>
                <w:sz w:val="24"/>
                <w:szCs w:val="24"/>
              </w:rPr>
              <w:t>первоначальные</w:t>
            </w:r>
            <w:r w:rsidR="0001766A" w:rsidRPr="001D41DC">
              <w:rPr>
                <w:sz w:val="24"/>
                <w:szCs w:val="24"/>
              </w:rPr>
              <w:t xml:space="preserve"> </w:t>
            </w:r>
            <w:r w:rsidRPr="001D41DC">
              <w:rPr>
                <w:sz w:val="24"/>
                <w:szCs w:val="24"/>
              </w:rPr>
              <w:t>представления</w:t>
            </w:r>
            <w:r w:rsidR="0001766A" w:rsidRPr="001D41DC">
              <w:rPr>
                <w:sz w:val="24"/>
                <w:szCs w:val="24"/>
              </w:rPr>
              <w:t xml:space="preserve"> </w:t>
            </w:r>
            <w:r w:rsidRPr="001D41DC">
              <w:rPr>
                <w:sz w:val="24"/>
                <w:szCs w:val="24"/>
              </w:rPr>
              <w:t>о</w:t>
            </w:r>
            <w:r w:rsidR="0001766A" w:rsidRPr="001D41DC">
              <w:rPr>
                <w:sz w:val="24"/>
                <w:szCs w:val="24"/>
              </w:rPr>
              <w:t xml:space="preserve"> </w:t>
            </w:r>
            <w:r w:rsidRPr="001D41DC">
              <w:rPr>
                <w:sz w:val="24"/>
                <w:szCs w:val="24"/>
              </w:rPr>
              <w:t>финансовой</w:t>
            </w:r>
            <w:r w:rsidR="0001766A" w:rsidRPr="001D41DC">
              <w:rPr>
                <w:sz w:val="24"/>
                <w:szCs w:val="24"/>
              </w:rPr>
              <w:t xml:space="preserve"> </w:t>
            </w:r>
            <w:r w:rsidRPr="001D41DC">
              <w:rPr>
                <w:sz w:val="24"/>
                <w:szCs w:val="24"/>
              </w:rPr>
              <w:t>грамотности</w:t>
            </w:r>
          </w:p>
          <w:p w:rsidR="00026535" w:rsidRPr="001D41DC" w:rsidRDefault="00026535" w:rsidP="00B0043E">
            <w:pPr>
              <w:rPr>
                <w:sz w:val="24"/>
                <w:szCs w:val="24"/>
              </w:rPr>
            </w:pPr>
            <w:r w:rsidRPr="001D41DC">
              <w:rPr>
                <w:sz w:val="24"/>
                <w:szCs w:val="24"/>
              </w:rPr>
              <w:t>Формировать</w:t>
            </w:r>
            <w:r w:rsidR="0001766A" w:rsidRPr="001D41DC">
              <w:rPr>
                <w:sz w:val="24"/>
                <w:szCs w:val="24"/>
              </w:rPr>
              <w:t xml:space="preserve"> </w:t>
            </w:r>
            <w:r w:rsidRPr="001D41DC">
              <w:rPr>
                <w:sz w:val="24"/>
                <w:szCs w:val="24"/>
              </w:rPr>
              <w:t>элементы</w:t>
            </w:r>
            <w:r w:rsidR="0001766A" w:rsidRPr="001D41DC">
              <w:rPr>
                <w:sz w:val="24"/>
                <w:szCs w:val="24"/>
              </w:rPr>
              <w:t xml:space="preserve"> </w:t>
            </w:r>
            <w:r w:rsidRPr="001D41DC">
              <w:rPr>
                <w:sz w:val="24"/>
                <w:szCs w:val="24"/>
              </w:rPr>
              <w:t>финансовой</w:t>
            </w:r>
            <w:r w:rsidR="0001766A" w:rsidRPr="001D41DC">
              <w:rPr>
                <w:sz w:val="24"/>
                <w:szCs w:val="24"/>
              </w:rPr>
              <w:t xml:space="preserve"> </w:t>
            </w:r>
            <w:r w:rsidRPr="001D41DC">
              <w:rPr>
                <w:sz w:val="24"/>
                <w:szCs w:val="24"/>
              </w:rPr>
              <w:t>грамотности</w:t>
            </w:r>
            <w:r w:rsidR="0001766A" w:rsidRPr="001D41DC">
              <w:rPr>
                <w:sz w:val="24"/>
                <w:szCs w:val="24"/>
              </w:rPr>
              <w:t xml:space="preserve"> </w:t>
            </w:r>
            <w:r w:rsidRPr="001D41DC">
              <w:rPr>
                <w:sz w:val="24"/>
                <w:szCs w:val="24"/>
              </w:rPr>
              <w:t>,осознания</w:t>
            </w:r>
            <w:r w:rsidR="0001766A" w:rsidRPr="001D41DC">
              <w:rPr>
                <w:sz w:val="24"/>
                <w:szCs w:val="24"/>
              </w:rPr>
              <w:t xml:space="preserve"> </w:t>
            </w:r>
            <w:r w:rsidRPr="001D41DC">
              <w:rPr>
                <w:sz w:val="24"/>
                <w:szCs w:val="24"/>
              </w:rPr>
              <w:t>материальных</w:t>
            </w:r>
            <w:r w:rsidR="0001766A" w:rsidRPr="001D41DC">
              <w:rPr>
                <w:sz w:val="24"/>
                <w:szCs w:val="24"/>
              </w:rPr>
              <w:t xml:space="preserve"> </w:t>
            </w:r>
            <w:r w:rsidRPr="001D41DC">
              <w:rPr>
                <w:sz w:val="24"/>
                <w:szCs w:val="24"/>
              </w:rPr>
              <w:t>возможностей</w:t>
            </w:r>
            <w:r w:rsidR="0001766A" w:rsidRPr="001D41DC">
              <w:rPr>
                <w:sz w:val="24"/>
                <w:szCs w:val="24"/>
              </w:rPr>
              <w:t xml:space="preserve"> </w:t>
            </w:r>
            <w:r w:rsidRPr="001D41DC">
              <w:rPr>
                <w:sz w:val="24"/>
                <w:szCs w:val="24"/>
              </w:rPr>
              <w:t>родителей</w:t>
            </w:r>
            <w:r w:rsidR="0001766A" w:rsidRPr="001D41DC">
              <w:rPr>
                <w:sz w:val="24"/>
                <w:szCs w:val="24"/>
              </w:rPr>
              <w:t xml:space="preserve"> </w:t>
            </w:r>
            <w:r w:rsidRPr="001D41DC">
              <w:rPr>
                <w:sz w:val="24"/>
                <w:szCs w:val="24"/>
              </w:rPr>
              <w:t>(законных</w:t>
            </w:r>
            <w:r w:rsidR="0001766A" w:rsidRPr="001D41DC">
              <w:rPr>
                <w:sz w:val="24"/>
                <w:szCs w:val="24"/>
              </w:rPr>
              <w:t xml:space="preserve"> </w:t>
            </w:r>
            <w:r w:rsidRPr="001D41DC">
              <w:rPr>
                <w:sz w:val="24"/>
                <w:szCs w:val="24"/>
              </w:rPr>
              <w:t>представителей),</w:t>
            </w:r>
            <w:r w:rsidR="0001766A" w:rsidRPr="001D41DC">
              <w:rPr>
                <w:sz w:val="24"/>
                <w:szCs w:val="24"/>
              </w:rPr>
              <w:t xml:space="preserve"> </w:t>
            </w:r>
            <w:r w:rsidRPr="001D41DC">
              <w:rPr>
                <w:sz w:val="24"/>
                <w:szCs w:val="24"/>
              </w:rPr>
              <w:t>ограниченности</w:t>
            </w:r>
            <w:r w:rsidR="0001766A" w:rsidRPr="001D41DC">
              <w:rPr>
                <w:sz w:val="24"/>
                <w:szCs w:val="24"/>
              </w:rPr>
              <w:t xml:space="preserve"> </w:t>
            </w:r>
            <w:r w:rsidRPr="001D41DC">
              <w:rPr>
                <w:sz w:val="24"/>
                <w:szCs w:val="24"/>
              </w:rPr>
              <w:t>материальных</w:t>
            </w:r>
            <w:r w:rsidR="0001766A" w:rsidRPr="001D41DC">
              <w:rPr>
                <w:sz w:val="24"/>
                <w:szCs w:val="24"/>
              </w:rPr>
              <w:t xml:space="preserve"> </w:t>
            </w:r>
            <w:r w:rsidRPr="001D41DC">
              <w:rPr>
                <w:sz w:val="24"/>
                <w:szCs w:val="24"/>
              </w:rPr>
              <w:t>ресурсов</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Задачи  в  области  формирования   основ  безопасного   поведения</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5-6</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Формировать</w:t>
            </w:r>
            <w:r w:rsidR="0001766A" w:rsidRPr="001D41DC">
              <w:rPr>
                <w:sz w:val="24"/>
                <w:szCs w:val="24"/>
              </w:rPr>
              <w:t xml:space="preserve"> </w:t>
            </w:r>
            <w:r w:rsidRPr="001D41DC">
              <w:rPr>
                <w:sz w:val="24"/>
                <w:szCs w:val="24"/>
              </w:rPr>
              <w:t>представления</w:t>
            </w:r>
            <w:r w:rsidR="0001766A" w:rsidRPr="001D41DC">
              <w:rPr>
                <w:sz w:val="24"/>
                <w:szCs w:val="24"/>
              </w:rPr>
              <w:t xml:space="preserve"> </w:t>
            </w:r>
            <w:r w:rsidRPr="001D41DC">
              <w:rPr>
                <w:sz w:val="24"/>
                <w:szCs w:val="24"/>
              </w:rPr>
              <w:t>детей</w:t>
            </w:r>
            <w:r w:rsidR="0001766A" w:rsidRPr="001D41DC">
              <w:rPr>
                <w:sz w:val="24"/>
                <w:szCs w:val="24"/>
              </w:rPr>
              <w:t xml:space="preserve"> </w:t>
            </w:r>
            <w:r w:rsidRPr="001D41DC">
              <w:rPr>
                <w:sz w:val="24"/>
                <w:szCs w:val="24"/>
              </w:rPr>
              <w:t>об</w:t>
            </w:r>
            <w:r w:rsidR="0001766A" w:rsidRPr="001D41DC">
              <w:rPr>
                <w:sz w:val="24"/>
                <w:szCs w:val="24"/>
              </w:rPr>
              <w:t xml:space="preserve"> </w:t>
            </w:r>
            <w:r w:rsidRPr="001D41DC">
              <w:rPr>
                <w:sz w:val="24"/>
                <w:szCs w:val="24"/>
              </w:rPr>
              <w:t>основных</w:t>
            </w:r>
            <w:r w:rsidR="0001766A" w:rsidRPr="001D41DC">
              <w:rPr>
                <w:sz w:val="24"/>
                <w:szCs w:val="24"/>
              </w:rPr>
              <w:t xml:space="preserve"> </w:t>
            </w:r>
            <w:r w:rsidRPr="001D41DC">
              <w:rPr>
                <w:sz w:val="24"/>
                <w:szCs w:val="24"/>
              </w:rPr>
              <w:t>источниках</w:t>
            </w:r>
            <w:r w:rsidR="0001766A" w:rsidRPr="001D41DC">
              <w:rPr>
                <w:sz w:val="24"/>
                <w:szCs w:val="24"/>
              </w:rPr>
              <w:t xml:space="preserve"> </w:t>
            </w:r>
            <w:r w:rsidRPr="001D41DC">
              <w:rPr>
                <w:sz w:val="24"/>
                <w:szCs w:val="24"/>
              </w:rPr>
              <w:t>и</w:t>
            </w:r>
            <w:r w:rsidR="0001766A" w:rsidRPr="001D41DC">
              <w:rPr>
                <w:sz w:val="24"/>
                <w:szCs w:val="24"/>
              </w:rPr>
              <w:t xml:space="preserve"> </w:t>
            </w:r>
            <w:r w:rsidRPr="001D41DC">
              <w:rPr>
                <w:sz w:val="24"/>
                <w:szCs w:val="24"/>
              </w:rPr>
              <w:t>видах</w:t>
            </w:r>
            <w:r w:rsidR="0001766A" w:rsidRPr="001D41DC">
              <w:rPr>
                <w:sz w:val="24"/>
                <w:szCs w:val="24"/>
              </w:rPr>
              <w:t xml:space="preserve"> </w:t>
            </w:r>
            <w:r w:rsidRPr="001D41DC">
              <w:rPr>
                <w:sz w:val="24"/>
                <w:szCs w:val="24"/>
              </w:rPr>
              <w:t>опасности:</w:t>
            </w:r>
          </w:p>
          <w:p w:rsidR="00026535" w:rsidRPr="001D41DC" w:rsidRDefault="00026535" w:rsidP="00B0043E">
            <w:pPr>
              <w:rPr>
                <w:sz w:val="24"/>
                <w:szCs w:val="24"/>
              </w:rPr>
            </w:pPr>
            <w:r w:rsidRPr="001D41DC">
              <w:rPr>
                <w:sz w:val="24"/>
                <w:szCs w:val="24"/>
              </w:rPr>
              <w:t>-в</w:t>
            </w:r>
            <w:r w:rsidR="0001766A" w:rsidRPr="001D41DC">
              <w:rPr>
                <w:sz w:val="24"/>
                <w:szCs w:val="24"/>
              </w:rPr>
              <w:t xml:space="preserve"> </w:t>
            </w:r>
            <w:r w:rsidRPr="001D41DC">
              <w:rPr>
                <w:sz w:val="24"/>
                <w:szCs w:val="24"/>
              </w:rPr>
              <w:t>быту,</w:t>
            </w:r>
          </w:p>
          <w:p w:rsidR="00026535" w:rsidRPr="001D41DC" w:rsidRDefault="00026535" w:rsidP="00B0043E">
            <w:pPr>
              <w:rPr>
                <w:sz w:val="24"/>
                <w:szCs w:val="24"/>
              </w:rPr>
            </w:pPr>
            <w:r w:rsidRPr="001D41DC">
              <w:rPr>
                <w:sz w:val="24"/>
                <w:szCs w:val="24"/>
              </w:rPr>
              <w:t>-на</w:t>
            </w:r>
            <w:r w:rsidR="0001766A" w:rsidRPr="001D41DC">
              <w:rPr>
                <w:sz w:val="24"/>
                <w:szCs w:val="24"/>
              </w:rPr>
              <w:t xml:space="preserve"> </w:t>
            </w:r>
            <w:r w:rsidRPr="001D41DC">
              <w:rPr>
                <w:sz w:val="24"/>
                <w:szCs w:val="24"/>
              </w:rPr>
              <w:t>улице,</w:t>
            </w:r>
          </w:p>
          <w:p w:rsidR="00026535" w:rsidRPr="001D41DC" w:rsidRDefault="00026535" w:rsidP="00B0043E">
            <w:pPr>
              <w:rPr>
                <w:sz w:val="24"/>
                <w:szCs w:val="24"/>
              </w:rPr>
            </w:pPr>
            <w:r w:rsidRPr="001D41DC">
              <w:rPr>
                <w:sz w:val="24"/>
                <w:szCs w:val="24"/>
              </w:rPr>
              <w:t>-в</w:t>
            </w:r>
            <w:r w:rsidR="0001766A" w:rsidRPr="001D41DC">
              <w:rPr>
                <w:sz w:val="24"/>
                <w:szCs w:val="24"/>
              </w:rPr>
              <w:t xml:space="preserve">  </w:t>
            </w:r>
            <w:r w:rsidRPr="001D41DC">
              <w:rPr>
                <w:sz w:val="24"/>
                <w:szCs w:val="24"/>
              </w:rPr>
              <w:t>природе</w: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
              <w:gridCol w:w="14834"/>
              <w:gridCol w:w="113"/>
            </w:tblGrid>
            <w:tr w:rsidR="00026535" w:rsidRPr="001D41DC" w:rsidTr="00026535">
              <w:trPr>
                <w:gridBefore w:val="1"/>
                <w:wBefore w:w="170" w:type="dxa"/>
                <w:jc w:val="center"/>
              </w:trPr>
              <w:tc>
                <w:tcPr>
                  <w:tcW w:w="149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6535" w:rsidRPr="001D41DC" w:rsidRDefault="00026535" w:rsidP="00B0043E">
                  <w:pPr>
                    <w:tabs>
                      <w:tab w:val="left" w:pos="450"/>
                    </w:tabs>
                    <w:spacing w:line="240" w:lineRule="auto"/>
                    <w:rPr>
                      <w:sz w:val="24"/>
                      <w:szCs w:val="24"/>
                    </w:rPr>
                  </w:pPr>
                  <w:r w:rsidRPr="001D41DC">
                    <w:rPr>
                      <w:sz w:val="24"/>
                      <w:szCs w:val="24"/>
                    </w:rPr>
                    <w:t>Формировать</w:t>
                  </w:r>
                  <w:r w:rsidR="000B7127" w:rsidRPr="001D41DC">
                    <w:rPr>
                      <w:sz w:val="24"/>
                      <w:szCs w:val="24"/>
                    </w:rPr>
                    <w:t xml:space="preserve"> </w:t>
                  </w:r>
                  <w:r w:rsidRPr="001D41DC">
                    <w:rPr>
                      <w:sz w:val="24"/>
                      <w:szCs w:val="24"/>
                    </w:rPr>
                    <w:t>осмотрительное</w:t>
                  </w:r>
                  <w:r w:rsidR="000B7127" w:rsidRPr="001D41DC">
                    <w:rPr>
                      <w:sz w:val="24"/>
                      <w:szCs w:val="24"/>
                    </w:rPr>
                    <w:t xml:space="preserve"> </w:t>
                  </w:r>
                  <w:r w:rsidRPr="001D41DC">
                    <w:rPr>
                      <w:sz w:val="24"/>
                      <w:szCs w:val="24"/>
                    </w:rPr>
                    <w:t>отношение</w:t>
                  </w:r>
                  <w:r w:rsidR="000B7127" w:rsidRPr="001D41DC">
                    <w:rPr>
                      <w:sz w:val="24"/>
                      <w:szCs w:val="24"/>
                    </w:rPr>
                    <w:t xml:space="preserve"> </w:t>
                  </w:r>
                  <w:r w:rsidRPr="001D41DC">
                    <w:rPr>
                      <w:sz w:val="24"/>
                      <w:szCs w:val="24"/>
                    </w:rPr>
                    <w:t>к</w:t>
                  </w:r>
                  <w:r w:rsidR="000B7127" w:rsidRPr="001D41DC">
                    <w:rPr>
                      <w:sz w:val="24"/>
                      <w:szCs w:val="24"/>
                    </w:rPr>
                    <w:t xml:space="preserve"> </w:t>
                  </w:r>
                  <w:r w:rsidRPr="001D41DC">
                    <w:rPr>
                      <w:sz w:val="24"/>
                      <w:szCs w:val="24"/>
                    </w:rPr>
                    <w:t>потенциально</w:t>
                  </w:r>
                  <w:r w:rsidR="000B7127" w:rsidRPr="001D41DC">
                    <w:rPr>
                      <w:sz w:val="24"/>
                      <w:szCs w:val="24"/>
                    </w:rPr>
                    <w:t xml:space="preserve"> </w:t>
                  </w:r>
                  <w:r w:rsidRPr="001D41DC">
                    <w:rPr>
                      <w:sz w:val="24"/>
                      <w:szCs w:val="24"/>
                    </w:rPr>
                    <w:t>опасным</w:t>
                  </w:r>
                  <w:r w:rsidR="000B7127" w:rsidRPr="001D41DC">
                    <w:rPr>
                      <w:sz w:val="24"/>
                      <w:szCs w:val="24"/>
                    </w:rPr>
                    <w:t xml:space="preserve"> </w:t>
                  </w:r>
                  <w:r w:rsidRPr="001D41DC">
                    <w:rPr>
                      <w:sz w:val="24"/>
                      <w:szCs w:val="24"/>
                    </w:rPr>
                    <w:t>для</w:t>
                  </w:r>
                  <w:r w:rsidR="000B7127" w:rsidRPr="001D41DC">
                    <w:rPr>
                      <w:sz w:val="24"/>
                      <w:szCs w:val="24"/>
                    </w:rPr>
                    <w:t xml:space="preserve"> </w:t>
                  </w:r>
                  <w:r w:rsidRPr="001D41DC">
                    <w:rPr>
                      <w:sz w:val="24"/>
                      <w:szCs w:val="24"/>
                    </w:rPr>
                    <w:t>человека</w:t>
                  </w:r>
                  <w:r w:rsidR="000B7127" w:rsidRPr="001D41DC">
                    <w:rPr>
                      <w:sz w:val="24"/>
                      <w:szCs w:val="24"/>
                    </w:rPr>
                    <w:t xml:space="preserve"> </w:t>
                  </w:r>
                  <w:r w:rsidRPr="001D41DC">
                    <w:rPr>
                      <w:sz w:val="24"/>
                      <w:szCs w:val="24"/>
                    </w:rPr>
                    <w:t>ситуациям</w:t>
                  </w:r>
                </w:p>
              </w:tc>
            </w:tr>
            <w:tr w:rsidR="00026535" w:rsidRPr="001D41DC" w:rsidTr="00026535">
              <w:trPr>
                <w:gridBefore w:val="1"/>
                <w:wBefore w:w="170" w:type="dxa"/>
                <w:jc w:val="center"/>
              </w:trPr>
              <w:tc>
                <w:tcPr>
                  <w:tcW w:w="149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6535" w:rsidRPr="001D41DC" w:rsidRDefault="00026535" w:rsidP="00B0043E">
                  <w:pPr>
                    <w:tabs>
                      <w:tab w:val="left" w:pos="450"/>
                    </w:tabs>
                    <w:spacing w:line="240" w:lineRule="auto"/>
                    <w:ind w:left="25"/>
                    <w:rPr>
                      <w:sz w:val="24"/>
                      <w:szCs w:val="24"/>
                    </w:rPr>
                  </w:pPr>
                  <w:r w:rsidRPr="001D41DC">
                    <w:rPr>
                      <w:sz w:val="24"/>
                      <w:szCs w:val="24"/>
                    </w:rPr>
                    <w:t>Формировать</w:t>
                  </w:r>
                  <w:r w:rsidR="000B7127" w:rsidRPr="001D41DC">
                    <w:rPr>
                      <w:sz w:val="24"/>
                      <w:szCs w:val="24"/>
                    </w:rPr>
                    <w:t xml:space="preserve"> </w:t>
                  </w:r>
                  <w:r w:rsidRPr="001D41DC">
                    <w:rPr>
                      <w:sz w:val="24"/>
                      <w:szCs w:val="24"/>
                    </w:rPr>
                    <w:t>представления</w:t>
                  </w:r>
                  <w:r w:rsidR="000B7127" w:rsidRPr="001D41DC">
                    <w:rPr>
                      <w:sz w:val="24"/>
                      <w:szCs w:val="24"/>
                    </w:rPr>
                    <w:t xml:space="preserve"> </w:t>
                  </w:r>
                  <w:r w:rsidRPr="001D41DC">
                    <w:rPr>
                      <w:sz w:val="24"/>
                      <w:szCs w:val="24"/>
                    </w:rPr>
                    <w:t>о</w:t>
                  </w:r>
                  <w:r w:rsidR="000B7127" w:rsidRPr="001D41DC">
                    <w:rPr>
                      <w:sz w:val="24"/>
                      <w:szCs w:val="24"/>
                    </w:rPr>
                    <w:t xml:space="preserve"> </w:t>
                  </w:r>
                  <w:r w:rsidRPr="001D41DC">
                    <w:rPr>
                      <w:sz w:val="24"/>
                      <w:szCs w:val="24"/>
                    </w:rPr>
                    <w:t>правилах</w:t>
                  </w:r>
                  <w:r w:rsidR="000B7127" w:rsidRPr="001D41DC">
                    <w:rPr>
                      <w:sz w:val="24"/>
                      <w:szCs w:val="24"/>
                    </w:rPr>
                    <w:t xml:space="preserve"> </w:t>
                  </w:r>
                  <w:r w:rsidRPr="001D41DC">
                    <w:rPr>
                      <w:sz w:val="24"/>
                      <w:szCs w:val="24"/>
                    </w:rPr>
                    <w:t>безопасности</w:t>
                  </w:r>
                  <w:r w:rsidR="000B7127" w:rsidRPr="001D41DC">
                    <w:rPr>
                      <w:sz w:val="24"/>
                      <w:szCs w:val="24"/>
                    </w:rPr>
                    <w:t xml:space="preserve"> </w:t>
                  </w:r>
                  <w:r w:rsidRPr="001D41DC">
                    <w:rPr>
                      <w:sz w:val="24"/>
                      <w:szCs w:val="24"/>
                    </w:rPr>
                    <w:t>дорожного</w:t>
                  </w:r>
                  <w:r w:rsidR="000B7127" w:rsidRPr="001D41DC">
                    <w:rPr>
                      <w:sz w:val="24"/>
                      <w:szCs w:val="24"/>
                    </w:rPr>
                    <w:t xml:space="preserve"> </w:t>
                  </w:r>
                  <w:r w:rsidRPr="001D41DC">
                    <w:rPr>
                      <w:sz w:val="24"/>
                      <w:szCs w:val="24"/>
                    </w:rPr>
                    <w:t>движения</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качестве</w:t>
                  </w:r>
                  <w:r w:rsidR="000B7127" w:rsidRPr="001D41DC">
                    <w:rPr>
                      <w:sz w:val="24"/>
                      <w:szCs w:val="24"/>
                    </w:rPr>
                    <w:t xml:space="preserve"> </w:t>
                  </w:r>
                  <w:r w:rsidRPr="001D41DC">
                    <w:rPr>
                      <w:sz w:val="24"/>
                      <w:szCs w:val="24"/>
                    </w:rPr>
                    <w:t>пешехода</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пассажира</w:t>
                  </w:r>
                  <w:r w:rsidR="000B7127" w:rsidRPr="001D41DC">
                    <w:rPr>
                      <w:sz w:val="24"/>
                      <w:szCs w:val="24"/>
                    </w:rPr>
                    <w:t xml:space="preserve"> </w:t>
                  </w:r>
                  <w:r w:rsidRPr="001D41DC">
                    <w:rPr>
                      <w:sz w:val="24"/>
                      <w:szCs w:val="24"/>
                    </w:rPr>
                    <w:t>транспортного</w:t>
                  </w:r>
                  <w:r w:rsidR="000B7127" w:rsidRPr="001D41DC">
                    <w:rPr>
                      <w:sz w:val="24"/>
                      <w:szCs w:val="24"/>
                    </w:rPr>
                    <w:t xml:space="preserve"> </w:t>
                  </w:r>
                  <w:r w:rsidRPr="001D41DC">
                    <w:rPr>
                      <w:sz w:val="24"/>
                      <w:szCs w:val="24"/>
                    </w:rPr>
                    <w:t>средства</w:t>
                  </w:r>
                </w:p>
              </w:tc>
            </w:tr>
            <w:tr w:rsidR="00026535" w:rsidRPr="001D41DC" w:rsidTr="00026535">
              <w:trPr>
                <w:gridBefore w:val="1"/>
                <w:wBefore w:w="170" w:type="dxa"/>
                <w:jc w:val="center"/>
              </w:trPr>
              <w:tc>
                <w:tcPr>
                  <w:tcW w:w="149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6535" w:rsidRPr="001D41DC" w:rsidRDefault="00026535" w:rsidP="00B0043E">
                  <w:pPr>
                    <w:tabs>
                      <w:tab w:val="left" w:pos="363"/>
                    </w:tabs>
                    <w:spacing w:line="240" w:lineRule="auto"/>
                    <w:rPr>
                      <w:sz w:val="24"/>
                      <w:szCs w:val="24"/>
                    </w:rPr>
                  </w:pPr>
                  <w:r w:rsidRPr="001D41DC">
                    <w:rPr>
                      <w:sz w:val="24"/>
                      <w:szCs w:val="24"/>
                    </w:rPr>
                    <w:t>Формировать</w:t>
                  </w:r>
                  <w:r w:rsidR="000B7127" w:rsidRPr="001D41DC">
                    <w:rPr>
                      <w:sz w:val="24"/>
                      <w:szCs w:val="24"/>
                    </w:rPr>
                    <w:t xml:space="preserve"> </w:t>
                  </w:r>
                  <w:r w:rsidRPr="001D41DC">
                    <w:rPr>
                      <w:sz w:val="24"/>
                      <w:szCs w:val="24"/>
                    </w:rPr>
                    <w:t>представления</w:t>
                  </w:r>
                  <w:r w:rsidR="000B7127" w:rsidRPr="001D41DC">
                    <w:rPr>
                      <w:sz w:val="24"/>
                      <w:szCs w:val="24"/>
                    </w:rPr>
                    <w:t xml:space="preserve"> </w:t>
                  </w:r>
                  <w:r w:rsidRPr="001D41DC">
                    <w:rPr>
                      <w:sz w:val="24"/>
                      <w:szCs w:val="24"/>
                    </w:rPr>
                    <w:t>детей</w:t>
                  </w:r>
                  <w:r w:rsidR="000B7127" w:rsidRPr="001D41DC">
                    <w:rPr>
                      <w:sz w:val="24"/>
                      <w:szCs w:val="24"/>
                    </w:rPr>
                    <w:t xml:space="preserve"> </w:t>
                  </w:r>
                  <w:r w:rsidRPr="001D41DC">
                    <w:rPr>
                      <w:sz w:val="24"/>
                      <w:szCs w:val="24"/>
                    </w:rPr>
                    <w:t>об</w:t>
                  </w:r>
                  <w:r w:rsidR="000B7127" w:rsidRPr="001D41DC">
                    <w:rPr>
                      <w:sz w:val="24"/>
                      <w:szCs w:val="24"/>
                    </w:rPr>
                    <w:t xml:space="preserve"> </w:t>
                  </w:r>
                  <w:r w:rsidRPr="001D41DC">
                    <w:rPr>
                      <w:sz w:val="24"/>
                      <w:szCs w:val="24"/>
                    </w:rPr>
                    <w:t>основных</w:t>
                  </w:r>
                  <w:r w:rsidR="000B7127" w:rsidRPr="001D41DC">
                    <w:rPr>
                      <w:sz w:val="24"/>
                      <w:szCs w:val="24"/>
                    </w:rPr>
                    <w:t xml:space="preserve"> </w:t>
                  </w:r>
                  <w:r w:rsidRPr="001D41DC">
                    <w:rPr>
                      <w:sz w:val="24"/>
                      <w:szCs w:val="24"/>
                    </w:rPr>
                    <w:t>источниках</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видах</w:t>
                  </w:r>
                  <w:r w:rsidR="000B7127" w:rsidRPr="001D41DC">
                    <w:rPr>
                      <w:sz w:val="24"/>
                      <w:szCs w:val="24"/>
                    </w:rPr>
                    <w:t xml:space="preserve"> </w:t>
                  </w:r>
                  <w:r w:rsidRPr="001D41DC">
                    <w:rPr>
                      <w:sz w:val="24"/>
                      <w:szCs w:val="24"/>
                    </w:rPr>
                    <w:t>опасности</w:t>
                  </w:r>
                  <w:r w:rsidR="000B7127" w:rsidRPr="001D41DC">
                    <w:rPr>
                      <w:sz w:val="24"/>
                      <w:szCs w:val="24"/>
                    </w:rPr>
                    <w:t xml:space="preserve"> </w:t>
                  </w:r>
                  <w:r w:rsidRPr="001D41DC">
                    <w:rPr>
                      <w:sz w:val="24"/>
                      <w:szCs w:val="24"/>
                    </w:rPr>
                    <w:t>в</w:t>
                  </w:r>
                  <w:r w:rsidR="000B7127" w:rsidRPr="001D41DC">
                    <w:rPr>
                      <w:sz w:val="24"/>
                      <w:szCs w:val="24"/>
                    </w:rPr>
                    <w:t xml:space="preserve"> </w:t>
                  </w:r>
                  <w:r w:rsidRPr="001D41DC">
                    <w:rPr>
                      <w:sz w:val="24"/>
                      <w:szCs w:val="24"/>
                    </w:rPr>
                    <w:t>информационно-телекоммуникационной</w:t>
                  </w:r>
                  <w:r w:rsidR="000B7127" w:rsidRPr="001D41DC">
                    <w:rPr>
                      <w:sz w:val="24"/>
                      <w:szCs w:val="24"/>
                    </w:rPr>
                    <w:t xml:space="preserve"> </w:t>
                  </w:r>
                  <w:r w:rsidRPr="001D41DC">
                    <w:rPr>
                      <w:sz w:val="24"/>
                      <w:szCs w:val="24"/>
                    </w:rPr>
                    <w:t>сети</w:t>
                  </w:r>
                  <w:r w:rsidR="000B7127" w:rsidRPr="001D41DC">
                    <w:rPr>
                      <w:sz w:val="24"/>
                      <w:szCs w:val="24"/>
                    </w:rPr>
                    <w:t xml:space="preserve"> </w:t>
                  </w:r>
                  <w:r w:rsidRPr="001D41DC">
                    <w:rPr>
                      <w:sz w:val="24"/>
                      <w:szCs w:val="24"/>
                    </w:rPr>
                    <w:t>«Интернет»</w:t>
                  </w:r>
                  <w:r w:rsidR="000B7127" w:rsidRPr="001D41DC">
                    <w:rPr>
                      <w:sz w:val="24"/>
                      <w:szCs w:val="24"/>
                    </w:rPr>
                    <w:t xml:space="preserve"> </w:t>
                  </w:r>
                  <w:r w:rsidRPr="001D41DC">
                    <w:rPr>
                      <w:sz w:val="24"/>
                      <w:szCs w:val="24"/>
                    </w:rPr>
                    <w:t>(далее-</w:t>
                  </w:r>
                  <w:r w:rsidR="000B7127" w:rsidRPr="001D41DC">
                    <w:rPr>
                      <w:sz w:val="24"/>
                      <w:szCs w:val="24"/>
                    </w:rPr>
                    <w:t xml:space="preserve"> </w:t>
                  </w:r>
                  <w:r w:rsidRPr="001D41DC">
                    <w:rPr>
                      <w:sz w:val="24"/>
                      <w:szCs w:val="24"/>
                    </w:rPr>
                    <w:t>сеть</w:t>
                  </w:r>
                  <w:r w:rsidR="000B7127" w:rsidRPr="001D41DC">
                    <w:rPr>
                      <w:sz w:val="24"/>
                      <w:szCs w:val="24"/>
                    </w:rPr>
                    <w:t xml:space="preserve"> </w:t>
                  </w:r>
                  <w:r w:rsidRPr="001D41DC">
                    <w:rPr>
                      <w:sz w:val="24"/>
                      <w:szCs w:val="24"/>
                    </w:rPr>
                    <w:t>Интернет)</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способах</w:t>
                  </w:r>
                  <w:r w:rsidR="000B7127" w:rsidRPr="001D41DC">
                    <w:rPr>
                      <w:sz w:val="24"/>
                      <w:szCs w:val="24"/>
                    </w:rPr>
                    <w:t xml:space="preserve"> </w:t>
                  </w:r>
                  <w:r w:rsidRPr="001D41DC">
                    <w:rPr>
                      <w:sz w:val="24"/>
                      <w:szCs w:val="24"/>
                    </w:rPr>
                    <w:t>безопасного</w:t>
                  </w:r>
                  <w:r w:rsidR="000B7127" w:rsidRPr="001D41DC">
                    <w:rPr>
                      <w:sz w:val="24"/>
                      <w:szCs w:val="24"/>
                    </w:rPr>
                    <w:t xml:space="preserve">  </w:t>
                  </w:r>
                  <w:r w:rsidRPr="001D41DC">
                    <w:rPr>
                      <w:sz w:val="24"/>
                      <w:szCs w:val="24"/>
                    </w:rPr>
                    <w:t>поведения</w:t>
                  </w:r>
                </w:p>
                <w:p w:rsidR="00026535" w:rsidRPr="001D41DC" w:rsidRDefault="00026535" w:rsidP="00B0043E">
                  <w:pPr>
                    <w:tabs>
                      <w:tab w:val="left" w:pos="363"/>
                    </w:tabs>
                    <w:spacing w:line="240" w:lineRule="auto"/>
                    <w:rPr>
                      <w:sz w:val="24"/>
                      <w:szCs w:val="24"/>
                    </w:rPr>
                  </w:pPr>
                  <w:r w:rsidRPr="001D41DC">
                    <w:rPr>
                      <w:sz w:val="24"/>
                      <w:szCs w:val="24"/>
                    </w:rPr>
                    <w:t>Знакомить</w:t>
                  </w:r>
                  <w:r w:rsidR="000B7127" w:rsidRPr="001D41DC">
                    <w:rPr>
                      <w:sz w:val="24"/>
                      <w:szCs w:val="24"/>
                    </w:rPr>
                    <w:t xml:space="preserve"> </w:t>
                  </w:r>
                  <w:r w:rsidRPr="001D41DC">
                    <w:rPr>
                      <w:sz w:val="24"/>
                      <w:szCs w:val="24"/>
                    </w:rPr>
                    <w:t>с</w:t>
                  </w:r>
                  <w:r w:rsidR="000B7127" w:rsidRPr="001D41DC">
                    <w:rPr>
                      <w:sz w:val="24"/>
                      <w:szCs w:val="24"/>
                    </w:rPr>
                    <w:t xml:space="preserve"> </w:t>
                  </w:r>
                  <w:r w:rsidRPr="001D41DC">
                    <w:rPr>
                      <w:sz w:val="24"/>
                      <w:szCs w:val="24"/>
                    </w:rPr>
                    <w:t>основными</w:t>
                  </w:r>
                  <w:r w:rsidR="000B7127" w:rsidRPr="001D41DC">
                    <w:rPr>
                      <w:sz w:val="24"/>
                      <w:szCs w:val="24"/>
                    </w:rPr>
                    <w:t xml:space="preserve"> </w:t>
                  </w:r>
                  <w:r w:rsidRPr="001D41DC">
                    <w:rPr>
                      <w:sz w:val="24"/>
                      <w:szCs w:val="24"/>
                    </w:rPr>
                    <w:t>правилами</w:t>
                  </w:r>
                  <w:r w:rsidR="000B7127" w:rsidRPr="001D41DC">
                    <w:rPr>
                      <w:sz w:val="24"/>
                      <w:szCs w:val="24"/>
                    </w:rPr>
                    <w:t xml:space="preserve"> </w:t>
                  </w:r>
                  <w:r w:rsidRPr="001D41DC">
                    <w:rPr>
                      <w:sz w:val="24"/>
                      <w:szCs w:val="24"/>
                    </w:rPr>
                    <w:t>пользования</w:t>
                  </w:r>
                  <w:r w:rsidR="000B7127" w:rsidRPr="001D41DC">
                    <w:rPr>
                      <w:sz w:val="24"/>
                      <w:szCs w:val="24"/>
                    </w:rPr>
                    <w:t xml:space="preserve"> </w:t>
                  </w:r>
                  <w:r w:rsidRPr="001D41DC">
                    <w:rPr>
                      <w:sz w:val="24"/>
                      <w:szCs w:val="24"/>
                    </w:rPr>
                    <w:t>сети</w:t>
                  </w:r>
                  <w:r w:rsidR="000B7127" w:rsidRPr="001D41DC">
                    <w:rPr>
                      <w:sz w:val="24"/>
                      <w:szCs w:val="24"/>
                    </w:rPr>
                    <w:t xml:space="preserve"> </w:t>
                  </w:r>
                  <w:r w:rsidRPr="001D41DC">
                    <w:rPr>
                      <w:sz w:val="24"/>
                      <w:szCs w:val="24"/>
                    </w:rPr>
                    <w:t>Интернет,</w:t>
                  </w:r>
                  <w:r w:rsidR="000B7127" w:rsidRPr="001D41DC">
                    <w:rPr>
                      <w:sz w:val="24"/>
                      <w:szCs w:val="24"/>
                    </w:rPr>
                    <w:t xml:space="preserve"> </w:t>
                  </w:r>
                  <w:r w:rsidRPr="001D41DC">
                    <w:rPr>
                      <w:sz w:val="24"/>
                      <w:szCs w:val="24"/>
                    </w:rPr>
                    <w:t>цифровыми</w:t>
                  </w:r>
                  <w:r w:rsidR="000B7127" w:rsidRPr="001D41DC">
                    <w:rPr>
                      <w:sz w:val="24"/>
                      <w:szCs w:val="24"/>
                    </w:rPr>
                    <w:t xml:space="preserve"> </w:t>
                  </w:r>
                  <w:r w:rsidRPr="001D41DC">
                    <w:rPr>
                      <w:sz w:val="24"/>
                      <w:szCs w:val="24"/>
                    </w:rPr>
                    <w:t>ресурсами,</w:t>
                  </w:r>
                  <w:r w:rsidR="000B7127" w:rsidRPr="001D41DC">
                    <w:rPr>
                      <w:sz w:val="24"/>
                      <w:szCs w:val="24"/>
                    </w:rPr>
                    <w:t xml:space="preserve"> </w:t>
                  </w:r>
                  <w:r w:rsidRPr="001D41DC">
                    <w:rPr>
                      <w:sz w:val="24"/>
                      <w:szCs w:val="24"/>
                    </w:rPr>
                    <w:t>исключая</w:t>
                  </w:r>
                  <w:r w:rsidR="000B7127" w:rsidRPr="001D41DC">
                    <w:rPr>
                      <w:sz w:val="24"/>
                      <w:szCs w:val="24"/>
                    </w:rPr>
                    <w:t xml:space="preserve"> </w:t>
                  </w:r>
                  <w:r w:rsidRPr="001D41DC">
                    <w:rPr>
                      <w:sz w:val="24"/>
                      <w:szCs w:val="24"/>
                    </w:rPr>
                    <w:t>практическое</w:t>
                  </w:r>
                  <w:r w:rsidR="000B7127" w:rsidRPr="001D41DC">
                    <w:rPr>
                      <w:sz w:val="24"/>
                      <w:szCs w:val="24"/>
                    </w:rPr>
                    <w:t xml:space="preserve"> </w:t>
                  </w:r>
                  <w:r w:rsidRPr="001D41DC">
                    <w:rPr>
                      <w:sz w:val="24"/>
                      <w:szCs w:val="24"/>
                    </w:rPr>
                    <w:t>использование</w:t>
                  </w:r>
                  <w:r w:rsidR="000B7127" w:rsidRPr="001D41DC">
                    <w:rPr>
                      <w:sz w:val="24"/>
                      <w:szCs w:val="24"/>
                    </w:rPr>
                    <w:t xml:space="preserve"> </w:t>
                  </w:r>
                  <w:r w:rsidRPr="001D41DC">
                    <w:rPr>
                      <w:sz w:val="24"/>
                      <w:szCs w:val="24"/>
                    </w:rPr>
                    <w:t>электронных</w:t>
                  </w:r>
                  <w:r w:rsidR="000B7127" w:rsidRPr="001D41DC">
                    <w:rPr>
                      <w:sz w:val="24"/>
                      <w:szCs w:val="24"/>
                    </w:rPr>
                    <w:t xml:space="preserve"> </w:t>
                  </w:r>
                  <w:r w:rsidRPr="001D41DC">
                    <w:rPr>
                      <w:sz w:val="24"/>
                      <w:szCs w:val="24"/>
                    </w:rPr>
                    <w:t>средств</w:t>
                  </w:r>
                  <w:r w:rsidR="000B7127" w:rsidRPr="001D41DC">
                    <w:rPr>
                      <w:sz w:val="24"/>
                      <w:szCs w:val="24"/>
                    </w:rPr>
                    <w:t xml:space="preserve"> </w:t>
                  </w:r>
                  <w:r w:rsidRPr="001D41DC">
                    <w:rPr>
                      <w:sz w:val="24"/>
                      <w:szCs w:val="24"/>
                    </w:rPr>
                    <w:t>обучения</w:t>
                  </w:r>
                  <w:r w:rsidR="000B7127" w:rsidRPr="001D41DC">
                    <w:rPr>
                      <w:sz w:val="24"/>
                      <w:szCs w:val="24"/>
                    </w:rPr>
                    <w:t xml:space="preserve"> </w:t>
                  </w:r>
                  <w:r w:rsidRPr="001D41DC">
                    <w:rPr>
                      <w:sz w:val="24"/>
                      <w:szCs w:val="24"/>
                    </w:rPr>
                    <w:t>индивидуального</w:t>
                  </w:r>
                  <w:r w:rsidR="000B7127" w:rsidRPr="001D41DC">
                    <w:rPr>
                      <w:sz w:val="24"/>
                      <w:szCs w:val="24"/>
                    </w:rPr>
                    <w:t xml:space="preserve"> </w:t>
                  </w:r>
                  <w:r w:rsidRPr="001D41DC">
                    <w:rPr>
                      <w:sz w:val="24"/>
                      <w:szCs w:val="24"/>
                    </w:rPr>
                    <w:t>использования</w:t>
                  </w:r>
                </w:p>
                <w:p w:rsidR="00026535" w:rsidRPr="001D41DC" w:rsidRDefault="00026535" w:rsidP="00B0043E">
                  <w:pPr>
                    <w:spacing w:line="240" w:lineRule="auto"/>
                    <w:rPr>
                      <w:sz w:val="24"/>
                      <w:szCs w:val="24"/>
                    </w:rPr>
                  </w:pPr>
                  <w:r w:rsidRPr="001D41DC">
                    <w:rPr>
                      <w:sz w:val="24"/>
                      <w:szCs w:val="24"/>
                    </w:rPr>
                    <w:t>.</w:t>
                  </w:r>
                </w:p>
              </w:tc>
            </w:tr>
            <w:tr w:rsidR="00026535" w:rsidRPr="001D41DC" w:rsidTr="00026535">
              <w:tblPrEx>
                <w:jc w:val="left"/>
              </w:tblPrEx>
              <w:trPr>
                <w:gridAfter w:val="1"/>
                <w:wAfter w:w="113" w:type="dxa"/>
              </w:trPr>
              <w:tc>
                <w:tcPr>
                  <w:tcW w:w="1500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26535" w:rsidRPr="001D41DC" w:rsidRDefault="00026535" w:rsidP="00B0043E">
                  <w:pPr>
                    <w:spacing w:line="240" w:lineRule="auto"/>
                    <w:rPr>
                      <w:sz w:val="24"/>
                      <w:szCs w:val="24"/>
                    </w:rPr>
                  </w:pPr>
                  <w:r w:rsidRPr="001D41DC">
                    <w:rPr>
                      <w:sz w:val="24"/>
                      <w:szCs w:val="24"/>
                    </w:rPr>
                    <w:t>Содержание  образовательной  деятельности  в области  СОЦИАЛЬНО-КОММУНИКАТИВНОЕ   РАЗВИТИЕ</w:t>
                  </w:r>
                </w:p>
              </w:tc>
            </w:tr>
            <w:tr w:rsidR="00026535" w:rsidRPr="001D41DC" w:rsidTr="00026535">
              <w:tblPrEx>
                <w:jc w:val="left"/>
              </w:tblPrEx>
              <w:trPr>
                <w:gridAfter w:val="1"/>
                <w:wAfter w:w="113" w:type="dxa"/>
                <w:trHeight w:val="379"/>
              </w:trPr>
              <w:tc>
                <w:tcPr>
                  <w:tcW w:w="1500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26535" w:rsidRPr="001D41DC" w:rsidRDefault="00026535" w:rsidP="00B0043E">
                  <w:pPr>
                    <w:spacing w:line="240" w:lineRule="auto"/>
                    <w:rPr>
                      <w:sz w:val="24"/>
                      <w:szCs w:val="24"/>
                    </w:rPr>
                  </w:pPr>
                  <w:r w:rsidRPr="001D41DC">
                    <w:rPr>
                      <w:sz w:val="24"/>
                      <w:szCs w:val="24"/>
                    </w:rPr>
                    <w:t>Содержание в сфере  социальных  отношений</w:t>
                  </w:r>
                </w:p>
              </w:tc>
            </w:tr>
          </w:tbl>
          <w:p w:rsidR="00026535" w:rsidRPr="001D41DC" w:rsidRDefault="00026535" w:rsidP="00B0043E">
            <w:pPr>
              <w:rPr>
                <w:sz w:val="24"/>
                <w:szCs w:val="24"/>
              </w:rPr>
            </w:pPr>
            <w:r w:rsidRPr="001D41DC">
              <w:rPr>
                <w:sz w:val="24"/>
                <w:szCs w:val="24"/>
              </w:rPr>
              <w:t>Педагог</w:t>
            </w:r>
            <w:r w:rsidR="000B7127" w:rsidRPr="001D41DC">
              <w:rPr>
                <w:sz w:val="24"/>
                <w:szCs w:val="24"/>
              </w:rPr>
              <w:t xml:space="preserve"> </w:t>
            </w:r>
            <w:r w:rsidRPr="001D41DC">
              <w:rPr>
                <w:sz w:val="24"/>
                <w:szCs w:val="24"/>
              </w:rPr>
              <w:t>обогащает</w:t>
            </w:r>
            <w:r w:rsidR="000B7127" w:rsidRPr="001D41DC">
              <w:rPr>
                <w:sz w:val="24"/>
                <w:szCs w:val="24"/>
              </w:rPr>
              <w:t xml:space="preserve"> </w:t>
            </w:r>
            <w:r w:rsidRPr="001D41DC">
              <w:rPr>
                <w:sz w:val="24"/>
                <w:szCs w:val="24"/>
              </w:rPr>
              <w:t>представления</w:t>
            </w:r>
            <w:r w:rsidR="000B7127" w:rsidRPr="001D41DC">
              <w:rPr>
                <w:sz w:val="24"/>
                <w:szCs w:val="24"/>
              </w:rPr>
              <w:t xml:space="preserve"> </w:t>
            </w:r>
            <w:r w:rsidRPr="001D41DC">
              <w:rPr>
                <w:sz w:val="24"/>
                <w:szCs w:val="24"/>
              </w:rPr>
              <w:t>детей</w:t>
            </w:r>
            <w:r w:rsidR="000B7127" w:rsidRPr="001D41DC">
              <w:rPr>
                <w:sz w:val="24"/>
                <w:szCs w:val="24"/>
              </w:rPr>
              <w:t xml:space="preserve"> </w:t>
            </w:r>
            <w:r w:rsidRPr="001D41DC">
              <w:rPr>
                <w:sz w:val="24"/>
                <w:szCs w:val="24"/>
              </w:rPr>
              <w:t>об</w:t>
            </w:r>
            <w:r w:rsidR="000B7127" w:rsidRPr="001D41DC">
              <w:rPr>
                <w:sz w:val="24"/>
                <w:szCs w:val="24"/>
              </w:rPr>
              <w:t xml:space="preserve"> </w:t>
            </w:r>
            <w:r w:rsidRPr="001D41DC">
              <w:rPr>
                <w:sz w:val="24"/>
                <w:szCs w:val="24"/>
              </w:rPr>
              <w:t>их</w:t>
            </w:r>
            <w:r w:rsidR="000B7127" w:rsidRPr="001D41DC">
              <w:rPr>
                <w:sz w:val="24"/>
                <w:szCs w:val="24"/>
              </w:rPr>
              <w:t xml:space="preserve">  </w:t>
            </w:r>
            <w:r w:rsidRPr="001D41DC">
              <w:rPr>
                <w:sz w:val="24"/>
                <w:szCs w:val="24"/>
              </w:rPr>
              <w:t>развитии,</w:t>
            </w:r>
            <w:r w:rsidR="000B7127" w:rsidRPr="001D41DC">
              <w:rPr>
                <w:sz w:val="24"/>
                <w:szCs w:val="24"/>
              </w:rPr>
              <w:t xml:space="preserve">  </w:t>
            </w:r>
            <w:r w:rsidRPr="001D41DC">
              <w:rPr>
                <w:sz w:val="24"/>
                <w:szCs w:val="24"/>
              </w:rPr>
              <w:t>проговаривает</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фиксирует</w:t>
            </w:r>
            <w:r w:rsidR="000B7127" w:rsidRPr="001D41DC">
              <w:rPr>
                <w:sz w:val="24"/>
                <w:szCs w:val="24"/>
              </w:rPr>
              <w:t xml:space="preserve"> </w:t>
            </w:r>
            <w:r w:rsidRPr="001D41DC">
              <w:rPr>
                <w:sz w:val="24"/>
                <w:szCs w:val="24"/>
              </w:rPr>
              <w:t>внимание</w:t>
            </w:r>
            <w:r w:rsidR="000B7127" w:rsidRPr="001D41DC">
              <w:rPr>
                <w:sz w:val="24"/>
                <w:szCs w:val="24"/>
              </w:rPr>
              <w:t xml:space="preserve"> </w:t>
            </w:r>
            <w:r w:rsidRPr="001D41DC">
              <w:rPr>
                <w:sz w:val="24"/>
                <w:szCs w:val="24"/>
              </w:rPr>
              <w:t>на</w:t>
            </w:r>
            <w:r w:rsidR="000B7127" w:rsidRPr="001D41DC">
              <w:rPr>
                <w:sz w:val="24"/>
                <w:szCs w:val="24"/>
              </w:rPr>
              <w:t xml:space="preserve"> </w:t>
            </w:r>
            <w:r w:rsidRPr="001D41DC">
              <w:rPr>
                <w:sz w:val="24"/>
                <w:szCs w:val="24"/>
              </w:rPr>
              <w:t>разнообразных</w:t>
            </w:r>
            <w:r w:rsidR="000B7127" w:rsidRPr="001D41DC">
              <w:rPr>
                <w:sz w:val="24"/>
                <w:szCs w:val="24"/>
              </w:rPr>
              <w:t xml:space="preserve"> </w:t>
            </w:r>
            <w:r w:rsidRPr="001D41DC">
              <w:rPr>
                <w:sz w:val="24"/>
                <w:szCs w:val="24"/>
              </w:rPr>
              <w:t>возрастных</w:t>
            </w:r>
            <w:r w:rsidR="000B7127" w:rsidRPr="001D41DC">
              <w:rPr>
                <w:sz w:val="24"/>
                <w:szCs w:val="24"/>
              </w:rPr>
              <w:t xml:space="preserve"> </w:t>
            </w:r>
            <w:r w:rsidRPr="001D41DC">
              <w:rPr>
                <w:sz w:val="24"/>
                <w:szCs w:val="24"/>
              </w:rPr>
              <w:t>изменениях</w:t>
            </w:r>
            <w:r w:rsidR="000B7127" w:rsidRPr="001D41DC">
              <w:rPr>
                <w:sz w:val="24"/>
                <w:szCs w:val="24"/>
              </w:rPr>
              <w:t xml:space="preserve"> </w:t>
            </w:r>
            <w:r w:rsidRPr="001D41DC">
              <w:rPr>
                <w:sz w:val="24"/>
                <w:szCs w:val="24"/>
              </w:rPr>
              <w:t>(когда</w:t>
            </w:r>
            <w:r w:rsidR="000B7127" w:rsidRPr="001D41DC">
              <w:rPr>
                <w:sz w:val="24"/>
                <w:szCs w:val="24"/>
              </w:rPr>
              <w:t xml:space="preserve"> </w:t>
            </w:r>
            <w:r w:rsidRPr="001D41DC">
              <w:rPr>
                <w:sz w:val="24"/>
                <w:szCs w:val="24"/>
              </w:rPr>
              <w:t>я</w:t>
            </w:r>
            <w:r w:rsidR="000B7127" w:rsidRPr="001D41DC">
              <w:rPr>
                <w:sz w:val="24"/>
                <w:szCs w:val="24"/>
              </w:rPr>
              <w:t xml:space="preserve"> </w:t>
            </w:r>
            <w:r w:rsidRPr="001D41DC">
              <w:rPr>
                <w:sz w:val="24"/>
                <w:szCs w:val="24"/>
              </w:rPr>
              <w:t>был</w:t>
            </w:r>
            <w:r w:rsidR="000B7127" w:rsidRPr="001D41DC">
              <w:rPr>
                <w:sz w:val="24"/>
                <w:szCs w:val="24"/>
              </w:rPr>
              <w:t xml:space="preserve"> </w:t>
            </w:r>
            <w:r w:rsidRPr="001D41DC">
              <w:rPr>
                <w:sz w:val="24"/>
                <w:szCs w:val="24"/>
              </w:rPr>
              <w:t>маленький,</w:t>
            </w:r>
            <w:r w:rsidR="000B7127" w:rsidRPr="001D41DC">
              <w:rPr>
                <w:sz w:val="24"/>
                <w:szCs w:val="24"/>
              </w:rPr>
              <w:t xml:space="preserve"> </w:t>
            </w:r>
            <w:r w:rsidRPr="001D41DC">
              <w:rPr>
                <w:sz w:val="24"/>
                <w:szCs w:val="24"/>
              </w:rPr>
              <w:t>когда</w:t>
            </w:r>
            <w:r w:rsidR="000B7127" w:rsidRPr="001D41DC">
              <w:rPr>
                <w:sz w:val="24"/>
                <w:szCs w:val="24"/>
              </w:rPr>
              <w:t xml:space="preserve"> </w:t>
            </w:r>
            <w:r w:rsidRPr="001D41DC">
              <w:rPr>
                <w:sz w:val="24"/>
                <w:szCs w:val="24"/>
              </w:rPr>
              <w:t>я</w:t>
            </w:r>
            <w:r w:rsidR="000B7127" w:rsidRPr="001D41DC">
              <w:rPr>
                <w:sz w:val="24"/>
                <w:szCs w:val="24"/>
              </w:rPr>
              <w:t xml:space="preserve"> </w:t>
            </w:r>
            <w:r w:rsidRPr="001D41DC">
              <w:rPr>
                <w:sz w:val="24"/>
                <w:szCs w:val="24"/>
              </w:rPr>
              <w:t>буду</w:t>
            </w:r>
            <w:r w:rsidR="000B7127" w:rsidRPr="001D41DC">
              <w:rPr>
                <w:sz w:val="24"/>
                <w:szCs w:val="24"/>
              </w:rPr>
              <w:t xml:space="preserve"> </w:t>
            </w:r>
            <w:r w:rsidRPr="001D41DC">
              <w:rPr>
                <w:sz w:val="24"/>
                <w:szCs w:val="24"/>
              </w:rPr>
              <w:t>взрослым).Способствует</w:t>
            </w:r>
            <w:r w:rsidR="000B7127" w:rsidRPr="001D41DC">
              <w:rPr>
                <w:sz w:val="24"/>
                <w:szCs w:val="24"/>
              </w:rPr>
              <w:t xml:space="preserve"> </w:t>
            </w:r>
            <w:r w:rsidRPr="001D41DC">
              <w:rPr>
                <w:sz w:val="24"/>
                <w:szCs w:val="24"/>
              </w:rPr>
              <w:t>освоению</w:t>
            </w:r>
            <w:r w:rsidR="000B7127" w:rsidRPr="001D41DC">
              <w:rPr>
                <w:sz w:val="24"/>
                <w:szCs w:val="24"/>
              </w:rPr>
              <w:t xml:space="preserve"> </w:t>
            </w:r>
            <w:r w:rsidRPr="001D41DC">
              <w:rPr>
                <w:sz w:val="24"/>
                <w:szCs w:val="24"/>
              </w:rPr>
              <w:t>детьми</w:t>
            </w:r>
            <w:r w:rsidR="000B7127" w:rsidRPr="001D41DC">
              <w:rPr>
                <w:sz w:val="24"/>
                <w:szCs w:val="24"/>
              </w:rPr>
              <w:t xml:space="preserve"> </w:t>
            </w:r>
            <w:r w:rsidRPr="001D41DC">
              <w:rPr>
                <w:sz w:val="24"/>
                <w:szCs w:val="24"/>
              </w:rPr>
              <w:t>традиционных</w:t>
            </w:r>
            <w:r w:rsidR="000B7127" w:rsidRPr="001D41DC">
              <w:rPr>
                <w:sz w:val="24"/>
                <w:szCs w:val="24"/>
              </w:rPr>
              <w:t xml:space="preserve"> </w:t>
            </w:r>
            <w:r w:rsidRPr="001D41DC">
              <w:rPr>
                <w:sz w:val="24"/>
                <w:szCs w:val="24"/>
              </w:rPr>
              <w:t>представлений</w:t>
            </w:r>
            <w:r w:rsidR="000B7127" w:rsidRPr="001D41DC">
              <w:rPr>
                <w:sz w:val="24"/>
                <w:szCs w:val="24"/>
              </w:rPr>
              <w:t xml:space="preserve"> </w:t>
            </w:r>
            <w:r w:rsidRPr="001D41DC">
              <w:rPr>
                <w:sz w:val="24"/>
                <w:szCs w:val="24"/>
              </w:rPr>
              <w:t>о</w:t>
            </w:r>
            <w:r w:rsidR="000B7127" w:rsidRPr="001D41DC">
              <w:rPr>
                <w:sz w:val="24"/>
                <w:szCs w:val="24"/>
              </w:rPr>
              <w:t xml:space="preserve"> </w:t>
            </w:r>
            <w:r w:rsidRPr="001D41DC">
              <w:rPr>
                <w:sz w:val="24"/>
                <w:szCs w:val="24"/>
              </w:rPr>
              <w:t>половых</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гендерных</w:t>
            </w:r>
            <w:r w:rsidR="000B7127" w:rsidRPr="001D41DC">
              <w:rPr>
                <w:sz w:val="24"/>
                <w:szCs w:val="24"/>
              </w:rPr>
              <w:t xml:space="preserve">  </w:t>
            </w:r>
            <w:r w:rsidRPr="001D41DC">
              <w:rPr>
                <w:sz w:val="24"/>
                <w:szCs w:val="24"/>
              </w:rPr>
              <w:lastRenderedPageBreak/>
              <w:t>различиях,</w:t>
            </w:r>
            <w:r w:rsidR="000B7127" w:rsidRPr="001D41DC">
              <w:rPr>
                <w:sz w:val="24"/>
                <w:szCs w:val="24"/>
              </w:rPr>
              <w:t xml:space="preserve"> </w:t>
            </w:r>
            <w:r w:rsidR="00E97F33" w:rsidRPr="001D41DC">
              <w:rPr>
                <w:sz w:val="24"/>
                <w:szCs w:val="24"/>
              </w:rPr>
              <w:t xml:space="preserve"> </w:t>
            </w:r>
            <w:r w:rsidRPr="001D41DC">
              <w:rPr>
                <w:sz w:val="24"/>
                <w:szCs w:val="24"/>
              </w:rPr>
              <w:t>семейных</w:t>
            </w:r>
            <w:r w:rsidR="000B7127" w:rsidRPr="001D41DC">
              <w:rPr>
                <w:sz w:val="24"/>
                <w:szCs w:val="24"/>
              </w:rPr>
              <w:t xml:space="preserve"> </w:t>
            </w:r>
            <w:r w:rsidRPr="001D41DC">
              <w:rPr>
                <w:sz w:val="24"/>
                <w:szCs w:val="24"/>
              </w:rPr>
              <w:t>ролях</w:t>
            </w:r>
            <w:r w:rsidR="000B7127" w:rsidRPr="001D41DC">
              <w:rPr>
                <w:sz w:val="24"/>
                <w:szCs w:val="24"/>
              </w:rPr>
              <w:t xml:space="preserve"> </w:t>
            </w:r>
            <w:r w:rsidRPr="001D41DC">
              <w:rPr>
                <w:sz w:val="24"/>
                <w:szCs w:val="24"/>
              </w:rPr>
              <w:t>и</w:t>
            </w:r>
            <w:r w:rsidR="000B7127" w:rsidRPr="001D41DC">
              <w:rPr>
                <w:sz w:val="24"/>
                <w:szCs w:val="24"/>
              </w:rPr>
              <w:t xml:space="preserve"> </w:t>
            </w:r>
            <w:r w:rsidRPr="001D41DC">
              <w:rPr>
                <w:sz w:val="24"/>
                <w:szCs w:val="24"/>
              </w:rPr>
              <w:t>отношениях</w:t>
            </w:r>
          </w:p>
          <w:p w:rsidR="00026535" w:rsidRPr="001D41DC" w:rsidRDefault="00026535" w:rsidP="00B0043E">
            <w:pPr>
              <w:rPr>
                <w:sz w:val="24"/>
                <w:szCs w:val="24"/>
              </w:rPr>
            </w:pPr>
            <w:r w:rsidRPr="001D41DC">
              <w:rPr>
                <w:sz w:val="24"/>
                <w:szCs w:val="24"/>
              </w:rPr>
              <w:t>Педагог</w:t>
            </w:r>
            <w:r w:rsidR="00A0012B" w:rsidRPr="001D41DC">
              <w:rPr>
                <w:sz w:val="24"/>
                <w:szCs w:val="24"/>
              </w:rPr>
              <w:t xml:space="preserve"> </w:t>
            </w:r>
            <w:r w:rsidRPr="001D41DC">
              <w:rPr>
                <w:sz w:val="24"/>
                <w:szCs w:val="24"/>
              </w:rPr>
              <w:t>знакомит</w:t>
            </w:r>
            <w:r w:rsidR="00A0012B" w:rsidRPr="001D41DC">
              <w:rPr>
                <w:sz w:val="24"/>
                <w:szCs w:val="24"/>
              </w:rPr>
              <w:t xml:space="preserve"> </w:t>
            </w:r>
            <w:r w:rsidRPr="001D41DC">
              <w:rPr>
                <w:sz w:val="24"/>
                <w:szCs w:val="24"/>
              </w:rPr>
              <w:t>детей</w:t>
            </w:r>
            <w:r w:rsidR="00A0012B" w:rsidRPr="001D41DC">
              <w:rPr>
                <w:sz w:val="24"/>
                <w:szCs w:val="24"/>
              </w:rPr>
              <w:t xml:space="preserve"> </w:t>
            </w:r>
            <w:r w:rsidRPr="001D41DC">
              <w:rPr>
                <w:sz w:val="24"/>
                <w:szCs w:val="24"/>
              </w:rPr>
              <w:t>с</w:t>
            </w:r>
            <w:r w:rsidR="00A0012B" w:rsidRPr="001D41DC">
              <w:rPr>
                <w:sz w:val="24"/>
                <w:szCs w:val="24"/>
              </w:rPr>
              <w:t xml:space="preserve"> </w:t>
            </w:r>
            <w:r w:rsidRPr="001D41DC">
              <w:rPr>
                <w:sz w:val="24"/>
                <w:szCs w:val="24"/>
              </w:rPr>
              <w:t>основными</w:t>
            </w:r>
            <w:r w:rsidR="00A0012B" w:rsidRPr="001D41DC">
              <w:rPr>
                <w:sz w:val="24"/>
                <w:szCs w:val="24"/>
              </w:rPr>
              <w:t xml:space="preserve"> </w:t>
            </w:r>
            <w:r w:rsidRPr="001D41DC">
              <w:rPr>
                <w:sz w:val="24"/>
                <w:szCs w:val="24"/>
              </w:rPr>
              <w:t>эмоциями</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чувствами,</w:t>
            </w:r>
            <w:r w:rsidR="00A0012B" w:rsidRPr="001D41DC">
              <w:rPr>
                <w:sz w:val="24"/>
                <w:szCs w:val="24"/>
              </w:rPr>
              <w:t xml:space="preserve"> </w:t>
            </w:r>
            <w:r w:rsidRPr="001D41DC">
              <w:rPr>
                <w:sz w:val="24"/>
                <w:szCs w:val="24"/>
              </w:rPr>
              <w:t>их</w:t>
            </w:r>
            <w:r w:rsidR="00A0012B" w:rsidRPr="001D41DC">
              <w:rPr>
                <w:sz w:val="24"/>
                <w:szCs w:val="24"/>
              </w:rPr>
              <w:t xml:space="preserve"> </w:t>
            </w:r>
            <w:r w:rsidRPr="001D41DC">
              <w:rPr>
                <w:sz w:val="24"/>
                <w:szCs w:val="24"/>
              </w:rPr>
              <w:t>выражением</w:t>
            </w:r>
            <w:r w:rsidR="00A0012B" w:rsidRPr="001D41DC">
              <w:rPr>
                <w:sz w:val="24"/>
                <w:szCs w:val="24"/>
              </w:rPr>
              <w:t xml:space="preserve"> </w:t>
            </w:r>
            <w:r w:rsidRPr="001D41DC">
              <w:rPr>
                <w:sz w:val="24"/>
                <w:szCs w:val="24"/>
              </w:rPr>
              <w:t>в</w:t>
            </w:r>
            <w:r w:rsidR="00A0012B" w:rsidRPr="001D41DC">
              <w:rPr>
                <w:sz w:val="24"/>
                <w:szCs w:val="24"/>
              </w:rPr>
              <w:t xml:space="preserve"> </w:t>
            </w:r>
            <w:r w:rsidRPr="001D41DC">
              <w:rPr>
                <w:sz w:val="24"/>
                <w:szCs w:val="24"/>
              </w:rPr>
              <w:t>мимике,</w:t>
            </w:r>
            <w:r w:rsidR="00A0012B" w:rsidRPr="001D41DC">
              <w:rPr>
                <w:sz w:val="24"/>
                <w:szCs w:val="24"/>
              </w:rPr>
              <w:t xml:space="preserve"> </w:t>
            </w:r>
            <w:r w:rsidRPr="001D41DC">
              <w:rPr>
                <w:sz w:val="24"/>
                <w:szCs w:val="24"/>
              </w:rPr>
              <w:t>пантомимике,</w:t>
            </w:r>
            <w:r w:rsidR="00A0012B" w:rsidRPr="001D41DC">
              <w:rPr>
                <w:sz w:val="24"/>
                <w:szCs w:val="24"/>
              </w:rPr>
              <w:t xml:space="preserve"> </w:t>
            </w:r>
            <w:r w:rsidRPr="001D41DC">
              <w:rPr>
                <w:sz w:val="24"/>
                <w:szCs w:val="24"/>
              </w:rPr>
              <w:t>действиях,</w:t>
            </w:r>
            <w:r w:rsidR="00A0012B" w:rsidRPr="001D41DC">
              <w:rPr>
                <w:sz w:val="24"/>
                <w:szCs w:val="24"/>
              </w:rPr>
              <w:t xml:space="preserve"> </w:t>
            </w:r>
            <w:r w:rsidRPr="001D41DC">
              <w:rPr>
                <w:sz w:val="24"/>
                <w:szCs w:val="24"/>
              </w:rPr>
              <w:t>интонации</w:t>
            </w:r>
            <w:r w:rsidR="00A0012B" w:rsidRPr="001D41DC">
              <w:rPr>
                <w:sz w:val="24"/>
                <w:szCs w:val="24"/>
              </w:rPr>
              <w:t xml:space="preserve"> </w:t>
            </w:r>
            <w:r w:rsidRPr="001D41DC">
              <w:rPr>
                <w:sz w:val="24"/>
                <w:szCs w:val="24"/>
              </w:rPr>
              <w:t>речи.</w:t>
            </w:r>
            <w:r w:rsidR="00E97F33" w:rsidRPr="001D41DC">
              <w:rPr>
                <w:sz w:val="24"/>
                <w:szCs w:val="24"/>
              </w:rPr>
              <w:t xml:space="preserve"> </w:t>
            </w:r>
            <w:r w:rsidRPr="001D41DC">
              <w:rPr>
                <w:sz w:val="24"/>
                <w:szCs w:val="24"/>
              </w:rPr>
              <w:t>Анализирует</w:t>
            </w:r>
            <w:r w:rsidR="00A0012B" w:rsidRPr="001D41DC">
              <w:rPr>
                <w:sz w:val="24"/>
                <w:szCs w:val="24"/>
              </w:rPr>
              <w:t xml:space="preserve"> </w:t>
            </w:r>
            <w:r w:rsidRPr="001D41DC">
              <w:rPr>
                <w:sz w:val="24"/>
                <w:szCs w:val="24"/>
              </w:rPr>
              <w:t>с</w:t>
            </w:r>
            <w:r w:rsidR="00A0012B" w:rsidRPr="001D41DC">
              <w:rPr>
                <w:sz w:val="24"/>
                <w:szCs w:val="24"/>
              </w:rPr>
              <w:t xml:space="preserve"> </w:t>
            </w:r>
            <w:r w:rsidRPr="001D41DC">
              <w:rPr>
                <w:sz w:val="24"/>
                <w:szCs w:val="24"/>
              </w:rPr>
              <w:t>детьми</w:t>
            </w:r>
            <w:r w:rsidR="00A0012B" w:rsidRPr="001D41DC">
              <w:rPr>
                <w:sz w:val="24"/>
                <w:szCs w:val="24"/>
              </w:rPr>
              <w:t xml:space="preserve"> </w:t>
            </w:r>
            <w:r w:rsidRPr="001D41DC">
              <w:rPr>
                <w:sz w:val="24"/>
                <w:szCs w:val="24"/>
              </w:rPr>
              <w:t>причины</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события,</w:t>
            </w:r>
            <w:r w:rsidR="00A0012B" w:rsidRPr="001D41DC">
              <w:rPr>
                <w:sz w:val="24"/>
                <w:szCs w:val="24"/>
              </w:rPr>
              <w:t xml:space="preserve"> </w:t>
            </w:r>
            <w:r w:rsidRPr="001D41DC">
              <w:rPr>
                <w:sz w:val="24"/>
                <w:szCs w:val="24"/>
              </w:rPr>
              <w:t>способствующие</w:t>
            </w:r>
            <w:r w:rsidR="00A0012B" w:rsidRPr="001D41DC">
              <w:rPr>
                <w:sz w:val="24"/>
                <w:szCs w:val="24"/>
              </w:rPr>
              <w:t xml:space="preserve"> </w:t>
            </w:r>
            <w:r w:rsidRPr="001D41DC">
              <w:rPr>
                <w:sz w:val="24"/>
                <w:szCs w:val="24"/>
              </w:rPr>
              <w:t>возникновению</w:t>
            </w:r>
            <w:r w:rsidR="00A0012B" w:rsidRPr="001D41DC">
              <w:rPr>
                <w:sz w:val="24"/>
                <w:szCs w:val="24"/>
              </w:rPr>
              <w:t xml:space="preserve"> </w:t>
            </w:r>
            <w:r w:rsidRPr="001D41DC">
              <w:rPr>
                <w:sz w:val="24"/>
                <w:szCs w:val="24"/>
              </w:rPr>
              <w:t>эмоций,</w:t>
            </w:r>
            <w:r w:rsidR="00A0012B" w:rsidRPr="001D41DC">
              <w:rPr>
                <w:sz w:val="24"/>
                <w:szCs w:val="24"/>
              </w:rPr>
              <w:t xml:space="preserve"> </w:t>
            </w:r>
            <w:r w:rsidRPr="001D41DC">
              <w:rPr>
                <w:sz w:val="24"/>
                <w:szCs w:val="24"/>
              </w:rPr>
              <w:t>рассматривает</w:t>
            </w:r>
            <w:r w:rsidR="00A0012B" w:rsidRPr="001D41DC">
              <w:rPr>
                <w:sz w:val="24"/>
                <w:szCs w:val="24"/>
              </w:rPr>
              <w:t xml:space="preserve"> </w:t>
            </w:r>
            <w:r w:rsidRPr="001D41DC">
              <w:rPr>
                <w:sz w:val="24"/>
                <w:szCs w:val="24"/>
              </w:rPr>
              <w:t>примеры</w:t>
            </w:r>
            <w:r w:rsidR="00A0012B" w:rsidRPr="001D41DC">
              <w:rPr>
                <w:sz w:val="24"/>
                <w:szCs w:val="24"/>
              </w:rPr>
              <w:t xml:space="preserve"> </w:t>
            </w:r>
            <w:r w:rsidRPr="001D41DC">
              <w:rPr>
                <w:sz w:val="24"/>
                <w:szCs w:val="24"/>
              </w:rPr>
              <w:t>из</w:t>
            </w:r>
            <w:r w:rsidR="00A0012B" w:rsidRPr="001D41DC">
              <w:rPr>
                <w:sz w:val="24"/>
                <w:szCs w:val="24"/>
              </w:rPr>
              <w:t xml:space="preserve"> </w:t>
            </w:r>
            <w:r w:rsidRPr="001D41DC">
              <w:rPr>
                <w:sz w:val="24"/>
                <w:szCs w:val="24"/>
              </w:rPr>
              <w:t>жизненного</w:t>
            </w:r>
            <w:r w:rsidR="00A0012B" w:rsidRPr="001D41DC">
              <w:rPr>
                <w:sz w:val="24"/>
                <w:szCs w:val="24"/>
              </w:rPr>
              <w:t xml:space="preserve"> </w:t>
            </w:r>
            <w:r w:rsidRPr="001D41DC">
              <w:rPr>
                <w:sz w:val="24"/>
                <w:szCs w:val="24"/>
              </w:rPr>
              <w:t>опыта</w:t>
            </w:r>
            <w:r w:rsidR="00A0012B" w:rsidRPr="001D41DC">
              <w:rPr>
                <w:sz w:val="24"/>
                <w:szCs w:val="24"/>
              </w:rPr>
              <w:t xml:space="preserve"> </w:t>
            </w:r>
            <w:r w:rsidRPr="001D41DC">
              <w:rPr>
                <w:sz w:val="24"/>
                <w:szCs w:val="24"/>
              </w:rPr>
              <w:t>детей</w:t>
            </w:r>
            <w:r w:rsidR="00A0012B" w:rsidRPr="001D41DC">
              <w:rPr>
                <w:sz w:val="24"/>
                <w:szCs w:val="24"/>
              </w:rPr>
              <w:t xml:space="preserve"> </w:t>
            </w:r>
            <w:r w:rsidRPr="001D41DC">
              <w:rPr>
                <w:sz w:val="24"/>
                <w:szCs w:val="24"/>
              </w:rPr>
              <w:t>,произведений</w:t>
            </w:r>
            <w:r w:rsidR="00A0012B" w:rsidRPr="001D41DC">
              <w:rPr>
                <w:sz w:val="24"/>
                <w:szCs w:val="24"/>
              </w:rPr>
              <w:t xml:space="preserve"> </w:t>
            </w:r>
            <w:r w:rsidRPr="001D41DC">
              <w:rPr>
                <w:sz w:val="24"/>
                <w:szCs w:val="24"/>
              </w:rPr>
              <w:t>литературы</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изобразительного</w:t>
            </w:r>
            <w:r w:rsidR="00A0012B" w:rsidRPr="001D41DC">
              <w:rPr>
                <w:sz w:val="24"/>
                <w:szCs w:val="24"/>
              </w:rPr>
              <w:t xml:space="preserve"> </w:t>
            </w:r>
            <w:r w:rsidRPr="001D41DC">
              <w:rPr>
                <w:sz w:val="24"/>
                <w:szCs w:val="24"/>
              </w:rPr>
              <w:t>искусства,</w:t>
            </w:r>
            <w:r w:rsidR="00A0012B" w:rsidRPr="001D41DC">
              <w:rPr>
                <w:sz w:val="24"/>
                <w:szCs w:val="24"/>
              </w:rPr>
              <w:t xml:space="preserve"> </w:t>
            </w:r>
            <w:r w:rsidRPr="001D41DC">
              <w:rPr>
                <w:sz w:val="24"/>
                <w:szCs w:val="24"/>
              </w:rPr>
              <w:t>кинематографа</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мультипликации.</w:t>
            </w:r>
            <w:r w:rsidR="00A0012B" w:rsidRPr="001D41DC">
              <w:rPr>
                <w:sz w:val="24"/>
                <w:szCs w:val="24"/>
              </w:rPr>
              <w:t xml:space="preserve"> </w:t>
            </w:r>
            <w:r w:rsidRPr="001D41DC">
              <w:rPr>
                <w:sz w:val="24"/>
                <w:szCs w:val="24"/>
              </w:rPr>
              <w:t>Учит</w:t>
            </w:r>
            <w:r w:rsidR="00A0012B" w:rsidRPr="001D41DC">
              <w:rPr>
                <w:sz w:val="24"/>
                <w:szCs w:val="24"/>
              </w:rPr>
              <w:t xml:space="preserve"> </w:t>
            </w:r>
            <w:r w:rsidRPr="001D41DC">
              <w:rPr>
                <w:sz w:val="24"/>
                <w:szCs w:val="24"/>
              </w:rPr>
              <w:t>детей</w:t>
            </w:r>
            <w:r w:rsidR="00A0012B" w:rsidRPr="001D41DC">
              <w:rPr>
                <w:sz w:val="24"/>
                <w:szCs w:val="24"/>
              </w:rPr>
              <w:t xml:space="preserve"> </w:t>
            </w:r>
            <w:r w:rsidRPr="001D41DC">
              <w:rPr>
                <w:sz w:val="24"/>
                <w:szCs w:val="24"/>
              </w:rPr>
              <w:t>понимать</w:t>
            </w:r>
            <w:r w:rsidR="00A0012B" w:rsidRPr="001D41DC">
              <w:rPr>
                <w:sz w:val="24"/>
                <w:szCs w:val="24"/>
              </w:rPr>
              <w:t xml:space="preserve"> </w:t>
            </w:r>
            <w:r w:rsidRPr="001D41DC">
              <w:rPr>
                <w:sz w:val="24"/>
                <w:szCs w:val="24"/>
              </w:rPr>
              <w:t>свои</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чужие</w:t>
            </w:r>
            <w:r w:rsidR="00A0012B" w:rsidRPr="001D41DC">
              <w:rPr>
                <w:sz w:val="24"/>
                <w:szCs w:val="24"/>
              </w:rPr>
              <w:t xml:space="preserve"> </w:t>
            </w:r>
            <w:r w:rsidRPr="001D41DC">
              <w:rPr>
                <w:sz w:val="24"/>
                <w:szCs w:val="24"/>
              </w:rPr>
              <w:t>эмоциональные</w:t>
            </w:r>
            <w:r w:rsidR="00A0012B" w:rsidRPr="001D41DC">
              <w:rPr>
                <w:sz w:val="24"/>
                <w:szCs w:val="24"/>
              </w:rPr>
              <w:t xml:space="preserve"> </w:t>
            </w:r>
            <w:r w:rsidRPr="001D41DC">
              <w:rPr>
                <w:sz w:val="24"/>
                <w:szCs w:val="24"/>
              </w:rPr>
              <w:t>состояния,</w:t>
            </w:r>
            <w:r w:rsidR="00A0012B" w:rsidRPr="001D41DC">
              <w:rPr>
                <w:sz w:val="24"/>
                <w:szCs w:val="24"/>
              </w:rPr>
              <w:t xml:space="preserve"> </w:t>
            </w:r>
            <w:r w:rsidRPr="001D41DC">
              <w:rPr>
                <w:sz w:val="24"/>
                <w:szCs w:val="24"/>
              </w:rPr>
              <w:t>разговаривать</w:t>
            </w:r>
            <w:r w:rsidR="00A0012B" w:rsidRPr="001D41DC">
              <w:rPr>
                <w:sz w:val="24"/>
                <w:szCs w:val="24"/>
              </w:rPr>
              <w:t xml:space="preserve"> </w:t>
            </w:r>
            <w:r w:rsidRPr="001D41DC">
              <w:rPr>
                <w:sz w:val="24"/>
                <w:szCs w:val="24"/>
              </w:rPr>
              <w:t>о</w:t>
            </w:r>
            <w:r w:rsidR="00A0012B" w:rsidRPr="001D41DC">
              <w:rPr>
                <w:sz w:val="24"/>
                <w:szCs w:val="24"/>
              </w:rPr>
              <w:t xml:space="preserve"> </w:t>
            </w:r>
            <w:r w:rsidRPr="001D41DC">
              <w:rPr>
                <w:sz w:val="24"/>
                <w:szCs w:val="24"/>
              </w:rPr>
              <w:t>них,</w:t>
            </w:r>
            <w:r w:rsidR="00A0012B" w:rsidRPr="001D41DC">
              <w:rPr>
                <w:sz w:val="24"/>
                <w:szCs w:val="24"/>
              </w:rPr>
              <w:t xml:space="preserve"> </w:t>
            </w:r>
            <w:r w:rsidRPr="001D41DC">
              <w:rPr>
                <w:sz w:val="24"/>
                <w:szCs w:val="24"/>
              </w:rPr>
              <w:t>демонстрирует</w:t>
            </w:r>
            <w:r w:rsidR="00A0012B" w:rsidRPr="001D41DC">
              <w:rPr>
                <w:sz w:val="24"/>
                <w:szCs w:val="24"/>
              </w:rPr>
              <w:t xml:space="preserve"> </w:t>
            </w:r>
            <w:r w:rsidRPr="001D41DC">
              <w:rPr>
                <w:sz w:val="24"/>
                <w:szCs w:val="24"/>
              </w:rPr>
              <w:t>примеры</w:t>
            </w:r>
            <w:r w:rsidR="00A0012B" w:rsidRPr="001D41DC">
              <w:rPr>
                <w:sz w:val="24"/>
                <w:szCs w:val="24"/>
              </w:rPr>
              <w:t xml:space="preserve"> </w:t>
            </w:r>
            <w:r w:rsidRPr="001D41DC">
              <w:rPr>
                <w:sz w:val="24"/>
                <w:szCs w:val="24"/>
              </w:rPr>
              <w:t>эмоциональной</w:t>
            </w:r>
            <w:r w:rsidR="00A0012B" w:rsidRPr="001D41DC">
              <w:rPr>
                <w:sz w:val="24"/>
                <w:szCs w:val="24"/>
              </w:rPr>
              <w:t xml:space="preserve"> </w:t>
            </w:r>
            <w:r w:rsidRPr="001D41DC">
              <w:rPr>
                <w:sz w:val="24"/>
                <w:szCs w:val="24"/>
              </w:rPr>
              <w:t>поддержки</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адекватные</w:t>
            </w:r>
            <w:r w:rsidR="00A0012B" w:rsidRPr="001D41DC">
              <w:rPr>
                <w:sz w:val="24"/>
                <w:szCs w:val="24"/>
              </w:rPr>
              <w:t xml:space="preserve"> </w:t>
            </w:r>
            <w:r w:rsidRPr="001D41DC">
              <w:rPr>
                <w:sz w:val="24"/>
                <w:szCs w:val="24"/>
              </w:rPr>
              <w:t>возрасту</w:t>
            </w:r>
            <w:r w:rsidR="00A0012B" w:rsidRPr="001D41DC">
              <w:rPr>
                <w:sz w:val="24"/>
                <w:szCs w:val="24"/>
              </w:rPr>
              <w:t xml:space="preserve"> </w:t>
            </w:r>
            <w:r w:rsidRPr="001D41DC">
              <w:rPr>
                <w:sz w:val="24"/>
                <w:szCs w:val="24"/>
              </w:rPr>
              <w:t>способы</w:t>
            </w:r>
            <w:r w:rsidR="00A0012B" w:rsidRPr="001D41DC">
              <w:rPr>
                <w:sz w:val="24"/>
                <w:szCs w:val="24"/>
              </w:rPr>
              <w:t xml:space="preserve"> </w:t>
            </w:r>
            <w:r w:rsidRPr="001D41DC">
              <w:rPr>
                <w:sz w:val="24"/>
                <w:szCs w:val="24"/>
              </w:rPr>
              <w:t>регуляции</w:t>
            </w:r>
            <w:r w:rsidR="00A0012B" w:rsidRPr="001D41DC">
              <w:rPr>
                <w:sz w:val="24"/>
                <w:szCs w:val="24"/>
              </w:rPr>
              <w:t xml:space="preserve"> </w:t>
            </w:r>
            <w:r w:rsidRPr="001D41DC">
              <w:rPr>
                <w:sz w:val="24"/>
                <w:szCs w:val="24"/>
              </w:rPr>
              <w:t>эмоциональных</w:t>
            </w:r>
            <w:r w:rsidR="00A0012B" w:rsidRPr="001D41DC">
              <w:rPr>
                <w:sz w:val="24"/>
                <w:szCs w:val="24"/>
              </w:rPr>
              <w:t xml:space="preserve"> </w:t>
            </w:r>
            <w:r w:rsidRPr="001D41DC">
              <w:rPr>
                <w:sz w:val="24"/>
                <w:szCs w:val="24"/>
              </w:rPr>
              <w:t>состояний</w:t>
            </w:r>
          </w:p>
          <w:p w:rsidR="00026535" w:rsidRPr="001D41DC" w:rsidRDefault="00026535" w:rsidP="00B0043E">
            <w:pPr>
              <w:rPr>
                <w:sz w:val="24"/>
                <w:szCs w:val="24"/>
              </w:rPr>
            </w:pPr>
          </w:p>
          <w:tbl>
            <w:tblPr>
              <w:tblW w:w="1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7"/>
            </w:tblGrid>
            <w:tr w:rsidR="00026535" w:rsidRPr="001D41DC" w:rsidTr="00104E74">
              <w:tc>
                <w:tcPr>
                  <w:tcW w:w="5137" w:type="dxa"/>
                  <w:tcBorders>
                    <w:top w:val="single" w:sz="4" w:space="0" w:color="auto"/>
                    <w:left w:val="single" w:sz="4" w:space="0" w:color="auto"/>
                    <w:bottom w:val="single" w:sz="4" w:space="0" w:color="auto"/>
                    <w:right w:val="single" w:sz="4" w:space="0" w:color="auto"/>
                  </w:tcBorders>
                </w:tcPr>
                <w:p w:rsidR="00026535" w:rsidRPr="001D41DC" w:rsidRDefault="00026535" w:rsidP="00B0043E">
                  <w:pPr>
                    <w:pStyle w:val="ConsPlusNormal"/>
                  </w:pPr>
                  <w:r w:rsidRPr="001D41DC">
                    <w:t>Педагог</w:t>
                  </w:r>
                  <w:r w:rsidR="00A0012B" w:rsidRPr="001D41DC">
                    <w:t xml:space="preserve"> </w:t>
                  </w:r>
                  <w:r w:rsidRPr="001D41DC">
                    <w:t>предоставляет</w:t>
                  </w:r>
                  <w:r w:rsidR="00A0012B" w:rsidRPr="001D41DC">
                    <w:t xml:space="preserve"> </w:t>
                  </w:r>
                  <w:r w:rsidRPr="001D41DC">
                    <w:t>детям</w:t>
                  </w:r>
                  <w:r w:rsidR="00A0012B" w:rsidRPr="001D41DC">
                    <w:t xml:space="preserve"> </w:t>
                  </w:r>
                  <w:r w:rsidRPr="001D41DC">
                    <w:t>возможность</w:t>
                  </w:r>
                  <w:r w:rsidR="00A0012B" w:rsidRPr="001D41DC">
                    <w:t xml:space="preserve"> </w:t>
                  </w:r>
                  <w:r w:rsidRPr="001D41DC">
                    <w:t>рассказать</w:t>
                  </w:r>
                  <w:r w:rsidR="00A0012B" w:rsidRPr="001D41DC">
                    <w:t xml:space="preserve">  </w:t>
                  </w:r>
                  <w:r w:rsidRPr="001D41DC">
                    <w:t>о</w:t>
                  </w:r>
                  <w:r w:rsidR="00A0012B" w:rsidRPr="001D41DC">
                    <w:t xml:space="preserve">  </w:t>
                  </w:r>
                  <w:r w:rsidRPr="001D41DC">
                    <w:t>себе,</w:t>
                  </w:r>
                  <w:r w:rsidR="00A0012B" w:rsidRPr="001D41DC">
                    <w:t xml:space="preserve">  </w:t>
                  </w:r>
                  <w:r w:rsidRPr="001D41DC">
                    <w:t>выразить</w:t>
                  </w:r>
                  <w:r w:rsidR="00A0012B" w:rsidRPr="001D41DC">
                    <w:t xml:space="preserve">   </w:t>
                  </w:r>
                  <w:r w:rsidRPr="001D41DC">
                    <w:t>собственные</w:t>
                  </w:r>
                  <w:r w:rsidR="00A0012B" w:rsidRPr="001D41DC">
                    <w:t xml:space="preserve">  </w:t>
                  </w:r>
                  <w:r w:rsidRPr="001D41DC">
                    <w:t>потребности</w:t>
                  </w:r>
                  <w:r w:rsidR="00A0012B" w:rsidRPr="001D41DC">
                    <w:t xml:space="preserve"> </w:t>
                  </w:r>
                  <w:r w:rsidRPr="001D41DC">
                    <w:t>и</w:t>
                  </w:r>
                  <w:r w:rsidR="00A0012B" w:rsidRPr="001D41DC">
                    <w:t xml:space="preserve"> </w:t>
                  </w:r>
                  <w:r w:rsidRPr="001D41DC">
                    <w:t>желания,</w:t>
                  </w:r>
                  <w:r w:rsidR="00A0012B" w:rsidRPr="001D41DC">
                    <w:t xml:space="preserve"> </w:t>
                  </w:r>
                  <w:r w:rsidRPr="001D41DC">
                    <w:t>воспитывает</w:t>
                  </w:r>
                  <w:r w:rsidR="00A0012B" w:rsidRPr="001D41DC">
                    <w:t xml:space="preserve">  </w:t>
                  </w:r>
                  <w:r w:rsidRPr="001D41DC">
                    <w:t>самоуважение</w:t>
                  </w:r>
                  <w:r w:rsidR="00A0012B" w:rsidRPr="001D41DC">
                    <w:t xml:space="preserve"> </w:t>
                  </w:r>
                  <w:r w:rsidRPr="001D41DC">
                    <w:t>и</w:t>
                  </w:r>
                  <w:r w:rsidR="00A0012B" w:rsidRPr="001D41DC">
                    <w:t xml:space="preserve"> </w:t>
                  </w:r>
                  <w:r w:rsidRPr="001D41DC">
                    <w:t>уверенность</w:t>
                  </w:r>
                  <w:r w:rsidR="00A0012B" w:rsidRPr="001D41DC">
                    <w:t xml:space="preserve"> </w:t>
                  </w:r>
                  <w:r w:rsidRPr="001D41DC">
                    <w:t>в</w:t>
                  </w:r>
                  <w:r w:rsidR="00A0012B" w:rsidRPr="001D41DC">
                    <w:t xml:space="preserve"> </w:t>
                  </w:r>
                  <w:r w:rsidRPr="001D41DC">
                    <w:t>себе,</w:t>
                  </w:r>
                </w:p>
                <w:p w:rsidR="00026535" w:rsidRPr="001D41DC" w:rsidRDefault="00A0012B" w:rsidP="00B0043E">
                  <w:pPr>
                    <w:pStyle w:val="ConsPlusNormal"/>
                  </w:pPr>
                  <w:r w:rsidRPr="001D41DC">
                    <w:t>П</w:t>
                  </w:r>
                  <w:r w:rsidR="00026535" w:rsidRPr="001D41DC">
                    <w:t>одчеркивает</w:t>
                  </w:r>
                  <w:r w:rsidRPr="001D41DC">
                    <w:t xml:space="preserve"> </w:t>
                  </w:r>
                  <w:r w:rsidR="00026535" w:rsidRPr="001D41DC">
                    <w:t>достижения</w:t>
                  </w:r>
                  <w:r w:rsidRPr="001D41DC">
                    <w:t xml:space="preserve"> </w:t>
                  </w:r>
                  <w:r w:rsidR="00026535" w:rsidRPr="001D41DC">
                    <w:t>ребенка.</w:t>
                  </w:r>
                  <w:r w:rsidRPr="001D41DC">
                    <w:t xml:space="preserve"> </w:t>
                  </w:r>
                  <w:r w:rsidR="00026535" w:rsidRPr="001D41DC">
                    <w:t>Знакомит</w:t>
                  </w:r>
                  <w:r w:rsidRPr="001D41DC">
                    <w:t xml:space="preserve"> </w:t>
                  </w:r>
                  <w:r w:rsidR="00026535" w:rsidRPr="001D41DC">
                    <w:t>детей</w:t>
                  </w:r>
                  <w:r w:rsidRPr="001D41DC">
                    <w:t xml:space="preserve"> </w:t>
                  </w:r>
                  <w:r w:rsidR="00026535" w:rsidRPr="001D41DC">
                    <w:t>с</w:t>
                  </w:r>
                  <w:r w:rsidRPr="001D41DC">
                    <w:t xml:space="preserve"> </w:t>
                  </w:r>
                  <w:r w:rsidR="00026535" w:rsidRPr="001D41DC">
                    <w:t>их</w:t>
                  </w:r>
                  <w:r w:rsidRPr="001D41DC">
                    <w:t xml:space="preserve"> </w:t>
                  </w:r>
                  <w:r w:rsidR="00026535" w:rsidRPr="001D41DC">
                    <w:t>правами.</w:t>
                  </w:r>
                  <w:r w:rsidRPr="001D41DC">
                    <w:t xml:space="preserve"> </w:t>
                  </w:r>
                  <w:r w:rsidR="00026535" w:rsidRPr="001D41DC">
                    <w:t>Обогащает</w:t>
                  </w:r>
                  <w:r w:rsidRPr="001D41DC">
                    <w:t xml:space="preserve"> </w:t>
                  </w:r>
                  <w:r w:rsidR="00026535" w:rsidRPr="001D41DC">
                    <w:t>представления</w:t>
                  </w:r>
                  <w:r w:rsidRPr="001D41DC">
                    <w:t xml:space="preserve"> </w:t>
                  </w:r>
                  <w:r w:rsidR="00026535" w:rsidRPr="001D41DC">
                    <w:t>детей</w:t>
                  </w:r>
                  <w:r w:rsidRPr="001D41DC">
                    <w:t xml:space="preserve"> </w:t>
                  </w:r>
                  <w:r w:rsidR="00026535" w:rsidRPr="001D41DC">
                    <w:t>о</w:t>
                  </w:r>
                  <w:r w:rsidRPr="001D41DC">
                    <w:t xml:space="preserve"> </w:t>
                  </w:r>
                  <w:r w:rsidR="00026535" w:rsidRPr="001D41DC">
                    <w:t>расширении</w:t>
                  </w:r>
                  <w:r w:rsidRPr="001D41DC">
                    <w:t xml:space="preserve"> </w:t>
                  </w:r>
                  <w:r w:rsidR="00026535" w:rsidRPr="001D41DC">
                    <w:t>форм</w:t>
                  </w:r>
                  <w:r w:rsidRPr="001D41DC">
                    <w:t xml:space="preserve"> </w:t>
                  </w:r>
                  <w:r w:rsidR="00026535" w:rsidRPr="001D41DC">
                    <w:t>поведения</w:t>
                  </w:r>
                  <w:r w:rsidRPr="001D41DC">
                    <w:t xml:space="preserve"> </w:t>
                  </w:r>
                  <w:r w:rsidR="00026535" w:rsidRPr="001D41DC">
                    <w:t>и</w:t>
                  </w:r>
                  <w:r w:rsidRPr="001D41DC">
                    <w:t xml:space="preserve"> </w:t>
                  </w:r>
                  <w:r w:rsidR="00026535" w:rsidRPr="001D41DC">
                    <w:t>действий</w:t>
                  </w:r>
                  <w:r w:rsidRPr="001D41DC">
                    <w:t xml:space="preserve"> </w:t>
                  </w:r>
                  <w:r w:rsidR="00026535" w:rsidRPr="001D41DC">
                    <w:t>детей</w:t>
                  </w:r>
                  <w:r w:rsidRPr="001D41DC">
                    <w:t xml:space="preserve"> </w:t>
                  </w:r>
                  <w:r w:rsidR="00026535" w:rsidRPr="001D41DC">
                    <w:t>в</w:t>
                  </w:r>
                  <w:r w:rsidRPr="001D41DC">
                    <w:t xml:space="preserve"> </w:t>
                  </w:r>
                  <w:r w:rsidR="00026535" w:rsidRPr="001D41DC">
                    <w:t>ситуации</w:t>
                  </w:r>
                  <w:r w:rsidRPr="001D41DC">
                    <w:t xml:space="preserve"> </w:t>
                  </w:r>
                  <w:r w:rsidR="00026535" w:rsidRPr="001D41DC">
                    <w:t>взросления</w:t>
                  </w:r>
                </w:p>
                <w:p w:rsidR="00026535" w:rsidRPr="001D41DC" w:rsidRDefault="00026535" w:rsidP="00B0043E">
                  <w:pPr>
                    <w:pStyle w:val="ConsPlusNormal"/>
                  </w:pPr>
                  <w:r w:rsidRPr="001D41DC">
                    <w:t>(помощь</w:t>
                  </w:r>
                  <w:r w:rsidR="00A0012B" w:rsidRPr="001D41DC">
                    <w:t xml:space="preserve"> </w:t>
                  </w:r>
                  <w:r w:rsidR="0001766A" w:rsidRPr="001D41DC">
                    <w:t xml:space="preserve">   </w:t>
                  </w:r>
                  <w:r w:rsidRPr="001D41DC">
                    <w:t>взрослым</w:t>
                  </w:r>
                  <w:r w:rsidR="00A0012B" w:rsidRPr="001D41DC">
                    <w:t xml:space="preserve"> </w:t>
                  </w:r>
                  <w:r w:rsidRPr="001D41DC">
                    <w:t>дома</w:t>
                  </w:r>
                  <w:r w:rsidR="00A0012B" w:rsidRPr="001D41DC">
                    <w:t xml:space="preserve"> </w:t>
                  </w:r>
                  <w:r w:rsidRPr="001D41DC">
                    <w:t>и</w:t>
                  </w:r>
                  <w:r w:rsidR="00A0012B" w:rsidRPr="001D41DC">
                    <w:t xml:space="preserve"> </w:t>
                  </w:r>
                  <w:r w:rsidRPr="001D41DC">
                    <w:t>в</w:t>
                  </w:r>
                  <w:r w:rsidR="0001766A" w:rsidRPr="001D41DC">
                    <w:t xml:space="preserve"> </w:t>
                  </w:r>
                  <w:r w:rsidRPr="001D41DC">
                    <w:t>группе,</w:t>
                  </w:r>
                  <w:r w:rsidR="0001766A" w:rsidRPr="001D41DC">
                    <w:t xml:space="preserve"> </w:t>
                  </w:r>
                  <w:r w:rsidRPr="001D41DC">
                    <w:t>сочувствие</w:t>
                  </w:r>
                  <w:r w:rsidR="0001766A" w:rsidRPr="001D41DC">
                    <w:t xml:space="preserve"> </w:t>
                  </w:r>
                  <w:r w:rsidRPr="001D41DC">
                    <w:t>и</w:t>
                  </w:r>
                  <w:r w:rsidR="0001766A" w:rsidRPr="001D41DC">
                    <w:t xml:space="preserve"> </w:t>
                  </w:r>
                  <w:r w:rsidRPr="001D41DC">
                    <w:t>поддержка</w:t>
                  </w:r>
                  <w:r w:rsidR="0001766A" w:rsidRPr="001D41DC">
                    <w:t xml:space="preserve"> </w:t>
                  </w:r>
                  <w:r w:rsidRPr="001D41DC">
                    <w:t>детей</w:t>
                  </w:r>
                  <w:r w:rsidR="0001766A" w:rsidRPr="001D41DC">
                    <w:t xml:space="preserve"> </w:t>
                  </w:r>
                  <w:r w:rsidRPr="001D41DC">
                    <w:t>с</w:t>
                  </w:r>
                  <w:r w:rsidR="0001766A" w:rsidRPr="001D41DC">
                    <w:t xml:space="preserve"> </w:t>
                  </w:r>
                  <w:r w:rsidRPr="001D41DC">
                    <w:t>ОВЗ</w:t>
                  </w:r>
                  <w:r w:rsidR="0001766A" w:rsidRPr="001D41DC">
                    <w:t xml:space="preserve">  </w:t>
                  </w:r>
                  <w:r w:rsidRPr="001D41DC">
                    <w:t>в</w:t>
                  </w:r>
                  <w:r w:rsidR="0001766A" w:rsidRPr="001D41DC">
                    <w:t xml:space="preserve">   </w:t>
                  </w:r>
                  <w:r w:rsidRPr="001D41DC">
                    <w:t>ДОО;</w:t>
                  </w:r>
                  <w:r w:rsidR="0001766A" w:rsidRPr="001D41DC">
                    <w:t xml:space="preserve">  </w:t>
                  </w:r>
                  <w:r w:rsidRPr="001D41DC">
                    <w:t>забота</w:t>
                  </w:r>
                  <w:r w:rsidR="0001766A" w:rsidRPr="001D41DC">
                    <w:t xml:space="preserve">   </w:t>
                  </w:r>
                  <w:r w:rsidRPr="001D41DC">
                    <w:t>и</w:t>
                  </w:r>
                  <w:r w:rsidR="0001766A" w:rsidRPr="001D41DC">
                    <w:t xml:space="preserve">  </w:t>
                  </w:r>
                  <w:r w:rsidRPr="001D41DC">
                    <w:t>поддержка</w:t>
                  </w:r>
                  <w:r w:rsidR="0001766A" w:rsidRPr="001D41DC">
                    <w:t xml:space="preserve">   </w:t>
                  </w:r>
                  <w:r w:rsidRPr="001D41DC">
                    <w:t>младших).</w:t>
                  </w:r>
                </w:p>
              </w:tc>
            </w:tr>
            <w:tr w:rsidR="00026535" w:rsidRPr="001D41DC" w:rsidTr="00104E74">
              <w:tc>
                <w:tcPr>
                  <w:tcW w:w="5137" w:type="dxa"/>
                  <w:tcBorders>
                    <w:top w:val="single" w:sz="4" w:space="0" w:color="auto"/>
                    <w:left w:val="single" w:sz="4" w:space="0" w:color="auto"/>
                    <w:bottom w:val="single" w:sz="4" w:space="0" w:color="auto"/>
                    <w:right w:val="single" w:sz="4" w:space="0" w:color="auto"/>
                  </w:tcBorders>
                </w:tcPr>
                <w:p w:rsidR="00026535" w:rsidRPr="001D41DC" w:rsidRDefault="00026535" w:rsidP="00B0043E">
                  <w:pPr>
                    <w:pStyle w:val="ConsPlusNormal"/>
                    <w:tabs>
                      <w:tab w:val="left" w:pos="245"/>
                    </w:tabs>
                  </w:pPr>
                  <w:r w:rsidRPr="001D41DC">
                    <w:t>Обогащает</w:t>
                  </w:r>
                  <w:r w:rsidR="002715C1" w:rsidRPr="001D41DC">
                    <w:t xml:space="preserve"> </w:t>
                  </w:r>
                  <w:r w:rsidRPr="001D41DC">
                    <w:t>представления</w:t>
                  </w:r>
                  <w:r w:rsidR="002715C1" w:rsidRPr="001D41DC">
                    <w:t xml:space="preserve"> </w:t>
                  </w:r>
                  <w:r w:rsidRPr="001D41DC">
                    <w:t>о</w:t>
                  </w:r>
                  <w:r w:rsidR="002715C1" w:rsidRPr="001D41DC">
                    <w:t xml:space="preserve"> </w:t>
                  </w:r>
                  <w:r w:rsidRPr="001D41DC">
                    <w:t>семье,</w:t>
                  </w:r>
                  <w:r w:rsidR="002715C1" w:rsidRPr="001D41DC">
                    <w:t xml:space="preserve"> </w:t>
                  </w:r>
                  <w:r w:rsidRPr="001D41DC">
                    <w:t>семейных</w:t>
                  </w:r>
                  <w:r w:rsidR="002715C1" w:rsidRPr="001D41DC">
                    <w:t xml:space="preserve"> </w:t>
                  </w:r>
                  <w:r w:rsidRPr="001D41DC">
                    <w:t>и</w:t>
                  </w:r>
                  <w:r w:rsidR="002715C1" w:rsidRPr="001D41DC">
                    <w:t xml:space="preserve"> </w:t>
                  </w:r>
                  <w:r w:rsidRPr="001D41DC">
                    <w:t>родственных</w:t>
                  </w:r>
                  <w:r w:rsidR="002715C1" w:rsidRPr="001D41DC">
                    <w:t xml:space="preserve"> </w:t>
                  </w:r>
                  <w:r w:rsidRPr="001D41DC">
                    <w:t>отношениях:</w:t>
                  </w:r>
                </w:p>
                <w:p w:rsidR="00026535" w:rsidRPr="001D41DC" w:rsidRDefault="002715C1" w:rsidP="00B0043E">
                  <w:pPr>
                    <w:pStyle w:val="ConsPlusNormal"/>
                    <w:numPr>
                      <w:ilvl w:val="0"/>
                      <w:numId w:val="45"/>
                    </w:numPr>
                    <w:tabs>
                      <w:tab w:val="left" w:pos="245"/>
                    </w:tabs>
                    <w:ind w:left="0" w:firstLine="0"/>
                  </w:pPr>
                  <w:r w:rsidRPr="001D41DC">
                    <w:t>Ч</w:t>
                  </w:r>
                  <w:r w:rsidR="00026535" w:rsidRPr="001D41DC">
                    <w:t>лены</w:t>
                  </w:r>
                  <w:r w:rsidRPr="001D41DC">
                    <w:t xml:space="preserve"> </w:t>
                  </w:r>
                  <w:r w:rsidR="00026535" w:rsidRPr="001D41DC">
                    <w:t>семьи,</w:t>
                  </w:r>
                </w:p>
                <w:p w:rsidR="00026535" w:rsidRPr="001D41DC" w:rsidRDefault="00026535" w:rsidP="00B0043E">
                  <w:pPr>
                    <w:pStyle w:val="ConsPlusNormal"/>
                    <w:numPr>
                      <w:ilvl w:val="0"/>
                      <w:numId w:val="44"/>
                    </w:numPr>
                    <w:tabs>
                      <w:tab w:val="left" w:pos="245"/>
                      <w:tab w:val="left" w:pos="422"/>
                    </w:tabs>
                    <w:ind w:left="0" w:firstLine="0"/>
                  </w:pPr>
                  <w:r w:rsidRPr="001D41DC">
                    <w:t>ближайшие</w:t>
                  </w:r>
                  <w:r w:rsidR="002715C1" w:rsidRPr="001D41DC">
                    <w:t xml:space="preserve"> </w:t>
                  </w:r>
                  <w:r w:rsidRPr="001D41DC">
                    <w:t>родственники</w:t>
                  </w:r>
                  <w:r w:rsidR="002715C1" w:rsidRPr="001D41DC">
                    <w:t xml:space="preserve"> </w:t>
                  </w:r>
                  <w:r w:rsidRPr="001D41DC">
                    <w:t>по</w:t>
                  </w:r>
                  <w:r w:rsidR="002715C1" w:rsidRPr="001D41DC">
                    <w:t xml:space="preserve"> </w:t>
                  </w:r>
                  <w:r w:rsidRPr="001D41DC">
                    <w:t>линии</w:t>
                  </w:r>
                  <w:r w:rsidR="002715C1" w:rsidRPr="001D41DC">
                    <w:t xml:space="preserve"> </w:t>
                  </w:r>
                  <w:r w:rsidRPr="001D41DC">
                    <w:t>матери</w:t>
                  </w:r>
                  <w:r w:rsidR="002715C1" w:rsidRPr="001D41DC">
                    <w:t xml:space="preserve"> </w:t>
                  </w:r>
                  <w:r w:rsidRPr="001D41DC">
                    <w:t>и</w:t>
                  </w:r>
                  <w:r w:rsidR="002715C1" w:rsidRPr="001D41DC">
                    <w:t xml:space="preserve"> </w:t>
                  </w:r>
                  <w:r w:rsidRPr="001D41DC">
                    <w:t>отца.</w:t>
                  </w:r>
                </w:p>
                <w:p w:rsidR="00026535" w:rsidRPr="001D41DC" w:rsidRDefault="00026535" w:rsidP="00B0043E">
                  <w:pPr>
                    <w:pStyle w:val="ConsPlusNormal"/>
                    <w:numPr>
                      <w:ilvl w:val="0"/>
                      <w:numId w:val="44"/>
                    </w:numPr>
                    <w:tabs>
                      <w:tab w:val="left" w:pos="245"/>
                      <w:tab w:val="left" w:pos="422"/>
                    </w:tabs>
                    <w:ind w:left="0" w:firstLine="0"/>
                  </w:pPr>
                </w:p>
              </w:tc>
            </w:tr>
          </w:tbl>
          <w:p w:rsidR="00026535" w:rsidRPr="001D41DC" w:rsidRDefault="00026535" w:rsidP="00B0043E">
            <w:pPr>
              <w:rPr>
                <w:sz w:val="24"/>
                <w:szCs w:val="24"/>
              </w:rPr>
            </w:pP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lastRenderedPageBreak/>
              <w:t>Способствует</w:t>
            </w:r>
            <w:r w:rsidR="0001766A" w:rsidRPr="001D41DC">
              <w:rPr>
                <w:sz w:val="24"/>
                <w:szCs w:val="24"/>
              </w:rPr>
              <w:t xml:space="preserve"> </w:t>
            </w:r>
            <w:r w:rsidRPr="001D41DC">
              <w:rPr>
                <w:sz w:val="24"/>
                <w:szCs w:val="24"/>
              </w:rPr>
              <w:t>пониманию</w:t>
            </w:r>
            <w:r w:rsidR="0001766A" w:rsidRPr="001D41DC">
              <w:rPr>
                <w:sz w:val="24"/>
                <w:szCs w:val="24"/>
              </w:rPr>
              <w:t xml:space="preserve">  </w:t>
            </w:r>
            <w:r w:rsidRPr="001D41DC">
              <w:rPr>
                <w:sz w:val="24"/>
                <w:szCs w:val="24"/>
              </w:rPr>
              <w:t>того</w:t>
            </w:r>
            <w:r w:rsidR="0001766A" w:rsidRPr="001D41DC">
              <w:rPr>
                <w:sz w:val="24"/>
                <w:szCs w:val="24"/>
              </w:rPr>
              <w:t xml:space="preserve"> </w:t>
            </w:r>
            <w:r w:rsidRPr="001D41DC">
              <w:rPr>
                <w:sz w:val="24"/>
                <w:szCs w:val="24"/>
              </w:rPr>
              <w:t>,как</w:t>
            </w:r>
            <w:r w:rsidR="0001766A" w:rsidRPr="001D41DC">
              <w:rPr>
                <w:sz w:val="24"/>
                <w:szCs w:val="24"/>
              </w:rPr>
              <w:t xml:space="preserve"> </w:t>
            </w:r>
            <w:r w:rsidRPr="001D41DC">
              <w:rPr>
                <w:sz w:val="24"/>
                <w:szCs w:val="24"/>
              </w:rPr>
              <w:t>поддерживаются</w:t>
            </w:r>
            <w:r w:rsidR="0001766A" w:rsidRPr="001D41DC">
              <w:rPr>
                <w:sz w:val="24"/>
                <w:szCs w:val="24"/>
              </w:rPr>
              <w:t xml:space="preserve"> </w:t>
            </w:r>
            <w:r w:rsidRPr="001D41DC">
              <w:rPr>
                <w:sz w:val="24"/>
                <w:szCs w:val="24"/>
              </w:rPr>
              <w:t>родственные</w:t>
            </w:r>
            <w:r w:rsidR="0001766A" w:rsidRPr="001D41DC">
              <w:rPr>
                <w:sz w:val="24"/>
                <w:szCs w:val="24"/>
              </w:rPr>
              <w:t xml:space="preserve"> </w:t>
            </w:r>
            <w:r w:rsidRPr="001D41DC">
              <w:rPr>
                <w:sz w:val="24"/>
                <w:szCs w:val="24"/>
              </w:rPr>
              <w:t>связи</w:t>
            </w:r>
            <w:r w:rsidR="0001766A" w:rsidRPr="001D41DC">
              <w:rPr>
                <w:sz w:val="24"/>
                <w:szCs w:val="24"/>
              </w:rPr>
              <w:t xml:space="preserve"> </w:t>
            </w:r>
            <w:r w:rsidRPr="001D41DC">
              <w:rPr>
                <w:sz w:val="24"/>
                <w:szCs w:val="24"/>
              </w:rPr>
              <w:t>(переписка,</w:t>
            </w:r>
            <w:r w:rsidR="0001766A" w:rsidRPr="001D41DC">
              <w:rPr>
                <w:sz w:val="24"/>
                <w:szCs w:val="24"/>
              </w:rPr>
              <w:t xml:space="preserve"> </w:t>
            </w:r>
            <w:r w:rsidRPr="001D41DC">
              <w:rPr>
                <w:sz w:val="24"/>
                <w:szCs w:val="24"/>
              </w:rPr>
              <w:t>разговор</w:t>
            </w:r>
            <w:r w:rsidR="0001766A" w:rsidRPr="001D41DC">
              <w:rPr>
                <w:sz w:val="24"/>
                <w:szCs w:val="24"/>
              </w:rPr>
              <w:t xml:space="preserve"> </w:t>
            </w:r>
            <w:r w:rsidRPr="001D41DC">
              <w:rPr>
                <w:sz w:val="24"/>
                <w:szCs w:val="24"/>
              </w:rPr>
              <w:t>по</w:t>
            </w:r>
            <w:r w:rsidR="0001766A" w:rsidRPr="001D41DC">
              <w:rPr>
                <w:sz w:val="24"/>
                <w:szCs w:val="24"/>
              </w:rPr>
              <w:t xml:space="preserve"> </w:t>
            </w:r>
            <w:r w:rsidRPr="001D41DC">
              <w:rPr>
                <w:sz w:val="24"/>
                <w:szCs w:val="24"/>
              </w:rPr>
              <w:t>телефону,</w:t>
            </w:r>
            <w:r w:rsidR="0001766A" w:rsidRPr="001D41DC">
              <w:rPr>
                <w:sz w:val="24"/>
                <w:szCs w:val="24"/>
              </w:rPr>
              <w:t xml:space="preserve">  </w:t>
            </w:r>
            <w:r w:rsidRPr="001D41DC">
              <w:rPr>
                <w:sz w:val="24"/>
                <w:szCs w:val="24"/>
              </w:rPr>
              <w:t>посещения,</w:t>
            </w:r>
            <w:r w:rsidR="0001766A" w:rsidRPr="001D41DC">
              <w:rPr>
                <w:sz w:val="24"/>
                <w:szCs w:val="24"/>
              </w:rPr>
              <w:t xml:space="preserve"> </w:t>
            </w:r>
            <w:r w:rsidRPr="001D41DC">
              <w:rPr>
                <w:sz w:val="24"/>
                <w:szCs w:val="24"/>
              </w:rPr>
              <w:t>совместный</w:t>
            </w:r>
            <w:r w:rsidR="0001766A" w:rsidRPr="001D41DC">
              <w:rPr>
                <w:sz w:val="24"/>
                <w:szCs w:val="24"/>
              </w:rPr>
              <w:t xml:space="preserve"> </w:t>
            </w:r>
            <w:r w:rsidRPr="001D41DC">
              <w:rPr>
                <w:sz w:val="24"/>
                <w:szCs w:val="24"/>
              </w:rPr>
              <w:t>отдых),как</w:t>
            </w:r>
            <w:r w:rsidR="0001766A" w:rsidRPr="001D41DC">
              <w:rPr>
                <w:sz w:val="24"/>
                <w:szCs w:val="24"/>
              </w:rPr>
              <w:t xml:space="preserve"> </w:t>
            </w:r>
            <w:r w:rsidRPr="001D41DC">
              <w:rPr>
                <w:sz w:val="24"/>
                <w:szCs w:val="24"/>
              </w:rPr>
              <w:t>проявляются</w:t>
            </w:r>
            <w:r w:rsidR="0001766A" w:rsidRPr="001D41DC">
              <w:rPr>
                <w:sz w:val="24"/>
                <w:szCs w:val="24"/>
              </w:rPr>
              <w:t xml:space="preserve"> </w:t>
            </w:r>
            <w:r w:rsidRPr="001D41DC">
              <w:rPr>
                <w:sz w:val="24"/>
                <w:szCs w:val="24"/>
              </w:rPr>
              <w:t>в</w:t>
            </w:r>
            <w:r w:rsidR="0001766A" w:rsidRPr="001D41DC">
              <w:rPr>
                <w:sz w:val="24"/>
                <w:szCs w:val="24"/>
              </w:rPr>
              <w:t xml:space="preserve"> </w:t>
            </w:r>
            <w:r w:rsidRPr="001D41DC">
              <w:rPr>
                <w:sz w:val="24"/>
                <w:szCs w:val="24"/>
              </w:rPr>
              <w:t>семье</w:t>
            </w:r>
            <w:r w:rsidR="0001766A" w:rsidRPr="001D41DC">
              <w:rPr>
                <w:sz w:val="24"/>
                <w:szCs w:val="24"/>
              </w:rPr>
              <w:t xml:space="preserve"> </w:t>
            </w:r>
            <w:r w:rsidRPr="001D41DC">
              <w:rPr>
                <w:sz w:val="24"/>
                <w:szCs w:val="24"/>
              </w:rPr>
              <w:t>забота,</w:t>
            </w:r>
            <w:r w:rsidR="0001766A" w:rsidRPr="001D41DC">
              <w:rPr>
                <w:sz w:val="24"/>
                <w:szCs w:val="24"/>
              </w:rPr>
              <w:t xml:space="preserve"> </w:t>
            </w:r>
            <w:r w:rsidRPr="001D41DC">
              <w:rPr>
                <w:sz w:val="24"/>
                <w:szCs w:val="24"/>
              </w:rPr>
              <w:t>любовь,</w:t>
            </w:r>
            <w:r w:rsidR="0001766A" w:rsidRPr="001D41DC">
              <w:rPr>
                <w:sz w:val="24"/>
                <w:szCs w:val="24"/>
              </w:rPr>
              <w:t xml:space="preserve"> </w:t>
            </w:r>
            <w:r w:rsidRPr="001D41DC">
              <w:rPr>
                <w:sz w:val="24"/>
                <w:szCs w:val="24"/>
              </w:rPr>
              <w:t>уважение</w:t>
            </w:r>
            <w:r w:rsidR="0001766A" w:rsidRPr="001D41DC">
              <w:rPr>
                <w:sz w:val="24"/>
                <w:szCs w:val="24"/>
              </w:rPr>
              <w:t xml:space="preserve"> </w:t>
            </w:r>
            <w:r w:rsidRPr="001D41DC">
              <w:rPr>
                <w:sz w:val="24"/>
                <w:szCs w:val="24"/>
              </w:rPr>
              <w:t>друг</w:t>
            </w:r>
            <w:r w:rsidR="0001766A" w:rsidRPr="001D41DC">
              <w:rPr>
                <w:sz w:val="24"/>
                <w:szCs w:val="24"/>
              </w:rPr>
              <w:t xml:space="preserve"> </w:t>
            </w:r>
            <w:r w:rsidRPr="001D41DC">
              <w:rPr>
                <w:sz w:val="24"/>
                <w:szCs w:val="24"/>
              </w:rPr>
              <w:t>к</w:t>
            </w:r>
            <w:r w:rsidR="0001766A" w:rsidRPr="001D41DC">
              <w:rPr>
                <w:sz w:val="24"/>
                <w:szCs w:val="24"/>
              </w:rPr>
              <w:t xml:space="preserve">  </w:t>
            </w:r>
            <w:r w:rsidRPr="001D41DC">
              <w:rPr>
                <w:sz w:val="24"/>
                <w:szCs w:val="24"/>
              </w:rPr>
              <w:t>другу.</w:t>
            </w:r>
          </w:p>
          <w:p w:rsidR="00026535" w:rsidRPr="001D41DC" w:rsidRDefault="00026535" w:rsidP="00B0043E">
            <w:pPr>
              <w:rPr>
                <w:sz w:val="24"/>
                <w:szCs w:val="24"/>
              </w:rPr>
            </w:pP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Рассматривает</w:t>
            </w:r>
            <w:r w:rsidR="00CF4A26" w:rsidRPr="001D41DC">
              <w:rPr>
                <w:sz w:val="24"/>
                <w:szCs w:val="24"/>
              </w:rPr>
              <w:t xml:space="preserve"> </w:t>
            </w:r>
            <w:r w:rsidRPr="001D41DC">
              <w:rPr>
                <w:sz w:val="24"/>
                <w:szCs w:val="24"/>
              </w:rPr>
              <w:t>проявления</w:t>
            </w:r>
            <w:r w:rsidR="00CF4A26" w:rsidRPr="001D41DC">
              <w:rPr>
                <w:sz w:val="24"/>
                <w:szCs w:val="24"/>
              </w:rPr>
              <w:t xml:space="preserve"> </w:t>
            </w:r>
            <w:r w:rsidRPr="001D41DC">
              <w:rPr>
                <w:sz w:val="24"/>
                <w:szCs w:val="24"/>
              </w:rPr>
              <w:t>семейных</w:t>
            </w:r>
            <w:r w:rsidR="00CF4A26" w:rsidRPr="001D41DC">
              <w:rPr>
                <w:sz w:val="24"/>
                <w:szCs w:val="24"/>
              </w:rPr>
              <w:t xml:space="preserve"> </w:t>
            </w:r>
            <w:r w:rsidRPr="001D41DC">
              <w:rPr>
                <w:sz w:val="24"/>
                <w:szCs w:val="24"/>
              </w:rPr>
              <w:t>традиций</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отношения</w:t>
            </w:r>
            <w:r w:rsidR="00A0012B" w:rsidRPr="001D41DC">
              <w:rPr>
                <w:sz w:val="24"/>
                <w:szCs w:val="24"/>
              </w:rPr>
              <w:t xml:space="preserve"> </w:t>
            </w:r>
            <w:r w:rsidRPr="001D41DC">
              <w:rPr>
                <w:sz w:val="24"/>
                <w:szCs w:val="24"/>
              </w:rPr>
              <w:t>к</w:t>
            </w:r>
            <w:r w:rsidR="00A0012B" w:rsidRPr="001D41DC">
              <w:rPr>
                <w:sz w:val="24"/>
                <w:szCs w:val="24"/>
              </w:rPr>
              <w:t xml:space="preserve"> </w:t>
            </w:r>
            <w:r w:rsidRPr="001D41DC">
              <w:rPr>
                <w:sz w:val="24"/>
                <w:szCs w:val="24"/>
              </w:rPr>
              <w:t>пожилым</w:t>
            </w:r>
            <w:r w:rsidR="00A0012B" w:rsidRPr="001D41DC">
              <w:rPr>
                <w:sz w:val="24"/>
                <w:szCs w:val="24"/>
              </w:rPr>
              <w:t xml:space="preserve"> </w:t>
            </w:r>
            <w:r w:rsidRPr="001D41DC">
              <w:rPr>
                <w:sz w:val="24"/>
                <w:szCs w:val="24"/>
              </w:rPr>
              <w:t>членам</w:t>
            </w:r>
            <w:r w:rsidR="00A0012B" w:rsidRPr="001D41DC">
              <w:rPr>
                <w:sz w:val="24"/>
                <w:szCs w:val="24"/>
              </w:rPr>
              <w:t xml:space="preserve"> </w:t>
            </w:r>
            <w:r w:rsidRPr="001D41DC">
              <w:rPr>
                <w:sz w:val="24"/>
                <w:szCs w:val="24"/>
              </w:rPr>
              <w:t>семьи.</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Обогащает</w:t>
            </w:r>
            <w:r w:rsidR="002715C1" w:rsidRPr="001D41DC">
              <w:rPr>
                <w:sz w:val="24"/>
                <w:szCs w:val="24"/>
              </w:rPr>
              <w:t xml:space="preserve"> </w:t>
            </w:r>
            <w:r w:rsidRPr="001D41DC">
              <w:rPr>
                <w:sz w:val="24"/>
                <w:szCs w:val="24"/>
              </w:rPr>
              <w:t>представления</w:t>
            </w:r>
            <w:r w:rsidR="002715C1" w:rsidRPr="001D41DC">
              <w:rPr>
                <w:sz w:val="24"/>
                <w:szCs w:val="24"/>
              </w:rPr>
              <w:t xml:space="preserve"> </w:t>
            </w:r>
            <w:r w:rsidRPr="001D41DC">
              <w:rPr>
                <w:sz w:val="24"/>
                <w:szCs w:val="24"/>
              </w:rPr>
              <w:t>детей</w:t>
            </w:r>
            <w:r w:rsidR="002715C1" w:rsidRPr="001D41DC">
              <w:rPr>
                <w:sz w:val="24"/>
                <w:szCs w:val="24"/>
              </w:rPr>
              <w:t xml:space="preserve"> </w:t>
            </w:r>
            <w:r w:rsidRPr="001D41DC">
              <w:rPr>
                <w:sz w:val="24"/>
                <w:szCs w:val="24"/>
              </w:rPr>
              <w:t>о</w:t>
            </w:r>
            <w:r w:rsidR="002715C1" w:rsidRPr="001D41DC">
              <w:rPr>
                <w:sz w:val="24"/>
                <w:szCs w:val="24"/>
              </w:rPr>
              <w:t xml:space="preserve"> </w:t>
            </w:r>
            <w:r w:rsidRPr="001D41DC">
              <w:rPr>
                <w:sz w:val="24"/>
                <w:szCs w:val="24"/>
              </w:rPr>
              <w:t>заботе</w:t>
            </w:r>
            <w:r w:rsidR="002715C1" w:rsidRPr="001D41DC">
              <w:rPr>
                <w:sz w:val="24"/>
                <w:szCs w:val="24"/>
              </w:rPr>
              <w:t xml:space="preserve"> </w:t>
            </w:r>
            <w:r w:rsidRPr="001D41DC">
              <w:rPr>
                <w:sz w:val="24"/>
                <w:szCs w:val="24"/>
              </w:rPr>
              <w:t>и</w:t>
            </w:r>
            <w:r w:rsidR="002715C1" w:rsidRPr="001D41DC">
              <w:rPr>
                <w:sz w:val="24"/>
                <w:szCs w:val="24"/>
              </w:rPr>
              <w:t xml:space="preserve"> </w:t>
            </w:r>
            <w:r w:rsidRPr="001D41DC">
              <w:rPr>
                <w:sz w:val="24"/>
                <w:szCs w:val="24"/>
              </w:rPr>
              <w:t>правилах</w:t>
            </w:r>
            <w:r w:rsidR="002715C1" w:rsidRPr="001D41DC">
              <w:rPr>
                <w:sz w:val="24"/>
                <w:szCs w:val="24"/>
              </w:rPr>
              <w:t xml:space="preserve"> </w:t>
            </w:r>
            <w:r w:rsidRPr="001D41DC">
              <w:rPr>
                <w:sz w:val="24"/>
                <w:szCs w:val="24"/>
              </w:rPr>
              <w:t>оказания</w:t>
            </w:r>
            <w:r w:rsidR="0001766A" w:rsidRPr="001D41DC">
              <w:rPr>
                <w:sz w:val="24"/>
                <w:szCs w:val="24"/>
              </w:rPr>
              <w:t xml:space="preserve">  </w:t>
            </w:r>
            <w:r w:rsidRPr="001D41DC">
              <w:rPr>
                <w:sz w:val="24"/>
                <w:szCs w:val="24"/>
              </w:rPr>
              <w:t>посильной</w:t>
            </w:r>
            <w:r w:rsidR="0001766A" w:rsidRPr="001D41DC">
              <w:rPr>
                <w:sz w:val="24"/>
                <w:szCs w:val="24"/>
              </w:rPr>
              <w:t xml:space="preserve">   </w:t>
            </w:r>
            <w:r w:rsidRPr="001D41DC">
              <w:rPr>
                <w:sz w:val="24"/>
                <w:szCs w:val="24"/>
              </w:rPr>
              <w:t>помощи</w:t>
            </w:r>
            <w:r w:rsidR="0001766A" w:rsidRPr="001D41DC">
              <w:rPr>
                <w:sz w:val="24"/>
                <w:szCs w:val="24"/>
              </w:rPr>
              <w:t xml:space="preserve">    </w:t>
            </w:r>
            <w:r w:rsidRPr="001D41DC">
              <w:rPr>
                <w:sz w:val="24"/>
                <w:szCs w:val="24"/>
              </w:rPr>
              <w:t>больному</w:t>
            </w:r>
            <w:r w:rsidR="0001766A" w:rsidRPr="001D41DC">
              <w:rPr>
                <w:sz w:val="24"/>
                <w:szCs w:val="24"/>
              </w:rPr>
              <w:t xml:space="preserve">   </w:t>
            </w:r>
            <w:r w:rsidRPr="001D41DC">
              <w:rPr>
                <w:sz w:val="24"/>
                <w:szCs w:val="24"/>
              </w:rPr>
              <w:t>члену</w:t>
            </w:r>
            <w:r w:rsidR="0001766A" w:rsidRPr="001D41DC">
              <w:rPr>
                <w:sz w:val="24"/>
                <w:szCs w:val="24"/>
              </w:rPr>
              <w:t xml:space="preserve">   </w:t>
            </w:r>
            <w:r w:rsidRPr="001D41DC">
              <w:rPr>
                <w:sz w:val="24"/>
                <w:szCs w:val="24"/>
              </w:rPr>
              <w:t>семьи.</w:t>
            </w:r>
          </w:p>
        </w:tc>
      </w:tr>
      <w:tr w:rsidR="00026535"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026535" w:rsidRPr="001D41DC" w:rsidRDefault="00026535" w:rsidP="00B0043E">
            <w:pPr>
              <w:rPr>
                <w:sz w:val="24"/>
                <w:szCs w:val="24"/>
              </w:rPr>
            </w:pPr>
            <w:r w:rsidRPr="001D41DC">
              <w:rPr>
                <w:sz w:val="24"/>
                <w:szCs w:val="24"/>
              </w:rPr>
              <w:t>Педагог</w:t>
            </w:r>
            <w:r w:rsidR="002715C1" w:rsidRPr="001D41DC">
              <w:rPr>
                <w:sz w:val="24"/>
                <w:szCs w:val="24"/>
              </w:rPr>
              <w:t xml:space="preserve"> </w:t>
            </w:r>
            <w:r w:rsidRPr="001D41DC">
              <w:rPr>
                <w:sz w:val="24"/>
                <w:szCs w:val="24"/>
              </w:rPr>
              <w:t>поддерживает</w:t>
            </w:r>
            <w:r w:rsidR="002715C1" w:rsidRPr="001D41DC">
              <w:rPr>
                <w:sz w:val="24"/>
                <w:szCs w:val="24"/>
              </w:rPr>
              <w:t xml:space="preserve"> </w:t>
            </w:r>
            <w:r w:rsidRPr="001D41DC">
              <w:rPr>
                <w:sz w:val="24"/>
                <w:szCs w:val="24"/>
              </w:rPr>
              <w:t>стремление</w:t>
            </w:r>
            <w:r w:rsidR="002715C1" w:rsidRPr="001D41DC">
              <w:rPr>
                <w:sz w:val="24"/>
                <w:szCs w:val="24"/>
              </w:rPr>
              <w:t xml:space="preserve"> </w:t>
            </w:r>
            <w:r w:rsidRPr="001D41DC">
              <w:rPr>
                <w:sz w:val="24"/>
                <w:szCs w:val="24"/>
              </w:rPr>
              <w:t>ребенка</w:t>
            </w:r>
            <w:r w:rsidR="002715C1" w:rsidRPr="001D41DC">
              <w:rPr>
                <w:sz w:val="24"/>
                <w:szCs w:val="24"/>
              </w:rPr>
              <w:t xml:space="preserve"> </w:t>
            </w:r>
            <w:r w:rsidRPr="001D41DC">
              <w:rPr>
                <w:sz w:val="24"/>
                <w:szCs w:val="24"/>
              </w:rPr>
              <w:t>быть</w:t>
            </w:r>
            <w:r w:rsidR="002715C1" w:rsidRPr="001D41DC">
              <w:rPr>
                <w:sz w:val="24"/>
                <w:szCs w:val="24"/>
              </w:rPr>
              <w:t xml:space="preserve"> </w:t>
            </w:r>
            <w:r w:rsidRPr="001D41DC">
              <w:rPr>
                <w:sz w:val="24"/>
                <w:szCs w:val="24"/>
              </w:rPr>
              <w:t>членом</w:t>
            </w:r>
            <w:r w:rsidR="002715C1" w:rsidRPr="001D41DC">
              <w:rPr>
                <w:sz w:val="24"/>
                <w:szCs w:val="24"/>
              </w:rPr>
              <w:t xml:space="preserve"> </w:t>
            </w:r>
            <w:r w:rsidRPr="001D41DC">
              <w:rPr>
                <w:sz w:val="24"/>
                <w:szCs w:val="24"/>
              </w:rPr>
              <w:t>детского</w:t>
            </w:r>
            <w:r w:rsidR="002715C1" w:rsidRPr="001D41DC">
              <w:rPr>
                <w:sz w:val="24"/>
                <w:szCs w:val="24"/>
              </w:rPr>
              <w:t xml:space="preserve"> </w:t>
            </w:r>
            <w:r w:rsidRPr="001D41DC">
              <w:rPr>
                <w:sz w:val="24"/>
                <w:szCs w:val="24"/>
              </w:rPr>
              <w:t>коллектива:</w:t>
            </w:r>
            <w:r w:rsidR="002715C1" w:rsidRPr="001D41DC">
              <w:rPr>
                <w:sz w:val="24"/>
                <w:szCs w:val="24"/>
              </w:rPr>
              <w:t xml:space="preserve"> </w:t>
            </w:r>
            <w:r w:rsidRPr="001D41DC">
              <w:rPr>
                <w:sz w:val="24"/>
                <w:szCs w:val="24"/>
              </w:rPr>
              <w:t>иметь</w:t>
            </w:r>
            <w:r w:rsidR="00A0012B" w:rsidRPr="001D41DC">
              <w:rPr>
                <w:sz w:val="24"/>
                <w:szCs w:val="24"/>
              </w:rPr>
              <w:t xml:space="preserve"> </w:t>
            </w:r>
            <w:r w:rsidRPr="001D41DC">
              <w:rPr>
                <w:sz w:val="24"/>
                <w:szCs w:val="24"/>
              </w:rPr>
              <w:t>ближайшее</w:t>
            </w:r>
            <w:r w:rsidR="00A0012B" w:rsidRPr="001D41DC">
              <w:rPr>
                <w:sz w:val="24"/>
                <w:szCs w:val="24"/>
              </w:rPr>
              <w:t xml:space="preserve"> </w:t>
            </w:r>
            <w:r w:rsidRPr="001D41DC">
              <w:rPr>
                <w:sz w:val="24"/>
                <w:szCs w:val="24"/>
              </w:rPr>
              <w:t>окружение</w:t>
            </w:r>
            <w:r w:rsidR="00A0012B" w:rsidRPr="001D41DC">
              <w:rPr>
                <w:sz w:val="24"/>
                <w:szCs w:val="24"/>
              </w:rPr>
              <w:t xml:space="preserve"> </w:t>
            </w:r>
            <w:r w:rsidRPr="001D41DC">
              <w:rPr>
                <w:sz w:val="24"/>
                <w:szCs w:val="24"/>
              </w:rPr>
              <w:t>и</w:t>
            </w:r>
            <w:r w:rsidR="00A0012B" w:rsidRPr="001D41DC">
              <w:rPr>
                <w:sz w:val="24"/>
                <w:szCs w:val="24"/>
              </w:rPr>
              <w:t xml:space="preserve"> </w:t>
            </w:r>
            <w:r w:rsidRPr="001D41DC">
              <w:rPr>
                <w:sz w:val="24"/>
                <w:szCs w:val="24"/>
              </w:rPr>
              <w:t>предпочтения</w:t>
            </w:r>
            <w:r w:rsidR="00A0012B" w:rsidRPr="001D41DC">
              <w:rPr>
                <w:sz w:val="24"/>
                <w:szCs w:val="24"/>
              </w:rPr>
              <w:t xml:space="preserve"> </w:t>
            </w:r>
            <w:r w:rsidRPr="001D41DC">
              <w:rPr>
                <w:sz w:val="24"/>
                <w:szCs w:val="24"/>
              </w:rPr>
              <w:t>в</w:t>
            </w:r>
            <w:r w:rsidR="00A0012B" w:rsidRPr="001D41DC">
              <w:rPr>
                <w:sz w:val="24"/>
                <w:szCs w:val="24"/>
              </w:rPr>
              <w:t xml:space="preserve"> </w:t>
            </w:r>
            <w:r w:rsidRPr="001D41DC">
              <w:rPr>
                <w:sz w:val="24"/>
                <w:szCs w:val="24"/>
              </w:rPr>
              <w:t>общении;</w:t>
            </w:r>
            <w:r w:rsidR="00A0012B" w:rsidRPr="001D41DC">
              <w:rPr>
                <w:sz w:val="24"/>
                <w:szCs w:val="24"/>
              </w:rPr>
              <w:t xml:space="preserve"> </w:t>
            </w:r>
            <w:r w:rsidRPr="001D41DC">
              <w:rPr>
                <w:sz w:val="24"/>
                <w:szCs w:val="24"/>
              </w:rPr>
              <w:t>стремиться</w:t>
            </w:r>
            <w:r w:rsidR="00A0012B" w:rsidRPr="001D41DC">
              <w:rPr>
                <w:sz w:val="24"/>
                <w:szCs w:val="24"/>
              </w:rPr>
              <w:t xml:space="preserve"> </w:t>
            </w:r>
            <w:r w:rsidRPr="001D41DC">
              <w:rPr>
                <w:sz w:val="24"/>
                <w:szCs w:val="24"/>
              </w:rPr>
              <w:t>к</w:t>
            </w:r>
            <w:r w:rsidR="00A0012B" w:rsidRPr="001D41DC">
              <w:rPr>
                <w:sz w:val="24"/>
                <w:szCs w:val="24"/>
              </w:rPr>
              <w:t xml:space="preserve"> </w:t>
            </w:r>
            <w:r w:rsidRPr="001D41DC">
              <w:rPr>
                <w:sz w:val="24"/>
                <w:szCs w:val="24"/>
              </w:rPr>
              <w:t>деловому</w:t>
            </w:r>
            <w:r w:rsidR="00A0012B" w:rsidRPr="001D41DC">
              <w:rPr>
                <w:sz w:val="24"/>
                <w:szCs w:val="24"/>
              </w:rPr>
              <w:t xml:space="preserve"> </w:t>
            </w:r>
            <w:r w:rsidRPr="001D41DC">
              <w:rPr>
                <w:sz w:val="24"/>
                <w:szCs w:val="24"/>
              </w:rPr>
              <w:t>сотрудничеству;</w:t>
            </w:r>
            <w:r w:rsidR="00A0012B" w:rsidRPr="001D41DC">
              <w:rPr>
                <w:sz w:val="24"/>
                <w:szCs w:val="24"/>
              </w:rPr>
              <w:t xml:space="preserve"> </w:t>
            </w:r>
            <w:r w:rsidRPr="001D41DC">
              <w:rPr>
                <w:sz w:val="24"/>
                <w:szCs w:val="24"/>
              </w:rPr>
              <w:t>в</w:t>
            </w:r>
            <w:r w:rsidR="00A0012B" w:rsidRPr="001D41DC">
              <w:rPr>
                <w:sz w:val="24"/>
                <w:szCs w:val="24"/>
              </w:rPr>
              <w:t xml:space="preserve"> </w:t>
            </w:r>
            <w:r w:rsidRPr="001D41DC">
              <w:rPr>
                <w:sz w:val="24"/>
                <w:szCs w:val="24"/>
              </w:rPr>
              <w:t>совместной</w:t>
            </w:r>
            <w:r w:rsidR="00A0012B" w:rsidRPr="001D41DC">
              <w:rPr>
                <w:sz w:val="24"/>
                <w:szCs w:val="24"/>
              </w:rPr>
              <w:t xml:space="preserve"> </w:t>
            </w:r>
            <w:r w:rsidRPr="001D41DC">
              <w:rPr>
                <w:sz w:val="24"/>
                <w:szCs w:val="24"/>
              </w:rPr>
              <w:t>деятельности</w:t>
            </w:r>
            <w:r w:rsidR="00A0012B" w:rsidRPr="001D41DC">
              <w:rPr>
                <w:sz w:val="24"/>
                <w:szCs w:val="24"/>
              </w:rPr>
              <w:t xml:space="preserve"> </w:t>
            </w:r>
            <w:r w:rsidRPr="001D41DC">
              <w:rPr>
                <w:sz w:val="24"/>
                <w:szCs w:val="24"/>
              </w:rPr>
              <w:t>ориентироваться</w:t>
            </w:r>
            <w:r w:rsidR="00A0012B" w:rsidRPr="001D41DC">
              <w:rPr>
                <w:sz w:val="24"/>
                <w:szCs w:val="24"/>
              </w:rPr>
              <w:t xml:space="preserve"> </w:t>
            </w:r>
            <w:r w:rsidRPr="001D41DC">
              <w:rPr>
                <w:sz w:val="24"/>
                <w:szCs w:val="24"/>
              </w:rPr>
              <w:t>на</w:t>
            </w:r>
            <w:r w:rsidR="00A0012B" w:rsidRPr="001D41DC">
              <w:rPr>
                <w:sz w:val="24"/>
                <w:szCs w:val="24"/>
              </w:rPr>
              <w:t xml:space="preserve"> </w:t>
            </w:r>
            <w:r w:rsidRPr="001D41DC">
              <w:rPr>
                <w:sz w:val="24"/>
                <w:szCs w:val="24"/>
              </w:rPr>
              <w:t>свои</w:t>
            </w:r>
            <w:r w:rsidR="00A0012B" w:rsidRPr="001D41DC">
              <w:rPr>
                <w:sz w:val="24"/>
                <w:szCs w:val="24"/>
              </w:rPr>
              <w:t xml:space="preserve"> </w:t>
            </w:r>
            <w:r w:rsidRPr="001D41DC">
              <w:rPr>
                <w:sz w:val="24"/>
                <w:szCs w:val="24"/>
              </w:rPr>
              <w:t>возможности и сверстника.</w:t>
            </w:r>
          </w:p>
          <w:p w:rsidR="00026535" w:rsidRPr="001D41DC" w:rsidRDefault="00026535" w:rsidP="00B0043E">
            <w:pPr>
              <w:rPr>
                <w:sz w:val="24"/>
                <w:szCs w:val="24"/>
              </w:rPr>
            </w:pPr>
            <w:r w:rsidRPr="001D41DC">
              <w:rPr>
                <w:sz w:val="24"/>
                <w:szCs w:val="24"/>
              </w:rPr>
              <w:t>Способствует</w:t>
            </w:r>
            <w:r w:rsidR="002715C1" w:rsidRPr="001D41DC">
              <w:rPr>
                <w:sz w:val="24"/>
                <w:szCs w:val="24"/>
              </w:rPr>
              <w:t xml:space="preserve"> </w:t>
            </w:r>
            <w:r w:rsidRPr="001D41DC">
              <w:rPr>
                <w:sz w:val="24"/>
                <w:szCs w:val="24"/>
              </w:rPr>
              <w:t>овладению</w:t>
            </w:r>
            <w:r w:rsidR="002715C1" w:rsidRPr="001D41DC">
              <w:rPr>
                <w:sz w:val="24"/>
                <w:szCs w:val="24"/>
              </w:rPr>
              <w:t xml:space="preserve"> </w:t>
            </w:r>
            <w:r w:rsidRPr="001D41DC">
              <w:rPr>
                <w:sz w:val="24"/>
                <w:szCs w:val="24"/>
              </w:rPr>
              <w:t>детьми</w:t>
            </w:r>
            <w:r w:rsidR="002715C1" w:rsidRPr="001D41DC">
              <w:rPr>
                <w:sz w:val="24"/>
                <w:szCs w:val="24"/>
              </w:rPr>
              <w:t xml:space="preserve"> </w:t>
            </w:r>
            <w:r w:rsidRPr="001D41DC">
              <w:rPr>
                <w:sz w:val="24"/>
                <w:szCs w:val="24"/>
              </w:rPr>
              <w:t>умений</w:t>
            </w:r>
            <w:r w:rsidR="002715C1" w:rsidRPr="001D41DC">
              <w:rPr>
                <w:sz w:val="24"/>
                <w:szCs w:val="24"/>
              </w:rPr>
              <w:t xml:space="preserve"> </w:t>
            </w:r>
            <w:r w:rsidRPr="001D41DC">
              <w:rPr>
                <w:sz w:val="24"/>
                <w:szCs w:val="24"/>
              </w:rPr>
              <w:t>совместной</w:t>
            </w:r>
            <w:r w:rsidR="002715C1" w:rsidRPr="001D41DC">
              <w:rPr>
                <w:sz w:val="24"/>
                <w:szCs w:val="24"/>
              </w:rPr>
              <w:t xml:space="preserve"> </w:t>
            </w:r>
            <w:r w:rsidRPr="001D41DC">
              <w:rPr>
                <w:sz w:val="24"/>
                <w:szCs w:val="24"/>
              </w:rPr>
              <w:t>деятельности</w:t>
            </w:r>
            <w:r w:rsidR="002715C1" w:rsidRPr="001D41DC">
              <w:rPr>
                <w:sz w:val="24"/>
                <w:szCs w:val="24"/>
              </w:rPr>
              <w:t xml:space="preserve"> </w:t>
            </w:r>
            <w:r w:rsidRPr="001D41DC">
              <w:rPr>
                <w:sz w:val="24"/>
                <w:szCs w:val="24"/>
              </w:rPr>
              <w:t>:принимать</w:t>
            </w:r>
            <w:r w:rsidR="002715C1" w:rsidRPr="001D41DC">
              <w:rPr>
                <w:sz w:val="24"/>
                <w:szCs w:val="24"/>
              </w:rPr>
              <w:t xml:space="preserve"> </w:t>
            </w:r>
            <w:r w:rsidRPr="001D41DC">
              <w:rPr>
                <w:sz w:val="24"/>
                <w:szCs w:val="24"/>
              </w:rPr>
              <w:t>общую</w:t>
            </w:r>
            <w:r w:rsidR="002715C1" w:rsidRPr="001D41DC">
              <w:rPr>
                <w:sz w:val="24"/>
                <w:szCs w:val="24"/>
              </w:rPr>
              <w:t xml:space="preserve"> </w:t>
            </w:r>
            <w:r w:rsidRPr="001D41DC">
              <w:rPr>
                <w:sz w:val="24"/>
                <w:szCs w:val="24"/>
              </w:rPr>
              <w:t>цель,</w:t>
            </w:r>
            <w:r w:rsidR="002715C1" w:rsidRPr="001D41DC">
              <w:rPr>
                <w:sz w:val="24"/>
                <w:szCs w:val="24"/>
              </w:rPr>
              <w:t xml:space="preserve"> </w:t>
            </w:r>
            <w:r w:rsidRPr="001D41DC">
              <w:rPr>
                <w:sz w:val="24"/>
                <w:szCs w:val="24"/>
              </w:rPr>
              <w:t>договариваться</w:t>
            </w:r>
            <w:r w:rsidR="002715C1" w:rsidRPr="001D41DC">
              <w:rPr>
                <w:sz w:val="24"/>
                <w:szCs w:val="24"/>
              </w:rPr>
              <w:t xml:space="preserve"> </w:t>
            </w:r>
            <w:r w:rsidRPr="001D41DC">
              <w:rPr>
                <w:sz w:val="24"/>
                <w:szCs w:val="24"/>
              </w:rPr>
              <w:t>о</w:t>
            </w:r>
            <w:r w:rsidR="002715C1" w:rsidRPr="001D41DC">
              <w:rPr>
                <w:sz w:val="24"/>
                <w:szCs w:val="24"/>
              </w:rPr>
              <w:t xml:space="preserve"> </w:t>
            </w:r>
            <w:r w:rsidRPr="001D41DC">
              <w:rPr>
                <w:sz w:val="24"/>
                <w:szCs w:val="24"/>
              </w:rPr>
              <w:t>способах</w:t>
            </w:r>
            <w:r w:rsidR="002715C1" w:rsidRPr="001D41DC">
              <w:rPr>
                <w:sz w:val="24"/>
                <w:szCs w:val="24"/>
              </w:rPr>
              <w:t xml:space="preserve"> </w:t>
            </w:r>
            <w:r w:rsidRPr="001D41DC">
              <w:rPr>
                <w:sz w:val="24"/>
                <w:szCs w:val="24"/>
              </w:rPr>
              <w:t>деятельности</w:t>
            </w:r>
            <w:r w:rsidR="002715C1" w:rsidRPr="001D41DC">
              <w:rPr>
                <w:sz w:val="24"/>
                <w:szCs w:val="24"/>
              </w:rPr>
              <w:t xml:space="preserve"> </w:t>
            </w:r>
            <w:r w:rsidRPr="001D41DC">
              <w:rPr>
                <w:sz w:val="24"/>
                <w:szCs w:val="24"/>
              </w:rPr>
              <w:t>и</w:t>
            </w:r>
            <w:r w:rsidR="002715C1" w:rsidRPr="001D41DC">
              <w:rPr>
                <w:sz w:val="24"/>
                <w:szCs w:val="24"/>
              </w:rPr>
              <w:t xml:space="preserve"> </w:t>
            </w:r>
            <w:r w:rsidRPr="001D41DC">
              <w:rPr>
                <w:sz w:val="24"/>
                <w:szCs w:val="24"/>
              </w:rPr>
              <w:t>материалах,</w:t>
            </w:r>
            <w:r w:rsidR="002715C1" w:rsidRPr="001D41DC">
              <w:rPr>
                <w:sz w:val="24"/>
                <w:szCs w:val="24"/>
              </w:rPr>
              <w:t xml:space="preserve"> </w:t>
            </w:r>
            <w:r w:rsidRPr="001D41DC">
              <w:rPr>
                <w:sz w:val="24"/>
                <w:szCs w:val="24"/>
              </w:rPr>
              <w:t>в</w:t>
            </w:r>
            <w:r w:rsidR="002715C1" w:rsidRPr="001D41DC">
              <w:rPr>
                <w:sz w:val="24"/>
                <w:szCs w:val="24"/>
              </w:rPr>
              <w:t xml:space="preserve"> </w:t>
            </w:r>
            <w:r w:rsidRPr="001D41DC">
              <w:rPr>
                <w:sz w:val="24"/>
                <w:szCs w:val="24"/>
              </w:rPr>
              <w:t>процессе</w:t>
            </w:r>
            <w:r w:rsidR="002715C1" w:rsidRPr="001D41DC">
              <w:rPr>
                <w:sz w:val="24"/>
                <w:szCs w:val="24"/>
              </w:rPr>
              <w:t xml:space="preserve"> </w:t>
            </w:r>
            <w:r w:rsidRPr="001D41DC">
              <w:rPr>
                <w:sz w:val="24"/>
                <w:szCs w:val="24"/>
              </w:rPr>
              <w:t>общего</w:t>
            </w:r>
            <w:r w:rsidR="002715C1" w:rsidRPr="001D41DC">
              <w:rPr>
                <w:sz w:val="24"/>
                <w:szCs w:val="24"/>
              </w:rPr>
              <w:t xml:space="preserve"> </w:t>
            </w:r>
            <w:r w:rsidRPr="001D41DC">
              <w:rPr>
                <w:sz w:val="24"/>
                <w:szCs w:val="24"/>
              </w:rPr>
              <w:t>дела</w:t>
            </w:r>
            <w:r w:rsidR="002715C1" w:rsidRPr="001D41DC">
              <w:rPr>
                <w:sz w:val="24"/>
                <w:szCs w:val="24"/>
              </w:rPr>
              <w:t xml:space="preserve"> </w:t>
            </w:r>
            <w:r w:rsidRPr="001D41DC">
              <w:rPr>
                <w:sz w:val="24"/>
                <w:szCs w:val="24"/>
              </w:rPr>
              <w:t>быть</w:t>
            </w:r>
            <w:r w:rsidR="002715C1" w:rsidRPr="001D41DC">
              <w:rPr>
                <w:sz w:val="24"/>
                <w:szCs w:val="24"/>
              </w:rPr>
              <w:t xml:space="preserve">  </w:t>
            </w:r>
            <w:r w:rsidRPr="001D41DC">
              <w:rPr>
                <w:sz w:val="24"/>
                <w:szCs w:val="24"/>
              </w:rPr>
              <w:t>внимательным</w:t>
            </w:r>
            <w:r w:rsidR="002715C1" w:rsidRPr="001D41DC">
              <w:rPr>
                <w:sz w:val="24"/>
                <w:szCs w:val="24"/>
              </w:rPr>
              <w:t xml:space="preserve"> </w:t>
            </w:r>
            <w:r w:rsidRPr="001D41DC">
              <w:rPr>
                <w:sz w:val="24"/>
                <w:szCs w:val="24"/>
              </w:rPr>
              <w:t>и</w:t>
            </w:r>
            <w:r w:rsidR="002715C1" w:rsidRPr="001D41DC">
              <w:rPr>
                <w:sz w:val="24"/>
                <w:szCs w:val="24"/>
              </w:rPr>
              <w:t xml:space="preserve"> </w:t>
            </w:r>
            <w:r w:rsidRPr="001D41DC">
              <w:rPr>
                <w:sz w:val="24"/>
                <w:szCs w:val="24"/>
              </w:rPr>
              <w:t>друг</w:t>
            </w:r>
            <w:r w:rsidR="002715C1" w:rsidRPr="001D41DC">
              <w:rPr>
                <w:sz w:val="24"/>
                <w:szCs w:val="24"/>
              </w:rPr>
              <w:t xml:space="preserve"> </w:t>
            </w:r>
            <w:r w:rsidRPr="001D41DC">
              <w:rPr>
                <w:sz w:val="24"/>
                <w:szCs w:val="24"/>
              </w:rPr>
              <w:t>к</w:t>
            </w:r>
            <w:r w:rsidR="002715C1" w:rsidRPr="001D41DC">
              <w:rPr>
                <w:sz w:val="24"/>
                <w:szCs w:val="24"/>
              </w:rPr>
              <w:t xml:space="preserve"> </w:t>
            </w:r>
            <w:r w:rsidRPr="001D41DC">
              <w:rPr>
                <w:sz w:val="24"/>
                <w:szCs w:val="24"/>
              </w:rPr>
              <w:t>другу,</w:t>
            </w:r>
            <w:r w:rsidR="002715C1" w:rsidRPr="001D41DC">
              <w:rPr>
                <w:sz w:val="24"/>
                <w:szCs w:val="24"/>
              </w:rPr>
              <w:t xml:space="preserve"> </w:t>
            </w:r>
            <w:r w:rsidRPr="001D41DC">
              <w:rPr>
                <w:sz w:val="24"/>
                <w:szCs w:val="24"/>
              </w:rPr>
              <w:t>проявлять</w:t>
            </w:r>
            <w:r w:rsidR="002715C1" w:rsidRPr="001D41DC">
              <w:rPr>
                <w:sz w:val="24"/>
                <w:szCs w:val="24"/>
              </w:rPr>
              <w:t xml:space="preserve"> </w:t>
            </w:r>
            <w:r w:rsidRPr="001D41DC">
              <w:rPr>
                <w:sz w:val="24"/>
                <w:szCs w:val="24"/>
              </w:rPr>
              <w:t>заинтересовать</w:t>
            </w:r>
            <w:r w:rsidR="002715C1" w:rsidRPr="001D41DC">
              <w:rPr>
                <w:sz w:val="24"/>
                <w:szCs w:val="24"/>
              </w:rPr>
              <w:t xml:space="preserve"> </w:t>
            </w:r>
            <w:r w:rsidRPr="001D41DC">
              <w:rPr>
                <w:sz w:val="24"/>
                <w:szCs w:val="24"/>
              </w:rPr>
              <w:t>в</w:t>
            </w:r>
            <w:r w:rsidR="002715C1" w:rsidRPr="001D41DC">
              <w:rPr>
                <w:sz w:val="24"/>
                <w:szCs w:val="24"/>
              </w:rPr>
              <w:t xml:space="preserve"> </w:t>
            </w:r>
            <w:r w:rsidRPr="001D41DC">
              <w:rPr>
                <w:sz w:val="24"/>
                <w:szCs w:val="24"/>
              </w:rPr>
              <w:t>достижении</w:t>
            </w:r>
            <w:r w:rsidR="002715C1" w:rsidRPr="001D41DC">
              <w:rPr>
                <w:sz w:val="24"/>
                <w:szCs w:val="24"/>
              </w:rPr>
              <w:t xml:space="preserve"> </w:t>
            </w:r>
            <w:r w:rsidRPr="001D41DC">
              <w:rPr>
                <w:sz w:val="24"/>
                <w:szCs w:val="24"/>
              </w:rPr>
              <w:t>результата,</w:t>
            </w:r>
            <w:r w:rsidR="002715C1" w:rsidRPr="001D41DC">
              <w:rPr>
                <w:sz w:val="24"/>
                <w:szCs w:val="24"/>
              </w:rPr>
              <w:t xml:space="preserve"> </w:t>
            </w:r>
            <w:r w:rsidRPr="001D41DC">
              <w:rPr>
                <w:sz w:val="24"/>
                <w:szCs w:val="24"/>
              </w:rPr>
              <w:t>выражать</w:t>
            </w:r>
            <w:r w:rsidR="002715C1" w:rsidRPr="001D41DC">
              <w:rPr>
                <w:sz w:val="24"/>
                <w:szCs w:val="24"/>
              </w:rPr>
              <w:t xml:space="preserve"> </w:t>
            </w:r>
            <w:r w:rsidRPr="001D41DC">
              <w:rPr>
                <w:sz w:val="24"/>
                <w:szCs w:val="24"/>
              </w:rPr>
              <w:t>свое</w:t>
            </w:r>
            <w:r w:rsidR="002715C1" w:rsidRPr="001D41DC">
              <w:rPr>
                <w:sz w:val="24"/>
                <w:szCs w:val="24"/>
              </w:rPr>
              <w:t xml:space="preserve"> </w:t>
            </w:r>
            <w:r w:rsidRPr="001D41DC">
              <w:rPr>
                <w:sz w:val="24"/>
                <w:szCs w:val="24"/>
              </w:rPr>
              <w:t>отношение</w:t>
            </w:r>
            <w:r w:rsidR="002715C1" w:rsidRPr="001D41DC">
              <w:rPr>
                <w:sz w:val="24"/>
                <w:szCs w:val="24"/>
              </w:rPr>
              <w:t xml:space="preserve"> </w:t>
            </w:r>
            <w:r w:rsidRPr="001D41DC">
              <w:rPr>
                <w:sz w:val="24"/>
                <w:szCs w:val="24"/>
              </w:rPr>
              <w:t>к</w:t>
            </w:r>
            <w:r w:rsidR="002715C1" w:rsidRPr="001D41DC">
              <w:rPr>
                <w:sz w:val="24"/>
                <w:szCs w:val="24"/>
              </w:rPr>
              <w:t xml:space="preserve"> </w:t>
            </w:r>
            <w:r w:rsidRPr="001D41DC">
              <w:rPr>
                <w:sz w:val="24"/>
                <w:szCs w:val="24"/>
              </w:rPr>
              <w:t>результату</w:t>
            </w:r>
            <w:r w:rsidR="002715C1" w:rsidRPr="001D41DC">
              <w:rPr>
                <w:sz w:val="24"/>
                <w:szCs w:val="24"/>
              </w:rPr>
              <w:t xml:space="preserve"> </w:t>
            </w:r>
            <w:r w:rsidRPr="001D41DC">
              <w:rPr>
                <w:sz w:val="24"/>
                <w:szCs w:val="24"/>
              </w:rPr>
              <w:t>и</w:t>
            </w:r>
            <w:r w:rsidR="002715C1" w:rsidRPr="001D41DC">
              <w:rPr>
                <w:sz w:val="24"/>
                <w:szCs w:val="24"/>
              </w:rPr>
              <w:t xml:space="preserve"> </w:t>
            </w:r>
            <w:r w:rsidRPr="001D41DC">
              <w:rPr>
                <w:sz w:val="24"/>
                <w:szCs w:val="24"/>
              </w:rPr>
              <w:t>взаимоотношениям</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Поддерживает</w:t>
            </w:r>
            <w:r w:rsidR="002715C1" w:rsidRPr="001D41DC">
              <w:t xml:space="preserve">   </w:t>
            </w:r>
            <w:r w:rsidRPr="001D41DC">
              <w:t>предотвращение</w:t>
            </w:r>
            <w:r w:rsidR="002715C1" w:rsidRPr="001D41DC">
              <w:t xml:space="preserve"> </w:t>
            </w:r>
            <w:r w:rsidRPr="001D41DC">
              <w:t>и</w:t>
            </w:r>
            <w:r w:rsidR="002715C1" w:rsidRPr="001D41DC">
              <w:t xml:space="preserve"> </w:t>
            </w:r>
            <w:r w:rsidRPr="001D41DC">
              <w:t>самостоятельное</w:t>
            </w:r>
            <w:r w:rsidR="002715C1" w:rsidRPr="001D41DC">
              <w:t xml:space="preserve"> </w:t>
            </w:r>
            <w:r w:rsidRPr="001D41DC">
              <w:t>преодоление</w:t>
            </w:r>
            <w:r w:rsidR="002715C1" w:rsidRPr="001D41DC">
              <w:t xml:space="preserve"> </w:t>
            </w:r>
            <w:r w:rsidRPr="001D41DC">
              <w:t>конфликтных</w:t>
            </w:r>
            <w:r w:rsidR="002715C1" w:rsidRPr="001D41DC">
              <w:t xml:space="preserve"> </w:t>
            </w:r>
            <w:r w:rsidRPr="001D41DC">
              <w:t>ситуаций,</w:t>
            </w:r>
            <w:r w:rsidR="002715C1" w:rsidRPr="001D41DC">
              <w:t xml:space="preserve"> </w:t>
            </w:r>
            <w:r w:rsidRPr="001D41DC">
              <w:t>уступки</w:t>
            </w:r>
            <w:r w:rsidR="002715C1" w:rsidRPr="001D41DC">
              <w:t xml:space="preserve"> </w:t>
            </w:r>
            <w:r w:rsidRPr="001D41DC">
              <w:t>друг</w:t>
            </w:r>
            <w:r w:rsidR="002715C1" w:rsidRPr="001D41DC">
              <w:t xml:space="preserve"> </w:t>
            </w:r>
            <w:r w:rsidRPr="001D41DC">
              <w:t>другу,</w:t>
            </w:r>
            <w:r w:rsidR="002715C1" w:rsidRPr="001D41DC">
              <w:t xml:space="preserve"> </w:t>
            </w:r>
            <w:r w:rsidRPr="001D41DC">
              <w:t>уточнения</w:t>
            </w:r>
            <w:r w:rsidR="002715C1" w:rsidRPr="001D41DC">
              <w:t xml:space="preserve"> </w:t>
            </w:r>
            <w:r w:rsidRPr="001D41DC">
              <w:t>причин</w:t>
            </w:r>
            <w:r w:rsidR="002715C1" w:rsidRPr="001D41DC">
              <w:t xml:space="preserve"> </w:t>
            </w:r>
            <w:r w:rsidRPr="001D41DC">
              <w:t>не</w:t>
            </w:r>
            <w:r w:rsidR="002715C1" w:rsidRPr="001D41DC">
              <w:t xml:space="preserve"> </w:t>
            </w:r>
            <w:r w:rsidRPr="001D41DC">
              <w:t>согласия.</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Обогащает</w:t>
            </w:r>
            <w:r w:rsidR="002A2893" w:rsidRPr="001D41DC">
              <w:t xml:space="preserve"> </w:t>
            </w:r>
            <w:r w:rsidRPr="001D41DC">
              <w:t>опыт</w:t>
            </w:r>
            <w:r w:rsidR="002A2893" w:rsidRPr="001D41DC">
              <w:t xml:space="preserve"> </w:t>
            </w:r>
            <w:r w:rsidRPr="001D41DC">
              <w:t>освоения</w:t>
            </w:r>
            <w:r w:rsidR="002A2893" w:rsidRPr="001D41DC">
              <w:t xml:space="preserve"> </w:t>
            </w:r>
            <w:r w:rsidRPr="001D41DC">
              <w:t>детьми</w:t>
            </w:r>
            <w:r w:rsidR="002A2893" w:rsidRPr="001D41DC">
              <w:t xml:space="preserve"> </w:t>
            </w:r>
            <w:r w:rsidRPr="001D41DC">
              <w:t>групповых</w:t>
            </w:r>
            <w:r w:rsidR="002A2893" w:rsidRPr="001D41DC">
              <w:t xml:space="preserve"> </w:t>
            </w:r>
            <w:r w:rsidRPr="001D41DC">
              <w:t>форм</w:t>
            </w:r>
            <w:r w:rsidR="002A2893" w:rsidRPr="001D41DC">
              <w:t xml:space="preserve"> </w:t>
            </w:r>
            <w:r w:rsidRPr="001D41DC">
              <w:t>совместной</w:t>
            </w:r>
            <w:r w:rsidR="002A2893" w:rsidRPr="001D41DC">
              <w:t xml:space="preserve"> </w:t>
            </w:r>
            <w:r w:rsidRPr="001D41DC">
              <w:t>деятельности</w:t>
            </w:r>
            <w:r w:rsidR="002A2893" w:rsidRPr="001D41DC">
              <w:t xml:space="preserve"> </w:t>
            </w:r>
            <w:r w:rsidRPr="001D41DC">
              <w:t>со</w:t>
            </w:r>
            <w:r w:rsidR="002A2893" w:rsidRPr="001D41DC">
              <w:t xml:space="preserve"> </w:t>
            </w:r>
            <w:r w:rsidRPr="001D41DC">
              <w:t>сверстниками. Обогащает</w:t>
            </w:r>
            <w:r w:rsidR="002A2893" w:rsidRPr="001D41DC">
              <w:t xml:space="preserve"> </w:t>
            </w:r>
            <w:r w:rsidRPr="001D41DC">
              <w:t>словарь</w:t>
            </w:r>
            <w:r w:rsidR="002A2893" w:rsidRPr="001D41DC">
              <w:t xml:space="preserve"> </w:t>
            </w:r>
            <w:r w:rsidRPr="001D41DC">
              <w:t>детей</w:t>
            </w:r>
            <w:r w:rsidR="002A2893" w:rsidRPr="001D41DC">
              <w:t xml:space="preserve"> </w:t>
            </w:r>
            <w:r w:rsidRPr="001D41DC">
              <w:t>вежливыми</w:t>
            </w:r>
            <w:r w:rsidR="002A2893" w:rsidRPr="001D41DC">
              <w:t xml:space="preserve"> </w:t>
            </w:r>
            <w:r w:rsidRPr="001D41DC">
              <w:t>словами(</w:t>
            </w:r>
            <w:r w:rsidR="000B0A81" w:rsidRPr="001D41DC">
              <w:t xml:space="preserve"> </w:t>
            </w:r>
            <w:r w:rsidRPr="001D41DC">
              <w:t>доброе</w:t>
            </w:r>
            <w:r w:rsidR="000B0A81" w:rsidRPr="001D41DC">
              <w:t xml:space="preserve"> </w:t>
            </w:r>
            <w:r w:rsidRPr="001D41DC">
              <w:t>утро,</w:t>
            </w:r>
            <w:r w:rsidR="000B0A81" w:rsidRPr="001D41DC">
              <w:t xml:space="preserve"> </w:t>
            </w:r>
            <w:r w:rsidRPr="001D41DC">
              <w:t>добрый</w:t>
            </w:r>
            <w:r w:rsidR="000B0A81" w:rsidRPr="001D41DC">
              <w:t xml:space="preserve"> </w:t>
            </w:r>
            <w:r w:rsidRPr="001D41DC">
              <w:t>вечер,</w:t>
            </w:r>
            <w:r w:rsidR="000B0A81" w:rsidRPr="001D41DC">
              <w:t xml:space="preserve"> </w:t>
            </w:r>
            <w:r w:rsidRPr="001D41DC">
              <w:t>хорошего</w:t>
            </w:r>
            <w:r w:rsidR="000B0A81" w:rsidRPr="001D41DC">
              <w:t xml:space="preserve"> </w:t>
            </w:r>
            <w:r w:rsidRPr="001D41DC">
              <w:t>дня,</w:t>
            </w:r>
            <w:r w:rsidR="000B0A81" w:rsidRPr="001D41DC">
              <w:t xml:space="preserve"> </w:t>
            </w:r>
            <w:r w:rsidRPr="001D41DC">
              <w:t>будьте</w:t>
            </w:r>
            <w:r w:rsidR="000B0A81" w:rsidRPr="001D41DC">
              <w:t xml:space="preserve"> </w:t>
            </w:r>
            <w:r w:rsidRPr="001D41DC">
              <w:t>здоровы</w:t>
            </w:r>
            <w:r w:rsidR="000B0A81" w:rsidRPr="001D41DC">
              <w:t xml:space="preserve"> </w:t>
            </w:r>
            <w:r w:rsidRPr="001D41DC">
              <w:t>,</w:t>
            </w:r>
            <w:r w:rsidR="000B0A81" w:rsidRPr="001D41DC">
              <w:t xml:space="preserve"> </w:t>
            </w:r>
            <w:r w:rsidRPr="001D41DC">
              <w:t>пожалуйста,</w:t>
            </w:r>
            <w:r w:rsidR="000B0A81" w:rsidRPr="001D41DC">
              <w:t xml:space="preserve"> </w:t>
            </w:r>
            <w:r w:rsidRPr="001D41DC">
              <w:t>извините,</w:t>
            </w:r>
            <w:r w:rsidR="000B0A81" w:rsidRPr="001D41DC">
              <w:t xml:space="preserve"> </w:t>
            </w:r>
            <w:r w:rsidRPr="001D41DC">
              <w:t>спасибо).</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Расширяет</w:t>
            </w:r>
            <w:r w:rsidR="002A2893" w:rsidRPr="001D41DC">
              <w:t xml:space="preserve"> </w:t>
            </w:r>
            <w:r w:rsidRPr="001D41DC">
              <w:t>представления</w:t>
            </w:r>
            <w:r w:rsidR="002A2893" w:rsidRPr="001D41DC">
              <w:t xml:space="preserve"> </w:t>
            </w:r>
            <w:r w:rsidRPr="001D41DC">
              <w:t>о</w:t>
            </w:r>
            <w:r w:rsidR="002A2893" w:rsidRPr="001D41DC">
              <w:t xml:space="preserve"> </w:t>
            </w:r>
            <w:r w:rsidRPr="001D41DC">
              <w:t>правилах</w:t>
            </w:r>
            <w:r w:rsidR="002A2893" w:rsidRPr="001D41DC">
              <w:t xml:space="preserve"> </w:t>
            </w:r>
            <w:r w:rsidRPr="001D41DC">
              <w:t>поведения</w:t>
            </w:r>
            <w:r w:rsidR="002A2893" w:rsidRPr="001D41DC">
              <w:t xml:space="preserve"> </w:t>
            </w:r>
            <w:r w:rsidRPr="001D41DC">
              <w:t>в</w:t>
            </w:r>
            <w:r w:rsidR="002A2893" w:rsidRPr="001D41DC">
              <w:t xml:space="preserve"> </w:t>
            </w:r>
            <w:r w:rsidRPr="001D41DC">
              <w:t>общественных</w:t>
            </w:r>
            <w:r w:rsidR="002A2893" w:rsidRPr="001D41DC">
              <w:t xml:space="preserve"> </w:t>
            </w:r>
            <w:r w:rsidRPr="001D41DC">
              <w:t>местах;</w:t>
            </w:r>
            <w:r w:rsidR="002A2893" w:rsidRPr="001D41DC">
              <w:t xml:space="preserve"> </w:t>
            </w:r>
            <w:r w:rsidRPr="001D41DC">
              <w:t>об</w:t>
            </w:r>
            <w:r w:rsidR="002A2893" w:rsidRPr="001D41DC">
              <w:t xml:space="preserve"> </w:t>
            </w:r>
            <w:r w:rsidRPr="001D41DC">
              <w:t>обязанностях</w:t>
            </w:r>
            <w:r w:rsidR="002A2893" w:rsidRPr="001D41DC">
              <w:t xml:space="preserve"> </w:t>
            </w:r>
            <w:r w:rsidRPr="001D41DC">
              <w:t>в</w:t>
            </w:r>
            <w:r w:rsidR="002A2893" w:rsidRPr="001D41DC">
              <w:t xml:space="preserve"> </w:t>
            </w:r>
            <w:r w:rsidRPr="001D41DC">
              <w:t>группе.</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Развивает</w:t>
            </w:r>
            <w:r w:rsidR="002A2893" w:rsidRPr="001D41DC">
              <w:t xml:space="preserve"> </w:t>
            </w:r>
            <w:r w:rsidRPr="001D41DC">
              <w:t>позитивное</w:t>
            </w:r>
            <w:r w:rsidR="002A2893" w:rsidRPr="001D41DC">
              <w:t xml:space="preserve"> </w:t>
            </w:r>
            <w:r w:rsidRPr="001D41DC">
              <w:t>отношение</w:t>
            </w:r>
            <w:r w:rsidR="002A2893" w:rsidRPr="001D41DC">
              <w:t xml:space="preserve"> </w:t>
            </w:r>
            <w:r w:rsidRPr="001D41DC">
              <w:t>к</w:t>
            </w:r>
            <w:r w:rsidR="002A2893" w:rsidRPr="001D41DC">
              <w:t xml:space="preserve"> </w:t>
            </w:r>
            <w:r w:rsidRPr="001D41DC">
              <w:t>ДОО:</w:t>
            </w:r>
            <w:r w:rsidR="002A2893" w:rsidRPr="001D41DC">
              <w:t xml:space="preserve"> </w:t>
            </w:r>
            <w:r w:rsidRPr="001D41DC">
              <w:t>поддерживает</w:t>
            </w:r>
            <w:r w:rsidR="002A2893" w:rsidRPr="001D41DC">
              <w:t xml:space="preserve"> </w:t>
            </w:r>
            <w:r w:rsidRPr="001D41DC">
              <w:t>желание</w:t>
            </w:r>
            <w:r w:rsidR="002A2893" w:rsidRPr="001D41DC">
              <w:t xml:space="preserve"> </w:t>
            </w:r>
            <w:r w:rsidRPr="001D41DC">
              <w:t>детей</w:t>
            </w:r>
            <w:r w:rsidR="002A2893" w:rsidRPr="001D41DC">
              <w:t xml:space="preserve"> </w:t>
            </w:r>
            <w:r w:rsidRPr="001D41DC">
              <w:t>соблюдать</w:t>
            </w:r>
            <w:r w:rsidR="002A2893" w:rsidRPr="001D41DC">
              <w:t xml:space="preserve"> </w:t>
            </w:r>
            <w:r w:rsidRPr="001D41DC">
              <w:t>порядок</w:t>
            </w:r>
            <w:r w:rsidR="002A2893" w:rsidRPr="001D41DC">
              <w:t xml:space="preserve"> </w:t>
            </w:r>
            <w:r w:rsidRPr="001D41DC">
              <w:t>и</w:t>
            </w:r>
            <w:r w:rsidR="002A2893" w:rsidRPr="001D41DC">
              <w:t xml:space="preserve"> </w:t>
            </w:r>
            <w:r w:rsidRPr="001D41DC">
              <w:t>чистоту</w:t>
            </w:r>
            <w:r w:rsidR="002A2893" w:rsidRPr="001D41DC">
              <w:t xml:space="preserve"> </w:t>
            </w:r>
            <w:r w:rsidRPr="001D41DC">
              <w:t>в</w:t>
            </w:r>
            <w:r w:rsidR="002A2893" w:rsidRPr="001D41DC">
              <w:t xml:space="preserve"> </w:t>
            </w:r>
            <w:r w:rsidRPr="001D41DC">
              <w:t>группе,</w:t>
            </w:r>
            <w:r w:rsidR="002A2893" w:rsidRPr="001D41DC">
              <w:t xml:space="preserve"> </w:t>
            </w:r>
            <w:r w:rsidRPr="001D41DC">
              <w:t>преобразовывать</w:t>
            </w:r>
            <w:r w:rsidR="002A2893" w:rsidRPr="001D41DC">
              <w:t xml:space="preserve"> </w:t>
            </w:r>
            <w:r w:rsidRPr="001D41DC">
              <w:t>пространство</w:t>
            </w:r>
            <w:r w:rsidR="002A2893" w:rsidRPr="001D41DC">
              <w:t xml:space="preserve"> </w:t>
            </w:r>
            <w:r w:rsidRPr="001D41DC">
              <w:t>в</w:t>
            </w:r>
            <w:r w:rsidR="002A2893" w:rsidRPr="001D41DC">
              <w:t xml:space="preserve"> </w:t>
            </w:r>
            <w:r w:rsidRPr="001D41DC">
              <w:t>зависимости</w:t>
            </w:r>
            <w:r w:rsidR="002A2893" w:rsidRPr="001D41DC">
              <w:t xml:space="preserve"> </w:t>
            </w:r>
            <w:r w:rsidRPr="001D41DC">
              <w:t>от</w:t>
            </w:r>
            <w:r w:rsidR="002A2893" w:rsidRPr="001D41DC">
              <w:t xml:space="preserve"> </w:t>
            </w:r>
            <w:r w:rsidRPr="001D41DC">
              <w:t>предстоящих</w:t>
            </w:r>
            <w:r w:rsidR="002A2893" w:rsidRPr="001D41DC">
              <w:t xml:space="preserve"> </w:t>
            </w:r>
            <w:r w:rsidRPr="001D41DC">
              <w:t>событий</w:t>
            </w:r>
            <w:r w:rsidR="002A2893" w:rsidRPr="001D41DC">
              <w:t xml:space="preserve"> </w:t>
            </w:r>
            <w:r w:rsidRPr="001D41DC">
              <w:t>(праздники,</w:t>
            </w:r>
            <w:r w:rsidR="002A2893" w:rsidRPr="001D41DC">
              <w:t xml:space="preserve"> </w:t>
            </w:r>
            <w:r w:rsidRPr="001D41DC">
              <w:t>мероприятия),</w:t>
            </w:r>
            <w:r w:rsidR="002A2893" w:rsidRPr="001D41DC">
              <w:t xml:space="preserve"> </w:t>
            </w:r>
            <w:r w:rsidRPr="001D41DC">
              <w:t>воспитывает</w:t>
            </w:r>
            <w:r w:rsidR="002A2893" w:rsidRPr="001D41DC">
              <w:t xml:space="preserve"> </w:t>
            </w:r>
            <w:r w:rsidRPr="001D41DC">
              <w:t>бережное</w:t>
            </w:r>
            <w:r w:rsidR="002A2893" w:rsidRPr="001D41DC">
              <w:t xml:space="preserve"> </w:t>
            </w:r>
            <w:r w:rsidRPr="001D41DC">
              <w:t>отношение</w:t>
            </w:r>
            <w:r w:rsidR="002A2893" w:rsidRPr="001D41DC">
              <w:t xml:space="preserve"> </w:t>
            </w:r>
            <w:r w:rsidRPr="001D41DC">
              <w:t>к</w:t>
            </w:r>
            <w:r w:rsidR="002A2893" w:rsidRPr="001D41DC">
              <w:t xml:space="preserve"> </w:t>
            </w:r>
            <w:r w:rsidRPr="001D41DC">
              <w:t>пространству</w:t>
            </w:r>
            <w:r w:rsidR="002A2893" w:rsidRPr="001D41DC">
              <w:t xml:space="preserve"> </w:t>
            </w:r>
            <w:r w:rsidRPr="001D41DC">
              <w:t>и</w:t>
            </w:r>
            <w:r w:rsidR="002A2893" w:rsidRPr="001D41DC">
              <w:t xml:space="preserve"> </w:t>
            </w:r>
            <w:r w:rsidRPr="001D41DC">
              <w:t>оборудованию</w:t>
            </w:r>
            <w:r w:rsidR="002A2893" w:rsidRPr="001D41DC">
              <w:t xml:space="preserve"> </w:t>
            </w:r>
            <w:r w:rsidRPr="001D41DC">
              <w:t>ДОО.</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Включает</w:t>
            </w:r>
            <w:r w:rsidR="002A2893" w:rsidRPr="001D41DC">
              <w:t xml:space="preserve"> </w:t>
            </w:r>
            <w:r w:rsidRPr="001D41DC">
              <w:t>детей</w:t>
            </w:r>
            <w:r w:rsidR="002A2893" w:rsidRPr="001D41DC">
              <w:t xml:space="preserve"> </w:t>
            </w:r>
            <w:r w:rsidRPr="001D41DC">
              <w:t>в</w:t>
            </w:r>
            <w:r w:rsidR="002A2893" w:rsidRPr="001D41DC">
              <w:t xml:space="preserve"> </w:t>
            </w:r>
            <w:r w:rsidRPr="001D41DC">
              <w:t>подготовку</w:t>
            </w:r>
            <w:r w:rsidR="002A2893" w:rsidRPr="001D41DC">
              <w:t xml:space="preserve"> </w:t>
            </w:r>
            <w:r w:rsidRPr="001D41DC">
              <w:t>мероприятий</w:t>
            </w:r>
            <w:r w:rsidR="002A2893" w:rsidRPr="001D41DC">
              <w:t xml:space="preserve"> </w:t>
            </w:r>
            <w:r w:rsidRPr="001D41DC">
              <w:t>для</w:t>
            </w:r>
            <w:r w:rsidR="002A2893" w:rsidRPr="001D41DC">
              <w:t xml:space="preserve"> </w:t>
            </w:r>
            <w:r w:rsidRPr="001D41DC">
              <w:t>родителей</w:t>
            </w:r>
            <w:r w:rsidR="002A2893" w:rsidRPr="001D41DC">
              <w:t xml:space="preserve"> </w:t>
            </w:r>
            <w:r w:rsidRPr="001D41DC">
              <w:t>(законных</w:t>
            </w:r>
            <w:r w:rsidR="002A2893" w:rsidRPr="001D41DC">
              <w:t xml:space="preserve"> </w:t>
            </w:r>
            <w:r w:rsidRPr="001D41DC">
              <w:t>представителей),</w:t>
            </w:r>
            <w:r w:rsidR="002A2893" w:rsidRPr="001D41DC">
              <w:t xml:space="preserve"> </w:t>
            </w:r>
            <w:r w:rsidRPr="001D41DC">
              <w:t>пожилых</w:t>
            </w:r>
            <w:r w:rsidR="002A2893" w:rsidRPr="001D41DC">
              <w:t xml:space="preserve"> </w:t>
            </w:r>
            <w:r w:rsidRPr="001D41DC">
              <w:t>людей,</w:t>
            </w:r>
            <w:r w:rsidR="002A2893" w:rsidRPr="001D41DC">
              <w:t xml:space="preserve"> </w:t>
            </w:r>
            <w:r w:rsidRPr="001D41DC">
              <w:t>младших</w:t>
            </w:r>
            <w:r w:rsidR="002A2893" w:rsidRPr="001D41DC">
              <w:t xml:space="preserve"> </w:t>
            </w:r>
            <w:r w:rsidRPr="001D41DC">
              <w:t>детей</w:t>
            </w:r>
            <w:r w:rsidR="002A2893" w:rsidRPr="001D41DC">
              <w:t xml:space="preserve"> </w:t>
            </w:r>
            <w:r w:rsidRPr="001D41DC">
              <w:t>в</w:t>
            </w:r>
            <w:r w:rsidR="002A2893" w:rsidRPr="001D41DC">
              <w:t xml:space="preserve"> </w:t>
            </w:r>
            <w:r w:rsidRPr="001D41DC">
              <w:t>ДОО</w:t>
            </w:r>
            <w:r w:rsidR="002A2893" w:rsidRPr="001D41DC">
              <w:t xml:space="preserve"> </w:t>
            </w:r>
            <w:r w:rsidRPr="001D41DC">
              <w:t>.Поддерживает</w:t>
            </w:r>
            <w:r w:rsidR="002A2893" w:rsidRPr="001D41DC">
              <w:t xml:space="preserve"> </w:t>
            </w:r>
            <w:r w:rsidRPr="001D41DC">
              <w:lastRenderedPageBreak/>
              <w:t>чувство</w:t>
            </w:r>
            <w:r w:rsidR="002A2893" w:rsidRPr="001D41DC">
              <w:t xml:space="preserve"> </w:t>
            </w:r>
            <w:r w:rsidRPr="001D41DC">
              <w:t>гордости</w:t>
            </w:r>
            <w:r w:rsidR="002A2893" w:rsidRPr="001D41DC">
              <w:t xml:space="preserve"> </w:t>
            </w:r>
            <w:r w:rsidRPr="001D41DC">
              <w:t>детей,</w:t>
            </w:r>
            <w:r w:rsidR="002A2893" w:rsidRPr="001D41DC">
              <w:t xml:space="preserve"> </w:t>
            </w:r>
            <w:r w:rsidRPr="001D41DC">
              <w:t>удовлетворение</w:t>
            </w:r>
            <w:r w:rsidR="002A2893" w:rsidRPr="001D41DC">
              <w:t xml:space="preserve"> </w:t>
            </w:r>
            <w:r w:rsidRPr="001D41DC">
              <w:t>от</w:t>
            </w:r>
            <w:r w:rsidR="002A2893" w:rsidRPr="001D41DC">
              <w:t xml:space="preserve"> </w:t>
            </w:r>
            <w:r w:rsidRPr="001D41DC">
              <w:t>проведенных</w:t>
            </w:r>
            <w:r w:rsidR="002A2893" w:rsidRPr="001D41DC">
              <w:t xml:space="preserve">  </w:t>
            </w:r>
            <w:r w:rsidRPr="001D41DC">
              <w:t>мероприятий.</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lastRenderedPageBreak/>
              <w:t>Педагог</w:t>
            </w:r>
            <w:r w:rsidR="002A2893" w:rsidRPr="001D41DC">
              <w:t xml:space="preserve"> </w:t>
            </w:r>
            <w:r w:rsidRPr="001D41DC">
              <w:t>в</w:t>
            </w:r>
            <w:r w:rsidR="002A2893" w:rsidRPr="001D41DC">
              <w:t xml:space="preserve"> </w:t>
            </w:r>
            <w:r w:rsidRPr="001D41DC">
              <w:t>совместной</w:t>
            </w:r>
            <w:r w:rsidR="002A2893" w:rsidRPr="001D41DC">
              <w:t xml:space="preserve"> </w:t>
            </w:r>
            <w:r w:rsidRPr="001D41DC">
              <w:t>деятельности</w:t>
            </w:r>
            <w:r w:rsidR="002A2893" w:rsidRPr="001D41DC">
              <w:t xml:space="preserve"> </w:t>
            </w:r>
            <w:r w:rsidRPr="001D41DC">
              <w:t>с</w:t>
            </w:r>
            <w:r w:rsidR="002A2893" w:rsidRPr="001D41DC">
              <w:t xml:space="preserve"> </w:t>
            </w:r>
            <w:r w:rsidRPr="001D41DC">
              <w:t>детьми</w:t>
            </w:r>
            <w:r w:rsidR="002A2893" w:rsidRPr="001D41DC">
              <w:t xml:space="preserve"> </w:t>
            </w:r>
            <w:r w:rsidRPr="001D41DC">
              <w:t>поощряет</w:t>
            </w:r>
            <w:r w:rsidR="002A2893" w:rsidRPr="001D41DC">
              <w:t xml:space="preserve"> </w:t>
            </w:r>
            <w:r w:rsidRPr="001D41DC">
              <w:t>обсуждение</w:t>
            </w:r>
            <w:r w:rsidR="002A2893" w:rsidRPr="001D41DC">
              <w:t xml:space="preserve"> </w:t>
            </w:r>
            <w:r w:rsidRPr="001D41DC">
              <w:t>и</w:t>
            </w:r>
            <w:r w:rsidR="002A2893" w:rsidRPr="001D41DC">
              <w:t xml:space="preserve"> </w:t>
            </w:r>
            <w:r w:rsidRPr="001D41DC">
              <w:t>установление</w:t>
            </w:r>
            <w:r w:rsidR="002A2893" w:rsidRPr="001D41DC">
              <w:t xml:space="preserve"> </w:t>
            </w:r>
            <w:r w:rsidRPr="001D41DC">
              <w:t>правил</w:t>
            </w:r>
            <w:r w:rsidR="002A2893" w:rsidRPr="001D41DC">
              <w:t xml:space="preserve"> </w:t>
            </w:r>
            <w:r w:rsidRPr="001D41DC">
              <w:t>взаимодействия</w:t>
            </w:r>
            <w:r w:rsidR="002A2893" w:rsidRPr="001D41DC">
              <w:t xml:space="preserve"> </w:t>
            </w:r>
            <w:r w:rsidRPr="001D41DC">
              <w:t>в</w:t>
            </w:r>
            <w:r w:rsidR="002A2893" w:rsidRPr="001D41DC">
              <w:t xml:space="preserve"> </w:t>
            </w:r>
            <w:r w:rsidRPr="001D41DC">
              <w:t>группе,</w:t>
            </w:r>
            <w:r w:rsidR="000B0A81" w:rsidRPr="001D41DC">
              <w:t xml:space="preserve"> </w:t>
            </w:r>
            <w:r w:rsidRPr="001D41DC">
              <w:t>способствует</w:t>
            </w:r>
            <w:r w:rsidR="002A2893" w:rsidRPr="001D41DC">
              <w:t xml:space="preserve"> </w:t>
            </w:r>
            <w:r w:rsidRPr="001D41DC">
              <w:t>пониманию</w:t>
            </w:r>
            <w:r w:rsidR="002A2893" w:rsidRPr="001D41DC">
              <w:t xml:space="preserve"> </w:t>
            </w:r>
            <w:r w:rsidRPr="001D41DC">
              <w:t>детьми</w:t>
            </w:r>
            <w:r w:rsidR="002A2893" w:rsidRPr="001D41DC">
              <w:t xml:space="preserve"> </w:t>
            </w:r>
            <w:r w:rsidRPr="001D41DC">
              <w:t>последствий</w:t>
            </w:r>
            <w:r w:rsidR="000B0A81" w:rsidRPr="001D41DC">
              <w:t xml:space="preserve"> </w:t>
            </w:r>
            <w:r w:rsidRPr="001D41DC">
              <w:t>не</w:t>
            </w:r>
            <w:r w:rsidR="000B0A81" w:rsidRPr="001D41DC">
              <w:t xml:space="preserve"> </w:t>
            </w:r>
            <w:r w:rsidRPr="001D41DC">
              <w:t>соблюдения</w:t>
            </w:r>
            <w:r w:rsidR="000B0A81" w:rsidRPr="001D41DC">
              <w:t xml:space="preserve"> </w:t>
            </w:r>
            <w:r w:rsidRPr="001D41DC">
              <w:t>принятых</w:t>
            </w:r>
            <w:r w:rsidR="000B0A81" w:rsidRPr="001D41DC">
              <w:t xml:space="preserve"> </w:t>
            </w:r>
            <w:r w:rsidRPr="001D41DC">
              <w:t>правил.</w:t>
            </w:r>
          </w:p>
          <w:p w:rsidR="00E84806" w:rsidRPr="001D41DC" w:rsidRDefault="00E84806" w:rsidP="00B0043E">
            <w:pPr>
              <w:pStyle w:val="ConsPlusNormal"/>
            </w:pPr>
            <w:r w:rsidRPr="001D41DC">
              <w:t>.</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Содержание  в  области  формирования    основ   гражданственности  и  патриотизма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5-6</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Воспитывает</w:t>
            </w:r>
            <w:r w:rsidR="002A2893" w:rsidRPr="001D41DC">
              <w:t xml:space="preserve"> </w:t>
            </w:r>
            <w:r w:rsidRPr="001D41DC">
              <w:t>уважительное</w:t>
            </w:r>
            <w:r w:rsidR="000B0A81" w:rsidRPr="001D41DC">
              <w:t xml:space="preserve">  </w:t>
            </w:r>
            <w:r w:rsidRPr="001D41DC">
              <w:t>отношение к нашей Родине ‒ России.</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Знакомит</w:t>
            </w:r>
            <w:r w:rsidR="000B0A81" w:rsidRPr="001D41DC">
              <w:t xml:space="preserve"> </w:t>
            </w:r>
            <w:r w:rsidRPr="001D41DC">
              <w:t>с</w:t>
            </w:r>
            <w:r w:rsidR="000B0A81" w:rsidRPr="001D41DC">
              <w:t xml:space="preserve"> </w:t>
            </w:r>
            <w:r w:rsidRPr="001D41DC">
              <w:t>основными</w:t>
            </w:r>
            <w:r w:rsidR="000B0A81" w:rsidRPr="001D41DC">
              <w:t xml:space="preserve">  </w:t>
            </w:r>
            <w:r w:rsidRPr="001D41DC">
              <w:t>положениями</w:t>
            </w:r>
            <w:r w:rsidR="000B0A81" w:rsidRPr="001D41DC">
              <w:t xml:space="preserve"> </w:t>
            </w:r>
            <w:r w:rsidRPr="001D41DC">
              <w:t>порядка</w:t>
            </w:r>
            <w:r w:rsidR="000B0A81" w:rsidRPr="001D41DC">
              <w:t xml:space="preserve"> </w:t>
            </w:r>
            <w:r w:rsidRPr="001D41DC">
              <w:t>использования</w:t>
            </w:r>
            <w:r w:rsidR="000B0A81" w:rsidRPr="001D41DC">
              <w:t xml:space="preserve"> </w:t>
            </w:r>
            <w:r w:rsidRPr="001D41DC">
              <w:t>государственной</w:t>
            </w:r>
            <w:r w:rsidR="000B0A81" w:rsidRPr="001D41DC">
              <w:t xml:space="preserve"> </w:t>
            </w:r>
            <w:r w:rsidRPr="001D41DC">
              <w:t>символики(бережно</w:t>
            </w:r>
            <w:r w:rsidR="000B0A81" w:rsidRPr="001D41DC">
              <w:t xml:space="preserve"> </w:t>
            </w:r>
            <w:r w:rsidRPr="001D41DC">
              <w:t>хранить</w:t>
            </w:r>
            <w:r w:rsidR="000B0A81" w:rsidRPr="001D41DC">
              <w:t xml:space="preserve">  </w:t>
            </w:r>
            <w:r w:rsidRPr="001D41DC">
              <w:t>,вставать</w:t>
            </w:r>
            <w:r w:rsidR="000B0A81" w:rsidRPr="001D41DC">
              <w:t xml:space="preserve"> </w:t>
            </w:r>
            <w:r w:rsidRPr="001D41DC">
              <w:t>вовремя</w:t>
            </w:r>
            <w:r w:rsidR="000B0A81" w:rsidRPr="001D41DC">
              <w:t xml:space="preserve"> </w:t>
            </w:r>
            <w:r w:rsidRPr="001D41DC">
              <w:t>исполнения</w:t>
            </w:r>
            <w:r w:rsidR="000B0A81" w:rsidRPr="001D41DC">
              <w:t xml:space="preserve"> </w:t>
            </w:r>
            <w:r w:rsidRPr="001D41DC">
              <w:t>гимна</w:t>
            </w:r>
            <w:r w:rsidR="000B0A81" w:rsidRPr="001D41DC">
              <w:t xml:space="preserve">  </w:t>
            </w:r>
            <w:r w:rsidRPr="001D41DC">
              <w:t>страны).</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Обогащает</w:t>
            </w:r>
            <w:r w:rsidR="000B0A81" w:rsidRPr="001D41DC">
              <w:t xml:space="preserve"> </w:t>
            </w:r>
            <w:r w:rsidRPr="001D41DC">
              <w:t>представления</w:t>
            </w:r>
            <w:r w:rsidR="000B0A81" w:rsidRPr="001D41DC">
              <w:t xml:space="preserve"> </w:t>
            </w:r>
            <w:r w:rsidRPr="001D41DC">
              <w:t>о</w:t>
            </w:r>
            <w:r w:rsidR="000B0A81" w:rsidRPr="001D41DC">
              <w:t xml:space="preserve"> </w:t>
            </w:r>
            <w:r w:rsidRPr="001D41DC">
              <w:t>том,</w:t>
            </w:r>
            <w:r w:rsidR="000B0A81" w:rsidRPr="001D41DC">
              <w:t xml:space="preserve"> </w:t>
            </w:r>
            <w:r w:rsidRPr="001D41DC">
              <w:t>что</w:t>
            </w:r>
            <w:r w:rsidR="000B0A81" w:rsidRPr="001D41DC">
              <w:t xml:space="preserve"> </w:t>
            </w:r>
            <w:r w:rsidRPr="001D41DC">
              <w:t>в</w:t>
            </w:r>
            <w:r w:rsidR="000B0A81" w:rsidRPr="001D41DC">
              <w:t xml:space="preserve"> </w:t>
            </w:r>
            <w:r w:rsidRPr="001D41DC">
              <w:t>нашей</w:t>
            </w:r>
            <w:r w:rsidR="000B0A81" w:rsidRPr="001D41DC">
              <w:t xml:space="preserve"> </w:t>
            </w:r>
            <w:r w:rsidRPr="001D41DC">
              <w:t>стране</w:t>
            </w:r>
            <w:r w:rsidR="000B0A81" w:rsidRPr="001D41DC">
              <w:t xml:space="preserve"> </w:t>
            </w:r>
            <w:r w:rsidRPr="001D41DC">
              <w:t>мирно</w:t>
            </w:r>
            <w:r w:rsidR="000B0A81" w:rsidRPr="001D41DC">
              <w:t xml:space="preserve"> </w:t>
            </w:r>
            <w:r w:rsidRPr="001D41DC">
              <w:t>живут</w:t>
            </w:r>
            <w:r w:rsidR="000B0A81" w:rsidRPr="001D41DC">
              <w:t xml:space="preserve">  </w:t>
            </w:r>
            <w:r w:rsidRPr="001D41DC">
              <w:t>люди</w:t>
            </w:r>
            <w:r w:rsidR="000B0A81" w:rsidRPr="001D41DC">
              <w:t xml:space="preserve"> </w:t>
            </w:r>
            <w:r w:rsidRPr="001D41DC">
              <w:t>разных</w:t>
            </w:r>
            <w:r w:rsidR="000B0A81" w:rsidRPr="001D41DC">
              <w:t xml:space="preserve"> </w:t>
            </w:r>
            <w:r w:rsidRPr="001D41DC">
              <w:t>национальностей,</w:t>
            </w:r>
            <w:r w:rsidR="000B0A81" w:rsidRPr="001D41DC">
              <w:t xml:space="preserve"> </w:t>
            </w:r>
            <w:r w:rsidRPr="001D41DC">
              <w:t>воспитывает</w:t>
            </w:r>
            <w:r w:rsidR="000B0A81" w:rsidRPr="001D41DC">
              <w:t xml:space="preserve"> </w:t>
            </w:r>
            <w:r w:rsidRPr="001D41DC">
              <w:t>уважение</w:t>
            </w:r>
            <w:r w:rsidR="000B0A81" w:rsidRPr="001D41DC">
              <w:t xml:space="preserve"> </w:t>
            </w:r>
            <w:r w:rsidRPr="001D41DC">
              <w:t>к</w:t>
            </w:r>
            <w:r w:rsidR="000B0A81" w:rsidRPr="001D41DC">
              <w:t xml:space="preserve"> </w:t>
            </w:r>
            <w:r w:rsidRPr="001D41DC">
              <w:t>представителям</w:t>
            </w:r>
            <w:r w:rsidR="000B0A81" w:rsidRPr="001D41DC">
              <w:t xml:space="preserve"> </w:t>
            </w:r>
            <w:r w:rsidRPr="001D41DC">
              <w:t>разных</w:t>
            </w:r>
            <w:r w:rsidR="000B0A81" w:rsidRPr="001D41DC">
              <w:t xml:space="preserve"> </w:t>
            </w:r>
            <w:r w:rsidRPr="001D41DC">
              <w:t>национальностей,</w:t>
            </w:r>
            <w:r w:rsidR="000B0A81" w:rsidRPr="001D41DC">
              <w:t xml:space="preserve"> </w:t>
            </w:r>
            <w:r w:rsidRPr="001D41DC">
              <w:t>интерес</w:t>
            </w:r>
            <w:r w:rsidR="000B0A81" w:rsidRPr="001D41DC">
              <w:t xml:space="preserve"> </w:t>
            </w:r>
            <w:r w:rsidRPr="001D41DC">
              <w:t>к</w:t>
            </w:r>
            <w:r w:rsidR="000B0A81" w:rsidRPr="001D41DC">
              <w:t xml:space="preserve"> </w:t>
            </w:r>
            <w:r w:rsidRPr="001D41DC">
              <w:t>их</w:t>
            </w:r>
            <w:r w:rsidR="000B0A81" w:rsidRPr="001D41DC">
              <w:t xml:space="preserve"> </w:t>
            </w:r>
            <w:r w:rsidRPr="001D41DC">
              <w:t>культуре</w:t>
            </w:r>
            <w:r w:rsidR="000B0A81" w:rsidRPr="001D41DC">
              <w:t xml:space="preserve"> </w:t>
            </w:r>
            <w:r w:rsidRPr="001D41DC">
              <w:t>и</w:t>
            </w:r>
            <w:r w:rsidR="000B0A81" w:rsidRPr="001D41DC">
              <w:t xml:space="preserve"> </w:t>
            </w:r>
            <w:r w:rsidRPr="001D41DC">
              <w:t>обычаям.</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Обогащает</w:t>
            </w:r>
            <w:r w:rsidR="000B0A81" w:rsidRPr="001D41DC">
              <w:t xml:space="preserve"> </w:t>
            </w:r>
            <w:r w:rsidRPr="001D41DC">
              <w:t>представления</w:t>
            </w:r>
            <w:r w:rsidR="000B0A81" w:rsidRPr="001D41DC">
              <w:t xml:space="preserve"> </w:t>
            </w:r>
            <w:r w:rsidRPr="001D41DC">
              <w:t>детей</w:t>
            </w:r>
            <w:r w:rsidR="000B0A81" w:rsidRPr="001D41DC">
              <w:t xml:space="preserve"> </w:t>
            </w:r>
            <w:r w:rsidRPr="001D41DC">
              <w:t>о</w:t>
            </w:r>
            <w:r w:rsidR="000B0A81" w:rsidRPr="001D41DC">
              <w:t xml:space="preserve"> </w:t>
            </w:r>
            <w:r w:rsidRPr="001D41DC">
              <w:t>малой</w:t>
            </w:r>
            <w:r w:rsidR="000B0A81" w:rsidRPr="001D41DC">
              <w:t xml:space="preserve"> </w:t>
            </w:r>
            <w:r w:rsidRPr="001D41DC">
              <w:t>родине:</w:t>
            </w:r>
          </w:p>
          <w:p w:rsidR="00E84806" w:rsidRPr="001D41DC" w:rsidRDefault="00E84806" w:rsidP="00B0043E">
            <w:pPr>
              <w:pStyle w:val="ConsPlusNormal"/>
            </w:pPr>
            <w:r w:rsidRPr="001D41DC">
              <w:t>-поддерживает</w:t>
            </w:r>
            <w:r w:rsidR="000B0A81" w:rsidRPr="001D41DC">
              <w:t xml:space="preserve"> </w:t>
            </w:r>
            <w:r w:rsidRPr="001D41DC">
              <w:t>любознательность</w:t>
            </w:r>
            <w:r w:rsidR="000B0A81" w:rsidRPr="001D41DC">
              <w:t xml:space="preserve"> </w:t>
            </w:r>
            <w:r w:rsidRPr="001D41DC">
              <w:t>по</w:t>
            </w:r>
            <w:r w:rsidR="000B0A81" w:rsidRPr="001D41DC">
              <w:t xml:space="preserve"> </w:t>
            </w:r>
            <w:r w:rsidRPr="001D41DC">
              <w:t>отношению</w:t>
            </w:r>
            <w:r w:rsidR="000B0A81" w:rsidRPr="001D41DC">
              <w:t xml:space="preserve"> </w:t>
            </w:r>
            <w:r w:rsidRPr="001D41DC">
              <w:t>к</w:t>
            </w:r>
            <w:r w:rsidR="000B0A81" w:rsidRPr="001D41DC">
              <w:t xml:space="preserve"> </w:t>
            </w:r>
            <w:r w:rsidRPr="001D41DC">
              <w:t>родному</w:t>
            </w:r>
            <w:r w:rsidR="000B0A81" w:rsidRPr="001D41DC">
              <w:t xml:space="preserve"> </w:t>
            </w:r>
            <w:r w:rsidRPr="001D41DC">
              <w:t>краю;</w:t>
            </w:r>
          </w:p>
          <w:p w:rsidR="00E84806" w:rsidRPr="001D41DC" w:rsidRDefault="00E84806" w:rsidP="00B0043E">
            <w:pPr>
              <w:pStyle w:val="a3"/>
              <w:numPr>
                <w:ilvl w:val="0"/>
                <w:numId w:val="46"/>
              </w:numPr>
              <w:tabs>
                <w:tab w:val="left" w:pos="235"/>
              </w:tabs>
              <w:spacing w:line="240" w:lineRule="auto"/>
              <w:ind w:left="0" w:firstLine="0"/>
              <w:rPr>
                <w:rFonts w:eastAsiaTheme="minorEastAsia"/>
                <w:sz w:val="24"/>
                <w:szCs w:val="24"/>
              </w:rPr>
            </w:pPr>
            <w:r w:rsidRPr="001D41DC">
              <w:rPr>
                <w:rFonts w:eastAsiaTheme="minorEastAsia"/>
                <w:sz w:val="24"/>
                <w:szCs w:val="24"/>
              </w:rPr>
              <w:t>поддерживает интерес,</w:t>
            </w:r>
            <w:r w:rsidR="000B0A81" w:rsidRPr="001D41DC">
              <w:rPr>
                <w:rFonts w:eastAsiaTheme="minorEastAsia"/>
                <w:sz w:val="24"/>
                <w:szCs w:val="24"/>
              </w:rPr>
              <w:t xml:space="preserve"> </w:t>
            </w:r>
            <w:r w:rsidRPr="001D41DC">
              <w:rPr>
                <w:rFonts w:eastAsiaTheme="minorEastAsia"/>
                <w:sz w:val="24"/>
                <w:szCs w:val="24"/>
              </w:rPr>
              <w:t>почему именно так устроен на</w:t>
            </w:r>
            <w:r w:rsidR="000B0A81" w:rsidRPr="001D41DC">
              <w:rPr>
                <w:rFonts w:eastAsiaTheme="minorEastAsia"/>
                <w:sz w:val="24"/>
                <w:szCs w:val="24"/>
              </w:rPr>
              <w:t xml:space="preserve"> </w:t>
            </w:r>
            <w:r w:rsidRPr="001D41DC">
              <w:rPr>
                <w:rFonts w:eastAsiaTheme="minorEastAsia"/>
                <w:sz w:val="24"/>
                <w:szCs w:val="24"/>
              </w:rPr>
              <w:t>селенный</w:t>
            </w:r>
            <w:r w:rsidR="000B0A81" w:rsidRPr="001D41DC">
              <w:rPr>
                <w:rFonts w:eastAsiaTheme="minorEastAsia"/>
                <w:sz w:val="24"/>
                <w:szCs w:val="24"/>
              </w:rPr>
              <w:t xml:space="preserve"> </w:t>
            </w:r>
            <w:r w:rsidRPr="001D41DC">
              <w:rPr>
                <w:rFonts w:eastAsiaTheme="minorEastAsia"/>
                <w:sz w:val="24"/>
                <w:szCs w:val="24"/>
              </w:rPr>
              <w:t>пункт (расположение</w:t>
            </w:r>
            <w:r w:rsidR="000B0A81" w:rsidRPr="001D41DC">
              <w:rPr>
                <w:rFonts w:eastAsiaTheme="minorEastAsia"/>
                <w:sz w:val="24"/>
                <w:szCs w:val="24"/>
              </w:rPr>
              <w:t xml:space="preserve"> </w:t>
            </w:r>
            <w:r w:rsidRPr="001D41DC">
              <w:rPr>
                <w:rFonts w:eastAsiaTheme="minorEastAsia"/>
                <w:sz w:val="24"/>
                <w:szCs w:val="24"/>
              </w:rPr>
              <w:t>улиц, площадей,</w:t>
            </w:r>
            <w:r w:rsidR="000B0A81" w:rsidRPr="001D41DC">
              <w:rPr>
                <w:rFonts w:eastAsiaTheme="minorEastAsia"/>
                <w:sz w:val="24"/>
                <w:szCs w:val="24"/>
              </w:rPr>
              <w:t xml:space="preserve"> </w:t>
            </w:r>
            <w:r w:rsidRPr="001D41DC">
              <w:rPr>
                <w:rFonts w:eastAsiaTheme="minorEastAsia"/>
                <w:sz w:val="24"/>
                <w:szCs w:val="24"/>
              </w:rPr>
              <w:t>различных объектов инфраструктуры);</w:t>
            </w:r>
          </w:p>
          <w:p w:rsidR="00E84806" w:rsidRPr="001D41DC" w:rsidRDefault="00E84806" w:rsidP="00B0043E">
            <w:pPr>
              <w:pStyle w:val="ConsPlusNormal"/>
            </w:pPr>
            <w:r w:rsidRPr="001D41DC">
              <w:t>знакомит со смыслом некоторых символов и памятников города (поселка)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Развивает умения откликаться на проявления красоты в различных архитектурных объектах</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Включает</w:t>
            </w:r>
            <w:r w:rsidR="000B0A81" w:rsidRPr="001D41DC">
              <w:t xml:space="preserve"> </w:t>
            </w:r>
            <w:r w:rsidRPr="001D41DC">
              <w:t>детей</w:t>
            </w:r>
            <w:r w:rsidR="000B0A81" w:rsidRPr="001D41DC">
              <w:t xml:space="preserve"> </w:t>
            </w:r>
            <w:r w:rsidRPr="001D41DC">
              <w:t>в</w:t>
            </w:r>
            <w:r w:rsidR="000B0A81" w:rsidRPr="001D41DC">
              <w:t xml:space="preserve"> </w:t>
            </w:r>
            <w:r w:rsidRPr="001D41DC">
              <w:t>празднование</w:t>
            </w:r>
            <w:r w:rsidR="000B0A81" w:rsidRPr="001D41DC">
              <w:t xml:space="preserve"> </w:t>
            </w:r>
            <w:r w:rsidRPr="001D41DC">
              <w:t>событий,</w:t>
            </w:r>
            <w:r w:rsidR="000B0A81" w:rsidRPr="001D41DC">
              <w:t xml:space="preserve"> </w:t>
            </w:r>
            <w:r w:rsidRPr="001D41DC">
              <w:t>связанных</w:t>
            </w:r>
            <w:r w:rsidR="000B0A81" w:rsidRPr="001D41DC">
              <w:t xml:space="preserve"> </w:t>
            </w:r>
            <w:r w:rsidRPr="001D41DC">
              <w:t>с</w:t>
            </w:r>
            <w:r w:rsidR="000B0A81" w:rsidRPr="001D41DC">
              <w:t xml:space="preserve"> </w:t>
            </w:r>
            <w:r w:rsidRPr="001D41DC">
              <w:t>жизнью</w:t>
            </w:r>
            <w:r w:rsidR="000B0A81" w:rsidRPr="001D41DC">
              <w:t xml:space="preserve"> </w:t>
            </w:r>
            <w:r w:rsidRPr="001D41DC">
              <w:t>населённого</w:t>
            </w:r>
            <w:r w:rsidR="000B0A81" w:rsidRPr="001D41DC">
              <w:t xml:space="preserve"> </w:t>
            </w:r>
            <w:r w:rsidRPr="001D41DC">
              <w:t>пункта,‒</w:t>
            </w:r>
            <w:r w:rsidR="000B0A81" w:rsidRPr="001D41DC">
              <w:t xml:space="preserve">  </w:t>
            </w:r>
            <w:r w:rsidRPr="001D41DC">
              <w:t>День</w:t>
            </w:r>
            <w:r w:rsidR="000B0A81" w:rsidRPr="001D41DC">
              <w:t xml:space="preserve"> </w:t>
            </w:r>
            <w:r w:rsidRPr="001D41DC">
              <w:t>рождения</w:t>
            </w:r>
            <w:r w:rsidR="000B0A81" w:rsidRPr="001D41DC">
              <w:t xml:space="preserve"> </w:t>
            </w:r>
            <w:r w:rsidRPr="001D41DC">
              <w:t>города,</w:t>
            </w:r>
            <w:r w:rsidR="000B0A81" w:rsidRPr="001D41DC">
              <w:t xml:space="preserve"> </w:t>
            </w:r>
            <w:r w:rsidRPr="001D41DC">
              <w:t>празднование</w:t>
            </w:r>
            <w:r w:rsidR="000B0A81" w:rsidRPr="001D41DC">
              <w:t xml:space="preserve"> </w:t>
            </w:r>
            <w:r w:rsidRPr="001D41DC">
              <w:t>военных</w:t>
            </w:r>
            <w:r w:rsidR="000B0A81" w:rsidRPr="001D41DC">
              <w:t xml:space="preserve"> </w:t>
            </w:r>
            <w:r w:rsidRPr="001D41DC">
              <w:t>триумфов,</w:t>
            </w:r>
            <w:r w:rsidR="000B0A81" w:rsidRPr="001D41DC">
              <w:t xml:space="preserve"> </w:t>
            </w:r>
            <w:r w:rsidRPr="001D41DC">
              <w:t>памятные</w:t>
            </w:r>
            <w:r w:rsidR="000B0A81" w:rsidRPr="001D41DC">
              <w:t xml:space="preserve"> </w:t>
            </w:r>
            <w:r w:rsidRPr="001D41DC">
              <w:t>даты,</w:t>
            </w:r>
            <w:r w:rsidR="000B0A81" w:rsidRPr="001D41DC">
              <w:t xml:space="preserve"> </w:t>
            </w:r>
            <w:r w:rsidRPr="001D41DC">
              <w:t>связанные</w:t>
            </w:r>
            <w:r w:rsidR="000B0A81" w:rsidRPr="001D41DC">
              <w:t xml:space="preserve"> </w:t>
            </w:r>
            <w:r w:rsidRPr="001D41DC">
              <w:t>с</w:t>
            </w:r>
            <w:r w:rsidR="000B0A81" w:rsidRPr="001D41DC">
              <w:t xml:space="preserve"> </w:t>
            </w:r>
            <w:r w:rsidRPr="001D41DC">
              <w:t>жизнью</w:t>
            </w:r>
            <w:r w:rsidR="000B0A81" w:rsidRPr="001D41DC">
              <w:t xml:space="preserve"> </w:t>
            </w:r>
            <w:r w:rsidRPr="001D41DC">
              <w:t>и</w:t>
            </w:r>
            <w:r w:rsidR="000B0A81" w:rsidRPr="001D41DC">
              <w:t xml:space="preserve"> </w:t>
            </w:r>
            <w:r w:rsidRPr="001D41DC">
              <w:t>творчеством</w:t>
            </w:r>
            <w:r w:rsidR="000B0A81" w:rsidRPr="001D41DC">
              <w:t xml:space="preserve"> </w:t>
            </w:r>
            <w:r w:rsidRPr="001D41DC">
              <w:t>знаменитых</w:t>
            </w:r>
            <w:r w:rsidR="000B0A81" w:rsidRPr="001D41DC">
              <w:t xml:space="preserve"> </w:t>
            </w:r>
            <w:r w:rsidRPr="001D41DC">
              <w:t>горожан.</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Расширяет</w:t>
            </w:r>
            <w:r w:rsidR="000B0A81" w:rsidRPr="001D41DC">
              <w:t xml:space="preserve"> </w:t>
            </w:r>
            <w:r w:rsidRPr="001D41DC">
              <w:t>представления</w:t>
            </w:r>
            <w:r w:rsidR="000B0A81" w:rsidRPr="001D41DC">
              <w:t xml:space="preserve"> </w:t>
            </w:r>
            <w:r w:rsidRPr="001D41DC">
              <w:t>детей</w:t>
            </w:r>
            <w:r w:rsidR="000B0A81" w:rsidRPr="001D41DC">
              <w:t xml:space="preserve"> </w:t>
            </w:r>
            <w:r w:rsidRPr="001D41DC">
              <w:t>о</w:t>
            </w:r>
            <w:r w:rsidR="000B0A81" w:rsidRPr="001D41DC">
              <w:t xml:space="preserve"> </w:t>
            </w:r>
            <w:r w:rsidRPr="001D41DC">
              <w:t>государственных</w:t>
            </w:r>
            <w:r w:rsidR="000B0A81" w:rsidRPr="001D41DC">
              <w:t xml:space="preserve"> </w:t>
            </w:r>
            <w:r w:rsidRPr="001D41DC">
              <w:t>праздниках:</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России,</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народного</w:t>
            </w:r>
            <w:r w:rsidR="000B0A81" w:rsidRPr="001D41DC">
              <w:rPr>
                <w:rFonts w:eastAsiaTheme="minorEastAsia"/>
                <w:sz w:val="24"/>
                <w:szCs w:val="24"/>
              </w:rPr>
              <w:t xml:space="preserve"> </w:t>
            </w:r>
            <w:r w:rsidRPr="001D41DC">
              <w:rPr>
                <w:rFonts w:eastAsiaTheme="minorEastAsia"/>
                <w:sz w:val="24"/>
                <w:szCs w:val="24"/>
              </w:rPr>
              <w:t>единства,</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Государственного</w:t>
            </w:r>
            <w:r w:rsidR="000B0A81" w:rsidRPr="001D41DC">
              <w:rPr>
                <w:rFonts w:eastAsiaTheme="minorEastAsia"/>
                <w:sz w:val="24"/>
                <w:szCs w:val="24"/>
              </w:rPr>
              <w:t xml:space="preserve"> </w:t>
            </w:r>
            <w:r w:rsidRPr="001D41DC">
              <w:rPr>
                <w:rFonts w:eastAsiaTheme="minorEastAsia"/>
                <w:sz w:val="24"/>
                <w:szCs w:val="24"/>
              </w:rPr>
              <w:t>флага</w:t>
            </w:r>
            <w:r w:rsidR="000B0A81" w:rsidRPr="001D41DC">
              <w:rPr>
                <w:rFonts w:eastAsiaTheme="minorEastAsia"/>
                <w:sz w:val="24"/>
                <w:szCs w:val="24"/>
              </w:rPr>
              <w:t xml:space="preserve"> </w:t>
            </w:r>
            <w:r w:rsidRPr="001D41DC">
              <w:rPr>
                <w:rFonts w:eastAsiaTheme="minorEastAsia"/>
                <w:sz w:val="24"/>
                <w:szCs w:val="24"/>
              </w:rPr>
              <w:t>Российской</w:t>
            </w:r>
            <w:r w:rsidR="000B0A81" w:rsidRPr="001D41DC">
              <w:rPr>
                <w:rFonts w:eastAsiaTheme="minorEastAsia"/>
                <w:sz w:val="24"/>
                <w:szCs w:val="24"/>
              </w:rPr>
              <w:t xml:space="preserve"> </w:t>
            </w:r>
            <w:r w:rsidRPr="001D41DC">
              <w:rPr>
                <w:rFonts w:eastAsiaTheme="minorEastAsia"/>
                <w:sz w:val="24"/>
                <w:szCs w:val="24"/>
              </w:rPr>
              <w:t>Федерации,</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Государственного</w:t>
            </w:r>
            <w:r w:rsidR="000B0A81" w:rsidRPr="001D41DC">
              <w:rPr>
                <w:rFonts w:eastAsiaTheme="minorEastAsia"/>
                <w:sz w:val="24"/>
                <w:szCs w:val="24"/>
              </w:rPr>
              <w:t xml:space="preserve"> </w:t>
            </w:r>
            <w:r w:rsidRPr="001D41DC">
              <w:rPr>
                <w:rFonts w:eastAsiaTheme="minorEastAsia"/>
                <w:sz w:val="24"/>
                <w:szCs w:val="24"/>
              </w:rPr>
              <w:t>герба</w:t>
            </w:r>
            <w:r w:rsidR="000B0A81" w:rsidRPr="001D41DC">
              <w:rPr>
                <w:rFonts w:eastAsiaTheme="minorEastAsia"/>
                <w:sz w:val="24"/>
                <w:szCs w:val="24"/>
              </w:rPr>
              <w:t xml:space="preserve"> </w:t>
            </w:r>
            <w:r w:rsidRPr="001D41DC">
              <w:rPr>
                <w:rFonts w:eastAsiaTheme="minorEastAsia"/>
                <w:sz w:val="24"/>
                <w:szCs w:val="24"/>
              </w:rPr>
              <w:t>Российской</w:t>
            </w:r>
            <w:r w:rsidR="000B0A81" w:rsidRPr="001D41DC">
              <w:rPr>
                <w:rFonts w:eastAsiaTheme="minorEastAsia"/>
                <w:sz w:val="24"/>
                <w:szCs w:val="24"/>
              </w:rPr>
              <w:t xml:space="preserve">  </w:t>
            </w:r>
            <w:r w:rsidRPr="001D41DC">
              <w:rPr>
                <w:rFonts w:eastAsiaTheme="minorEastAsia"/>
                <w:sz w:val="24"/>
                <w:szCs w:val="24"/>
              </w:rPr>
              <w:t>Федерации,</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защитника</w:t>
            </w:r>
            <w:r w:rsidR="000B0A81" w:rsidRPr="001D41DC">
              <w:rPr>
                <w:rFonts w:eastAsiaTheme="minorEastAsia"/>
                <w:sz w:val="24"/>
                <w:szCs w:val="24"/>
              </w:rPr>
              <w:t xml:space="preserve">  </w:t>
            </w:r>
            <w:r w:rsidRPr="001D41DC">
              <w:rPr>
                <w:rFonts w:eastAsiaTheme="minorEastAsia"/>
                <w:sz w:val="24"/>
                <w:szCs w:val="24"/>
              </w:rPr>
              <w:t>Отечества,</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Победы,</w:t>
            </w:r>
          </w:p>
          <w:p w:rsidR="00E84806" w:rsidRPr="001D41DC" w:rsidRDefault="00E84806" w:rsidP="00B0043E">
            <w:pPr>
              <w:pStyle w:val="a3"/>
              <w:numPr>
                <w:ilvl w:val="0"/>
                <w:numId w:val="11"/>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Всемирный</w:t>
            </w:r>
            <w:r w:rsidR="000B0A81" w:rsidRPr="001D41DC">
              <w:rPr>
                <w:rFonts w:eastAsiaTheme="minorEastAsia"/>
                <w:sz w:val="24"/>
                <w:szCs w:val="24"/>
              </w:rPr>
              <w:t xml:space="preserve"> </w:t>
            </w: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авиации</w:t>
            </w:r>
            <w:r w:rsidR="000B0A81" w:rsidRPr="001D41DC">
              <w:rPr>
                <w:rFonts w:eastAsiaTheme="minorEastAsia"/>
                <w:sz w:val="24"/>
                <w:szCs w:val="24"/>
              </w:rPr>
              <w:t xml:space="preserve"> </w:t>
            </w:r>
            <w:r w:rsidRPr="001D41DC">
              <w:rPr>
                <w:rFonts w:eastAsiaTheme="minorEastAsia"/>
                <w:sz w:val="24"/>
                <w:szCs w:val="24"/>
              </w:rPr>
              <w:t>и</w:t>
            </w:r>
            <w:r w:rsidR="000B0A81" w:rsidRPr="001D41DC">
              <w:rPr>
                <w:rFonts w:eastAsiaTheme="minorEastAsia"/>
                <w:sz w:val="24"/>
                <w:szCs w:val="24"/>
              </w:rPr>
              <w:t xml:space="preserve"> </w:t>
            </w:r>
            <w:r w:rsidRPr="001D41DC">
              <w:rPr>
                <w:rFonts w:eastAsiaTheme="minorEastAsia"/>
                <w:sz w:val="24"/>
                <w:szCs w:val="24"/>
              </w:rPr>
              <w:t>космонавтики.</w:t>
            </w:r>
          </w:p>
          <w:p w:rsidR="00E84806" w:rsidRPr="001D41DC" w:rsidRDefault="00E84806" w:rsidP="00B0043E">
            <w:pPr>
              <w:pStyle w:val="ConsPlusNormal"/>
            </w:pPr>
            <w:r w:rsidRPr="001D41DC">
              <w:t>Знакомит</w:t>
            </w:r>
            <w:r w:rsidR="000B0A81" w:rsidRPr="001D41DC">
              <w:t xml:space="preserve"> </w:t>
            </w:r>
            <w:r w:rsidRPr="001D41DC">
              <w:t>детей</w:t>
            </w:r>
            <w:r w:rsidR="000B0A81" w:rsidRPr="001D41DC">
              <w:t xml:space="preserve"> </w:t>
            </w:r>
            <w:r w:rsidRPr="001D41DC">
              <w:t>с</w:t>
            </w:r>
            <w:r w:rsidR="000B0A81" w:rsidRPr="001D41DC">
              <w:t xml:space="preserve"> </w:t>
            </w:r>
            <w:r w:rsidRPr="001D41DC">
              <w:t>праздниками:</w:t>
            </w:r>
          </w:p>
          <w:p w:rsidR="00E84806" w:rsidRPr="001D41DC" w:rsidRDefault="00E84806" w:rsidP="00B0043E">
            <w:pPr>
              <w:pStyle w:val="a3"/>
              <w:numPr>
                <w:ilvl w:val="0"/>
                <w:numId w:val="47"/>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полного</w:t>
            </w:r>
            <w:r w:rsidR="000B0A81" w:rsidRPr="001D41DC">
              <w:rPr>
                <w:rFonts w:eastAsiaTheme="minorEastAsia"/>
                <w:sz w:val="24"/>
                <w:szCs w:val="24"/>
              </w:rPr>
              <w:t xml:space="preserve"> </w:t>
            </w:r>
            <w:r w:rsidRPr="001D41DC">
              <w:rPr>
                <w:rFonts w:eastAsiaTheme="minorEastAsia"/>
                <w:sz w:val="24"/>
                <w:szCs w:val="24"/>
              </w:rPr>
              <w:t>освобождения</w:t>
            </w:r>
            <w:r w:rsidR="000B0A81" w:rsidRPr="001D41DC">
              <w:rPr>
                <w:rFonts w:eastAsiaTheme="minorEastAsia"/>
                <w:sz w:val="24"/>
                <w:szCs w:val="24"/>
              </w:rPr>
              <w:t xml:space="preserve"> </w:t>
            </w:r>
            <w:r w:rsidRPr="001D41DC">
              <w:rPr>
                <w:rFonts w:eastAsiaTheme="minorEastAsia"/>
                <w:sz w:val="24"/>
                <w:szCs w:val="24"/>
              </w:rPr>
              <w:t>Ленинграда</w:t>
            </w:r>
            <w:r w:rsidR="000B0A81" w:rsidRPr="001D41DC">
              <w:rPr>
                <w:rFonts w:eastAsiaTheme="minorEastAsia"/>
                <w:sz w:val="24"/>
                <w:szCs w:val="24"/>
              </w:rPr>
              <w:t xml:space="preserve"> </w:t>
            </w:r>
            <w:r w:rsidRPr="001D41DC">
              <w:rPr>
                <w:rFonts w:eastAsiaTheme="minorEastAsia"/>
                <w:sz w:val="24"/>
                <w:szCs w:val="24"/>
              </w:rPr>
              <w:t>от</w:t>
            </w:r>
            <w:r w:rsidR="000B0A81" w:rsidRPr="001D41DC">
              <w:rPr>
                <w:rFonts w:eastAsiaTheme="minorEastAsia"/>
                <w:sz w:val="24"/>
                <w:szCs w:val="24"/>
              </w:rPr>
              <w:t xml:space="preserve">  </w:t>
            </w:r>
            <w:r w:rsidRPr="001D41DC">
              <w:rPr>
                <w:rFonts w:eastAsiaTheme="minorEastAsia"/>
                <w:sz w:val="24"/>
                <w:szCs w:val="24"/>
              </w:rPr>
              <w:t>фашистской</w:t>
            </w:r>
            <w:r w:rsidR="000B0A81" w:rsidRPr="001D41DC">
              <w:rPr>
                <w:rFonts w:eastAsiaTheme="minorEastAsia"/>
                <w:sz w:val="24"/>
                <w:szCs w:val="24"/>
              </w:rPr>
              <w:t xml:space="preserve"> </w:t>
            </w:r>
            <w:r w:rsidRPr="001D41DC">
              <w:rPr>
                <w:rFonts w:eastAsiaTheme="minorEastAsia"/>
                <w:sz w:val="24"/>
                <w:szCs w:val="24"/>
              </w:rPr>
              <w:t>блокады;</w:t>
            </w:r>
          </w:p>
          <w:p w:rsidR="00E84806" w:rsidRPr="001D41DC" w:rsidRDefault="00E84806" w:rsidP="00B0043E">
            <w:pPr>
              <w:pStyle w:val="a3"/>
              <w:numPr>
                <w:ilvl w:val="0"/>
                <w:numId w:val="47"/>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Между</w:t>
            </w:r>
            <w:r w:rsidR="000B0A81" w:rsidRPr="001D41DC">
              <w:rPr>
                <w:rFonts w:eastAsiaTheme="minorEastAsia"/>
                <w:sz w:val="24"/>
                <w:szCs w:val="24"/>
              </w:rPr>
              <w:t xml:space="preserve"> </w:t>
            </w:r>
            <w:r w:rsidRPr="001D41DC">
              <w:rPr>
                <w:rFonts w:eastAsiaTheme="minorEastAsia"/>
                <w:sz w:val="24"/>
                <w:szCs w:val="24"/>
              </w:rPr>
              <w:t>народный</w:t>
            </w:r>
            <w:r w:rsidR="000B0A81" w:rsidRPr="001D41DC">
              <w:rPr>
                <w:rFonts w:eastAsiaTheme="minorEastAsia"/>
                <w:sz w:val="24"/>
                <w:szCs w:val="24"/>
              </w:rPr>
              <w:t xml:space="preserve"> </w:t>
            </w: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родного</w:t>
            </w:r>
            <w:r w:rsidR="000B0A81" w:rsidRPr="001D41DC">
              <w:rPr>
                <w:rFonts w:eastAsiaTheme="minorEastAsia"/>
                <w:sz w:val="24"/>
                <w:szCs w:val="24"/>
              </w:rPr>
              <w:t xml:space="preserve"> </w:t>
            </w:r>
            <w:r w:rsidRPr="001D41DC">
              <w:rPr>
                <w:rFonts w:eastAsiaTheme="minorEastAsia"/>
                <w:sz w:val="24"/>
                <w:szCs w:val="24"/>
              </w:rPr>
              <w:t>языка,</w:t>
            </w:r>
          </w:p>
          <w:p w:rsidR="00E84806" w:rsidRPr="001D41DC" w:rsidRDefault="00E84806" w:rsidP="00B0043E">
            <w:pPr>
              <w:pStyle w:val="a3"/>
              <w:numPr>
                <w:ilvl w:val="0"/>
                <w:numId w:val="47"/>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добровольца(волонтера</w:t>
            </w:r>
            <w:r w:rsidR="000B0A81" w:rsidRPr="001D41DC">
              <w:rPr>
                <w:rFonts w:eastAsiaTheme="minorEastAsia"/>
                <w:sz w:val="24"/>
                <w:szCs w:val="24"/>
              </w:rPr>
              <w:t xml:space="preserve"> </w:t>
            </w:r>
            <w:r w:rsidRPr="001D41DC">
              <w:rPr>
                <w:rFonts w:eastAsiaTheme="minorEastAsia"/>
                <w:sz w:val="24"/>
                <w:szCs w:val="24"/>
              </w:rPr>
              <w:t>)в</w:t>
            </w:r>
            <w:r w:rsidR="000B0A81" w:rsidRPr="001D41DC">
              <w:rPr>
                <w:rFonts w:eastAsiaTheme="minorEastAsia"/>
                <w:sz w:val="24"/>
                <w:szCs w:val="24"/>
              </w:rPr>
              <w:t xml:space="preserve"> </w:t>
            </w:r>
            <w:r w:rsidRPr="001D41DC">
              <w:rPr>
                <w:rFonts w:eastAsiaTheme="minorEastAsia"/>
                <w:sz w:val="24"/>
                <w:szCs w:val="24"/>
              </w:rPr>
              <w:t>России,</w:t>
            </w:r>
          </w:p>
          <w:p w:rsidR="00E84806" w:rsidRPr="001D41DC" w:rsidRDefault="00E84806" w:rsidP="00B0043E">
            <w:pPr>
              <w:pStyle w:val="a3"/>
              <w:numPr>
                <w:ilvl w:val="0"/>
                <w:numId w:val="47"/>
              </w:numPr>
              <w:tabs>
                <w:tab w:val="left" w:pos="253"/>
                <w:tab w:val="left" w:pos="422"/>
              </w:tabs>
              <w:spacing w:line="235" w:lineRule="auto"/>
              <w:ind w:left="0" w:firstLine="0"/>
              <w:rPr>
                <w:rFonts w:eastAsiaTheme="minorEastAsia"/>
                <w:sz w:val="24"/>
                <w:szCs w:val="24"/>
              </w:rPr>
            </w:pPr>
            <w:r w:rsidRPr="001D41DC">
              <w:rPr>
                <w:rFonts w:eastAsiaTheme="minorEastAsia"/>
                <w:sz w:val="24"/>
                <w:szCs w:val="24"/>
              </w:rPr>
              <w:t>День</w:t>
            </w:r>
            <w:r w:rsidR="000B0A81" w:rsidRPr="001D41DC">
              <w:rPr>
                <w:rFonts w:eastAsiaTheme="minorEastAsia"/>
                <w:sz w:val="24"/>
                <w:szCs w:val="24"/>
              </w:rPr>
              <w:t xml:space="preserve">  </w:t>
            </w:r>
            <w:r w:rsidRPr="001D41DC">
              <w:rPr>
                <w:rFonts w:eastAsiaTheme="minorEastAsia"/>
                <w:sz w:val="24"/>
                <w:szCs w:val="24"/>
              </w:rPr>
              <w:t>Конституции</w:t>
            </w:r>
            <w:r w:rsidR="000B0A81" w:rsidRPr="001D41DC">
              <w:rPr>
                <w:rFonts w:eastAsiaTheme="minorEastAsia"/>
                <w:sz w:val="24"/>
                <w:szCs w:val="24"/>
              </w:rPr>
              <w:t xml:space="preserve">  </w:t>
            </w:r>
            <w:r w:rsidRPr="001D41DC">
              <w:rPr>
                <w:rFonts w:eastAsiaTheme="minorEastAsia"/>
                <w:sz w:val="24"/>
                <w:szCs w:val="24"/>
              </w:rPr>
              <w:t>Российской</w:t>
            </w:r>
            <w:r w:rsidR="000B0A81" w:rsidRPr="001D41DC">
              <w:rPr>
                <w:rFonts w:eastAsiaTheme="minorEastAsia"/>
                <w:sz w:val="24"/>
                <w:szCs w:val="24"/>
              </w:rPr>
              <w:t xml:space="preserve">  </w:t>
            </w:r>
            <w:r w:rsidRPr="001D41DC">
              <w:rPr>
                <w:rFonts w:eastAsiaTheme="minorEastAsia"/>
                <w:sz w:val="24"/>
                <w:szCs w:val="24"/>
              </w:rPr>
              <w:t>Федерации.</w:t>
            </w:r>
          </w:p>
          <w:p w:rsidR="00E84806" w:rsidRPr="001D41DC" w:rsidRDefault="00E84806" w:rsidP="00B0043E">
            <w:pPr>
              <w:pStyle w:val="ConsPlusNormal"/>
            </w:pPr>
            <w:r w:rsidRPr="001D41DC">
              <w:t>Поощряет</w:t>
            </w:r>
            <w:r w:rsidR="000B0A81" w:rsidRPr="001D41DC">
              <w:t xml:space="preserve"> </w:t>
            </w:r>
            <w:r w:rsidRPr="001D41DC">
              <w:t>интерес</w:t>
            </w:r>
            <w:r w:rsidR="000B0A81" w:rsidRPr="001D41DC">
              <w:t xml:space="preserve">  </w:t>
            </w:r>
            <w:r w:rsidRPr="001D41DC">
              <w:t>детей</w:t>
            </w:r>
            <w:r w:rsidR="000B0A81" w:rsidRPr="001D41DC">
              <w:t xml:space="preserve"> </w:t>
            </w:r>
            <w:r w:rsidRPr="001D41DC">
              <w:t>к</w:t>
            </w:r>
            <w:r w:rsidR="000B0A81" w:rsidRPr="001D41DC">
              <w:t xml:space="preserve">  </w:t>
            </w:r>
            <w:r w:rsidRPr="001D41DC">
              <w:t>событиям</w:t>
            </w:r>
            <w:r w:rsidR="000B0A81" w:rsidRPr="001D41DC">
              <w:t xml:space="preserve"> </w:t>
            </w:r>
            <w:r w:rsidRPr="001D41DC">
              <w:t>,происходящим</w:t>
            </w:r>
            <w:r w:rsidR="000B0A81" w:rsidRPr="001D41DC">
              <w:t xml:space="preserve">  </w:t>
            </w:r>
            <w:r w:rsidRPr="001D41DC">
              <w:t>в</w:t>
            </w:r>
            <w:r w:rsidR="000B0A81" w:rsidRPr="001D41DC">
              <w:t xml:space="preserve">  </w:t>
            </w:r>
            <w:r w:rsidRPr="001D41DC">
              <w:t>стране,</w:t>
            </w:r>
            <w:r w:rsidR="000B0A81" w:rsidRPr="001D41DC">
              <w:t xml:space="preserve">  </w:t>
            </w:r>
            <w:r w:rsidRPr="001D41DC">
              <w:t>воспитывает</w:t>
            </w:r>
            <w:r w:rsidR="000B0A81" w:rsidRPr="001D41DC">
              <w:t xml:space="preserve">  </w:t>
            </w:r>
            <w:r w:rsidRPr="001D41DC">
              <w:t>чувство</w:t>
            </w:r>
            <w:r w:rsidR="000B0A81" w:rsidRPr="001D41DC">
              <w:t xml:space="preserve">  </w:t>
            </w:r>
            <w:r w:rsidRPr="001D41DC">
              <w:t>гордости</w:t>
            </w:r>
            <w:r w:rsidR="000B0A81" w:rsidRPr="001D41DC">
              <w:t xml:space="preserve">  </w:t>
            </w:r>
            <w:r w:rsidRPr="001D41DC">
              <w:t>за</w:t>
            </w:r>
            <w:r w:rsidR="000B0A81" w:rsidRPr="001D41DC">
              <w:t xml:space="preserve">  </w:t>
            </w:r>
            <w:r w:rsidRPr="001D41DC">
              <w:t>ее</w:t>
            </w:r>
            <w:r w:rsidR="000B0A81" w:rsidRPr="001D41DC">
              <w:t xml:space="preserve">  </w:t>
            </w:r>
            <w:r w:rsidRPr="001D41DC">
              <w:t>достижения.</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Воспитывает</w:t>
            </w:r>
            <w:r w:rsidR="000B0A81" w:rsidRPr="001D41DC">
              <w:t xml:space="preserve"> </w:t>
            </w:r>
            <w:r w:rsidRPr="001D41DC">
              <w:t>уважение</w:t>
            </w:r>
            <w:r w:rsidR="000B0A81" w:rsidRPr="001D41DC">
              <w:t xml:space="preserve"> </w:t>
            </w:r>
            <w:r w:rsidRPr="001D41DC">
              <w:t>к</w:t>
            </w:r>
            <w:r w:rsidR="000B0A81" w:rsidRPr="001D41DC">
              <w:t xml:space="preserve"> </w:t>
            </w:r>
            <w:r w:rsidRPr="001D41DC">
              <w:t>защитникам</w:t>
            </w:r>
            <w:r w:rsidR="000B0A81" w:rsidRPr="001D41DC">
              <w:t xml:space="preserve"> </w:t>
            </w:r>
            <w:r w:rsidRPr="001D41DC">
              <w:t>и</w:t>
            </w:r>
            <w:r w:rsidR="000B0A81" w:rsidRPr="001D41DC">
              <w:t xml:space="preserve"> </w:t>
            </w:r>
            <w:r w:rsidRPr="001D41DC">
              <w:t>героям</w:t>
            </w:r>
            <w:r w:rsidR="000B0A81" w:rsidRPr="001D41DC">
              <w:t xml:space="preserve"> </w:t>
            </w:r>
            <w:r w:rsidRPr="001D41DC">
              <w:t>Отечества.</w:t>
            </w:r>
            <w:r w:rsidR="000B0A81" w:rsidRPr="001D41DC">
              <w:t xml:space="preserve"> </w:t>
            </w:r>
            <w:r w:rsidRPr="001D41DC">
              <w:t>Знакомит</w:t>
            </w:r>
            <w:r w:rsidR="000B0A81" w:rsidRPr="001D41DC">
              <w:t xml:space="preserve"> </w:t>
            </w:r>
            <w:r w:rsidRPr="001D41DC">
              <w:t>детей</w:t>
            </w:r>
            <w:r w:rsidR="000B0A81" w:rsidRPr="001D41DC">
              <w:t xml:space="preserve"> </w:t>
            </w:r>
            <w:r w:rsidRPr="001D41DC">
              <w:t>с</w:t>
            </w:r>
            <w:r w:rsidR="000B0A81" w:rsidRPr="001D41DC">
              <w:t xml:space="preserve"> </w:t>
            </w:r>
            <w:r w:rsidRPr="001D41DC">
              <w:t>яркими</w:t>
            </w:r>
            <w:r w:rsidR="000B0A81" w:rsidRPr="001D41DC">
              <w:t xml:space="preserve"> </w:t>
            </w:r>
            <w:r w:rsidRPr="001D41DC">
              <w:t>биографическими</w:t>
            </w:r>
            <w:r w:rsidR="000B0A81" w:rsidRPr="001D41DC">
              <w:t xml:space="preserve"> </w:t>
            </w:r>
            <w:r w:rsidRPr="001D41DC">
              <w:t>фактами,</w:t>
            </w:r>
            <w:r w:rsidR="000B0A81" w:rsidRPr="001D41DC">
              <w:t xml:space="preserve"> </w:t>
            </w:r>
            <w:r w:rsidRPr="001D41DC">
              <w:t>поступками</w:t>
            </w:r>
            <w:r w:rsidR="000B0A81" w:rsidRPr="001D41DC">
              <w:t xml:space="preserve"> </w:t>
            </w:r>
            <w:r w:rsidRPr="001D41DC">
              <w:t>героев</w:t>
            </w:r>
            <w:r w:rsidR="000B0A81" w:rsidRPr="001D41DC">
              <w:t xml:space="preserve">  </w:t>
            </w:r>
            <w:r w:rsidRPr="001D41DC">
              <w:t>Отечества,</w:t>
            </w:r>
            <w:r w:rsidR="000B0A81" w:rsidRPr="001D41DC">
              <w:t xml:space="preserve"> </w:t>
            </w:r>
            <w:r w:rsidRPr="001D41DC">
              <w:lastRenderedPageBreak/>
              <w:t>вызывает</w:t>
            </w:r>
            <w:r w:rsidR="000B0A81" w:rsidRPr="001D41DC">
              <w:t xml:space="preserve"> </w:t>
            </w:r>
            <w:r w:rsidRPr="001D41DC">
              <w:t>позитивный</w:t>
            </w:r>
            <w:r w:rsidR="000B0A81" w:rsidRPr="001D41DC">
              <w:t xml:space="preserve"> </w:t>
            </w:r>
            <w:r w:rsidRPr="001D41DC">
              <w:t>эмоциональный</w:t>
            </w:r>
            <w:r w:rsidR="000B0A81" w:rsidRPr="001D41DC">
              <w:t xml:space="preserve">  </w:t>
            </w:r>
            <w:r w:rsidRPr="001D41DC">
              <w:t>отклик</w:t>
            </w:r>
            <w:r w:rsidR="000B0A81" w:rsidRPr="001D41DC">
              <w:t xml:space="preserve"> </w:t>
            </w:r>
            <w:r w:rsidRPr="001D41DC">
              <w:t>и</w:t>
            </w:r>
            <w:r w:rsidR="000B0A81" w:rsidRPr="001D41DC">
              <w:t xml:space="preserve"> </w:t>
            </w:r>
            <w:r w:rsidRPr="001D41DC">
              <w:t>чувство</w:t>
            </w:r>
            <w:r w:rsidR="000B0A81" w:rsidRPr="001D41DC">
              <w:t xml:space="preserve">  </w:t>
            </w:r>
            <w:r w:rsidRPr="001D41DC">
              <w:t>гордости.</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lastRenderedPageBreak/>
              <w:t>Поддерживает</w:t>
            </w:r>
            <w:r w:rsidR="000B0A81" w:rsidRPr="001D41DC">
              <w:t xml:space="preserve"> </w:t>
            </w:r>
            <w:r w:rsidRPr="001D41DC">
              <w:t>проявления</w:t>
            </w:r>
            <w:r w:rsidR="000B0A81" w:rsidRPr="001D41DC">
              <w:t xml:space="preserve"> </w:t>
            </w:r>
            <w:r w:rsidRPr="001D41DC">
              <w:t>у</w:t>
            </w:r>
            <w:r w:rsidR="000B0A81" w:rsidRPr="001D41DC">
              <w:t xml:space="preserve"> </w:t>
            </w:r>
            <w:r w:rsidRPr="001D41DC">
              <w:t>детей</w:t>
            </w:r>
            <w:r w:rsidR="000B0A81" w:rsidRPr="001D41DC">
              <w:t xml:space="preserve"> </w:t>
            </w:r>
            <w:r w:rsidRPr="001D41DC">
              <w:t>первичной</w:t>
            </w:r>
            <w:r w:rsidR="000B0A81" w:rsidRPr="001D41DC">
              <w:t xml:space="preserve"> </w:t>
            </w:r>
            <w:r w:rsidRPr="001D41DC">
              <w:t>социальной</w:t>
            </w:r>
            <w:r w:rsidR="000B0A81" w:rsidRPr="001D41DC">
              <w:t xml:space="preserve"> </w:t>
            </w:r>
            <w:r w:rsidRPr="001D41DC">
              <w:t>активности:</w:t>
            </w:r>
            <w:r w:rsidR="000B0A81" w:rsidRPr="001D41DC">
              <w:t xml:space="preserve"> </w:t>
            </w:r>
            <w:r w:rsidRPr="001D41DC">
              <w:t>желание</w:t>
            </w:r>
            <w:r w:rsidR="000B0A81" w:rsidRPr="001D41DC">
              <w:t xml:space="preserve"> </w:t>
            </w:r>
            <w:r w:rsidRPr="001D41DC">
              <w:t>принять</w:t>
            </w:r>
            <w:r w:rsidR="000B0A81" w:rsidRPr="001D41DC">
              <w:t xml:space="preserve"> </w:t>
            </w:r>
            <w:r w:rsidRPr="001D41DC">
              <w:t>участие</w:t>
            </w:r>
            <w:r w:rsidR="000B0A81" w:rsidRPr="001D41DC">
              <w:t xml:space="preserve"> </w:t>
            </w:r>
            <w:r w:rsidRPr="001D41DC">
              <w:t>в</w:t>
            </w:r>
            <w:r w:rsidR="000B0A81" w:rsidRPr="001D41DC">
              <w:t xml:space="preserve"> </w:t>
            </w:r>
            <w:r w:rsidRPr="001D41DC">
              <w:t>значимых</w:t>
            </w:r>
            <w:r w:rsidR="000B0A81" w:rsidRPr="001D41DC">
              <w:t xml:space="preserve"> </w:t>
            </w:r>
            <w:r w:rsidRPr="001D41DC">
              <w:t>событиях,</w:t>
            </w:r>
            <w:r w:rsidR="000B0A81" w:rsidRPr="001D41DC">
              <w:t xml:space="preserve"> </w:t>
            </w:r>
            <w:r w:rsidRPr="001D41DC">
              <w:t>переживание</w:t>
            </w:r>
            <w:r w:rsidR="000B0A81" w:rsidRPr="001D41DC">
              <w:t xml:space="preserve"> </w:t>
            </w:r>
            <w:r w:rsidRPr="001D41DC">
              <w:t>эмоций,</w:t>
            </w:r>
            <w:r w:rsidR="000B0A81" w:rsidRPr="001D41DC">
              <w:t xml:space="preserve"> </w:t>
            </w:r>
            <w:r w:rsidRPr="001D41DC">
              <w:t>связанных</w:t>
            </w:r>
            <w:r w:rsidR="000B0A81" w:rsidRPr="001D41DC">
              <w:t xml:space="preserve"> </w:t>
            </w:r>
            <w:r w:rsidRPr="001D41DC">
              <w:t>с</w:t>
            </w:r>
            <w:r w:rsidR="000B0A81" w:rsidRPr="001D41DC">
              <w:t xml:space="preserve"> </w:t>
            </w:r>
            <w:r w:rsidRPr="001D41DC">
              <w:t>событиями</w:t>
            </w:r>
            <w:r w:rsidR="000B0A81" w:rsidRPr="001D41DC">
              <w:t xml:space="preserve"> </w:t>
            </w:r>
            <w:r w:rsidRPr="001D41DC">
              <w:t>военных</w:t>
            </w:r>
            <w:r w:rsidR="000B0A81" w:rsidRPr="001D41DC">
              <w:t xml:space="preserve"> </w:t>
            </w:r>
            <w:r w:rsidRPr="001D41DC">
              <w:t>лет</w:t>
            </w:r>
            <w:r w:rsidR="000B0A81" w:rsidRPr="001D41DC">
              <w:t xml:space="preserve"> </w:t>
            </w:r>
            <w:r w:rsidRPr="001D41DC">
              <w:t>и</w:t>
            </w:r>
            <w:r w:rsidR="000B0A81" w:rsidRPr="001D41DC">
              <w:t xml:space="preserve"> </w:t>
            </w:r>
            <w:r w:rsidRPr="001D41DC">
              <w:t>подвигами</w:t>
            </w:r>
            <w:r w:rsidR="000B0A81" w:rsidRPr="001D41DC">
              <w:t xml:space="preserve"> </w:t>
            </w:r>
            <w:r w:rsidRPr="001D41DC">
              <w:t>горожан</w:t>
            </w:r>
            <w:r w:rsidR="000B0A81" w:rsidRPr="001D41DC">
              <w:t xml:space="preserve"> </w:t>
            </w:r>
            <w:r w:rsidRPr="001D41DC">
              <w:t>(чествование</w:t>
            </w:r>
            <w:r w:rsidR="000B0A81" w:rsidRPr="001D41DC">
              <w:t xml:space="preserve">  </w:t>
            </w:r>
            <w:r w:rsidRPr="001D41DC">
              <w:t>ветеранов,</w:t>
            </w:r>
            <w:r w:rsidR="000B0A81" w:rsidRPr="001D41DC">
              <w:t xml:space="preserve">   </w:t>
            </w:r>
            <w:r w:rsidRPr="001D41DC">
              <w:t>социальные</w:t>
            </w:r>
            <w:r w:rsidR="000B0A81" w:rsidRPr="001D41DC">
              <w:t xml:space="preserve">  акции  </w:t>
            </w:r>
            <w:r w:rsidRPr="001D41DC">
              <w:t>прочее).</w:t>
            </w:r>
          </w:p>
          <w:p w:rsidR="00E84806" w:rsidRPr="001D41DC" w:rsidRDefault="00E84806" w:rsidP="00B0043E">
            <w:pPr>
              <w:pStyle w:val="ConsPlusNormal"/>
              <w:rPr>
                <w:b/>
              </w:rPr>
            </w:pPr>
            <w:r w:rsidRPr="001D41DC">
              <w:rPr>
                <w:b/>
              </w:rPr>
              <w:t>Содержание</w:t>
            </w:r>
            <w:r w:rsidR="000B0A81" w:rsidRPr="001D41DC">
              <w:rPr>
                <w:b/>
              </w:rPr>
              <w:t xml:space="preserve"> </w:t>
            </w:r>
            <w:r w:rsidRPr="001D41DC">
              <w:rPr>
                <w:b/>
              </w:rPr>
              <w:t>в</w:t>
            </w:r>
            <w:r w:rsidR="000B0A81" w:rsidRPr="001D41DC">
              <w:rPr>
                <w:b/>
              </w:rPr>
              <w:t xml:space="preserve"> </w:t>
            </w:r>
            <w:r w:rsidRPr="001D41DC">
              <w:rPr>
                <w:b/>
              </w:rPr>
              <w:t>сфере</w:t>
            </w:r>
            <w:r w:rsidR="000B0A81" w:rsidRPr="001D41DC">
              <w:rPr>
                <w:b/>
              </w:rPr>
              <w:t xml:space="preserve"> </w:t>
            </w:r>
            <w:r w:rsidRPr="001D41DC">
              <w:rPr>
                <w:b/>
              </w:rPr>
              <w:t>трудового</w:t>
            </w:r>
            <w:r w:rsidR="000B0A81" w:rsidRPr="001D41DC">
              <w:rPr>
                <w:b/>
              </w:rPr>
              <w:t xml:space="preserve"> </w:t>
            </w:r>
            <w:r w:rsidRPr="001D41DC">
              <w:rPr>
                <w:b/>
              </w:rPr>
              <w:t>воспитания</w:t>
            </w:r>
          </w:p>
          <w:p w:rsidR="00E84806" w:rsidRPr="001D41DC" w:rsidRDefault="00E84806" w:rsidP="00B0043E">
            <w:pPr>
              <w:pStyle w:val="ConsPlusNormal"/>
            </w:pP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E95FEE" w:rsidRPr="001D41DC">
              <w:t xml:space="preserve"> </w:t>
            </w:r>
            <w:r w:rsidRPr="001D41DC">
              <w:t>обогащает</w:t>
            </w:r>
            <w:r w:rsidR="00E95FEE" w:rsidRPr="001D41DC">
              <w:t xml:space="preserve"> </w:t>
            </w:r>
            <w:r w:rsidRPr="001D41DC">
              <w:t>представления</w:t>
            </w:r>
            <w:r w:rsidR="00E95FEE" w:rsidRPr="001D41DC">
              <w:t xml:space="preserve"> </w:t>
            </w:r>
            <w:r w:rsidRPr="001D41DC">
              <w:t>детей</w:t>
            </w:r>
            <w:r w:rsidR="00E95FEE" w:rsidRPr="001D41DC">
              <w:t xml:space="preserve"> </w:t>
            </w:r>
            <w:r w:rsidRPr="001D41DC">
              <w:t>о</w:t>
            </w:r>
            <w:r w:rsidR="00E95FEE" w:rsidRPr="001D41DC">
              <w:t xml:space="preserve"> </w:t>
            </w:r>
            <w:r w:rsidRPr="001D41DC">
              <w:t>труде</w:t>
            </w:r>
            <w:r w:rsidR="00E95FEE" w:rsidRPr="001D41DC">
              <w:t xml:space="preserve"> </w:t>
            </w:r>
            <w:r w:rsidRPr="001D41DC">
              <w:t>взрослых,</w:t>
            </w:r>
            <w:r w:rsidR="00E95FEE" w:rsidRPr="001D41DC">
              <w:t xml:space="preserve"> </w:t>
            </w:r>
            <w:r w:rsidRPr="001D41DC">
              <w:t>знакомит</w:t>
            </w:r>
            <w:r w:rsidR="00E95FEE" w:rsidRPr="001D41DC">
              <w:t xml:space="preserve"> </w:t>
            </w:r>
            <w:r w:rsidRPr="001D41DC">
              <w:t>детей</w:t>
            </w:r>
            <w:r w:rsidR="00E95FEE" w:rsidRPr="001D41DC">
              <w:t xml:space="preserve"> </w:t>
            </w:r>
            <w:r w:rsidRPr="001D41DC">
              <w:t>дошкольного</w:t>
            </w:r>
            <w:r w:rsidR="00E95FEE" w:rsidRPr="001D41DC">
              <w:t xml:space="preserve"> </w:t>
            </w:r>
            <w:r w:rsidRPr="001D41DC">
              <w:t>возраста</w:t>
            </w:r>
            <w:r w:rsidR="00E95FEE" w:rsidRPr="001D41DC">
              <w:t xml:space="preserve"> </w:t>
            </w:r>
            <w:r w:rsidRPr="001D41DC">
              <w:t>с</w:t>
            </w:r>
            <w:r w:rsidR="00E95FEE" w:rsidRPr="001D41DC">
              <w:t xml:space="preserve"> </w:t>
            </w:r>
            <w:r w:rsidRPr="001D41DC">
              <w:t>разными</w:t>
            </w:r>
            <w:r w:rsidR="00E95FEE" w:rsidRPr="001D41DC">
              <w:t xml:space="preserve"> </w:t>
            </w:r>
            <w:r w:rsidRPr="001D41DC">
              <w:t>видами</w:t>
            </w:r>
            <w:r w:rsidR="00E95FEE" w:rsidRPr="001D41DC">
              <w:t xml:space="preserve"> </w:t>
            </w:r>
            <w:r w:rsidRPr="001D41DC">
              <w:t>производительного</w:t>
            </w:r>
            <w:r w:rsidR="00E95FEE" w:rsidRPr="001D41DC">
              <w:t xml:space="preserve"> </w:t>
            </w:r>
            <w:r w:rsidRPr="001D41DC">
              <w:t>(промышленность,</w:t>
            </w:r>
            <w:r w:rsidR="00E95FEE" w:rsidRPr="001D41DC">
              <w:t xml:space="preserve">   </w:t>
            </w:r>
            <w:r w:rsidRPr="001D41DC">
              <w:t>строительство,</w:t>
            </w:r>
            <w:r w:rsidR="00E95FEE" w:rsidRPr="001D41DC">
              <w:t xml:space="preserve">  </w:t>
            </w:r>
            <w:r w:rsidRPr="001D41DC">
              <w:t>сельское</w:t>
            </w:r>
            <w:r w:rsidR="00E95FEE" w:rsidRPr="001D41DC">
              <w:t xml:space="preserve">   </w:t>
            </w:r>
            <w:r w:rsidRPr="001D41DC">
              <w:t>хозяйство)и</w:t>
            </w:r>
            <w:r w:rsidR="00E95FEE" w:rsidRPr="001D41DC">
              <w:t xml:space="preserve">   </w:t>
            </w:r>
            <w:r w:rsidRPr="001D41DC">
              <w:t>обслуживающего</w:t>
            </w:r>
            <w:r w:rsidR="00E95FEE" w:rsidRPr="001D41DC">
              <w:t xml:space="preserve">         </w:t>
            </w:r>
            <w:r w:rsidRPr="001D41DC">
              <w:t>(сфера</w:t>
            </w:r>
            <w:r w:rsidR="00E95FEE" w:rsidRPr="001D41DC">
              <w:t xml:space="preserve">  </w:t>
            </w:r>
            <w:r w:rsidRPr="001D41DC">
              <w:t>досуга</w:t>
            </w:r>
            <w:r w:rsidR="00E95FEE" w:rsidRPr="001D41DC">
              <w:t xml:space="preserve">  </w:t>
            </w:r>
            <w:r w:rsidRPr="001D41DC">
              <w:t>и</w:t>
            </w:r>
            <w:r w:rsidR="00E95FEE" w:rsidRPr="001D41DC">
              <w:t xml:space="preserve">  </w:t>
            </w:r>
            <w:r w:rsidRPr="001D41DC">
              <w:t>отдыха,</w:t>
            </w:r>
            <w:r w:rsidR="00E95FEE" w:rsidRPr="001D41DC">
              <w:t xml:space="preserve"> </w:t>
            </w:r>
            <w:r w:rsidRPr="001D41DC">
              <w:t>сфера</w:t>
            </w:r>
            <w:r w:rsidR="00E95FEE" w:rsidRPr="001D41DC">
              <w:t xml:space="preserve">  </w:t>
            </w:r>
            <w:r w:rsidRPr="001D41DC">
              <w:t>культуры,</w:t>
            </w:r>
            <w:r w:rsidR="00E95FEE" w:rsidRPr="001D41DC">
              <w:t xml:space="preserve"> </w:t>
            </w:r>
            <w:r w:rsidRPr="001D41DC">
              <w:t>медицина,</w:t>
            </w:r>
            <w:r w:rsidR="00E95FEE" w:rsidRPr="001D41DC">
              <w:t xml:space="preserve"> </w:t>
            </w:r>
            <w:r w:rsidRPr="001D41DC">
              <w:t>торговля)труда.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E95FEE" w:rsidRPr="001D41DC">
              <w:t xml:space="preserve"> </w:t>
            </w:r>
            <w:r w:rsidRPr="001D41DC">
              <w:t>продолжает</w:t>
            </w:r>
            <w:r w:rsidR="00E95FEE" w:rsidRPr="001D41DC">
              <w:t xml:space="preserve"> </w:t>
            </w:r>
            <w:r w:rsidRPr="001D41DC">
              <w:t>поощрять</w:t>
            </w:r>
            <w:r w:rsidR="00E95FEE" w:rsidRPr="001D41DC">
              <w:t xml:space="preserve">  </w:t>
            </w:r>
            <w:r w:rsidRPr="001D41DC">
              <w:t>инициативность</w:t>
            </w:r>
            <w:r w:rsidR="00E95FEE" w:rsidRPr="001D41DC">
              <w:t xml:space="preserve"> </w:t>
            </w:r>
            <w:r w:rsidRPr="001D41DC">
              <w:t>и</w:t>
            </w:r>
            <w:r w:rsidR="00E95FEE" w:rsidRPr="001D41DC">
              <w:t xml:space="preserve"> </w:t>
            </w:r>
            <w:r w:rsidRPr="001D41DC">
              <w:t>самостоятельность</w:t>
            </w:r>
            <w:r w:rsidR="00E95FEE" w:rsidRPr="001D41DC">
              <w:t xml:space="preserve"> </w:t>
            </w:r>
            <w:r w:rsidRPr="001D41DC">
              <w:t>детей</w:t>
            </w:r>
            <w:r w:rsidR="00E95FEE" w:rsidRPr="001D41DC">
              <w:t xml:space="preserve">  </w:t>
            </w:r>
            <w:r w:rsidRPr="001D41DC">
              <w:t>в</w:t>
            </w:r>
            <w:r w:rsidR="00E95FEE" w:rsidRPr="001D41DC">
              <w:t xml:space="preserve">  </w:t>
            </w:r>
            <w:r w:rsidRPr="001D41DC">
              <w:t>процессах</w:t>
            </w:r>
            <w:r w:rsidR="00E95FEE" w:rsidRPr="001D41DC">
              <w:t xml:space="preserve">  </w:t>
            </w:r>
            <w:r w:rsidRPr="001D41DC">
              <w:t>самообслуживания</w:t>
            </w:r>
            <w:r w:rsidR="00E95FEE" w:rsidRPr="001D41DC">
              <w:t xml:space="preserve">  </w:t>
            </w:r>
            <w:r w:rsidRPr="001D41DC">
              <w:t>в</w:t>
            </w:r>
            <w:r w:rsidR="00E95FEE" w:rsidRPr="001D41DC">
              <w:t xml:space="preserve">  </w:t>
            </w:r>
            <w:r w:rsidRPr="001D41DC">
              <w:t>группе:</w:t>
            </w:r>
          </w:p>
          <w:p w:rsidR="00E84806" w:rsidRPr="001D41DC" w:rsidRDefault="00E84806" w:rsidP="00B0043E">
            <w:pPr>
              <w:pStyle w:val="ConsPlusNormal"/>
            </w:pPr>
            <w:r w:rsidRPr="001D41DC">
              <w:t>-убрать</w:t>
            </w:r>
            <w:r w:rsidR="00E95FEE" w:rsidRPr="001D41DC">
              <w:t xml:space="preserve"> </w:t>
            </w:r>
            <w:r w:rsidRPr="001D41DC">
              <w:t>постель</w:t>
            </w:r>
            <w:r w:rsidR="00E95FEE" w:rsidRPr="001D41DC">
              <w:t xml:space="preserve"> </w:t>
            </w:r>
            <w:r w:rsidRPr="001D41DC">
              <w:t>после</w:t>
            </w:r>
            <w:r w:rsidR="00E95FEE" w:rsidRPr="001D41DC">
              <w:t xml:space="preserve"> </w:t>
            </w:r>
            <w:r w:rsidRPr="001D41DC">
              <w:t>сна,</w:t>
            </w:r>
          </w:p>
          <w:p w:rsidR="00E84806" w:rsidRPr="001D41DC" w:rsidRDefault="00E84806" w:rsidP="00B0043E">
            <w:pPr>
              <w:pStyle w:val="ConsPlusNormal"/>
            </w:pPr>
            <w:r w:rsidRPr="001D41DC">
              <w:t>-расставить</w:t>
            </w:r>
            <w:r w:rsidR="00E95FEE" w:rsidRPr="001D41DC">
              <w:t xml:space="preserve"> </w:t>
            </w:r>
            <w:r w:rsidRPr="001D41DC">
              <w:t>ровно</w:t>
            </w:r>
            <w:r w:rsidR="00E95FEE" w:rsidRPr="001D41DC">
              <w:t xml:space="preserve"> </w:t>
            </w:r>
            <w:r w:rsidRPr="001D41DC">
              <w:t>стулья</w:t>
            </w:r>
            <w:r w:rsidR="00E95FEE" w:rsidRPr="001D41DC">
              <w:t xml:space="preserve">  </w:t>
            </w:r>
            <w:r w:rsidRPr="001D41DC">
              <w:t>за</w:t>
            </w:r>
            <w:r w:rsidR="00E95FEE" w:rsidRPr="001D41DC">
              <w:t xml:space="preserve">   </w:t>
            </w:r>
            <w:r w:rsidRPr="001D41DC">
              <w:t>столам</w:t>
            </w:r>
            <w:r w:rsidR="00E95FEE" w:rsidRPr="001D41DC">
              <w:t xml:space="preserve">  </w:t>
            </w:r>
            <w:r w:rsidRPr="001D41DC">
              <w:t>и</w:t>
            </w:r>
            <w:r w:rsidR="00E95FEE" w:rsidRPr="001D41DC">
              <w:t xml:space="preserve">  </w:t>
            </w:r>
            <w:r w:rsidRPr="001D41DC">
              <w:t>в</w:t>
            </w:r>
            <w:r w:rsidR="00E95FEE" w:rsidRPr="001D41DC">
              <w:t xml:space="preserve">  </w:t>
            </w:r>
            <w:r w:rsidRPr="001D41DC">
              <w:t>зоне</w:t>
            </w:r>
            <w:r w:rsidR="00E95FEE" w:rsidRPr="001D41DC">
              <w:t xml:space="preserve">  </w:t>
            </w:r>
            <w:r w:rsidRPr="001D41DC">
              <w:t>учебной</w:t>
            </w:r>
            <w:r w:rsidR="00E95FEE" w:rsidRPr="001D41DC">
              <w:t xml:space="preserve">   </w:t>
            </w:r>
            <w:r w:rsidRPr="001D41DC">
              <w:t>деятельности),</w:t>
            </w:r>
          </w:p>
          <w:p w:rsidR="00E84806" w:rsidRPr="001D41DC" w:rsidRDefault="00E95FEE" w:rsidP="00B0043E">
            <w:pPr>
              <w:pStyle w:val="ConsPlusNormal"/>
            </w:pPr>
            <w:r w:rsidRPr="001D41DC">
              <w:t>С</w:t>
            </w:r>
            <w:r w:rsidR="00E84806" w:rsidRPr="001D41DC">
              <w:t>оздает</w:t>
            </w:r>
            <w:r w:rsidRPr="001D41DC">
              <w:t xml:space="preserve">  </w:t>
            </w:r>
            <w:r w:rsidR="00E84806" w:rsidRPr="001D41DC">
              <w:t>проблемные</w:t>
            </w:r>
            <w:r w:rsidRPr="001D41DC">
              <w:t xml:space="preserve"> </w:t>
            </w:r>
            <w:r w:rsidR="00E84806" w:rsidRPr="001D41DC">
              <w:t>и</w:t>
            </w:r>
            <w:r w:rsidRPr="001D41DC">
              <w:t xml:space="preserve"> </w:t>
            </w:r>
            <w:r w:rsidR="00E84806" w:rsidRPr="001D41DC">
              <w:t>игровые</w:t>
            </w:r>
            <w:r w:rsidRPr="001D41DC">
              <w:t xml:space="preserve"> </w:t>
            </w:r>
            <w:r w:rsidR="00E84806" w:rsidRPr="001D41DC">
              <w:t>ситуации</w:t>
            </w:r>
            <w:r w:rsidRPr="001D41DC">
              <w:t xml:space="preserve">  </w:t>
            </w:r>
            <w:r w:rsidR="00E84806" w:rsidRPr="001D41DC">
              <w:t>для</w:t>
            </w:r>
            <w:r w:rsidRPr="001D41DC">
              <w:t xml:space="preserve"> </w:t>
            </w:r>
            <w:r w:rsidR="00E84806" w:rsidRPr="001D41DC">
              <w:t>развития</w:t>
            </w:r>
            <w:r w:rsidRPr="001D41DC">
              <w:t xml:space="preserve">  </w:t>
            </w:r>
            <w:r w:rsidR="00E84806" w:rsidRPr="001D41DC">
              <w:t>умений</w:t>
            </w:r>
            <w:r w:rsidRPr="001D41DC">
              <w:t xml:space="preserve"> </w:t>
            </w:r>
            <w:r w:rsidR="00E84806" w:rsidRPr="001D41DC">
              <w:t>выполнять</w:t>
            </w:r>
            <w:r w:rsidRPr="001D41DC">
              <w:t xml:space="preserve"> </w:t>
            </w:r>
            <w:r w:rsidR="00E84806" w:rsidRPr="001D41DC">
              <w:t>отдельные</w:t>
            </w:r>
            <w:r w:rsidRPr="001D41DC">
              <w:t xml:space="preserve"> </w:t>
            </w:r>
            <w:r w:rsidR="00E84806" w:rsidRPr="001D41DC">
              <w:t>трудовые</w:t>
            </w:r>
            <w:r w:rsidRPr="001D41DC">
              <w:t xml:space="preserve"> </w:t>
            </w:r>
            <w:r w:rsidR="00E84806" w:rsidRPr="001D41DC">
              <w:t>действия,</w:t>
            </w:r>
            <w:r w:rsidRPr="001D41DC">
              <w:t xml:space="preserve"> </w:t>
            </w:r>
            <w:r w:rsidR="00E84806" w:rsidRPr="001D41DC">
              <w:t>привлекает</w:t>
            </w:r>
            <w:r w:rsidRPr="001D41DC">
              <w:t xml:space="preserve"> </w:t>
            </w:r>
            <w:r w:rsidR="00E84806" w:rsidRPr="001D41DC">
              <w:t>к</w:t>
            </w:r>
            <w:r w:rsidRPr="001D41DC">
              <w:t xml:space="preserve"> </w:t>
            </w:r>
            <w:r w:rsidR="00E84806" w:rsidRPr="001D41DC">
              <w:t>решению</w:t>
            </w:r>
            <w:r w:rsidRPr="001D41DC">
              <w:t xml:space="preserve"> </w:t>
            </w:r>
            <w:r w:rsidR="00E84806" w:rsidRPr="001D41DC">
              <w:t>поставленных</w:t>
            </w:r>
            <w:r w:rsidRPr="001D41DC">
              <w:t xml:space="preserve"> </w:t>
            </w:r>
            <w:r w:rsidR="00E84806" w:rsidRPr="001D41DC">
              <w:t>задач</w:t>
            </w:r>
            <w:r w:rsidRPr="001D41DC">
              <w:t xml:space="preserve"> </w:t>
            </w:r>
            <w:r w:rsidR="00E84806" w:rsidRPr="001D41DC">
              <w:t>родителей</w:t>
            </w:r>
            <w:r w:rsidRPr="001D41DC">
              <w:t xml:space="preserve"> </w:t>
            </w:r>
            <w:r w:rsidR="00E84806" w:rsidRPr="001D41DC">
              <w:t>(законных</w:t>
            </w:r>
            <w:r w:rsidRPr="001D41DC">
              <w:t xml:space="preserve">  </w:t>
            </w:r>
            <w:r w:rsidR="00E84806" w:rsidRPr="001D41DC">
              <w:t>представителей)</w:t>
            </w:r>
            <w:r w:rsidRPr="001D41DC">
              <w:t xml:space="preserve"> </w:t>
            </w:r>
            <w:r w:rsidR="00E84806" w:rsidRPr="001D41DC">
              <w:t>с</w:t>
            </w:r>
            <w:r w:rsidRPr="001D41DC">
              <w:t xml:space="preserve"> </w:t>
            </w:r>
            <w:r w:rsidR="00E84806" w:rsidRPr="001D41DC">
              <w:t>целью</w:t>
            </w:r>
            <w:r w:rsidRPr="001D41DC">
              <w:t xml:space="preserve"> </w:t>
            </w:r>
            <w:r w:rsidR="00E84806" w:rsidRPr="001D41DC">
              <w:t>создания</w:t>
            </w:r>
            <w:r w:rsidRPr="001D41DC">
              <w:t xml:space="preserve"> </w:t>
            </w:r>
            <w:r w:rsidR="00E84806" w:rsidRPr="001D41DC">
              <w:t>дома</w:t>
            </w:r>
            <w:r w:rsidRPr="001D41DC">
              <w:t xml:space="preserve"> </w:t>
            </w:r>
            <w:r w:rsidR="00E84806" w:rsidRPr="001D41DC">
              <w:t>условий</w:t>
            </w:r>
            <w:r w:rsidRPr="001D41DC">
              <w:t xml:space="preserve"> </w:t>
            </w:r>
            <w:r w:rsidR="00E84806" w:rsidRPr="001D41DC">
              <w:t>для</w:t>
            </w:r>
            <w:r w:rsidRPr="001D41DC">
              <w:t xml:space="preserve">  </w:t>
            </w:r>
            <w:r w:rsidR="00E84806" w:rsidRPr="001D41DC">
              <w:t>развития</w:t>
            </w:r>
            <w:r w:rsidRPr="001D41DC">
              <w:t xml:space="preserve"> </w:t>
            </w:r>
            <w:r w:rsidR="00E84806" w:rsidRPr="001D41DC">
              <w:t>умений</w:t>
            </w:r>
            <w:r w:rsidRPr="001D41DC">
              <w:t xml:space="preserve"> </w:t>
            </w:r>
            <w:r w:rsidR="00E84806" w:rsidRPr="001D41DC">
              <w:t>реализовывать</w:t>
            </w:r>
            <w:r w:rsidRPr="001D41DC">
              <w:t xml:space="preserve"> </w:t>
            </w:r>
            <w:r w:rsidR="00E84806" w:rsidRPr="001D41DC">
              <w:t>элементы</w:t>
            </w:r>
            <w:r w:rsidRPr="001D41DC">
              <w:t xml:space="preserve"> </w:t>
            </w:r>
            <w:r w:rsidR="00E84806" w:rsidRPr="001D41DC">
              <w:t>хозяйственно</w:t>
            </w:r>
            <w:r w:rsidRPr="001D41DC">
              <w:t xml:space="preserve"> </w:t>
            </w:r>
            <w:r w:rsidR="00E84806" w:rsidRPr="001D41DC">
              <w:t>бытового</w:t>
            </w:r>
            <w:r w:rsidRPr="001D41DC">
              <w:t xml:space="preserve"> </w:t>
            </w:r>
            <w:r w:rsidR="00E84806" w:rsidRPr="001D41DC">
              <w:t>труда:</w:t>
            </w:r>
            <w:r w:rsidRPr="001D41DC">
              <w:t xml:space="preserve"> </w:t>
            </w:r>
            <w:r w:rsidR="00E84806" w:rsidRPr="001D41DC">
              <w:t>вымыть</w:t>
            </w:r>
            <w:r w:rsidRPr="001D41DC">
              <w:t xml:space="preserve">  </w:t>
            </w:r>
            <w:r w:rsidR="00E84806" w:rsidRPr="001D41DC">
              <w:t>тарелку</w:t>
            </w:r>
            <w:r w:rsidRPr="001D41DC">
              <w:t xml:space="preserve">  </w:t>
            </w:r>
            <w:r w:rsidR="00E84806" w:rsidRPr="001D41DC">
              <w:t>после</w:t>
            </w:r>
            <w:r w:rsidRPr="001D41DC">
              <w:t xml:space="preserve">  </w:t>
            </w:r>
            <w:r w:rsidR="00E84806" w:rsidRPr="001D41DC">
              <w:t>обеда,</w:t>
            </w:r>
            <w:r w:rsidRPr="001D41DC">
              <w:t xml:space="preserve">  </w:t>
            </w:r>
            <w:r w:rsidR="00E84806" w:rsidRPr="001D41DC">
              <w:t>вытереть</w:t>
            </w:r>
            <w:r w:rsidRPr="001D41DC">
              <w:t xml:space="preserve">  </w:t>
            </w:r>
            <w:r w:rsidR="00E84806" w:rsidRPr="001D41DC">
              <w:t>пыль</w:t>
            </w:r>
            <w:r w:rsidRPr="001D41DC">
              <w:t xml:space="preserve"> </w:t>
            </w:r>
            <w:r w:rsidR="00E84806" w:rsidRPr="001D41DC">
              <w:t>в</w:t>
            </w:r>
            <w:r w:rsidRPr="001D41DC">
              <w:t xml:space="preserve">  </w:t>
            </w:r>
            <w:r w:rsidR="00E84806" w:rsidRPr="001D41DC">
              <w:t>комнате,</w:t>
            </w:r>
            <w:r w:rsidRPr="001D41DC">
              <w:t xml:space="preserve">  </w:t>
            </w:r>
            <w:r w:rsidR="00E84806" w:rsidRPr="001D41DC">
              <w:t>застелить</w:t>
            </w:r>
            <w:r w:rsidRPr="001D41DC">
              <w:t xml:space="preserve">  </w:t>
            </w:r>
            <w:r w:rsidR="00E84806" w:rsidRPr="001D41DC">
              <w:t>кровать,</w:t>
            </w:r>
            <w:r w:rsidRPr="001D41DC">
              <w:t xml:space="preserve"> </w:t>
            </w:r>
            <w:r w:rsidR="00E84806" w:rsidRPr="001D41DC">
              <w:t>погладить</w:t>
            </w:r>
            <w:r w:rsidRPr="001D41DC">
              <w:t xml:space="preserve"> </w:t>
            </w:r>
            <w:r w:rsidR="00E84806" w:rsidRPr="001D41DC">
              <w:t>носовой</w:t>
            </w:r>
            <w:r w:rsidRPr="001D41DC">
              <w:t xml:space="preserve"> </w:t>
            </w:r>
            <w:r w:rsidR="00E84806" w:rsidRPr="001D41DC">
              <w:t>платок,</w:t>
            </w:r>
            <w:r w:rsidRPr="001D41DC">
              <w:t xml:space="preserve"> </w:t>
            </w:r>
            <w:r w:rsidR="00E84806" w:rsidRPr="001D41DC">
              <w:t>покормить</w:t>
            </w:r>
            <w:r w:rsidRPr="001D41DC">
              <w:t xml:space="preserve"> </w:t>
            </w:r>
            <w:r w:rsidR="00E84806" w:rsidRPr="001D41DC">
              <w:t>домашнего</w:t>
            </w:r>
            <w:r w:rsidRPr="001D41DC">
              <w:t xml:space="preserve">  </w:t>
            </w:r>
            <w:r w:rsidR="00E84806" w:rsidRPr="001D41DC">
              <w:t>питомца</w:t>
            </w:r>
            <w:r w:rsidRPr="001D41DC">
              <w:t xml:space="preserve"> </w:t>
            </w:r>
            <w:r w:rsidR="00E84806" w:rsidRPr="001D41DC">
              <w:t>и</w:t>
            </w:r>
            <w:r w:rsidRPr="001D41DC">
              <w:t xml:space="preserve">  </w:t>
            </w:r>
            <w:r w:rsidR="00E84806" w:rsidRPr="001D41DC">
              <w:t>тому</w:t>
            </w:r>
            <w:r w:rsidRPr="001D41DC">
              <w:t xml:space="preserve">  </w:t>
            </w:r>
            <w:r w:rsidR="00E84806" w:rsidRPr="001D41DC">
              <w:t>подобное.</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E95FEE" w:rsidRPr="001D41DC">
              <w:t xml:space="preserve"> </w:t>
            </w:r>
            <w:r w:rsidRPr="001D41DC">
              <w:t>создает</w:t>
            </w:r>
            <w:r w:rsidR="00E95FEE" w:rsidRPr="001D41DC">
              <w:t xml:space="preserve"> </w:t>
            </w:r>
            <w:r w:rsidRPr="001D41DC">
              <w:t>условия</w:t>
            </w:r>
            <w:r w:rsidR="00E95FEE" w:rsidRPr="001D41DC">
              <w:t xml:space="preserve"> </w:t>
            </w:r>
            <w:r w:rsidRPr="001D41DC">
              <w:t>для</w:t>
            </w:r>
            <w:r w:rsidR="00E95FEE" w:rsidRPr="001D41DC">
              <w:t xml:space="preserve"> </w:t>
            </w:r>
            <w:r w:rsidRPr="001D41DC">
              <w:t>коллективного</w:t>
            </w:r>
            <w:r w:rsidR="00E95FEE" w:rsidRPr="001D41DC">
              <w:t xml:space="preserve"> </w:t>
            </w:r>
            <w:r w:rsidRPr="001D41DC">
              <w:t>выполнения</w:t>
            </w:r>
            <w:r w:rsidR="00E95FEE" w:rsidRPr="001D41DC">
              <w:t xml:space="preserve"> </w:t>
            </w:r>
            <w:r w:rsidRPr="001D41DC">
              <w:t>детьми</w:t>
            </w:r>
            <w:r w:rsidR="00E95FEE" w:rsidRPr="001D41DC">
              <w:t xml:space="preserve"> </w:t>
            </w:r>
            <w:r w:rsidRPr="001D41DC">
              <w:t>трудовых</w:t>
            </w:r>
            <w:r w:rsidR="00E95FEE" w:rsidRPr="001D41DC">
              <w:t xml:space="preserve"> </w:t>
            </w:r>
            <w:r w:rsidRPr="001D41DC">
              <w:t>поручений</w:t>
            </w:r>
            <w:r w:rsidR="00E95FEE" w:rsidRPr="001D41DC">
              <w:t xml:space="preserve"> </w:t>
            </w:r>
            <w:r w:rsidRPr="001D41DC">
              <w:t>во</w:t>
            </w:r>
            <w:r w:rsidR="00E95FEE" w:rsidRPr="001D41DC">
              <w:t xml:space="preserve"> </w:t>
            </w:r>
            <w:r w:rsidRPr="001D41DC">
              <w:t>время</w:t>
            </w:r>
            <w:r w:rsidR="00E95FEE" w:rsidRPr="001D41DC">
              <w:t xml:space="preserve"> </w:t>
            </w:r>
            <w:r w:rsidRPr="001D41DC">
              <w:t>дежурства,</w:t>
            </w:r>
            <w:r w:rsidR="00E95FEE" w:rsidRPr="001D41DC">
              <w:t xml:space="preserve"> </w:t>
            </w:r>
            <w:r w:rsidRPr="001D41DC">
              <w:t>учит</w:t>
            </w:r>
            <w:r w:rsidR="00E95FEE" w:rsidRPr="001D41DC">
              <w:t xml:space="preserve"> </w:t>
            </w:r>
            <w:r w:rsidRPr="001D41DC">
              <w:t>детей</w:t>
            </w:r>
            <w:r w:rsidR="00E95FEE" w:rsidRPr="001D41DC">
              <w:t xml:space="preserve"> </w:t>
            </w:r>
            <w:r w:rsidRPr="001D41DC">
              <w:t>распределять</w:t>
            </w:r>
            <w:r w:rsidR="00E95FEE" w:rsidRPr="001D41DC">
              <w:t xml:space="preserve"> </w:t>
            </w:r>
            <w:r w:rsidRPr="001D41DC">
              <w:t>между</w:t>
            </w:r>
            <w:r w:rsidR="00E95FEE" w:rsidRPr="001D41DC">
              <w:t xml:space="preserve"> </w:t>
            </w:r>
            <w:r w:rsidRPr="001D41DC">
              <w:t>собой</w:t>
            </w:r>
            <w:r w:rsidR="00E95FEE" w:rsidRPr="001D41DC">
              <w:t xml:space="preserve"> </w:t>
            </w:r>
            <w:r w:rsidRPr="001D41DC">
              <w:t>трудовые</w:t>
            </w:r>
            <w:r w:rsidR="00E95FEE" w:rsidRPr="001D41DC">
              <w:t xml:space="preserve"> </w:t>
            </w:r>
            <w:r w:rsidRPr="001D41DC">
              <w:t>поручения</w:t>
            </w:r>
            <w:r w:rsidR="00E95FEE" w:rsidRPr="001D41DC">
              <w:t xml:space="preserve"> </w:t>
            </w:r>
            <w:r w:rsidRPr="001D41DC">
              <w:t>для</w:t>
            </w:r>
            <w:r w:rsidR="00E95FEE" w:rsidRPr="001D41DC">
              <w:t xml:space="preserve"> </w:t>
            </w:r>
            <w:r w:rsidRPr="001D41DC">
              <w:t>получения</w:t>
            </w:r>
            <w:r w:rsidR="00E95FEE" w:rsidRPr="001D41DC">
              <w:t xml:space="preserve"> </w:t>
            </w:r>
            <w:r w:rsidRPr="001D41DC">
              <w:t>единого</w:t>
            </w:r>
            <w:r w:rsidR="00E95FEE" w:rsidRPr="001D41DC">
              <w:t xml:space="preserve">  </w:t>
            </w:r>
            <w:r w:rsidRPr="001D41DC">
              <w:t>трудового</w:t>
            </w:r>
            <w:r w:rsidR="00E95FEE" w:rsidRPr="001D41DC">
              <w:t xml:space="preserve">   </w:t>
            </w:r>
            <w:r w:rsidRPr="001D41DC">
              <w:t>результата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E95FEE" w:rsidRPr="001D41DC">
              <w:t xml:space="preserve"> </w:t>
            </w:r>
            <w:r w:rsidRPr="001D41DC">
              <w:t>поддерживает</w:t>
            </w:r>
            <w:r w:rsidR="00E95FEE" w:rsidRPr="001D41DC">
              <w:t xml:space="preserve"> </w:t>
            </w:r>
            <w:r w:rsidRPr="001D41DC">
              <w:t>инициативу</w:t>
            </w:r>
            <w:r w:rsidR="00E95FEE" w:rsidRPr="001D41DC">
              <w:t xml:space="preserve"> </w:t>
            </w:r>
            <w:r w:rsidRPr="001D41DC">
              <w:t>детей</w:t>
            </w:r>
            <w:r w:rsidR="00E95FEE" w:rsidRPr="001D41DC">
              <w:t xml:space="preserve"> </w:t>
            </w:r>
            <w:r w:rsidRPr="001D41DC">
              <w:t>узнать</w:t>
            </w:r>
            <w:r w:rsidR="00E95FEE" w:rsidRPr="001D41DC">
              <w:t xml:space="preserve"> </w:t>
            </w:r>
            <w:r w:rsidRPr="001D41DC">
              <w:t>и</w:t>
            </w:r>
            <w:r w:rsidR="00E95FEE" w:rsidRPr="001D41DC">
              <w:t xml:space="preserve"> </w:t>
            </w:r>
            <w:r w:rsidRPr="001D41DC">
              <w:t>рассказать</w:t>
            </w:r>
            <w:r w:rsidR="00E95FEE" w:rsidRPr="001D41DC">
              <w:t xml:space="preserve"> </w:t>
            </w:r>
            <w:r w:rsidRPr="001D41DC">
              <w:t>о</w:t>
            </w:r>
            <w:r w:rsidR="00E95FEE" w:rsidRPr="001D41DC">
              <w:t xml:space="preserve"> </w:t>
            </w:r>
            <w:r w:rsidRPr="001D41DC">
              <w:t>трудовой</w:t>
            </w:r>
            <w:r w:rsidR="00E95FEE" w:rsidRPr="001D41DC">
              <w:t xml:space="preserve"> </w:t>
            </w:r>
            <w:r w:rsidRPr="001D41DC">
              <w:t>деятельности</w:t>
            </w:r>
            <w:r w:rsidR="00E95FEE" w:rsidRPr="001D41DC">
              <w:t xml:space="preserve"> </w:t>
            </w:r>
            <w:r w:rsidRPr="001D41DC">
              <w:t>взрослых,</w:t>
            </w:r>
            <w:r w:rsidR="00E95FEE" w:rsidRPr="001D41DC">
              <w:t xml:space="preserve"> </w:t>
            </w:r>
            <w:r w:rsidRPr="001D41DC">
              <w:t>поощряет</w:t>
            </w:r>
            <w:r w:rsidR="00E95FEE" w:rsidRPr="001D41DC">
              <w:t xml:space="preserve"> </w:t>
            </w:r>
            <w:r w:rsidRPr="001D41DC">
              <w:t>коммуникативную</w:t>
            </w:r>
            <w:r w:rsidR="00E95FEE" w:rsidRPr="001D41DC">
              <w:t xml:space="preserve"> </w:t>
            </w:r>
            <w:r w:rsidRPr="001D41DC">
              <w:t>активность</w:t>
            </w:r>
            <w:r w:rsidR="00E95FEE" w:rsidRPr="001D41DC">
              <w:t xml:space="preserve">  </w:t>
            </w:r>
            <w:r w:rsidRPr="001D41DC">
              <w:t>ребенка,</w:t>
            </w:r>
            <w:r w:rsidR="00E95FEE" w:rsidRPr="001D41DC">
              <w:t xml:space="preserve"> </w:t>
            </w:r>
            <w:r w:rsidRPr="001D41DC">
              <w:t>связанную</w:t>
            </w:r>
            <w:r w:rsidR="00E95FEE" w:rsidRPr="001D41DC">
              <w:t xml:space="preserve"> </w:t>
            </w:r>
            <w:r w:rsidRPr="001D41DC">
              <w:t>с</w:t>
            </w:r>
            <w:r w:rsidR="00E95FEE" w:rsidRPr="001D41DC">
              <w:t xml:space="preserve"> </w:t>
            </w:r>
            <w:r w:rsidRPr="001D41DC">
              <w:t>желанием</w:t>
            </w:r>
            <w:r w:rsidR="00E95FEE" w:rsidRPr="001D41DC">
              <w:t xml:space="preserve"> </w:t>
            </w:r>
            <w:r w:rsidRPr="001D41DC">
              <w:t>рассказать</w:t>
            </w:r>
            <w:r w:rsidR="00E95FEE" w:rsidRPr="001D41DC">
              <w:t xml:space="preserve"> </w:t>
            </w:r>
            <w:r w:rsidRPr="001D41DC">
              <w:t>о</w:t>
            </w:r>
            <w:r w:rsidR="00E95FEE" w:rsidRPr="001D41DC">
              <w:t xml:space="preserve">  </w:t>
            </w:r>
            <w:r w:rsidRPr="001D41DC">
              <w:t>профессии</w:t>
            </w:r>
            <w:r w:rsidR="00E95FEE" w:rsidRPr="001D41DC">
              <w:t xml:space="preserve">  </w:t>
            </w:r>
            <w:r w:rsidRPr="001D41DC">
              <w:t>мамы</w:t>
            </w:r>
            <w:r w:rsidR="00E95FEE" w:rsidRPr="001D41DC">
              <w:t xml:space="preserve"> </w:t>
            </w:r>
            <w:r w:rsidRPr="001D41DC">
              <w:t>или</w:t>
            </w:r>
            <w:r w:rsidR="00E95FEE" w:rsidRPr="001D41DC">
              <w:t xml:space="preserve">  </w:t>
            </w:r>
            <w:r w:rsidRPr="001D41DC">
              <w:t>папы,</w:t>
            </w:r>
            <w:r w:rsidR="00E95FEE" w:rsidRPr="001D41DC">
              <w:t xml:space="preserve"> </w:t>
            </w:r>
            <w:r w:rsidRPr="001D41DC">
              <w:t>описать</w:t>
            </w:r>
            <w:r w:rsidR="00E95FEE" w:rsidRPr="001D41DC">
              <w:t xml:space="preserve"> </w:t>
            </w:r>
            <w:r w:rsidRPr="001D41DC">
              <w:t>их</w:t>
            </w:r>
            <w:r w:rsidR="00236840" w:rsidRPr="001D41DC">
              <w:t xml:space="preserve">  </w:t>
            </w:r>
            <w:r w:rsidRPr="001D41DC">
              <w:t>трудовые</w:t>
            </w:r>
            <w:r w:rsidR="00236840" w:rsidRPr="001D41DC">
              <w:t xml:space="preserve">          </w:t>
            </w:r>
            <w:r w:rsidRPr="001D41DC">
              <w:t>действия,</w:t>
            </w:r>
            <w:r w:rsidR="00236840" w:rsidRPr="001D41DC">
              <w:t xml:space="preserve">        </w:t>
            </w:r>
            <w:r w:rsidRPr="001D41DC">
              <w:t>рассказать</w:t>
            </w:r>
            <w:r w:rsidR="00236840" w:rsidRPr="001D41DC">
              <w:t xml:space="preserve"> </w:t>
            </w:r>
            <w:r w:rsidRPr="001D41DC">
              <w:t>о</w:t>
            </w:r>
            <w:r w:rsidR="00236840" w:rsidRPr="001D41DC">
              <w:t xml:space="preserve">     </w:t>
            </w:r>
            <w:r w:rsidRPr="001D41DC">
              <w:t>результатах</w:t>
            </w:r>
            <w:r w:rsidR="00236840" w:rsidRPr="001D41DC">
              <w:t xml:space="preserve">  </w:t>
            </w:r>
            <w:r w:rsidRPr="001D41DC">
              <w:t>их</w:t>
            </w:r>
            <w:r w:rsidR="00236840" w:rsidRPr="001D41DC">
              <w:t xml:space="preserve">    </w:t>
            </w:r>
            <w:r w:rsidRPr="001D41DC">
              <w:t>труда.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236840" w:rsidRPr="001D41DC">
              <w:t xml:space="preserve">  </w:t>
            </w:r>
            <w:r w:rsidRPr="001D41DC">
              <w:t>рассказывает</w:t>
            </w:r>
            <w:r w:rsidR="00236840" w:rsidRPr="001D41DC">
              <w:t xml:space="preserve"> </w:t>
            </w:r>
            <w:r w:rsidRPr="001D41DC">
              <w:t>детям</w:t>
            </w:r>
            <w:r w:rsidR="00236840" w:rsidRPr="001D41DC">
              <w:t xml:space="preserve"> </w:t>
            </w:r>
            <w:r w:rsidRPr="001D41DC">
              <w:t>о</w:t>
            </w:r>
            <w:r w:rsidR="00236840" w:rsidRPr="001D41DC">
              <w:t xml:space="preserve"> </w:t>
            </w:r>
            <w:r w:rsidRPr="001D41DC">
              <w:t>бытовой</w:t>
            </w:r>
            <w:r w:rsidR="00236840" w:rsidRPr="001D41DC">
              <w:t xml:space="preserve"> </w:t>
            </w:r>
            <w:r w:rsidRPr="001D41DC">
              <w:t>технике,</w:t>
            </w:r>
            <w:r w:rsidR="00236840" w:rsidRPr="001D41DC">
              <w:t xml:space="preserve"> </w:t>
            </w:r>
            <w:r w:rsidRPr="001D41DC">
              <w:t>помогающей</w:t>
            </w:r>
            <w:r w:rsidR="00236840" w:rsidRPr="001D41DC">
              <w:t xml:space="preserve"> </w:t>
            </w:r>
            <w:r w:rsidRPr="001D41DC">
              <w:t>взрослым</w:t>
            </w:r>
            <w:r w:rsidR="00236840" w:rsidRPr="001D41DC">
              <w:t xml:space="preserve"> </w:t>
            </w:r>
            <w:r w:rsidRPr="001D41DC">
              <w:t>организовать</w:t>
            </w:r>
            <w:r w:rsidR="00236840" w:rsidRPr="001D41DC">
              <w:t xml:space="preserve"> </w:t>
            </w:r>
            <w:r w:rsidRPr="001D41DC">
              <w:t>бытовой</w:t>
            </w:r>
            <w:r w:rsidR="00236840" w:rsidRPr="001D41DC">
              <w:t xml:space="preserve"> </w:t>
            </w:r>
            <w:r w:rsidRPr="001D41DC">
              <w:t>труд</w:t>
            </w:r>
            <w:r w:rsidR="00236840" w:rsidRPr="001D41DC">
              <w:t xml:space="preserve"> </w:t>
            </w:r>
            <w:r w:rsidRPr="001D41DC">
              <w:t>дома:</w:t>
            </w:r>
            <w:r w:rsidR="00236840" w:rsidRPr="001D41DC">
              <w:t xml:space="preserve"> </w:t>
            </w:r>
            <w:r w:rsidRPr="001D41DC">
              <w:t>стиральная</w:t>
            </w:r>
            <w:r w:rsidR="00236840" w:rsidRPr="001D41DC">
              <w:t xml:space="preserve"> </w:t>
            </w:r>
            <w:r w:rsidRPr="001D41DC">
              <w:t>и</w:t>
            </w:r>
            <w:r w:rsidR="00236840" w:rsidRPr="001D41DC">
              <w:t xml:space="preserve"> </w:t>
            </w:r>
            <w:r w:rsidRPr="001D41DC">
              <w:t>посудомоечная</w:t>
            </w:r>
            <w:r w:rsidR="00236840" w:rsidRPr="001D41DC">
              <w:t xml:space="preserve"> </w:t>
            </w:r>
            <w:r w:rsidRPr="001D41DC">
              <w:t>машины,пылесос,мультиварка,миксер,мясорубка;беседуетсдетьмионазначениибытовойтехники,формирует</w:t>
            </w:r>
            <w:r w:rsidR="00236840" w:rsidRPr="001D41DC">
              <w:t xml:space="preserve">  </w:t>
            </w:r>
            <w:r w:rsidRPr="001D41DC">
              <w:t>представление</w:t>
            </w:r>
            <w:r w:rsidR="00236840" w:rsidRPr="001D41DC">
              <w:t xml:space="preserve"> </w:t>
            </w:r>
            <w:r w:rsidRPr="001D41DC">
              <w:t>о</w:t>
            </w:r>
            <w:r w:rsidR="00236840" w:rsidRPr="001D41DC">
              <w:t xml:space="preserve"> </w:t>
            </w:r>
            <w:r w:rsidRPr="001D41DC">
              <w:t>ее</w:t>
            </w:r>
            <w:r w:rsidR="00236840" w:rsidRPr="001D41DC">
              <w:t xml:space="preserve">  </w:t>
            </w:r>
            <w:r w:rsidRPr="001D41DC">
              <w:t>назначении</w:t>
            </w:r>
            <w:r w:rsidR="00236840" w:rsidRPr="001D41DC">
              <w:t xml:space="preserve"> </w:t>
            </w:r>
            <w:r w:rsidRPr="001D41DC">
              <w:t>для</w:t>
            </w:r>
            <w:r w:rsidR="00236840" w:rsidRPr="001D41DC">
              <w:t xml:space="preserve"> </w:t>
            </w:r>
            <w:r w:rsidRPr="001D41DC">
              <w:t>ускорения</w:t>
            </w:r>
            <w:r w:rsidR="00236840" w:rsidRPr="001D41DC">
              <w:t xml:space="preserve"> </w:t>
            </w:r>
            <w:r w:rsidRPr="001D41DC">
              <w:t>и</w:t>
            </w:r>
            <w:r w:rsidR="00236840" w:rsidRPr="001D41DC">
              <w:t xml:space="preserve">  </w:t>
            </w:r>
            <w:r w:rsidRPr="001D41DC">
              <w:t>облегчения</w:t>
            </w:r>
            <w:r w:rsidR="00236840" w:rsidRPr="001D41DC">
              <w:t xml:space="preserve">  </w:t>
            </w:r>
            <w:r w:rsidRPr="001D41DC">
              <w:t>процессов</w:t>
            </w:r>
            <w:r w:rsidR="00236840" w:rsidRPr="001D41DC">
              <w:t xml:space="preserve"> </w:t>
            </w:r>
            <w:r w:rsidRPr="001D41DC">
              <w:t>бытового</w:t>
            </w:r>
            <w:r w:rsidR="00236840" w:rsidRPr="001D41DC">
              <w:t xml:space="preserve">  </w:t>
            </w:r>
            <w:r w:rsidRPr="001D41DC">
              <w:t>труда.</w:t>
            </w:r>
          </w:p>
        </w:tc>
      </w:tr>
      <w:tr w:rsidR="00E84806" w:rsidRPr="001D41DC" w:rsidTr="003142B2">
        <w:tblPrEx>
          <w:jc w:val="center"/>
          <w:tblInd w:w="0" w:type="dxa"/>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w:t>
            </w:r>
            <w:r w:rsidR="00236840" w:rsidRPr="001D41DC">
              <w:t xml:space="preserve"> </w:t>
            </w:r>
            <w:r w:rsidRPr="001D41DC">
              <w:t>создает</w:t>
            </w:r>
            <w:r w:rsidR="00236840" w:rsidRPr="001D41DC">
              <w:t xml:space="preserve"> </w:t>
            </w:r>
            <w:r w:rsidRPr="001D41DC">
              <w:t>условия</w:t>
            </w:r>
            <w:r w:rsidR="00236840" w:rsidRPr="001D41DC">
              <w:t xml:space="preserve"> </w:t>
            </w:r>
            <w:r w:rsidRPr="001D41DC">
              <w:t>для</w:t>
            </w:r>
            <w:r w:rsidR="00236840" w:rsidRPr="001D41DC">
              <w:t xml:space="preserve"> </w:t>
            </w:r>
            <w:r w:rsidRPr="001D41DC">
              <w:t>знакомства</w:t>
            </w:r>
            <w:r w:rsidR="00236840" w:rsidRPr="001D41DC">
              <w:t xml:space="preserve"> </w:t>
            </w:r>
            <w:r w:rsidRPr="001D41DC">
              <w:t>детей</w:t>
            </w:r>
            <w:r w:rsidR="00236840" w:rsidRPr="001D41DC">
              <w:t xml:space="preserve"> </w:t>
            </w:r>
            <w:r w:rsidRPr="001D41DC">
              <w:t>с</w:t>
            </w:r>
            <w:r w:rsidR="00236840" w:rsidRPr="001D41DC">
              <w:t xml:space="preserve"> </w:t>
            </w:r>
            <w:r w:rsidRPr="001D41DC">
              <w:t>экономическими</w:t>
            </w:r>
            <w:r w:rsidR="00236840" w:rsidRPr="001D41DC">
              <w:t xml:space="preserve"> </w:t>
            </w:r>
            <w:r w:rsidRPr="001D41DC">
              <w:t>знаниями</w:t>
            </w:r>
            <w:r w:rsidR="00236840" w:rsidRPr="001D41DC">
              <w:t xml:space="preserve"> </w:t>
            </w:r>
            <w:r w:rsidRPr="001D41DC">
              <w:t>,рассказывает</w:t>
            </w:r>
            <w:r w:rsidR="00236840" w:rsidRPr="001D41DC">
              <w:t xml:space="preserve">  </w:t>
            </w:r>
            <w:r w:rsidRPr="001D41DC">
              <w:t>о</w:t>
            </w:r>
            <w:r w:rsidR="00236840" w:rsidRPr="001D41DC">
              <w:t xml:space="preserve"> </w:t>
            </w:r>
            <w:r w:rsidRPr="001D41DC">
              <w:t>назначении</w:t>
            </w:r>
            <w:r w:rsidR="00236840" w:rsidRPr="001D41DC">
              <w:t xml:space="preserve"> </w:t>
            </w:r>
            <w:r w:rsidRPr="001D41DC">
              <w:t>рекламы</w:t>
            </w:r>
            <w:r w:rsidR="00236840" w:rsidRPr="001D41DC">
              <w:t xml:space="preserve"> </w:t>
            </w:r>
            <w:r w:rsidRPr="001D41DC">
              <w:t>для</w:t>
            </w:r>
            <w:r w:rsidR="00236840" w:rsidRPr="001D41DC">
              <w:t xml:space="preserve"> </w:t>
            </w:r>
            <w:r w:rsidRPr="001D41DC">
              <w:t>распространения</w:t>
            </w:r>
            <w:r w:rsidR="00236840" w:rsidRPr="001D41DC">
              <w:t xml:space="preserve"> </w:t>
            </w:r>
            <w:r w:rsidRPr="001D41DC">
              <w:t>информации</w:t>
            </w:r>
            <w:r w:rsidR="00236840" w:rsidRPr="001D41DC">
              <w:t xml:space="preserve"> </w:t>
            </w:r>
            <w:r w:rsidRPr="001D41DC">
              <w:t>о</w:t>
            </w:r>
            <w:r w:rsidR="00236840" w:rsidRPr="001D41DC">
              <w:t xml:space="preserve"> </w:t>
            </w:r>
            <w:r w:rsidRPr="001D41DC">
              <w:t>товаре,</w:t>
            </w:r>
            <w:r w:rsidR="00236840" w:rsidRPr="001D41DC">
              <w:t xml:space="preserve">  </w:t>
            </w:r>
            <w:r w:rsidRPr="001D41DC">
              <w:t>формирует</w:t>
            </w:r>
            <w:r w:rsidR="00236840" w:rsidRPr="001D41DC">
              <w:t xml:space="preserve"> </w:t>
            </w:r>
            <w:r w:rsidRPr="001D41DC">
              <w:t>представление</w:t>
            </w:r>
            <w:r w:rsidR="00236840" w:rsidRPr="001D41DC">
              <w:t xml:space="preserve"> </w:t>
            </w:r>
            <w:r w:rsidRPr="001D41DC">
              <w:t>о</w:t>
            </w:r>
            <w:r w:rsidR="00236840" w:rsidRPr="001D41DC">
              <w:t xml:space="preserve"> </w:t>
            </w:r>
            <w:r w:rsidRPr="001D41DC">
              <w:t>финансовой</w:t>
            </w:r>
            <w:r w:rsidR="00236840" w:rsidRPr="001D41DC">
              <w:t xml:space="preserve"> </w:t>
            </w:r>
            <w:r w:rsidRPr="001D41DC">
              <w:t>грамотности</w:t>
            </w:r>
            <w:r w:rsidR="00236840" w:rsidRPr="001D41DC">
              <w:t xml:space="preserve"> </w:t>
            </w:r>
            <w:r w:rsidRPr="001D41DC">
              <w:t>человека,</w:t>
            </w:r>
            <w:r w:rsidR="00236840" w:rsidRPr="001D41DC">
              <w:t xml:space="preserve">   </w:t>
            </w:r>
            <w:r w:rsidRPr="001D41DC">
              <w:t>обсуждает</w:t>
            </w:r>
            <w:r w:rsidR="00236840" w:rsidRPr="001D41DC">
              <w:t xml:space="preserve"> </w:t>
            </w:r>
            <w:r w:rsidRPr="001D41DC">
              <w:t>с</w:t>
            </w:r>
            <w:r w:rsidR="00236840" w:rsidRPr="001D41DC">
              <w:t xml:space="preserve"> </w:t>
            </w:r>
            <w:r w:rsidRPr="001D41DC">
              <w:t>детьми</w:t>
            </w:r>
            <w:r w:rsidR="00236840" w:rsidRPr="001D41DC">
              <w:t xml:space="preserve"> </w:t>
            </w:r>
            <w:r w:rsidRPr="001D41DC">
              <w:t>назначение</w:t>
            </w:r>
            <w:r w:rsidR="00236840" w:rsidRPr="001D41DC">
              <w:t xml:space="preserve"> </w:t>
            </w:r>
            <w:r w:rsidRPr="001D41DC">
              <w:t>денег</w:t>
            </w:r>
            <w:r w:rsidR="00236840" w:rsidRPr="001D41DC">
              <w:t xml:space="preserve"> </w:t>
            </w:r>
            <w:r w:rsidRPr="001D41DC">
              <w:t>и</w:t>
            </w:r>
            <w:r w:rsidR="00236840" w:rsidRPr="001D41DC">
              <w:t xml:space="preserve"> </w:t>
            </w:r>
            <w:r w:rsidRPr="001D41DC">
              <w:t>их</w:t>
            </w:r>
            <w:r w:rsidR="00236840" w:rsidRPr="001D41DC">
              <w:t xml:space="preserve"> </w:t>
            </w:r>
            <w:r w:rsidRPr="001D41DC">
              <w:t>участие</w:t>
            </w:r>
            <w:r w:rsidR="00236840" w:rsidRPr="001D41DC">
              <w:t xml:space="preserve"> </w:t>
            </w:r>
            <w:r w:rsidRPr="001D41DC">
              <w:t>в</w:t>
            </w:r>
            <w:r w:rsidR="00236840" w:rsidRPr="001D41DC">
              <w:t xml:space="preserve"> </w:t>
            </w:r>
            <w:r w:rsidRPr="001D41DC">
              <w:t>процессе</w:t>
            </w:r>
            <w:r w:rsidR="00236840" w:rsidRPr="001D41DC">
              <w:t xml:space="preserve"> </w:t>
            </w:r>
            <w:r w:rsidRPr="001D41DC">
              <w:t>приобретения</w:t>
            </w:r>
            <w:r w:rsidR="00236840" w:rsidRPr="001D41DC">
              <w:t xml:space="preserve"> </w:t>
            </w:r>
            <w:r w:rsidRPr="001D41DC">
              <w:t>товаров</w:t>
            </w:r>
            <w:r w:rsidR="00236840" w:rsidRPr="001D41DC">
              <w:t xml:space="preserve"> </w:t>
            </w:r>
            <w:r w:rsidRPr="001D41DC">
              <w:t>или</w:t>
            </w:r>
            <w:r w:rsidR="00236840" w:rsidRPr="001D41DC">
              <w:t xml:space="preserve"> </w:t>
            </w:r>
            <w:r w:rsidRPr="001D41DC">
              <w:t>услуг,</w:t>
            </w:r>
            <w:r w:rsidR="00236840" w:rsidRPr="001D41DC">
              <w:t xml:space="preserve"> </w:t>
            </w:r>
            <w:r w:rsidRPr="001D41DC">
              <w:t>организует</w:t>
            </w:r>
            <w:r w:rsidR="00236840" w:rsidRPr="001D41DC">
              <w:t xml:space="preserve"> </w:t>
            </w:r>
            <w:r w:rsidRPr="001D41DC">
              <w:t>проблемные</w:t>
            </w:r>
            <w:r w:rsidR="00236840" w:rsidRPr="001D41DC">
              <w:t xml:space="preserve"> игровые </w:t>
            </w:r>
            <w:r w:rsidRPr="001D41DC">
              <w:t>ситуации</w:t>
            </w:r>
            <w:r w:rsidR="00236840" w:rsidRPr="001D41DC">
              <w:t xml:space="preserve"> </w:t>
            </w:r>
            <w:r w:rsidRPr="001D41DC">
              <w:t>для</w:t>
            </w:r>
            <w:r w:rsidR="00236840" w:rsidRPr="001D41DC">
              <w:t xml:space="preserve"> </w:t>
            </w:r>
            <w:r w:rsidRPr="001D41DC">
              <w:t>детей,</w:t>
            </w:r>
            <w:r w:rsidR="00236840" w:rsidRPr="001D41DC">
              <w:t xml:space="preserve">  </w:t>
            </w:r>
            <w:r w:rsidRPr="001D41DC">
              <w:t>развивает</w:t>
            </w:r>
            <w:r w:rsidR="00236840" w:rsidRPr="001D41DC">
              <w:t xml:space="preserve"> </w:t>
            </w:r>
            <w:r w:rsidRPr="001D41DC">
              <w:t>умения</w:t>
            </w:r>
            <w:r w:rsidR="00236840" w:rsidRPr="001D41DC">
              <w:t xml:space="preserve"> </w:t>
            </w:r>
            <w:r w:rsidRPr="001D41DC">
              <w:t>планировать</w:t>
            </w:r>
            <w:r w:rsidR="00236840" w:rsidRPr="001D41DC">
              <w:t xml:space="preserve"> </w:t>
            </w:r>
            <w:r w:rsidRPr="001D41DC">
              <w:t>расходы</w:t>
            </w:r>
            <w:r w:rsidR="00236840" w:rsidRPr="001D41DC">
              <w:t xml:space="preserve"> </w:t>
            </w:r>
            <w:r w:rsidRPr="001D41DC">
              <w:t>на</w:t>
            </w:r>
            <w:r w:rsidR="00236840" w:rsidRPr="001D41DC">
              <w:t xml:space="preserve"> </w:t>
            </w:r>
            <w:r w:rsidRPr="001D41DC">
              <w:t>покупку</w:t>
            </w:r>
            <w:r w:rsidR="00236840" w:rsidRPr="001D41DC">
              <w:t xml:space="preserve"> </w:t>
            </w:r>
            <w:r w:rsidRPr="001D41DC">
              <w:t>необходимых</w:t>
            </w:r>
            <w:r w:rsidR="00236840" w:rsidRPr="001D41DC">
              <w:t xml:space="preserve"> </w:t>
            </w:r>
            <w:r w:rsidRPr="001D41DC">
              <w:t>товаров</w:t>
            </w:r>
            <w:r w:rsidR="00236840" w:rsidRPr="001D41DC">
              <w:t xml:space="preserve"> </w:t>
            </w:r>
            <w:r w:rsidRPr="001D41DC">
              <w:t>и</w:t>
            </w:r>
            <w:r w:rsidR="00236840" w:rsidRPr="001D41DC">
              <w:t xml:space="preserve"> </w:t>
            </w:r>
            <w:r w:rsidRPr="001D41DC">
              <w:t>услуг,</w:t>
            </w:r>
            <w:r w:rsidR="00236840" w:rsidRPr="001D41DC">
              <w:t xml:space="preserve"> </w:t>
            </w:r>
            <w:r w:rsidRPr="001D41DC">
              <w:t>формирует</w:t>
            </w:r>
            <w:r w:rsidR="00236840" w:rsidRPr="001D41DC">
              <w:t xml:space="preserve"> </w:t>
            </w:r>
            <w:r w:rsidRPr="001D41DC">
              <w:t>уважение</w:t>
            </w:r>
            <w:r w:rsidR="00236840" w:rsidRPr="001D41DC">
              <w:t xml:space="preserve"> </w:t>
            </w:r>
            <w:r w:rsidRPr="001D41DC">
              <w:t>к</w:t>
            </w:r>
            <w:r w:rsidR="00236840" w:rsidRPr="001D41DC">
              <w:t xml:space="preserve"> </w:t>
            </w:r>
            <w:r w:rsidRPr="001D41DC">
              <w:t>труду</w:t>
            </w:r>
            <w:r w:rsidR="00236840" w:rsidRPr="001D41DC">
              <w:t xml:space="preserve"> </w:t>
            </w:r>
            <w:r w:rsidRPr="001D41DC">
              <w:t>родителей</w:t>
            </w:r>
            <w:r w:rsidR="00236840" w:rsidRPr="001D41DC">
              <w:t xml:space="preserve">  </w:t>
            </w:r>
            <w:r w:rsidRPr="001D41DC">
              <w:t>(законных</w:t>
            </w:r>
            <w:r w:rsidR="00236840" w:rsidRPr="001D41DC">
              <w:t xml:space="preserve">  </w:t>
            </w:r>
            <w:r w:rsidRPr="001D41DC">
              <w:t>представителей).</w:t>
            </w:r>
          </w:p>
          <w:p w:rsidR="00E84806" w:rsidRPr="001D41DC" w:rsidRDefault="00E84806" w:rsidP="00B0043E">
            <w:pPr>
              <w:pStyle w:val="ConsPlusNormal"/>
            </w:pPr>
            <w:r w:rsidRPr="001D41DC">
              <w:rPr>
                <w:b/>
              </w:rPr>
              <w:t>Содержание</w:t>
            </w:r>
            <w:r w:rsidR="00E95FEE" w:rsidRPr="001D41DC">
              <w:rPr>
                <w:b/>
              </w:rPr>
              <w:t xml:space="preserve"> </w:t>
            </w:r>
            <w:r w:rsidRPr="001D41DC">
              <w:rPr>
                <w:b/>
              </w:rPr>
              <w:t>в</w:t>
            </w:r>
            <w:r w:rsidR="00E95FEE" w:rsidRPr="001D41DC">
              <w:rPr>
                <w:b/>
              </w:rPr>
              <w:t xml:space="preserve"> </w:t>
            </w:r>
            <w:r w:rsidRPr="001D41DC">
              <w:rPr>
                <w:b/>
              </w:rPr>
              <w:t>области</w:t>
            </w:r>
            <w:r w:rsidR="00E95FEE" w:rsidRPr="001D41DC">
              <w:rPr>
                <w:b/>
              </w:rPr>
              <w:t xml:space="preserve">     </w:t>
            </w:r>
            <w:r w:rsidRPr="001D41DC">
              <w:rPr>
                <w:b/>
              </w:rPr>
              <w:t>формирования</w:t>
            </w:r>
            <w:r w:rsidR="00E95FEE" w:rsidRPr="001D41DC">
              <w:rPr>
                <w:b/>
              </w:rPr>
              <w:t xml:space="preserve">    </w:t>
            </w:r>
            <w:r w:rsidRPr="001D41DC">
              <w:rPr>
                <w:b/>
              </w:rPr>
              <w:t>основ</w:t>
            </w:r>
            <w:r w:rsidR="00E95FEE" w:rsidRPr="001D41DC">
              <w:rPr>
                <w:b/>
              </w:rPr>
              <w:t xml:space="preserve">    </w:t>
            </w:r>
            <w:r w:rsidRPr="001D41DC">
              <w:rPr>
                <w:b/>
              </w:rPr>
              <w:t>безопасного</w:t>
            </w:r>
            <w:r w:rsidR="00E95FEE" w:rsidRPr="001D41DC">
              <w:rPr>
                <w:b/>
              </w:rPr>
              <w:t xml:space="preserve"> </w:t>
            </w:r>
            <w:r w:rsidRPr="001D41DC">
              <w:rPr>
                <w:b/>
              </w:rPr>
              <w:t>поведения</w:t>
            </w:r>
          </w:p>
        </w:tc>
      </w:tr>
      <w:tr w:rsidR="00E84806" w:rsidRPr="001D41DC" w:rsidTr="003142B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4" w:type="dxa"/>
          <w:trHeight w:val="20"/>
          <w:jc w:val="center"/>
        </w:trPr>
        <w:tc>
          <w:tcPr>
            <w:tcW w:w="14983" w:type="dxa"/>
            <w:gridSpan w:val="2"/>
            <w:tcBorders>
              <w:top w:val="single" w:sz="4" w:space="0" w:color="auto"/>
              <w:left w:val="single" w:sz="4" w:space="0" w:color="auto"/>
              <w:bottom w:val="single" w:sz="4" w:space="0" w:color="auto"/>
              <w:right w:val="single" w:sz="4" w:space="0" w:color="auto"/>
            </w:tcBorders>
            <w:shd w:val="clear" w:color="auto" w:fill="auto"/>
          </w:tcPr>
          <w:p w:rsidR="00E84806" w:rsidRPr="001D41DC" w:rsidRDefault="00E84806" w:rsidP="00B0043E">
            <w:pPr>
              <w:pStyle w:val="ConsPlusNormal"/>
            </w:pPr>
            <w:r w:rsidRPr="001D41DC">
              <w:t>Педагогсоздаетусловиядлязакрепленияпредставленийдетейоправилахбезопасногоповедения</w:t>
            </w:r>
          </w:p>
          <w:p w:rsidR="00E84806" w:rsidRPr="001D41DC" w:rsidRDefault="00E84806" w:rsidP="00B0043E">
            <w:pPr>
              <w:pStyle w:val="ConsPlusNormal"/>
            </w:pPr>
            <w:r w:rsidRPr="001D41DC">
              <w:t>–в</w:t>
            </w:r>
            <w:r w:rsidR="00236840" w:rsidRPr="001D41DC">
              <w:t xml:space="preserve">  </w:t>
            </w:r>
            <w:r w:rsidRPr="001D41DC">
              <w:t>быту,</w:t>
            </w:r>
          </w:p>
          <w:p w:rsidR="00E84806" w:rsidRPr="001D41DC" w:rsidRDefault="00E84806" w:rsidP="00B0043E">
            <w:pPr>
              <w:pStyle w:val="ConsPlusNormal"/>
            </w:pPr>
            <w:r w:rsidRPr="001D41DC">
              <w:t>–на</w:t>
            </w:r>
            <w:r w:rsidR="00236840" w:rsidRPr="001D41DC">
              <w:t xml:space="preserve">   </w:t>
            </w:r>
            <w:r w:rsidRPr="001D41DC">
              <w:t>улице,</w:t>
            </w:r>
          </w:p>
          <w:p w:rsidR="00E84806" w:rsidRPr="001D41DC" w:rsidRDefault="00E84806" w:rsidP="00B0043E">
            <w:pPr>
              <w:pStyle w:val="ConsPlusNormal"/>
            </w:pPr>
            <w:r w:rsidRPr="001D41DC">
              <w:t>–в</w:t>
            </w:r>
            <w:r w:rsidR="00236840" w:rsidRPr="001D41DC">
              <w:t xml:space="preserve">   </w:t>
            </w:r>
            <w:r w:rsidRPr="001D41DC">
              <w:t>природе,</w:t>
            </w:r>
          </w:p>
          <w:p w:rsidR="00E84806" w:rsidRPr="001D41DC" w:rsidRDefault="00E84806" w:rsidP="00B0043E">
            <w:pPr>
              <w:pStyle w:val="ConsPlusNormal"/>
            </w:pPr>
            <w:r w:rsidRPr="001D41DC">
              <w:t>–в</w:t>
            </w:r>
            <w:r w:rsidR="00236840" w:rsidRPr="001D41DC">
              <w:t xml:space="preserve"> </w:t>
            </w:r>
            <w:r w:rsidRPr="001D41DC">
              <w:t>общении</w:t>
            </w:r>
            <w:r w:rsidR="00236840" w:rsidRPr="001D41DC">
              <w:t xml:space="preserve"> </w:t>
            </w:r>
            <w:r w:rsidRPr="001D41DC">
              <w:t>с</w:t>
            </w:r>
            <w:r w:rsidR="00236840" w:rsidRPr="001D41DC">
              <w:t xml:space="preserve"> </w:t>
            </w:r>
            <w:r w:rsidRPr="001D41DC">
              <w:t>людьми,</w:t>
            </w:r>
            <w:r w:rsidR="00236840" w:rsidRPr="001D41DC">
              <w:t xml:space="preserve">  </w:t>
            </w:r>
            <w:r w:rsidRPr="001D41DC">
              <w:t>в</w:t>
            </w:r>
            <w:r w:rsidR="00236840" w:rsidRPr="001D41DC">
              <w:t xml:space="preserve">  </w:t>
            </w:r>
            <w:r w:rsidRPr="001D41DC">
              <w:t>том</w:t>
            </w:r>
            <w:r w:rsidR="00236840" w:rsidRPr="001D41DC">
              <w:t xml:space="preserve">  </w:t>
            </w:r>
            <w:r w:rsidRPr="001D41DC">
              <w:t>числе</w:t>
            </w:r>
            <w:r w:rsidR="00236840" w:rsidRPr="001D41DC">
              <w:t xml:space="preserve">  </w:t>
            </w:r>
            <w:r w:rsidRPr="001D41DC">
              <w:t>в</w:t>
            </w:r>
            <w:r w:rsidR="00236840" w:rsidRPr="001D41DC">
              <w:t xml:space="preserve">  </w:t>
            </w:r>
            <w:r w:rsidRPr="001D41DC">
              <w:t>сети</w:t>
            </w:r>
            <w:r w:rsidR="00236840" w:rsidRPr="001D41DC">
              <w:t xml:space="preserve">   </w:t>
            </w:r>
            <w:r w:rsidRPr="001D41DC">
              <w:t>Интернет.</w:t>
            </w:r>
          </w:p>
          <w:p w:rsidR="00E84806" w:rsidRPr="001D41DC" w:rsidRDefault="00E84806" w:rsidP="00B0043E">
            <w:pPr>
              <w:pStyle w:val="ConsPlusNormal"/>
            </w:pPr>
            <w:r w:rsidRPr="001D41DC">
              <w:t>Обсуждает</w:t>
            </w:r>
            <w:r w:rsidR="00236840" w:rsidRPr="001D41DC">
              <w:t xml:space="preserve"> </w:t>
            </w:r>
            <w:r w:rsidRPr="001D41DC">
              <w:t>с</w:t>
            </w:r>
            <w:r w:rsidR="00236840" w:rsidRPr="001D41DC">
              <w:t xml:space="preserve"> </w:t>
            </w:r>
            <w:r w:rsidRPr="001D41DC">
              <w:t>детьми</w:t>
            </w:r>
            <w:r w:rsidR="00236840" w:rsidRPr="001D41DC">
              <w:t xml:space="preserve">  </w:t>
            </w:r>
            <w:r w:rsidRPr="001D41DC">
              <w:t>содержание</w:t>
            </w:r>
            <w:r w:rsidR="00236840" w:rsidRPr="001D41DC">
              <w:t xml:space="preserve"> </w:t>
            </w:r>
            <w:r w:rsidRPr="001D41DC">
              <w:t>детских</w:t>
            </w:r>
            <w:r w:rsidR="00236840" w:rsidRPr="001D41DC">
              <w:t xml:space="preserve"> </w:t>
            </w:r>
            <w:r w:rsidRPr="001D41DC">
              <w:t>книг,</w:t>
            </w:r>
            <w:r w:rsidR="00236840" w:rsidRPr="001D41DC">
              <w:t xml:space="preserve">  </w:t>
            </w:r>
            <w:r w:rsidRPr="001D41DC">
              <w:t>где</w:t>
            </w:r>
            <w:r w:rsidR="00236840" w:rsidRPr="001D41DC">
              <w:t xml:space="preserve"> </w:t>
            </w:r>
            <w:r w:rsidRPr="001D41DC">
              <w:t>герои</w:t>
            </w:r>
            <w:r w:rsidR="00C46AEC" w:rsidRPr="001D41DC">
              <w:t xml:space="preserve"> </w:t>
            </w:r>
            <w:r w:rsidRPr="001D41DC">
              <w:t>попадают</w:t>
            </w:r>
            <w:r w:rsidR="00C46AEC" w:rsidRPr="001D41DC">
              <w:t xml:space="preserve"> </w:t>
            </w:r>
            <w:r w:rsidRPr="001D41DC">
              <w:t>в</w:t>
            </w:r>
            <w:r w:rsidR="00C46AEC" w:rsidRPr="001D41DC">
              <w:t xml:space="preserve"> </w:t>
            </w:r>
            <w:r w:rsidRPr="001D41DC">
              <w:t>опасные</w:t>
            </w:r>
            <w:r w:rsidR="00C46AEC" w:rsidRPr="001D41DC">
              <w:t xml:space="preserve"> </w:t>
            </w:r>
            <w:r w:rsidRPr="001D41DC">
              <w:t>ситуации,</w:t>
            </w:r>
            <w:r w:rsidR="00C46AEC" w:rsidRPr="001D41DC">
              <w:t xml:space="preserve"> </w:t>
            </w:r>
            <w:r w:rsidRPr="001D41DC">
              <w:t>побуждает</w:t>
            </w:r>
            <w:r w:rsidR="00C46AEC" w:rsidRPr="001D41DC">
              <w:t xml:space="preserve"> </w:t>
            </w:r>
            <w:r w:rsidRPr="001D41DC">
              <w:t>детей</w:t>
            </w:r>
            <w:r w:rsidR="00C46AEC" w:rsidRPr="001D41DC">
              <w:t xml:space="preserve"> </w:t>
            </w:r>
            <w:r w:rsidRPr="001D41DC">
              <w:t>к</w:t>
            </w:r>
            <w:r w:rsidR="00C46AEC" w:rsidRPr="001D41DC">
              <w:t xml:space="preserve"> </w:t>
            </w:r>
            <w:r w:rsidRPr="001D41DC">
              <w:t>рассуждениям,</w:t>
            </w:r>
            <w:r w:rsidR="00C46AEC" w:rsidRPr="001D41DC">
              <w:t xml:space="preserve"> </w:t>
            </w:r>
            <w:r w:rsidRPr="001D41DC">
              <w:t>что</w:t>
            </w:r>
            <w:r w:rsidR="00C46AEC" w:rsidRPr="001D41DC">
              <w:t xml:space="preserve"> </w:t>
            </w:r>
            <w:r w:rsidRPr="001D41DC">
              <w:t>нужно</w:t>
            </w:r>
            <w:r w:rsidR="00C46AEC" w:rsidRPr="001D41DC">
              <w:t xml:space="preserve"> </w:t>
            </w:r>
            <w:r w:rsidRPr="001D41DC">
              <w:t>было</w:t>
            </w:r>
            <w:r w:rsidR="00C46AEC" w:rsidRPr="001D41DC">
              <w:t xml:space="preserve"> </w:t>
            </w:r>
            <w:r w:rsidRPr="001D41DC">
              <w:t>сделать,</w:t>
            </w:r>
            <w:r w:rsidR="00C46AEC" w:rsidRPr="001D41DC">
              <w:t xml:space="preserve"> </w:t>
            </w:r>
            <w:r w:rsidRPr="001D41DC">
              <w:t>чтобы</w:t>
            </w:r>
            <w:r w:rsidR="00C46AEC" w:rsidRPr="001D41DC">
              <w:t xml:space="preserve"> </w:t>
            </w:r>
            <w:r w:rsidRPr="001D41DC">
              <w:t>избежать</w:t>
            </w:r>
            <w:r w:rsidR="00C46AEC" w:rsidRPr="001D41DC">
              <w:t xml:space="preserve"> </w:t>
            </w:r>
            <w:r w:rsidRPr="001D41DC">
              <w:t>опасности,</w:t>
            </w:r>
            <w:r w:rsidR="00C46AEC" w:rsidRPr="001D41DC">
              <w:t xml:space="preserve"> </w:t>
            </w:r>
            <w:r w:rsidRPr="001D41DC">
              <w:t>обговаривает</w:t>
            </w:r>
            <w:r w:rsidR="00C46AEC" w:rsidRPr="001D41DC">
              <w:t xml:space="preserve"> </w:t>
            </w:r>
            <w:r w:rsidRPr="001D41DC">
              <w:t>вместе</w:t>
            </w:r>
            <w:r w:rsidR="00C46AEC" w:rsidRPr="001D41DC">
              <w:t xml:space="preserve"> </w:t>
            </w:r>
            <w:r w:rsidRPr="001D41DC">
              <w:t>с</w:t>
            </w:r>
            <w:r w:rsidR="00C46AEC" w:rsidRPr="001D41DC">
              <w:t xml:space="preserve"> </w:t>
            </w:r>
            <w:r w:rsidRPr="001D41DC">
              <w:t>детьми</w:t>
            </w:r>
            <w:r w:rsidR="00C46AEC" w:rsidRPr="001D41DC">
              <w:t xml:space="preserve"> </w:t>
            </w:r>
            <w:r w:rsidRPr="001D41DC">
              <w:t>алгоритм</w:t>
            </w:r>
            <w:r w:rsidR="00C46AEC" w:rsidRPr="001D41DC">
              <w:t xml:space="preserve"> </w:t>
            </w:r>
            <w:r w:rsidRPr="001D41DC">
              <w:t>безопасного</w:t>
            </w:r>
            <w:r w:rsidR="00C46AEC" w:rsidRPr="001D41DC">
              <w:t xml:space="preserve"> </w:t>
            </w:r>
            <w:r w:rsidRPr="001D41DC">
              <w:t>поведения.</w:t>
            </w:r>
            <w:r w:rsidR="00C46AEC" w:rsidRPr="001D41DC">
              <w:t xml:space="preserve">  </w:t>
            </w:r>
            <w:r w:rsidRPr="001D41DC">
              <w:t>Рассматривает</w:t>
            </w:r>
            <w:r w:rsidR="00C46AEC" w:rsidRPr="001D41DC">
              <w:t xml:space="preserve"> </w:t>
            </w:r>
            <w:r w:rsidRPr="001D41DC">
              <w:t>с</w:t>
            </w:r>
            <w:r w:rsidR="00C46AEC" w:rsidRPr="001D41DC">
              <w:t xml:space="preserve">   </w:t>
            </w:r>
            <w:r w:rsidRPr="001D41DC">
              <w:t>детьми</w:t>
            </w:r>
            <w:r w:rsidR="00C46AEC" w:rsidRPr="001D41DC">
              <w:t xml:space="preserve"> </w:t>
            </w:r>
            <w:r w:rsidRPr="001D41DC">
              <w:t>картинки,</w:t>
            </w:r>
            <w:r w:rsidR="00C46AEC" w:rsidRPr="001D41DC">
              <w:t xml:space="preserve">  </w:t>
            </w:r>
            <w:r w:rsidRPr="001D41DC">
              <w:lastRenderedPageBreak/>
              <w:t>постеры,</w:t>
            </w:r>
            <w:r w:rsidR="00C46AEC" w:rsidRPr="001D41DC">
              <w:t xml:space="preserve">   </w:t>
            </w:r>
            <w:r w:rsidRPr="001D41DC">
              <w:t>где</w:t>
            </w:r>
            <w:r w:rsidR="00C46AEC" w:rsidRPr="001D41DC">
              <w:t xml:space="preserve">  </w:t>
            </w:r>
            <w:r w:rsidRPr="001D41DC">
              <w:t>раскрывается</w:t>
            </w:r>
            <w:r w:rsidR="00C46AEC" w:rsidRPr="001D41DC">
              <w:t xml:space="preserve">  </w:t>
            </w:r>
            <w:r w:rsidRPr="001D41DC">
              <w:t>связь</w:t>
            </w:r>
            <w:r w:rsidR="00C46AEC" w:rsidRPr="001D41DC">
              <w:t xml:space="preserve">  </w:t>
            </w:r>
            <w:r w:rsidRPr="001D41DC">
              <w:t>между</w:t>
            </w:r>
            <w:r w:rsidR="00C46AEC" w:rsidRPr="001D41DC">
              <w:t xml:space="preserve">  </w:t>
            </w:r>
            <w:r w:rsidRPr="001D41DC">
              <w:t>необдуманными</w:t>
            </w:r>
            <w:r w:rsidR="00C46AEC" w:rsidRPr="001D41DC">
              <w:t xml:space="preserve">   </w:t>
            </w:r>
            <w:r w:rsidRPr="001D41DC">
              <w:t>неосторожным</w:t>
            </w:r>
            <w:r w:rsidR="00C46AEC" w:rsidRPr="001D41DC">
              <w:t xml:space="preserve">   </w:t>
            </w:r>
            <w:r w:rsidRPr="001D41DC">
              <w:t>действиями</w:t>
            </w:r>
            <w:r w:rsidR="00C46AEC" w:rsidRPr="001D41DC">
              <w:t xml:space="preserve">   </w:t>
            </w:r>
            <w:r w:rsidRPr="001D41DC">
              <w:t>человека</w:t>
            </w:r>
            <w:r w:rsidR="00C46AEC" w:rsidRPr="001D41DC">
              <w:t xml:space="preserve">  </w:t>
            </w:r>
            <w:r w:rsidRPr="001D41DC">
              <w:t>и</w:t>
            </w:r>
            <w:r w:rsidR="00C46AEC" w:rsidRPr="001D41DC">
              <w:t xml:space="preserve">   </w:t>
            </w:r>
            <w:r w:rsidRPr="001D41DC">
              <w:t>опасными</w:t>
            </w:r>
            <w:r w:rsidR="00C46AEC" w:rsidRPr="001D41DC">
              <w:t xml:space="preserve">  </w:t>
            </w:r>
            <w:r w:rsidRPr="001D41DC">
              <w:t>последствиями</w:t>
            </w:r>
            <w:r w:rsidR="00C46AEC" w:rsidRPr="001D41DC">
              <w:t xml:space="preserve">  </w:t>
            </w:r>
            <w:r w:rsidRPr="001D41DC">
              <w:t>разрешения</w:t>
            </w:r>
            <w:r w:rsidR="00C46AEC" w:rsidRPr="001D41DC">
              <w:t xml:space="preserve">   </w:t>
            </w:r>
            <w:r w:rsidRPr="001D41DC">
              <w:t>ситуации</w:t>
            </w:r>
            <w:r w:rsidR="00C46AEC" w:rsidRPr="001D41DC">
              <w:t xml:space="preserve">  </w:t>
            </w:r>
            <w:r w:rsidRPr="001D41DC">
              <w:t>(наступил</w:t>
            </w:r>
            <w:r w:rsidR="00C46AEC" w:rsidRPr="001D41DC">
              <w:t xml:space="preserve"> </w:t>
            </w:r>
            <w:r w:rsidRPr="001D41DC">
              <w:t>на</w:t>
            </w:r>
            <w:r w:rsidR="00C46AEC" w:rsidRPr="001D41DC">
              <w:t xml:space="preserve">  </w:t>
            </w:r>
            <w:r w:rsidRPr="001D41DC">
              <w:t>люк–чуть</w:t>
            </w:r>
            <w:r w:rsidR="00C46AEC" w:rsidRPr="001D41DC">
              <w:t xml:space="preserve">  </w:t>
            </w:r>
            <w:r w:rsidRPr="001D41DC">
              <w:t>не</w:t>
            </w:r>
            <w:r w:rsidR="00C46AEC" w:rsidRPr="001D41DC">
              <w:t xml:space="preserve">  </w:t>
            </w:r>
            <w:r w:rsidRPr="001D41DC">
              <w:t>провалился</w:t>
            </w:r>
            <w:r w:rsidR="00C46AEC" w:rsidRPr="001D41DC">
              <w:t xml:space="preserve">  </w:t>
            </w:r>
            <w:r w:rsidRPr="001D41DC">
              <w:t>в</w:t>
            </w:r>
            <w:r w:rsidR="00C46AEC" w:rsidRPr="001D41DC">
              <w:t xml:space="preserve">   </w:t>
            </w:r>
            <w:r w:rsidRPr="001D41DC">
              <w:t>шахту,</w:t>
            </w:r>
            <w:r w:rsidR="00C46AEC" w:rsidRPr="001D41DC">
              <w:t xml:space="preserve">  </w:t>
            </w:r>
            <w:r w:rsidRPr="001D41DC">
              <w:t>толкнул</w:t>
            </w:r>
            <w:r w:rsidR="00C46AEC" w:rsidRPr="001D41DC">
              <w:t xml:space="preserve">   </w:t>
            </w:r>
            <w:r w:rsidRPr="001D41DC">
              <w:t>ребёнка</w:t>
            </w:r>
            <w:r w:rsidR="00C46AEC" w:rsidRPr="001D41DC">
              <w:t xml:space="preserve">   </w:t>
            </w:r>
            <w:r w:rsidRPr="001D41DC">
              <w:t>на</w:t>
            </w:r>
            <w:r w:rsidR="00C46AEC" w:rsidRPr="001D41DC">
              <w:t xml:space="preserve">   </w:t>
            </w:r>
            <w:r w:rsidRPr="001D41DC">
              <w:t>горке–мальчик</w:t>
            </w:r>
            <w:r w:rsidR="00C46AEC" w:rsidRPr="001D41DC">
              <w:t xml:space="preserve">   </w:t>
            </w:r>
            <w:r w:rsidRPr="001D41DC">
              <w:t>упал</w:t>
            </w:r>
            <w:r w:rsidR="00C46AEC" w:rsidRPr="001D41DC">
              <w:t xml:space="preserve">    </w:t>
            </w:r>
            <w:r w:rsidRPr="001D41DC">
              <w:t>на</w:t>
            </w:r>
            <w:r w:rsidR="00C46AEC" w:rsidRPr="001D41DC">
              <w:t xml:space="preserve">   </w:t>
            </w:r>
            <w:r w:rsidRPr="001D41DC">
              <w:t>острый</w:t>
            </w:r>
            <w:r w:rsidR="00C46AEC" w:rsidRPr="001D41DC">
              <w:t xml:space="preserve"> </w:t>
            </w:r>
            <w:r w:rsidRPr="001D41DC">
              <w:t>лед).</w:t>
            </w:r>
          </w:p>
          <w:p w:rsidR="00B724BB" w:rsidRPr="001D41DC" w:rsidRDefault="00B724BB" w:rsidP="00B0043E">
            <w:pPr>
              <w:spacing w:line="240" w:lineRule="auto"/>
              <w:rPr>
                <w:sz w:val="24"/>
                <w:szCs w:val="24"/>
              </w:rPr>
            </w:pPr>
            <w:r w:rsidRPr="001D41DC">
              <w:rPr>
                <w:sz w:val="24"/>
                <w:szCs w:val="24"/>
              </w:rPr>
              <w:t>Педагог</w:t>
            </w:r>
            <w:r w:rsidR="00C46AEC" w:rsidRPr="001D41DC">
              <w:rPr>
                <w:sz w:val="24"/>
                <w:szCs w:val="24"/>
              </w:rPr>
              <w:t xml:space="preserve"> </w:t>
            </w:r>
            <w:r w:rsidRPr="001D41DC">
              <w:rPr>
                <w:sz w:val="24"/>
                <w:szCs w:val="24"/>
              </w:rPr>
              <w:t>инициирует</w:t>
            </w:r>
            <w:r w:rsidR="00C46AEC" w:rsidRPr="001D41DC">
              <w:rPr>
                <w:sz w:val="24"/>
                <w:szCs w:val="24"/>
              </w:rPr>
              <w:t xml:space="preserve"> </w:t>
            </w:r>
            <w:r w:rsidRPr="001D41DC">
              <w:rPr>
                <w:sz w:val="24"/>
                <w:szCs w:val="24"/>
              </w:rPr>
              <w:t>проблемными</w:t>
            </w:r>
            <w:r w:rsidR="00C46AEC" w:rsidRPr="001D41DC">
              <w:rPr>
                <w:sz w:val="24"/>
                <w:szCs w:val="24"/>
              </w:rPr>
              <w:t xml:space="preserve"> </w:t>
            </w:r>
            <w:r w:rsidRPr="001D41DC">
              <w:rPr>
                <w:sz w:val="24"/>
                <w:szCs w:val="24"/>
              </w:rPr>
              <w:t>вопросами</w:t>
            </w:r>
            <w:r w:rsidR="00C46AEC" w:rsidRPr="001D41DC">
              <w:rPr>
                <w:sz w:val="24"/>
                <w:szCs w:val="24"/>
              </w:rPr>
              <w:t xml:space="preserve"> </w:t>
            </w:r>
            <w:r w:rsidRPr="001D41DC">
              <w:rPr>
                <w:sz w:val="24"/>
                <w:szCs w:val="24"/>
              </w:rPr>
              <w:t>желание</w:t>
            </w:r>
            <w:r w:rsidR="00C46AEC" w:rsidRPr="001D41DC">
              <w:rPr>
                <w:sz w:val="24"/>
                <w:szCs w:val="24"/>
              </w:rPr>
              <w:t xml:space="preserve"> </w:t>
            </w:r>
            <w:r w:rsidRPr="001D41DC">
              <w:rPr>
                <w:sz w:val="24"/>
                <w:szCs w:val="24"/>
              </w:rPr>
              <w:t>детей</w:t>
            </w:r>
            <w:r w:rsidR="00C46AEC" w:rsidRPr="001D41DC">
              <w:rPr>
                <w:sz w:val="24"/>
                <w:szCs w:val="24"/>
              </w:rPr>
              <w:t xml:space="preserve"> </w:t>
            </w:r>
            <w:r w:rsidRPr="001D41DC">
              <w:rPr>
                <w:sz w:val="24"/>
                <w:szCs w:val="24"/>
              </w:rPr>
              <w:t>рассказать</w:t>
            </w:r>
            <w:r w:rsidR="00C46AEC" w:rsidRPr="001D41DC">
              <w:rPr>
                <w:sz w:val="24"/>
                <w:szCs w:val="24"/>
              </w:rPr>
              <w:t xml:space="preserve"> </w:t>
            </w:r>
            <w:r w:rsidRPr="001D41DC">
              <w:rPr>
                <w:sz w:val="24"/>
                <w:szCs w:val="24"/>
              </w:rPr>
              <w:t>о</w:t>
            </w:r>
            <w:r w:rsidR="00C46AEC" w:rsidRPr="001D41DC">
              <w:rPr>
                <w:sz w:val="24"/>
                <w:szCs w:val="24"/>
              </w:rPr>
              <w:t xml:space="preserve"> </w:t>
            </w:r>
            <w:r w:rsidRPr="001D41DC">
              <w:rPr>
                <w:sz w:val="24"/>
                <w:szCs w:val="24"/>
              </w:rPr>
              <w:t>том</w:t>
            </w:r>
            <w:r w:rsidR="00C46AEC" w:rsidRPr="001D41DC">
              <w:rPr>
                <w:sz w:val="24"/>
                <w:szCs w:val="24"/>
              </w:rPr>
              <w:t xml:space="preserve"> </w:t>
            </w:r>
            <w:r w:rsidRPr="001D41DC">
              <w:rPr>
                <w:sz w:val="24"/>
                <w:szCs w:val="24"/>
              </w:rPr>
              <w:t>,как</w:t>
            </w:r>
            <w:r w:rsidR="00C46AEC" w:rsidRPr="001D41DC">
              <w:rPr>
                <w:sz w:val="24"/>
                <w:szCs w:val="24"/>
              </w:rPr>
              <w:t xml:space="preserve"> </w:t>
            </w:r>
            <w:r w:rsidRPr="001D41DC">
              <w:rPr>
                <w:sz w:val="24"/>
                <w:szCs w:val="24"/>
              </w:rPr>
              <w:t>можно</w:t>
            </w:r>
            <w:r w:rsidR="00C46AEC" w:rsidRPr="001D41DC">
              <w:rPr>
                <w:sz w:val="24"/>
                <w:szCs w:val="24"/>
              </w:rPr>
              <w:t xml:space="preserve"> </w:t>
            </w:r>
            <w:r w:rsidRPr="001D41DC">
              <w:rPr>
                <w:sz w:val="24"/>
                <w:szCs w:val="24"/>
              </w:rPr>
              <w:t>было</w:t>
            </w:r>
            <w:r w:rsidR="00C46AEC" w:rsidRPr="001D41DC">
              <w:rPr>
                <w:sz w:val="24"/>
                <w:szCs w:val="24"/>
              </w:rPr>
              <w:t xml:space="preserve"> </w:t>
            </w:r>
            <w:r w:rsidRPr="001D41DC">
              <w:rPr>
                <w:sz w:val="24"/>
                <w:szCs w:val="24"/>
              </w:rPr>
              <w:t>избежать</w:t>
            </w:r>
            <w:r w:rsidR="00C46AEC" w:rsidRPr="001D41DC">
              <w:rPr>
                <w:sz w:val="24"/>
                <w:szCs w:val="24"/>
              </w:rPr>
              <w:t xml:space="preserve"> </w:t>
            </w:r>
            <w:r w:rsidRPr="001D41DC">
              <w:rPr>
                <w:sz w:val="24"/>
                <w:szCs w:val="24"/>
              </w:rPr>
              <w:t>опасной</w:t>
            </w:r>
            <w:r w:rsidR="00C46AEC" w:rsidRPr="001D41DC">
              <w:rPr>
                <w:sz w:val="24"/>
                <w:szCs w:val="24"/>
              </w:rPr>
              <w:t xml:space="preserve"> </w:t>
            </w:r>
            <w:r w:rsidRPr="001D41DC">
              <w:rPr>
                <w:sz w:val="24"/>
                <w:szCs w:val="24"/>
              </w:rPr>
              <w:t>ситуации,</w:t>
            </w:r>
            <w:r w:rsidR="00C46AEC" w:rsidRPr="001D41DC">
              <w:rPr>
                <w:sz w:val="24"/>
                <w:szCs w:val="24"/>
              </w:rPr>
              <w:t xml:space="preserve"> </w:t>
            </w:r>
            <w:r w:rsidRPr="001D41DC">
              <w:rPr>
                <w:sz w:val="24"/>
                <w:szCs w:val="24"/>
              </w:rPr>
              <w:t>какие</w:t>
            </w:r>
            <w:r w:rsidR="00C46AEC" w:rsidRPr="001D41DC">
              <w:rPr>
                <w:sz w:val="24"/>
                <w:szCs w:val="24"/>
              </w:rPr>
              <w:t xml:space="preserve"> </w:t>
            </w:r>
            <w:r w:rsidRPr="001D41DC">
              <w:rPr>
                <w:sz w:val="24"/>
                <w:szCs w:val="24"/>
              </w:rPr>
              <w:t>советы</w:t>
            </w:r>
            <w:r w:rsidR="00C46AEC" w:rsidRPr="001D41DC">
              <w:rPr>
                <w:sz w:val="24"/>
                <w:szCs w:val="24"/>
              </w:rPr>
              <w:t xml:space="preserve"> </w:t>
            </w:r>
            <w:r w:rsidRPr="001D41DC">
              <w:rPr>
                <w:sz w:val="24"/>
                <w:szCs w:val="24"/>
              </w:rPr>
              <w:t>дети</w:t>
            </w:r>
            <w:r w:rsidR="00C46AEC" w:rsidRPr="001D41DC">
              <w:rPr>
                <w:sz w:val="24"/>
                <w:szCs w:val="24"/>
              </w:rPr>
              <w:t xml:space="preserve"> </w:t>
            </w:r>
            <w:r w:rsidRPr="001D41DC">
              <w:rPr>
                <w:sz w:val="24"/>
                <w:szCs w:val="24"/>
              </w:rPr>
              <w:t>могли</w:t>
            </w:r>
            <w:r w:rsidR="00C46AEC" w:rsidRPr="001D41DC">
              <w:rPr>
                <w:sz w:val="24"/>
                <w:szCs w:val="24"/>
              </w:rPr>
              <w:t xml:space="preserve"> </w:t>
            </w:r>
            <w:r w:rsidRPr="001D41DC">
              <w:rPr>
                <w:sz w:val="24"/>
                <w:szCs w:val="24"/>
              </w:rPr>
              <w:t>бы</w:t>
            </w:r>
            <w:r w:rsidR="00C46AEC" w:rsidRPr="001D41DC">
              <w:rPr>
                <w:sz w:val="24"/>
                <w:szCs w:val="24"/>
              </w:rPr>
              <w:t xml:space="preserve"> </w:t>
            </w:r>
            <w:r w:rsidRPr="001D41DC">
              <w:rPr>
                <w:sz w:val="24"/>
                <w:szCs w:val="24"/>
              </w:rPr>
              <w:t>дать</w:t>
            </w:r>
            <w:r w:rsidR="00C46AEC" w:rsidRPr="001D41DC">
              <w:rPr>
                <w:sz w:val="24"/>
                <w:szCs w:val="24"/>
              </w:rPr>
              <w:t xml:space="preserve"> </w:t>
            </w:r>
            <w:r w:rsidRPr="001D41DC">
              <w:rPr>
                <w:sz w:val="24"/>
                <w:szCs w:val="24"/>
              </w:rPr>
              <w:t>героям,</w:t>
            </w:r>
            <w:r w:rsidR="00C46AEC" w:rsidRPr="001D41DC">
              <w:rPr>
                <w:sz w:val="24"/>
                <w:szCs w:val="24"/>
              </w:rPr>
              <w:t xml:space="preserve"> </w:t>
            </w:r>
            <w:r w:rsidRPr="001D41DC">
              <w:rPr>
                <w:sz w:val="24"/>
                <w:szCs w:val="24"/>
              </w:rPr>
              <w:t>представленным</w:t>
            </w:r>
            <w:r w:rsidR="00C46AEC" w:rsidRPr="001D41DC">
              <w:rPr>
                <w:sz w:val="24"/>
                <w:szCs w:val="24"/>
              </w:rPr>
              <w:t xml:space="preserve"> </w:t>
            </w:r>
            <w:r w:rsidRPr="001D41DC">
              <w:rPr>
                <w:sz w:val="24"/>
                <w:szCs w:val="24"/>
              </w:rPr>
              <w:t>на</w:t>
            </w:r>
            <w:r w:rsidR="00C46AEC" w:rsidRPr="001D41DC">
              <w:rPr>
                <w:sz w:val="24"/>
                <w:szCs w:val="24"/>
              </w:rPr>
              <w:t xml:space="preserve"> </w:t>
            </w:r>
            <w:r w:rsidRPr="001D41DC">
              <w:rPr>
                <w:sz w:val="24"/>
                <w:szCs w:val="24"/>
              </w:rPr>
              <w:t>картинках.</w:t>
            </w:r>
            <w:r w:rsidR="00143B49" w:rsidRPr="001D41DC">
              <w:rPr>
                <w:sz w:val="24"/>
                <w:szCs w:val="24"/>
              </w:rPr>
              <w:t xml:space="preserve"> </w:t>
            </w:r>
            <w:r w:rsidRPr="001D41DC">
              <w:rPr>
                <w:sz w:val="24"/>
                <w:szCs w:val="24"/>
              </w:rPr>
              <w:t>Педагог</w:t>
            </w:r>
            <w:r w:rsidR="00143B49" w:rsidRPr="001D41DC">
              <w:rPr>
                <w:sz w:val="24"/>
                <w:szCs w:val="24"/>
              </w:rPr>
              <w:t xml:space="preserve"> </w:t>
            </w:r>
            <w:r w:rsidRPr="001D41DC">
              <w:rPr>
                <w:sz w:val="24"/>
                <w:szCs w:val="24"/>
              </w:rPr>
              <w:t>создает</w:t>
            </w:r>
            <w:r w:rsidR="00143B49" w:rsidRPr="001D41DC">
              <w:rPr>
                <w:sz w:val="24"/>
                <w:szCs w:val="24"/>
              </w:rPr>
              <w:t xml:space="preserve"> </w:t>
            </w:r>
            <w:r w:rsidRPr="001D41DC">
              <w:rPr>
                <w:sz w:val="24"/>
                <w:szCs w:val="24"/>
              </w:rPr>
              <w:t>условия</w:t>
            </w:r>
            <w:r w:rsidR="00143B49" w:rsidRPr="001D41DC">
              <w:rPr>
                <w:sz w:val="24"/>
                <w:szCs w:val="24"/>
              </w:rPr>
              <w:t xml:space="preserve"> </w:t>
            </w:r>
            <w:r w:rsidRPr="001D41DC">
              <w:rPr>
                <w:sz w:val="24"/>
                <w:szCs w:val="24"/>
              </w:rPr>
              <w:t>для</w:t>
            </w:r>
            <w:r w:rsidR="00143B49" w:rsidRPr="001D41DC">
              <w:rPr>
                <w:sz w:val="24"/>
                <w:szCs w:val="24"/>
              </w:rPr>
              <w:t xml:space="preserve"> </w:t>
            </w:r>
            <w:r w:rsidRPr="001D41DC">
              <w:rPr>
                <w:sz w:val="24"/>
                <w:szCs w:val="24"/>
              </w:rPr>
              <w:t>самостоятельной</w:t>
            </w:r>
            <w:r w:rsidR="00143B49" w:rsidRPr="001D41DC">
              <w:rPr>
                <w:sz w:val="24"/>
                <w:szCs w:val="24"/>
              </w:rPr>
              <w:t xml:space="preserve"> </w:t>
            </w:r>
            <w:r w:rsidRPr="001D41DC">
              <w:rPr>
                <w:sz w:val="24"/>
                <w:szCs w:val="24"/>
              </w:rPr>
              <w:t>деятельности</w:t>
            </w:r>
            <w:r w:rsidR="00143B49" w:rsidRPr="001D41DC">
              <w:rPr>
                <w:sz w:val="24"/>
                <w:szCs w:val="24"/>
              </w:rPr>
              <w:t xml:space="preserve"> </w:t>
            </w:r>
            <w:r w:rsidRPr="001D41DC">
              <w:rPr>
                <w:sz w:val="24"/>
                <w:szCs w:val="24"/>
              </w:rPr>
              <w:t>детей,</w:t>
            </w:r>
            <w:r w:rsidR="00143B49" w:rsidRPr="001D41DC">
              <w:rPr>
                <w:sz w:val="24"/>
                <w:szCs w:val="24"/>
              </w:rPr>
              <w:t xml:space="preserve"> </w:t>
            </w:r>
            <w:r w:rsidRPr="001D41DC">
              <w:rPr>
                <w:sz w:val="24"/>
                <w:szCs w:val="24"/>
              </w:rPr>
              <w:t>где</w:t>
            </w:r>
            <w:r w:rsidR="00143B49" w:rsidRPr="001D41DC">
              <w:rPr>
                <w:sz w:val="24"/>
                <w:szCs w:val="24"/>
              </w:rPr>
              <w:t xml:space="preserve"> </w:t>
            </w:r>
            <w:r w:rsidRPr="001D41DC">
              <w:rPr>
                <w:sz w:val="24"/>
                <w:szCs w:val="24"/>
              </w:rPr>
              <w:t>можно</w:t>
            </w:r>
            <w:r w:rsidR="00143B49" w:rsidRPr="001D41DC">
              <w:rPr>
                <w:sz w:val="24"/>
                <w:szCs w:val="24"/>
              </w:rPr>
              <w:t xml:space="preserve"> </w:t>
            </w:r>
            <w:r w:rsidRPr="001D41DC">
              <w:rPr>
                <w:sz w:val="24"/>
                <w:szCs w:val="24"/>
              </w:rPr>
              <w:t>было</w:t>
            </w:r>
            <w:r w:rsidR="00143B49" w:rsidRPr="001D41DC">
              <w:rPr>
                <w:sz w:val="24"/>
                <w:szCs w:val="24"/>
              </w:rPr>
              <w:t xml:space="preserve"> </w:t>
            </w:r>
            <w:r w:rsidRPr="001D41DC">
              <w:rPr>
                <w:sz w:val="24"/>
                <w:szCs w:val="24"/>
              </w:rPr>
              <w:t>бы</w:t>
            </w:r>
            <w:r w:rsidR="00143B49" w:rsidRPr="001D41DC">
              <w:rPr>
                <w:sz w:val="24"/>
                <w:szCs w:val="24"/>
              </w:rPr>
              <w:t xml:space="preserve"> </w:t>
            </w:r>
            <w:r w:rsidRPr="001D41DC">
              <w:rPr>
                <w:sz w:val="24"/>
                <w:szCs w:val="24"/>
              </w:rPr>
              <w:t>применить</w:t>
            </w:r>
            <w:r w:rsidR="00143B49" w:rsidRPr="001D41DC">
              <w:rPr>
                <w:sz w:val="24"/>
                <w:szCs w:val="24"/>
              </w:rPr>
              <w:t xml:space="preserve"> </w:t>
            </w:r>
            <w:r w:rsidRPr="001D41DC">
              <w:rPr>
                <w:sz w:val="24"/>
                <w:szCs w:val="24"/>
              </w:rPr>
              <w:t>навыки</w:t>
            </w:r>
            <w:r w:rsidR="00143B49" w:rsidRPr="001D41DC">
              <w:rPr>
                <w:sz w:val="24"/>
                <w:szCs w:val="24"/>
              </w:rPr>
              <w:t xml:space="preserve"> </w:t>
            </w:r>
            <w:r w:rsidRPr="001D41DC">
              <w:rPr>
                <w:sz w:val="24"/>
                <w:szCs w:val="24"/>
              </w:rPr>
              <w:t>безопасного</w:t>
            </w:r>
            <w:r w:rsidR="00143B49" w:rsidRPr="001D41DC">
              <w:rPr>
                <w:sz w:val="24"/>
                <w:szCs w:val="24"/>
              </w:rPr>
              <w:t xml:space="preserve"> </w:t>
            </w:r>
            <w:r w:rsidRPr="001D41DC">
              <w:rPr>
                <w:sz w:val="24"/>
                <w:szCs w:val="24"/>
              </w:rPr>
              <w:t>поведения:</w:t>
            </w:r>
            <w:r w:rsidR="00143B49" w:rsidRPr="001D41DC">
              <w:rPr>
                <w:sz w:val="24"/>
                <w:szCs w:val="24"/>
              </w:rPr>
              <w:t xml:space="preserve">  </w:t>
            </w:r>
            <w:r w:rsidRPr="001D41DC">
              <w:rPr>
                <w:sz w:val="24"/>
                <w:szCs w:val="24"/>
              </w:rPr>
              <w:t>организует</w:t>
            </w:r>
            <w:r w:rsidR="00143B49" w:rsidRPr="001D41DC">
              <w:rPr>
                <w:sz w:val="24"/>
                <w:szCs w:val="24"/>
              </w:rPr>
              <w:t xml:space="preserve">  </w:t>
            </w:r>
            <w:r w:rsidRPr="001D41DC">
              <w:rPr>
                <w:sz w:val="24"/>
                <w:szCs w:val="24"/>
              </w:rPr>
              <w:t>игровые</w:t>
            </w:r>
            <w:r w:rsidR="00143B49" w:rsidRPr="001D41DC">
              <w:rPr>
                <w:sz w:val="24"/>
                <w:szCs w:val="24"/>
              </w:rPr>
              <w:t xml:space="preserve">   </w:t>
            </w:r>
            <w:r w:rsidRPr="001D41DC">
              <w:rPr>
                <w:sz w:val="24"/>
                <w:szCs w:val="24"/>
              </w:rPr>
              <w:t>и</w:t>
            </w:r>
            <w:r w:rsidR="00143B49" w:rsidRPr="001D41DC">
              <w:rPr>
                <w:sz w:val="24"/>
                <w:szCs w:val="24"/>
              </w:rPr>
              <w:t xml:space="preserve">   </w:t>
            </w:r>
            <w:r w:rsidRPr="001D41DC">
              <w:rPr>
                <w:sz w:val="24"/>
                <w:szCs w:val="24"/>
              </w:rPr>
              <w:t>проблемные</w:t>
            </w:r>
            <w:r w:rsidR="00143B49" w:rsidRPr="001D41DC">
              <w:rPr>
                <w:sz w:val="24"/>
                <w:szCs w:val="24"/>
              </w:rPr>
              <w:t xml:space="preserve">   </w:t>
            </w:r>
            <w:r w:rsidRPr="001D41DC">
              <w:rPr>
                <w:sz w:val="24"/>
                <w:szCs w:val="24"/>
              </w:rPr>
              <w:t>ситуации,</w:t>
            </w:r>
            <w:r w:rsidR="00143B49" w:rsidRPr="001D41DC">
              <w:rPr>
                <w:sz w:val="24"/>
                <w:szCs w:val="24"/>
              </w:rPr>
              <w:t xml:space="preserve"> </w:t>
            </w:r>
            <w:r w:rsidRPr="001D41DC">
              <w:rPr>
                <w:sz w:val="24"/>
                <w:szCs w:val="24"/>
              </w:rPr>
              <w:t>решая</w:t>
            </w:r>
            <w:r w:rsidR="00143B49" w:rsidRPr="001D41DC">
              <w:rPr>
                <w:sz w:val="24"/>
                <w:szCs w:val="24"/>
              </w:rPr>
              <w:t xml:space="preserve">  </w:t>
            </w:r>
            <w:r w:rsidRPr="001D41DC">
              <w:rPr>
                <w:sz w:val="24"/>
                <w:szCs w:val="24"/>
              </w:rPr>
              <w:t>которые</w:t>
            </w:r>
            <w:r w:rsidR="00143B49" w:rsidRPr="001D41DC">
              <w:rPr>
                <w:sz w:val="24"/>
                <w:szCs w:val="24"/>
              </w:rPr>
              <w:t xml:space="preserve">  </w:t>
            </w:r>
            <w:r w:rsidRPr="001D41DC">
              <w:rPr>
                <w:sz w:val="24"/>
                <w:szCs w:val="24"/>
              </w:rPr>
              <w:t>ребёнок</w:t>
            </w:r>
            <w:r w:rsidR="00143B49" w:rsidRPr="001D41DC">
              <w:rPr>
                <w:sz w:val="24"/>
                <w:szCs w:val="24"/>
              </w:rPr>
              <w:t xml:space="preserve"> </w:t>
            </w:r>
            <w:r w:rsidRPr="001D41DC">
              <w:rPr>
                <w:sz w:val="24"/>
                <w:szCs w:val="24"/>
              </w:rPr>
              <w:t>может</w:t>
            </w:r>
            <w:r w:rsidR="00143B49" w:rsidRPr="001D41DC">
              <w:rPr>
                <w:sz w:val="24"/>
                <w:szCs w:val="24"/>
              </w:rPr>
              <w:t xml:space="preserve">   </w:t>
            </w:r>
            <w:r w:rsidRPr="001D41DC">
              <w:rPr>
                <w:sz w:val="24"/>
                <w:szCs w:val="24"/>
              </w:rPr>
              <w:t>закрепить</w:t>
            </w:r>
            <w:r w:rsidR="00143B49" w:rsidRPr="001D41DC">
              <w:rPr>
                <w:sz w:val="24"/>
                <w:szCs w:val="24"/>
              </w:rPr>
              <w:t xml:space="preserve">  </w:t>
            </w:r>
            <w:r w:rsidRPr="001D41DC">
              <w:rPr>
                <w:sz w:val="24"/>
                <w:szCs w:val="24"/>
              </w:rPr>
              <w:t>правила</w:t>
            </w:r>
            <w:r w:rsidR="00143B49" w:rsidRPr="001D41DC">
              <w:rPr>
                <w:sz w:val="24"/>
                <w:szCs w:val="24"/>
              </w:rPr>
              <w:t xml:space="preserve">  </w:t>
            </w:r>
            <w:r w:rsidRPr="001D41DC">
              <w:rPr>
                <w:sz w:val="24"/>
                <w:szCs w:val="24"/>
              </w:rPr>
              <w:t>безопасного</w:t>
            </w:r>
            <w:r w:rsidR="00143B49" w:rsidRPr="001D41DC">
              <w:rPr>
                <w:sz w:val="24"/>
                <w:szCs w:val="24"/>
              </w:rPr>
              <w:t xml:space="preserve"> </w:t>
            </w:r>
            <w:r w:rsidRPr="001D41DC">
              <w:rPr>
                <w:sz w:val="24"/>
                <w:szCs w:val="24"/>
              </w:rPr>
              <w:t>поведения.</w:t>
            </w:r>
          </w:p>
          <w:p w:rsidR="00B724BB" w:rsidRPr="001D41DC" w:rsidRDefault="00B724BB" w:rsidP="00B0043E">
            <w:pPr>
              <w:spacing w:line="240" w:lineRule="auto"/>
              <w:rPr>
                <w:sz w:val="24"/>
                <w:szCs w:val="24"/>
              </w:rPr>
            </w:pPr>
            <w:r w:rsidRPr="001D41DC">
              <w:rPr>
                <w:sz w:val="24"/>
                <w:szCs w:val="24"/>
              </w:rPr>
              <w:t>Инициирует</w:t>
            </w:r>
            <w:r w:rsidR="00C46AEC" w:rsidRPr="001D41DC">
              <w:rPr>
                <w:sz w:val="24"/>
                <w:szCs w:val="24"/>
              </w:rPr>
              <w:t xml:space="preserve"> </w:t>
            </w:r>
            <w:r w:rsidRPr="001D41DC">
              <w:rPr>
                <w:sz w:val="24"/>
                <w:szCs w:val="24"/>
              </w:rPr>
              <w:t>вместе</w:t>
            </w:r>
            <w:r w:rsidR="00C46AEC" w:rsidRPr="001D41DC">
              <w:rPr>
                <w:sz w:val="24"/>
                <w:szCs w:val="24"/>
              </w:rPr>
              <w:t xml:space="preserve"> </w:t>
            </w:r>
            <w:r w:rsidRPr="001D41DC">
              <w:rPr>
                <w:sz w:val="24"/>
                <w:szCs w:val="24"/>
              </w:rPr>
              <w:t>с</w:t>
            </w:r>
            <w:r w:rsidR="00C46AEC" w:rsidRPr="001D41DC">
              <w:rPr>
                <w:sz w:val="24"/>
                <w:szCs w:val="24"/>
              </w:rPr>
              <w:t xml:space="preserve"> </w:t>
            </w:r>
            <w:r w:rsidRPr="001D41DC">
              <w:rPr>
                <w:sz w:val="24"/>
                <w:szCs w:val="24"/>
              </w:rPr>
              <w:t>детьми</w:t>
            </w:r>
            <w:r w:rsidR="00C46AEC" w:rsidRPr="001D41DC">
              <w:rPr>
                <w:sz w:val="24"/>
                <w:szCs w:val="24"/>
              </w:rPr>
              <w:t xml:space="preserve"> </w:t>
            </w:r>
            <w:r w:rsidRPr="001D41DC">
              <w:rPr>
                <w:sz w:val="24"/>
                <w:szCs w:val="24"/>
              </w:rPr>
              <w:t>создание</w:t>
            </w:r>
            <w:r w:rsidR="00C46AEC" w:rsidRPr="001D41DC">
              <w:rPr>
                <w:sz w:val="24"/>
                <w:szCs w:val="24"/>
              </w:rPr>
              <w:t xml:space="preserve"> </w:t>
            </w:r>
            <w:r w:rsidRPr="001D41DC">
              <w:rPr>
                <w:sz w:val="24"/>
                <w:szCs w:val="24"/>
              </w:rPr>
              <w:t>общих</w:t>
            </w:r>
            <w:r w:rsidR="00C46AEC" w:rsidRPr="001D41DC">
              <w:rPr>
                <w:sz w:val="24"/>
                <w:szCs w:val="24"/>
              </w:rPr>
              <w:t xml:space="preserve"> </w:t>
            </w:r>
            <w:r w:rsidRPr="001D41DC">
              <w:rPr>
                <w:sz w:val="24"/>
                <w:szCs w:val="24"/>
              </w:rPr>
              <w:t>правил</w:t>
            </w:r>
            <w:r w:rsidR="00C46AEC" w:rsidRPr="001D41DC">
              <w:rPr>
                <w:sz w:val="24"/>
                <w:szCs w:val="24"/>
              </w:rPr>
              <w:t xml:space="preserve"> </w:t>
            </w:r>
            <w:r w:rsidRPr="001D41DC">
              <w:rPr>
                <w:sz w:val="24"/>
                <w:szCs w:val="24"/>
              </w:rPr>
              <w:t>безопасного</w:t>
            </w:r>
            <w:r w:rsidR="00C46AEC" w:rsidRPr="001D41DC">
              <w:rPr>
                <w:sz w:val="24"/>
                <w:szCs w:val="24"/>
              </w:rPr>
              <w:t xml:space="preserve"> </w:t>
            </w:r>
            <w:r w:rsidRPr="001D41DC">
              <w:rPr>
                <w:sz w:val="24"/>
                <w:szCs w:val="24"/>
              </w:rPr>
              <w:t>поведения</w:t>
            </w:r>
          </w:p>
          <w:p w:rsidR="00B724BB" w:rsidRPr="001D41DC" w:rsidRDefault="00B724BB" w:rsidP="00B0043E">
            <w:pPr>
              <w:spacing w:line="240" w:lineRule="auto"/>
              <w:rPr>
                <w:sz w:val="24"/>
                <w:szCs w:val="24"/>
              </w:rPr>
            </w:pPr>
            <w:r w:rsidRPr="001D41DC">
              <w:rPr>
                <w:sz w:val="24"/>
                <w:szCs w:val="24"/>
              </w:rPr>
              <w:t>-в</w:t>
            </w:r>
            <w:r w:rsidR="00C46AEC" w:rsidRPr="001D41DC">
              <w:rPr>
                <w:sz w:val="24"/>
                <w:szCs w:val="24"/>
              </w:rPr>
              <w:t xml:space="preserve"> </w:t>
            </w:r>
            <w:r w:rsidRPr="001D41DC">
              <w:rPr>
                <w:sz w:val="24"/>
                <w:szCs w:val="24"/>
              </w:rPr>
              <w:t>группе,</w:t>
            </w:r>
          </w:p>
          <w:p w:rsidR="00B724BB" w:rsidRPr="001D41DC" w:rsidRDefault="00B724BB" w:rsidP="00B0043E">
            <w:pPr>
              <w:spacing w:line="240" w:lineRule="auto"/>
              <w:rPr>
                <w:sz w:val="24"/>
                <w:szCs w:val="24"/>
              </w:rPr>
            </w:pPr>
            <w:r w:rsidRPr="001D41DC">
              <w:rPr>
                <w:sz w:val="24"/>
                <w:szCs w:val="24"/>
              </w:rPr>
              <w:t>-на</w:t>
            </w:r>
            <w:r w:rsidR="00C46AEC" w:rsidRPr="001D41DC">
              <w:rPr>
                <w:sz w:val="24"/>
                <w:szCs w:val="24"/>
              </w:rPr>
              <w:t xml:space="preserve"> </w:t>
            </w:r>
            <w:r w:rsidRPr="001D41DC">
              <w:rPr>
                <w:sz w:val="24"/>
                <w:szCs w:val="24"/>
              </w:rPr>
              <w:t>улице,</w:t>
            </w:r>
          </w:p>
          <w:p w:rsidR="00B724BB" w:rsidRPr="001D41DC" w:rsidRDefault="00B724BB" w:rsidP="00B0043E">
            <w:pPr>
              <w:spacing w:line="240" w:lineRule="auto"/>
              <w:rPr>
                <w:sz w:val="24"/>
                <w:szCs w:val="24"/>
              </w:rPr>
            </w:pPr>
            <w:r w:rsidRPr="001D41DC">
              <w:rPr>
                <w:sz w:val="24"/>
                <w:szCs w:val="24"/>
              </w:rPr>
              <w:t>-в</w:t>
            </w:r>
            <w:r w:rsidR="00C46AEC" w:rsidRPr="001D41DC">
              <w:rPr>
                <w:sz w:val="24"/>
                <w:szCs w:val="24"/>
              </w:rPr>
              <w:t xml:space="preserve"> </w:t>
            </w:r>
            <w:r w:rsidRPr="001D41DC">
              <w:rPr>
                <w:sz w:val="24"/>
                <w:szCs w:val="24"/>
              </w:rPr>
              <w:t>природе,</w:t>
            </w:r>
          </w:p>
          <w:p w:rsidR="00B724BB" w:rsidRPr="001D41DC" w:rsidRDefault="00B724BB" w:rsidP="00B0043E">
            <w:pPr>
              <w:spacing w:line="240" w:lineRule="auto"/>
              <w:rPr>
                <w:sz w:val="24"/>
                <w:szCs w:val="24"/>
              </w:rPr>
            </w:pPr>
            <w:r w:rsidRPr="001D41DC">
              <w:rPr>
                <w:sz w:val="24"/>
                <w:szCs w:val="24"/>
              </w:rPr>
              <w:t>-в</w:t>
            </w:r>
            <w:r w:rsidR="00C46AEC" w:rsidRPr="001D41DC">
              <w:rPr>
                <w:sz w:val="24"/>
                <w:szCs w:val="24"/>
              </w:rPr>
              <w:t xml:space="preserve"> </w:t>
            </w:r>
            <w:r w:rsidRPr="001D41DC">
              <w:rPr>
                <w:sz w:val="24"/>
                <w:szCs w:val="24"/>
              </w:rPr>
              <w:t>общении</w:t>
            </w:r>
            <w:r w:rsidR="00C46AEC" w:rsidRPr="001D41DC">
              <w:rPr>
                <w:sz w:val="24"/>
                <w:szCs w:val="24"/>
              </w:rPr>
              <w:t xml:space="preserve"> </w:t>
            </w:r>
            <w:r w:rsidRPr="001D41DC">
              <w:rPr>
                <w:sz w:val="24"/>
                <w:szCs w:val="24"/>
              </w:rPr>
              <w:t>с</w:t>
            </w:r>
            <w:r w:rsidR="00C46AEC" w:rsidRPr="001D41DC">
              <w:rPr>
                <w:sz w:val="24"/>
                <w:szCs w:val="24"/>
              </w:rPr>
              <w:t xml:space="preserve"> </w:t>
            </w:r>
            <w:r w:rsidRPr="001D41DC">
              <w:rPr>
                <w:sz w:val="24"/>
                <w:szCs w:val="24"/>
              </w:rPr>
              <w:t>людьми,</w:t>
            </w:r>
          </w:p>
          <w:p w:rsidR="00B724BB" w:rsidRPr="001D41DC" w:rsidRDefault="00C46AEC" w:rsidP="00B0043E">
            <w:pPr>
              <w:spacing w:line="240" w:lineRule="auto"/>
              <w:rPr>
                <w:sz w:val="24"/>
                <w:szCs w:val="24"/>
              </w:rPr>
            </w:pPr>
            <w:r w:rsidRPr="001D41DC">
              <w:rPr>
                <w:sz w:val="24"/>
                <w:szCs w:val="24"/>
              </w:rPr>
              <w:t>П</w:t>
            </w:r>
            <w:r w:rsidR="00B724BB" w:rsidRPr="001D41DC">
              <w:rPr>
                <w:sz w:val="24"/>
                <w:szCs w:val="24"/>
              </w:rPr>
              <w:t>оощряет</w:t>
            </w:r>
            <w:r w:rsidRPr="001D41DC">
              <w:rPr>
                <w:sz w:val="24"/>
                <w:szCs w:val="24"/>
              </w:rPr>
              <w:t xml:space="preserve"> </w:t>
            </w:r>
            <w:r w:rsidR="00B724BB" w:rsidRPr="001D41DC">
              <w:rPr>
                <w:sz w:val="24"/>
                <w:szCs w:val="24"/>
              </w:rPr>
              <w:t>интерес</w:t>
            </w:r>
            <w:r w:rsidRPr="001D41DC">
              <w:rPr>
                <w:sz w:val="24"/>
                <w:szCs w:val="24"/>
              </w:rPr>
              <w:t xml:space="preserve"> </w:t>
            </w:r>
            <w:r w:rsidR="00B724BB" w:rsidRPr="001D41DC">
              <w:rPr>
                <w:sz w:val="24"/>
                <w:szCs w:val="24"/>
              </w:rPr>
              <w:t>детей</w:t>
            </w:r>
            <w:r w:rsidRPr="001D41DC">
              <w:rPr>
                <w:sz w:val="24"/>
                <w:szCs w:val="24"/>
              </w:rPr>
              <w:t xml:space="preserve"> </w:t>
            </w:r>
            <w:r w:rsidR="00B724BB" w:rsidRPr="001D41DC">
              <w:rPr>
                <w:sz w:val="24"/>
                <w:szCs w:val="24"/>
              </w:rPr>
              <w:t>к</w:t>
            </w:r>
            <w:r w:rsidRPr="001D41DC">
              <w:rPr>
                <w:sz w:val="24"/>
                <w:szCs w:val="24"/>
              </w:rPr>
              <w:t xml:space="preserve"> </w:t>
            </w:r>
            <w:r w:rsidR="00B724BB" w:rsidRPr="001D41DC">
              <w:rPr>
                <w:sz w:val="24"/>
                <w:szCs w:val="24"/>
              </w:rPr>
              <w:t>данной</w:t>
            </w:r>
            <w:r w:rsidRPr="001D41DC">
              <w:rPr>
                <w:sz w:val="24"/>
                <w:szCs w:val="24"/>
              </w:rPr>
              <w:t xml:space="preserve"> </w:t>
            </w:r>
            <w:r w:rsidR="00B724BB" w:rsidRPr="001D41DC">
              <w:rPr>
                <w:sz w:val="24"/>
                <w:szCs w:val="24"/>
              </w:rPr>
              <w:t>теме,</w:t>
            </w:r>
            <w:r w:rsidRPr="001D41DC">
              <w:rPr>
                <w:sz w:val="24"/>
                <w:szCs w:val="24"/>
              </w:rPr>
              <w:t xml:space="preserve"> </w:t>
            </w:r>
            <w:r w:rsidR="00B724BB" w:rsidRPr="001D41DC">
              <w:rPr>
                <w:sz w:val="24"/>
                <w:szCs w:val="24"/>
              </w:rPr>
              <w:t>поддерживает</w:t>
            </w:r>
            <w:r w:rsidRPr="001D41DC">
              <w:rPr>
                <w:sz w:val="24"/>
                <w:szCs w:val="24"/>
              </w:rPr>
              <w:t xml:space="preserve"> </w:t>
            </w:r>
            <w:r w:rsidR="00B724BB" w:rsidRPr="001D41DC">
              <w:rPr>
                <w:sz w:val="24"/>
                <w:szCs w:val="24"/>
              </w:rPr>
              <w:t>их</w:t>
            </w:r>
            <w:r w:rsidRPr="001D41DC">
              <w:rPr>
                <w:sz w:val="24"/>
                <w:szCs w:val="24"/>
              </w:rPr>
              <w:t xml:space="preserve"> </w:t>
            </w:r>
            <w:r w:rsidR="00B724BB" w:rsidRPr="001D41DC">
              <w:rPr>
                <w:sz w:val="24"/>
                <w:szCs w:val="24"/>
              </w:rPr>
              <w:t>творческие</w:t>
            </w:r>
            <w:r w:rsidRPr="001D41DC">
              <w:rPr>
                <w:sz w:val="24"/>
                <w:szCs w:val="24"/>
              </w:rPr>
              <w:t xml:space="preserve">  </w:t>
            </w:r>
            <w:r w:rsidR="00B724BB" w:rsidRPr="001D41DC">
              <w:rPr>
                <w:sz w:val="24"/>
                <w:szCs w:val="24"/>
              </w:rPr>
              <w:t>находки</w:t>
            </w:r>
            <w:r w:rsidRPr="001D41DC">
              <w:rPr>
                <w:sz w:val="24"/>
                <w:szCs w:val="24"/>
              </w:rPr>
              <w:t xml:space="preserve">  </w:t>
            </w:r>
            <w:r w:rsidR="00B724BB" w:rsidRPr="001D41DC">
              <w:rPr>
                <w:sz w:val="24"/>
                <w:szCs w:val="24"/>
              </w:rPr>
              <w:t>и</w:t>
            </w:r>
            <w:r w:rsidRPr="001D41DC">
              <w:rPr>
                <w:sz w:val="24"/>
                <w:szCs w:val="24"/>
              </w:rPr>
              <w:t xml:space="preserve">  </w:t>
            </w:r>
            <w:r w:rsidR="00B724BB" w:rsidRPr="001D41DC">
              <w:rPr>
                <w:sz w:val="24"/>
                <w:szCs w:val="24"/>
              </w:rPr>
              <w:t>предложения.</w:t>
            </w:r>
          </w:p>
          <w:p w:rsidR="00B724BB" w:rsidRPr="001D41DC" w:rsidRDefault="00B724BB" w:rsidP="00B0043E">
            <w:pPr>
              <w:pStyle w:val="ConsPlusNormal"/>
            </w:pPr>
          </w:p>
          <w:p w:rsidR="00B724BB" w:rsidRPr="001D41DC" w:rsidRDefault="00B724BB" w:rsidP="00B0043E">
            <w:pPr>
              <w:spacing w:line="240" w:lineRule="auto"/>
              <w:rPr>
                <w:sz w:val="24"/>
                <w:szCs w:val="24"/>
              </w:rPr>
            </w:pPr>
            <w:r w:rsidRPr="001D41DC">
              <w:rPr>
                <w:sz w:val="24"/>
                <w:szCs w:val="24"/>
              </w:rPr>
              <w:t>Читает</w:t>
            </w:r>
            <w:r w:rsidR="00C46AEC" w:rsidRPr="001D41DC">
              <w:rPr>
                <w:sz w:val="24"/>
                <w:szCs w:val="24"/>
              </w:rPr>
              <w:t xml:space="preserve"> </w:t>
            </w:r>
            <w:r w:rsidRPr="001D41DC">
              <w:rPr>
                <w:sz w:val="24"/>
                <w:szCs w:val="24"/>
              </w:rPr>
              <w:t>с</w:t>
            </w:r>
            <w:r w:rsidR="00C46AEC" w:rsidRPr="001D41DC">
              <w:rPr>
                <w:sz w:val="24"/>
                <w:szCs w:val="24"/>
              </w:rPr>
              <w:t xml:space="preserve"> </w:t>
            </w:r>
            <w:r w:rsidRPr="001D41DC">
              <w:rPr>
                <w:sz w:val="24"/>
                <w:szCs w:val="24"/>
              </w:rPr>
              <w:t>детьми</w:t>
            </w:r>
            <w:r w:rsidR="00C46AEC" w:rsidRPr="001D41DC">
              <w:rPr>
                <w:sz w:val="24"/>
                <w:szCs w:val="24"/>
              </w:rPr>
              <w:t xml:space="preserve">  </w:t>
            </w:r>
            <w:r w:rsidRPr="001D41DC">
              <w:rPr>
                <w:sz w:val="24"/>
                <w:szCs w:val="24"/>
              </w:rPr>
              <w:t>художественную</w:t>
            </w:r>
            <w:r w:rsidR="00C46AEC" w:rsidRPr="001D41DC">
              <w:rPr>
                <w:sz w:val="24"/>
                <w:szCs w:val="24"/>
              </w:rPr>
              <w:t xml:space="preserve">   </w:t>
            </w:r>
            <w:r w:rsidRPr="001D41DC">
              <w:rPr>
                <w:sz w:val="24"/>
                <w:szCs w:val="24"/>
              </w:rPr>
              <w:t>литературу,</w:t>
            </w:r>
            <w:r w:rsidR="00C46AEC" w:rsidRPr="001D41DC">
              <w:rPr>
                <w:sz w:val="24"/>
                <w:szCs w:val="24"/>
              </w:rPr>
              <w:t xml:space="preserve">  </w:t>
            </w:r>
            <w:r w:rsidRPr="001D41DC">
              <w:rPr>
                <w:sz w:val="24"/>
                <w:szCs w:val="24"/>
              </w:rPr>
              <w:t>инициирует</w:t>
            </w:r>
            <w:r w:rsidR="00C46AEC" w:rsidRPr="001D41DC">
              <w:rPr>
                <w:sz w:val="24"/>
                <w:szCs w:val="24"/>
              </w:rPr>
              <w:t xml:space="preserve">  </w:t>
            </w:r>
            <w:r w:rsidRPr="001D41DC">
              <w:rPr>
                <w:sz w:val="24"/>
                <w:szCs w:val="24"/>
              </w:rPr>
              <w:t>обсуждение</w:t>
            </w:r>
            <w:r w:rsidR="00C46AEC" w:rsidRPr="001D41DC">
              <w:rPr>
                <w:sz w:val="24"/>
                <w:szCs w:val="24"/>
              </w:rPr>
              <w:t xml:space="preserve"> </w:t>
            </w:r>
            <w:r w:rsidRPr="001D41DC">
              <w:rPr>
                <w:sz w:val="24"/>
                <w:szCs w:val="24"/>
              </w:rPr>
              <w:t>с</w:t>
            </w:r>
            <w:r w:rsidR="00C46AEC" w:rsidRPr="001D41DC">
              <w:rPr>
                <w:sz w:val="24"/>
                <w:szCs w:val="24"/>
              </w:rPr>
              <w:t xml:space="preserve">  </w:t>
            </w:r>
            <w:r w:rsidRPr="001D41DC">
              <w:rPr>
                <w:sz w:val="24"/>
                <w:szCs w:val="24"/>
              </w:rPr>
              <w:t>детьми</w:t>
            </w:r>
            <w:r w:rsidR="00C46AEC" w:rsidRPr="001D41DC">
              <w:rPr>
                <w:sz w:val="24"/>
                <w:szCs w:val="24"/>
              </w:rPr>
              <w:t xml:space="preserve">  </w:t>
            </w:r>
            <w:r w:rsidRPr="001D41DC">
              <w:rPr>
                <w:sz w:val="24"/>
                <w:szCs w:val="24"/>
              </w:rPr>
              <w:t>тех</w:t>
            </w:r>
            <w:r w:rsidR="00C46AEC" w:rsidRPr="001D41DC">
              <w:rPr>
                <w:sz w:val="24"/>
                <w:szCs w:val="24"/>
              </w:rPr>
              <w:t xml:space="preserve">  </w:t>
            </w:r>
            <w:r w:rsidRPr="001D41DC">
              <w:rPr>
                <w:sz w:val="24"/>
                <w:szCs w:val="24"/>
              </w:rPr>
              <w:t>эпизодов</w:t>
            </w:r>
            <w:r w:rsidR="00C46AEC" w:rsidRPr="001D41DC">
              <w:rPr>
                <w:sz w:val="24"/>
                <w:szCs w:val="24"/>
              </w:rPr>
              <w:t xml:space="preserve">   </w:t>
            </w:r>
            <w:r w:rsidRPr="001D41DC">
              <w:rPr>
                <w:sz w:val="24"/>
                <w:szCs w:val="24"/>
              </w:rPr>
              <w:t>книги,</w:t>
            </w:r>
            <w:r w:rsidR="00C46AEC" w:rsidRPr="001D41DC">
              <w:rPr>
                <w:sz w:val="24"/>
                <w:szCs w:val="24"/>
              </w:rPr>
              <w:t xml:space="preserve">   </w:t>
            </w:r>
            <w:r w:rsidRPr="001D41DC">
              <w:rPr>
                <w:sz w:val="24"/>
                <w:szCs w:val="24"/>
              </w:rPr>
              <w:t>где</w:t>
            </w:r>
            <w:r w:rsidR="00C46AEC" w:rsidRPr="001D41DC">
              <w:rPr>
                <w:sz w:val="24"/>
                <w:szCs w:val="24"/>
              </w:rPr>
              <w:t xml:space="preserve">  </w:t>
            </w:r>
            <w:r w:rsidRPr="001D41DC">
              <w:rPr>
                <w:sz w:val="24"/>
                <w:szCs w:val="24"/>
              </w:rPr>
              <w:t>герои</w:t>
            </w:r>
            <w:r w:rsidR="00C46AEC" w:rsidRPr="001D41DC">
              <w:rPr>
                <w:sz w:val="24"/>
                <w:szCs w:val="24"/>
              </w:rPr>
              <w:t xml:space="preserve">   </w:t>
            </w:r>
            <w:r w:rsidRPr="001D41DC">
              <w:rPr>
                <w:sz w:val="24"/>
                <w:szCs w:val="24"/>
              </w:rPr>
              <w:t>попадают</w:t>
            </w:r>
            <w:r w:rsidR="00143B49" w:rsidRPr="001D41DC">
              <w:rPr>
                <w:sz w:val="24"/>
                <w:szCs w:val="24"/>
              </w:rPr>
              <w:t xml:space="preserve">  </w:t>
            </w:r>
            <w:r w:rsidRPr="001D41DC">
              <w:rPr>
                <w:sz w:val="24"/>
                <w:szCs w:val="24"/>
              </w:rPr>
              <w:t>в</w:t>
            </w:r>
            <w:r w:rsidR="00143B49" w:rsidRPr="001D41DC">
              <w:rPr>
                <w:sz w:val="24"/>
                <w:szCs w:val="24"/>
              </w:rPr>
              <w:t xml:space="preserve"> </w:t>
            </w:r>
            <w:r w:rsidRPr="001D41DC">
              <w:rPr>
                <w:sz w:val="24"/>
                <w:szCs w:val="24"/>
              </w:rPr>
              <w:t>опасную</w:t>
            </w:r>
            <w:r w:rsidR="00143B49" w:rsidRPr="001D41DC">
              <w:rPr>
                <w:sz w:val="24"/>
                <w:szCs w:val="24"/>
              </w:rPr>
              <w:t xml:space="preserve">   </w:t>
            </w:r>
            <w:r w:rsidRPr="001D41DC">
              <w:rPr>
                <w:sz w:val="24"/>
                <w:szCs w:val="24"/>
              </w:rPr>
              <w:t>ситуацию,</w:t>
            </w:r>
          </w:p>
          <w:p w:rsidR="00B724BB" w:rsidRPr="001D41DC" w:rsidRDefault="00143B49" w:rsidP="00B0043E">
            <w:pPr>
              <w:pStyle w:val="ConsPlusNormal"/>
            </w:pPr>
            <w:r w:rsidRPr="001D41DC">
              <w:t>А</w:t>
            </w:r>
            <w:r w:rsidR="00B724BB" w:rsidRPr="001D41DC">
              <w:t>ктивизирует</w:t>
            </w:r>
            <w:r w:rsidRPr="001D41DC">
              <w:t xml:space="preserve">  </w:t>
            </w:r>
            <w:r w:rsidR="00B724BB" w:rsidRPr="001D41DC">
              <w:t>проблемными</w:t>
            </w:r>
            <w:r w:rsidRPr="001D41DC">
              <w:t xml:space="preserve">  </w:t>
            </w:r>
            <w:r w:rsidR="00B724BB" w:rsidRPr="001D41DC">
              <w:t>вопросами</w:t>
            </w:r>
            <w:r w:rsidRPr="001D41DC">
              <w:t xml:space="preserve"> </w:t>
            </w:r>
            <w:r w:rsidR="00B724BB" w:rsidRPr="001D41DC">
              <w:t>желание</w:t>
            </w:r>
            <w:r w:rsidRPr="001D41DC">
              <w:t xml:space="preserve">  </w:t>
            </w:r>
            <w:r w:rsidR="00B724BB" w:rsidRPr="001D41DC">
              <w:t>детей</w:t>
            </w:r>
            <w:r w:rsidRPr="001D41DC">
              <w:t xml:space="preserve">   </w:t>
            </w:r>
            <w:r w:rsidR="00B724BB" w:rsidRPr="001D41DC">
              <w:t>рассказать,</w:t>
            </w:r>
            <w:r w:rsidRPr="001D41DC">
              <w:t xml:space="preserve">   </w:t>
            </w:r>
            <w:r w:rsidR="00B724BB" w:rsidRPr="001D41DC">
              <w:t>как</w:t>
            </w:r>
            <w:r w:rsidRPr="001D41DC">
              <w:t xml:space="preserve">   </w:t>
            </w:r>
            <w:r w:rsidR="00B724BB" w:rsidRPr="001D41DC">
              <w:t>нужно</w:t>
            </w:r>
            <w:r w:rsidRPr="001D41DC">
              <w:t xml:space="preserve">    </w:t>
            </w:r>
            <w:r w:rsidR="00B724BB" w:rsidRPr="001D41DC">
              <w:t>было</w:t>
            </w:r>
            <w:r w:rsidRPr="001D41DC">
              <w:t xml:space="preserve">   </w:t>
            </w:r>
            <w:r w:rsidR="00B724BB" w:rsidRPr="001D41DC">
              <w:t>себя</w:t>
            </w:r>
            <w:r w:rsidRPr="001D41DC">
              <w:t xml:space="preserve">   </w:t>
            </w:r>
            <w:r w:rsidR="00B724BB" w:rsidRPr="001D41DC">
              <w:t>вести</w:t>
            </w:r>
            <w:r w:rsidRPr="001D41DC">
              <w:t xml:space="preserve">   </w:t>
            </w:r>
            <w:r w:rsidR="00B724BB" w:rsidRPr="001D41DC">
              <w:t>в</w:t>
            </w:r>
            <w:r w:rsidRPr="001D41DC">
              <w:t xml:space="preserve">  </w:t>
            </w:r>
            <w:r w:rsidR="00B724BB" w:rsidRPr="001D41DC">
              <w:t>подобной</w:t>
            </w:r>
            <w:r w:rsidRPr="001D41DC">
              <w:t xml:space="preserve"> </w:t>
            </w:r>
            <w:r w:rsidR="00B724BB" w:rsidRPr="001D41DC">
              <w:t>ситуации,</w:t>
            </w:r>
            <w:r w:rsidRPr="001D41DC">
              <w:t xml:space="preserve">   </w:t>
            </w:r>
            <w:r w:rsidR="00B724BB" w:rsidRPr="001D41DC">
              <w:t>чтобы</w:t>
            </w:r>
            <w:r w:rsidRPr="001D41DC">
              <w:t xml:space="preserve">  </w:t>
            </w:r>
            <w:r w:rsidR="00B724BB" w:rsidRPr="001D41DC">
              <w:t>избежать</w:t>
            </w:r>
            <w:r w:rsidRPr="001D41DC">
              <w:t xml:space="preserve">  </w:t>
            </w:r>
            <w:r w:rsidR="00B724BB" w:rsidRPr="001D41DC">
              <w:t>опасности</w:t>
            </w:r>
          </w:p>
          <w:p w:rsidR="00B724BB" w:rsidRPr="001D41DC" w:rsidRDefault="00B724BB" w:rsidP="00B0043E">
            <w:pPr>
              <w:pStyle w:val="ConsPlusNormal"/>
            </w:pPr>
            <w:r w:rsidRPr="001D41DC">
              <w:t>Педагог</w:t>
            </w:r>
            <w:r w:rsidR="00143B49" w:rsidRPr="001D41DC">
              <w:t xml:space="preserve">   </w:t>
            </w:r>
            <w:r w:rsidRPr="001D41DC">
              <w:t>обсуждает</w:t>
            </w:r>
            <w:r w:rsidR="00143B49" w:rsidRPr="001D41DC">
              <w:t xml:space="preserve"> </w:t>
            </w:r>
            <w:r w:rsidRPr="001D41DC">
              <w:t>с</w:t>
            </w:r>
            <w:r w:rsidR="00143B49" w:rsidRPr="001D41DC">
              <w:t xml:space="preserve">  </w:t>
            </w:r>
            <w:r w:rsidRPr="001D41DC">
              <w:t>детьми</w:t>
            </w:r>
            <w:r w:rsidR="00143B49" w:rsidRPr="001D41DC">
              <w:t xml:space="preserve">  </w:t>
            </w:r>
            <w:r w:rsidRPr="001D41DC">
              <w:t>правила</w:t>
            </w:r>
            <w:r w:rsidR="00143B49" w:rsidRPr="001D41DC">
              <w:t xml:space="preserve">   </w:t>
            </w:r>
            <w:r w:rsidRPr="001D41DC">
              <w:t>пользования</w:t>
            </w:r>
            <w:r w:rsidR="00143B49" w:rsidRPr="001D41DC">
              <w:t xml:space="preserve">   </w:t>
            </w:r>
            <w:r w:rsidRPr="001D41DC">
              <w:t>сетью</w:t>
            </w:r>
            <w:r w:rsidR="00143B49" w:rsidRPr="001D41DC">
              <w:t xml:space="preserve">    </w:t>
            </w:r>
            <w:r w:rsidRPr="001D41DC">
              <w:t>Интернет,</w:t>
            </w:r>
            <w:r w:rsidR="00143B49" w:rsidRPr="001D41DC">
              <w:t xml:space="preserve">    </w:t>
            </w:r>
            <w:r w:rsidRPr="001D41DC">
              <w:t>цифровыми</w:t>
            </w:r>
            <w:r w:rsidR="00143B49" w:rsidRPr="001D41DC">
              <w:t xml:space="preserve">    </w:t>
            </w:r>
            <w:r w:rsidRPr="001D41DC">
              <w:t>ресурсами</w:t>
            </w:r>
          </w:p>
        </w:tc>
      </w:tr>
    </w:tbl>
    <w:p w:rsidR="00CF2711" w:rsidRPr="001D41DC" w:rsidRDefault="00CF2711" w:rsidP="00B0043E">
      <w:pPr>
        <w:pStyle w:val="a5"/>
        <w:spacing w:before="0" w:beforeAutospacing="0" w:after="0" w:afterAutospacing="0"/>
        <w:jc w:val="center"/>
        <w:rPr>
          <w:b/>
        </w:rPr>
      </w:pPr>
    </w:p>
    <w:p w:rsidR="00B724BB" w:rsidRPr="001D41DC" w:rsidRDefault="00B724BB" w:rsidP="00355D33">
      <w:pPr>
        <w:pStyle w:val="a5"/>
        <w:spacing w:before="0" w:beforeAutospacing="0" w:after="0" w:afterAutospacing="0"/>
        <w:jc w:val="center"/>
        <w:rPr>
          <w:b/>
        </w:rPr>
      </w:pPr>
    </w:p>
    <w:p w:rsidR="00CF2711" w:rsidRPr="001D41DC" w:rsidRDefault="00CF2711" w:rsidP="00355D33">
      <w:pPr>
        <w:pStyle w:val="a5"/>
        <w:spacing w:before="0" w:beforeAutospacing="0" w:after="0" w:afterAutospacing="0"/>
        <w:jc w:val="center"/>
        <w:rPr>
          <w:b/>
        </w:rPr>
      </w:pPr>
    </w:p>
    <w:tbl>
      <w:tblPr>
        <w:tblStyle w:val="22"/>
        <w:tblW w:w="14742" w:type="dxa"/>
        <w:tblInd w:w="108" w:type="dxa"/>
        <w:tblLook w:val="04A0" w:firstRow="1" w:lastRow="0" w:firstColumn="1" w:lastColumn="0" w:noHBand="0" w:noVBand="1"/>
      </w:tblPr>
      <w:tblGrid>
        <w:gridCol w:w="14742"/>
      </w:tblGrid>
      <w:tr w:rsidR="006C60FE" w:rsidRPr="001D41DC" w:rsidTr="00E84806">
        <w:trPr>
          <w:trHeight w:val="351"/>
        </w:trPr>
        <w:tc>
          <w:tcPr>
            <w:tcW w:w="14742" w:type="dxa"/>
            <w:shd w:val="clear" w:color="auto" w:fill="FFFFFF" w:themeFill="background1"/>
            <w:vAlign w:val="center"/>
          </w:tcPr>
          <w:p w:rsidR="006C60FE" w:rsidRPr="001D41DC" w:rsidRDefault="006C60FE" w:rsidP="00355D33">
            <w:pPr>
              <w:pStyle w:val="a3"/>
              <w:spacing w:line="240" w:lineRule="auto"/>
              <w:ind w:left="0"/>
              <w:rPr>
                <w:b/>
                <w:sz w:val="24"/>
                <w:szCs w:val="24"/>
              </w:rPr>
            </w:pPr>
            <w:r w:rsidRPr="001D41DC">
              <w:rPr>
                <w:b/>
                <w:sz w:val="24"/>
                <w:szCs w:val="24"/>
              </w:rPr>
              <w:t>2.1.3.ОБРАЗОВАТЕЛЬНАЯ  ОБЛАСТЬ «ПОЗНАВАТЕЛЬНОЕ РАЗВИТИЕ»</w:t>
            </w:r>
          </w:p>
        </w:tc>
      </w:tr>
    </w:tbl>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8"/>
      </w:tblGrid>
      <w:tr w:rsidR="006C60FE" w:rsidRPr="001D41DC" w:rsidTr="00E84806">
        <w:trPr>
          <w:jc w:val="center"/>
        </w:trPr>
        <w:tc>
          <w:tcPr>
            <w:tcW w:w="14798" w:type="dxa"/>
            <w:shd w:val="clear" w:color="auto" w:fill="auto"/>
          </w:tcPr>
          <w:p w:rsidR="006C60FE" w:rsidRPr="001D41DC" w:rsidRDefault="006C60FE" w:rsidP="00355D33">
            <w:pPr>
              <w:spacing w:line="240" w:lineRule="auto"/>
              <w:contextualSpacing/>
              <w:jc w:val="left"/>
              <w:rPr>
                <w:sz w:val="24"/>
                <w:szCs w:val="24"/>
              </w:rPr>
            </w:pPr>
            <w:r w:rsidRPr="001D41DC">
              <w:rPr>
                <w:sz w:val="24"/>
                <w:szCs w:val="24"/>
              </w:rPr>
              <w:t>ОСНОВНЫЕЗАДАЧИ   ОБРАЗОВАТЕЛЬНОЙ ОБЛАСТИ  ПОЗНАВАТЕЛЬНОЕ РАЗВИТИЕ</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Развивать</w:t>
            </w:r>
            <w:r w:rsidR="00143B49" w:rsidRPr="001D41DC">
              <w:rPr>
                <w:sz w:val="24"/>
                <w:szCs w:val="24"/>
              </w:rPr>
              <w:t xml:space="preserve">    </w:t>
            </w:r>
            <w:r w:rsidRPr="001D41DC">
              <w:rPr>
                <w:sz w:val="24"/>
                <w:szCs w:val="24"/>
              </w:rPr>
              <w:t>интерес</w:t>
            </w:r>
            <w:r w:rsidR="00143B49" w:rsidRPr="001D41DC">
              <w:rPr>
                <w:sz w:val="24"/>
                <w:szCs w:val="24"/>
              </w:rPr>
              <w:t xml:space="preserve">   </w:t>
            </w:r>
            <w:r w:rsidRPr="001D41DC">
              <w:rPr>
                <w:sz w:val="24"/>
                <w:szCs w:val="24"/>
              </w:rPr>
              <w:t>детей</w:t>
            </w:r>
            <w:r w:rsidR="00143B49" w:rsidRPr="001D41DC">
              <w:rPr>
                <w:sz w:val="24"/>
                <w:szCs w:val="24"/>
              </w:rPr>
              <w:t xml:space="preserve">   </w:t>
            </w:r>
            <w:r w:rsidRPr="001D41DC">
              <w:rPr>
                <w:sz w:val="24"/>
                <w:szCs w:val="24"/>
              </w:rPr>
              <w:t>к</w:t>
            </w:r>
            <w:r w:rsidR="00143B49" w:rsidRPr="001D41DC">
              <w:rPr>
                <w:sz w:val="24"/>
                <w:szCs w:val="24"/>
              </w:rPr>
              <w:t xml:space="preserve">  </w:t>
            </w:r>
            <w:r w:rsidRPr="001D41DC">
              <w:rPr>
                <w:sz w:val="24"/>
                <w:szCs w:val="24"/>
              </w:rPr>
              <w:t>самостоятельному</w:t>
            </w:r>
            <w:r w:rsidR="00143B49" w:rsidRPr="001D41DC">
              <w:rPr>
                <w:sz w:val="24"/>
                <w:szCs w:val="24"/>
              </w:rPr>
              <w:t xml:space="preserve">  </w:t>
            </w:r>
            <w:r w:rsidRPr="001D41DC">
              <w:rPr>
                <w:sz w:val="24"/>
                <w:szCs w:val="24"/>
              </w:rPr>
              <w:t>познанию</w:t>
            </w:r>
            <w:r w:rsidR="00143B49" w:rsidRPr="001D41DC">
              <w:rPr>
                <w:sz w:val="24"/>
                <w:szCs w:val="24"/>
              </w:rPr>
              <w:t xml:space="preserve">  </w:t>
            </w:r>
            <w:r w:rsidRPr="001D41DC">
              <w:rPr>
                <w:sz w:val="24"/>
                <w:szCs w:val="24"/>
              </w:rPr>
              <w:t>объектов</w:t>
            </w:r>
            <w:r w:rsidR="00143B49" w:rsidRPr="001D41DC">
              <w:rPr>
                <w:sz w:val="24"/>
                <w:szCs w:val="24"/>
              </w:rPr>
              <w:t xml:space="preserve"> </w:t>
            </w:r>
            <w:r w:rsidRPr="001D41DC">
              <w:rPr>
                <w:sz w:val="24"/>
                <w:szCs w:val="24"/>
              </w:rPr>
              <w:t>окружающего</w:t>
            </w:r>
            <w:r w:rsidR="00143B49" w:rsidRPr="001D41DC">
              <w:rPr>
                <w:sz w:val="24"/>
                <w:szCs w:val="24"/>
              </w:rPr>
              <w:t xml:space="preserve"> </w:t>
            </w:r>
            <w:r w:rsidRPr="001D41DC">
              <w:rPr>
                <w:sz w:val="24"/>
                <w:szCs w:val="24"/>
              </w:rPr>
              <w:t>мира</w:t>
            </w:r>
            <w:r w:rsidR="00143B49" w:rsidRPr="001D41DC">
              <w:rPr>
                <w:sz w:val="24"/>
                <w:szCs w:val="24"/>
              </w:rPr>
              <w:t xml:space="preserve"> </w:t>
            </w:r>
            <w:r w:rsidRPr="001D41DC">
              <w:rPr>
                <w:sz w:val="24"/>
                <w:szCs w:val="24"/>
              </w:rPr>
              <w:t>в</w:t>
            </w:r>
            <w:r w:rsidR="00143B49" w:rsidRPr="001D41DC">
              <w:rPr>
                <w:sz w:val="24"/>
                <w:szCs w:val="24"/>
              </w:rPr>
              <w:t xml:space="preserve"> </w:t>
            </w:r>
            <w:r w:rsidRPr="001D41DC">
              <w:rPr>
                <w:sz w:val="24"/>
                <w:szCs w:val="24"/>
              </w:rPr>
              <w:t>его</w:t>
            </w:r>
            <w:r w:rsidR="00143B49" w:rsidRPr="001D41DC">
              <w:rPr>
                <w:sz w:val="24"/>
                <w:szCs w:val="24"/>
              </w:rPr>
              <w:t xml:space="preserve">  </w:t>
            </w:r>
            <w:r w:rsidRPr="001D41DC">
              <w:rPr>
                <w:sz w:val="24"/>
                <w:szCs w:val="24"/>
              </w:rPr>
              <w:t>разнообразных</w:t>
            </w:r>
            <w:r w:rsidR="00143B49" w:rsidRPr="001D41DC">
              <w:rPr>
                <w:sz w:val="24"/>
                <w:szCs w:val="24"/>
              </w:rPr>
              <w:t xml:space="preserve">  </w:t>
            </w:r>
            <w:r w:rsidRPr="001D41DC">
              <w:rPr>
                <w:sz w:val="24"/>
                <w:szCs w:val="24"/>
              </w:rPr>
              <w:t>проявлениях</w:t>
            </w:r>
            <w:r w:rsidR="00143B49" w:rsidRPr="001D41DC">
              <w:rPr>
                <w:sz w:val="24"/>
                <w:szCs w:val="24"/>
              </w:rPr>
              <w:t xml:space="preserve"> </w:t>
            </w:r>
            <w:r w:rsidRPr="001D41DC">
              <w:rPr>
                <w:sz w:val="24"/>
                <w:szCs w:val="24"/>
              </w:rPr>
              <w:t>и</w:t>
            </w:r>
            <w:r w:rsidR="00143B49" w:rsidRPr="001D41DC">
              <w:rPr>
                <w:sz w:val="24"/>
                <w:szCs w:val="24"/>
              </w:rPr>
              <w:t xml:space="preserve"> </w:t>
            </w:r>
            <w:r w:rsidRPr="001D41DC">
              <w:rPr>
                <w:sz w:val="24"/>
                <w:szCs w:val="24"/>
              </w:rPr>
              <w:t>простейших</w:t>
            </w:r>
            <w:r w:rsidR="00143B49" w:rsidRPr="001D41DC">
              <w:rPr>
                <w:sz w:val="24"/>
                <w:szCs w:val="24"/>
              </w:rPr>
              <w:t xml:space="preserve">  </w:t>
            </w:r>
            <w:r w:rsidRPr="001D41DC">
              <w:rPr>
                <w:sz w:val="24"/>
                <w:szCs w:val="24"/>
              </w:rPr>
              <w:t>зависимостях</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Обучать</w:t>
            </w:r>
            <w:r w:rsidR="00143B49" w:rsidRPr="001D41DC">
              <w:rPr>
                <w:sz w:val="24"/>
                <w:szCs w:val="24"/>
              </w:rPr>
              <w:t xml:space="preserve">  </w:t>
            </w:r>
            <w:r w:rsidRPr="001D41DC">
              <w:rPr>
                <w:sz w:val="24"/>
                <w:szCs w:val="24"/>
              </w:rPr>
              <w:t>сравнению</w:t>
            </w:r>
            <w:r w:rsidR="00143B49" w:rsidRPr="001D41DC">
              <w:rPr>
                <w:sz w:val="24"/>
                <w:szCs w:val="24"/>
              </w:rPr>
              <w:t xml:space="preserve">  </w:t>
            </w:r>
            <w:r w:rsidRPr="001D41DC">
              <w:rPr>
                <w:sz w:val="24"/>
                <w:szCs w:val="24"/>
              </w:rPr>
              <w:t>и</w:t>
            </w:r>
            <w:r w:rsidR="00143B49" w:rsidRPr="001D41DC">
              <w:rPr>
                <w:sz w:val="24"/>
                <w:szCs w:val="24"/>
              </w:rPr>
              <w:t xml:space="preserve">   </w:t>
            </w:r>
            <w:r w:rsidRPr="001D41DC">
              <w:rPr>
                <w:sz w:val="24"/>
                <w:szCs w:val="24"/>
              </w:rPr>
              <w:t>группировке</w:t>
            </w:r>
            <w:r w:rsidR="00143B49" w:rsidRPr="001D41DC">
              <w:rPr>
                <w:sz w:val="24"/>
                <w:szCs w:val="24"/>
              </w:rPr>
              <w:t xml:space="preserve">   </w:t>
            </w:r>
            <w:r w:rsidRPr="001D41DC">
              <w:rPr>
                <w:sz w:val="24"/>
                <w:szCs w:val="24"/>
              </w:rPr>
              <w:t>объектов</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Продолжать</w:t>
            </w:r>
            <w:r w:rsidR="00143B49" w:rsidRPr="001D41DC">
              <w:rPr>
                <w:sz w:val="24"/>
                <w:szCs w:val="24"/>
              </w:rPr>
              <w:t xml:space="preserve">     </w:t>
            </w:r>
            <w:r w:rsidRPr="001D41DC">
              <w:rPr>
                <w:sz w:val="24"/>
                <w:szCs w:val="24"/>
              </w:rPr>
              <w:t>учить</w:t>
            </w:r>
            <w:r w:rsidR="00143B49" w:rsidRPr="001D41DC">
              <w:rPr>
                <w:sz w:val="24"/>
                <w:szCs w:val="24"/>
              </w:rPr>
              <w:t xml:space="preserve">     </w:t>
            </w:r>
            <w:r w:rsidRPr="001D41DC">
              <w:rPr>
                <w:sz w:val="24"/>
                <w:szCs w:val="24"/>
              </w:rPr>
              <w:t>детей</w:t>
            </w:r>
            <w:r w:rsidR="00143B49" w:rsidRPr="001D41DC">
              <w:rPr>
                <w:sz w:val="24"/>
                <w:szCs w:val="24"/>
              </w:rPr>
              <w:t xml:space="preserve">     </w:t>
            </w:r>
            <w:r w:rsidRPr="001D41DC">
              <w:rPr>
                <w:sz w:val="24"/>
                <w:szCs w:val="24"/>
              </w:rPr>
              <w:t>использовать</w:t>
            </w:r>
            <w:r w:rsidR="00143B49" w:rsidRPr="001D41DC">
              <w:rPr>
                <w:sz w:val="24"/>
                <w:szCs w:val="24"/>
              </w:rPr>
              <w:t xml:space="preserve">     </w:t>
            </w:r>
            <w:r w:rsidRPr="001D41DC">
              <w:rPr>
                <w:sz w:val="24"/>
                <w:szCs w:val="24"/>
              </w:rPr>
              <w:t>приёмы</w:t>
            </w:r>
            <w:r w:rsidR="00143B49" w:rsidRPr="001D41DC">
              <w:rPr>
                <w:sz w:val="24"/>
                <w:szCs w:val="24"/>
              </w:rPr>
              <w:t xml:space="preserve">   </w:t>
            </w:r>
            <w:r w:rsidRPr="001D41DC">
              <w:rPr>
                <w:sz w:val="24"/>
                <w:szCs w:val="24"/>
              </w:rPr>
              <w:t>экспериментирования</w:t>
            </w:r>
            <w:r w:rsidR="00143B49" w:rsidRPr="001D41DC">
              <w:rPr>
                <w:sz w:val="24"/>
                <w:szCs w:val="24"/>
              </w:rPr>
              <w:t xml:space="preserve">   </w:t>
            </w:r>
            <w:r w:rsidRPr="001D41DC">
              <w:rPr>
                <w:sz w:val="24"/>
                <w:szCs w:val="24"/>
              </w:rPr>
              <w:t>для</w:t>
            </w:r>
            <w:r w:rsidR="00143B49" w:rsidRPr="001D41DC">
              <w:rPr>
                <w:sz w:val="24"/>
                <w:szCs w:val="24"/>
              </w:rPr>
              <w:t xml:space="preserve">   </w:t>
            </w:r>
            <w:r w:rsidRPr="001D41DC">
              <w:rPr>
                <w:sz w:val="24"/>
                <w:szCs w:val="24"/>
              </w:rPr>
              <w:t>познания</w:t>
            </w:r>
            <w:r w:rsidR="00143B49" w:rsidRPr="001D41DC">
              <w:rPr>
                <w:sz w:val="24"/>
                <w:szCs w:val="24"/>
              </w:rPr>
              <w:t xml:space="preserve">  </w:t>
            </w:r>
            <w:r w:rsidRPr="001D41DC">
              <w:rPr>
                <w:sz w:val="24"/>
                <w:szCs w:val="24"/>
              </w:rPr>
              <w:t>объектов</w:t>
            </w:r>
            <w:r w:rsidR="00143B49" w:rsidRPr="001D41DC">
              <w:rPr>
                <w:sz w:val="24"/>
                <w:szCs w:val="24"/>
              </w:rPr>
              <w:t xml:space="preserve"> </w:t>
            </w:r>
            <w:r w:rsidRPr="001D41DC">
              <w:rPr>
                <w:sz w:val="24"/>
                <w:szCs w:val="24"/>
              </w:rPr>
              <w:t>живой</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неживой</w:t>
            </w:r>
            <w:r w:rsidR="009A7C47" w:rsidRPr="001D41DC">
              <w:rPr>
                <w:sz w:val="24"/>
                <w:szCs w:val="24"/>
              </w:rPr>
              <w:t xml:space="preserve">  </w:t>
            </w:r>
            <w:r w:rsidRPr="001D41DC">
              <w:rPr>
                <w:sz w:val="24"/>
                <w:szCs w:val="24"/>
              </w:rPr>
              <w:t>природы</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их</w:t>
            </w:r>
            <w:r w:rsidR="009A7C47" w:rsidRPr="001D41DC">
              <w:rPr>
                <w:sz w:val="24"/>
                <w:szCs w:val="24"/>
              </w:rPr>
              <w:t xml:space="preserve">  </w:t>
            </w:r>
            <w:r w:rsidRPr="001D41DC">
              <w:rPr>
                <w:sz w:val="24"/>
                <w:szCs w:val="24"/>
              </w:rPr>
              <w:t>свойств</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качеств</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Формировать</w:t>
            </w:r>
            <w:r w:rsidR="00143B49" w:rsidRPr="001D41DC">
              <w:rPr>
                <w:sz w:val="24"/>
                <w:szCs w:val="24"/>
              </w:rPr>
              <w:t xml:space="preserve">   </w:t>
            </w:r>
            <w:r w:rsidRPr="001D41DC">
              <w:rPr>
                <w:sz w:val="24"/>
                <w:szCs w:val="24"/>
              </w:rPr>
              <w:t>представления</w:t>
            </w:r>
            <w:r w:rsidR="00143B49" w:rsidRPr="001D41DC">
              <w:rPr>
                <w:sz w:val="24"/>
                <w:szCs w:val="24"/>
              </w:rPr>
              <w:t xml:space="preserve">  </w:t>
            </w:r>
            <w:r w:rsidRPr="001D41DC">
              <w:rPr>
                <w:sz w:val="24"/>
                <w:szCs w:val="24"/>
              </w:rPr>
              <w:t>детей</w:t>
            </w:r>
            <w:r w:rsidR="00143B49" w:rsidRPr="001D41DC">
              <w:rPr>
                <w:sz w:val="24"/>
                <w:szCs w:val="24"/>
              </w:rPr>
              <w:t xml:space="preserve">  </w:t>
            </w:r>
            <w:r w:rsidRPr="001D41DC">
              <w:rPr>
                <w:sz w:val="24"/>
                <w:szCs w:val="24"/>
              </w:rPr>
              <w:t>о</w:t>
            </w:r>
            <w:r w:rsidR="00143B49" w:rsidRPr="001D41DC">
              <w:rPr>
                <w:sz w:val="24"/>
                <w:szCs w:val="24"/>
              </w:rPr>
              <w:t xml:space="preserve">  </w:t>
            </w:r>
            <w:r w:rsidRPr="001D41DC">
              <w:rPr>
                <w:sz w:val="24"/>
                <w:szCs w:val="24"/>
              </w:rPr>
              <w:t>цифровых</w:t>
            </w:r>
            <w:r w:rsidR="00143B49" w:rsidRPr="001D41DC">
              <w:rPr>
                <w:sz w:val="24"/>
                <w:szCs w:val="24"/>
              </w:rPr>
              <w:t xml:space="preserve">   </w:t>
            </w:r>
            <w:r w:rsidRPr="001D41DC">
              <w:rPr>
                <w:sz w:val="24"/>
                <w:szCs w:val="24"/>
              </w:rPr>
              <w:t>средствах,</w:t>
            </w:r>
            <w:r w:rsidR="00143B49" w:rsidRPr="001D41DC">
              <w:rPr>
                <w:sz w:val="24"/>
                <w:szCs w:val="24"/>
              </w:rPr>
              <w:t xml:space="preserve">  </w:t>
            </w:r>
            <w:r w:rsidRPr="001D41DC">
              <w:rPr>
                <w:sz w:val="24"/>
                <w:szCs w:val="24"/>
              </w:rPr>
              <w:t>познания</w:t>
            </w:r>
            <w:r w:rsidR="00143B49" w:rsidRPr="001D41DC">
              <w:rPr>
                <w:sz w:val="24"/>
                <w:szCs w:val="24"/>
              </w:rPr>
              <w:t xml:space="preserve">  </w:t>
            </w:r>
            <w:r w:rsidRPr="001D41DC">
              <w:rPr>
                <w:sz w:val="24"/>
                <w:szCs w:val="24"/>
              </w:rPr>
              <w:t>окружающего</w:t>
            </w:r>
            <w:r w:rsidR="00143B49" w:rsidRPr="001D41DC">
              <w:rPr>
                <w:sz w:val="24"/>
                <w:szCs w:val="24"/>
              </w:rPr>
              <w:t xml:space="preserve">  </w:t>
            </w:r>
            <w:r w:rsidRPr="001D41DC">
              <w:rPr>
                <w:sz w:val="24"/>
                <w:szCs w:val="24"/>
              </w:rPr>
              <w:t>мира,</w:t>
            </w:r>
            <w:r w:rsidR="00143B49" w:rsidRPr="001D41DC">
              <w:rPr>
                <w:sz w:val="24"/>
                <w:szCs w:val="24"/>
              </w:rPr>
              <w:t xml:space="preserve">  </w:t>
            </w:r>
            <w:r w:rsidRPr="001D41DC">
              <w:rPr>
                <w:sz w:val="24"/>
                <w:szCs w:val="24"/>
              </w:rPr>
              <w:t>способах</w:t>
            </w:r>
            <w:r w:rsidR="00143B49" w:rsidRPr="001D41DC">
              <w:rPr>
                <w:sz w:val="24"/>
                <w:szCs w:val="24"/>
              </w:rPr>
              <w:t xml:space="preserve">  </w:t>
            </w:r>
            <w:r w:rsidRPr="001D41DC">
              <w:rPr>
                <w:sz w:val="24"/>
                <w:szCs w:val="24"/>
              </w:rPr>
              <w:t>их</w:t>
            </w:r>
            <w:r w:rsidR="00143B49" w:rsidRPr="001D41DC">
              <w:rPr>
                <w:sz w:val="24"/>
                <w:szCs w:val="24"/>
              </w:rPr>
              <w:t xml:space="preserve">   </w:t>
            </w:r>
            <w:r w:rsidRPr="001D41DC">
              <w:rPr>
                <w:sz w:val="24"/>
                <w:szCs w:val="24"/>
              </w:rPr>
              <w:t>безопасного</w:t>
            </w:r>
            <w:r w:rsidR="00143B49" w:rsidRPr="001D41DC">
              <w:rPr>
                <w:sz w:val="24"/>
                <w:szCs w:val="24"/>
              </w:rPr>
              <w:t xml:space="preserve">   </w:t>
            </w:r>
            <w:r w:rsidRPr="001D41DC">
              <w:rPr>
                <w:sz w:val="24"/>
                <w:szCs w:val="24"/>
              </w:rPr>
              <w:t>использования</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Задачи</w:t>
            </w:r>
            <w:r w:rsidR="00143B49" w:rsidRPr="001D41DC">
              <w:rPr>
                <w:sz w:val="24"/>
                <w:szCs w:val="24"/>
              </w:rPr>
              <w:t xml:space="preserve">  </w:t>
            </w:r>
            <w:r w:rsidRPr="001D41DC">
              <w:rPr>
                <w:sz w:val="24"/>
                <w:szCs w:val="24"/>
              </w:rPr>
              <w:t>раздела</w:t>
            </w:r>
            <w:r w:rsidR="00143B49" w:rsidRPr="001D41DC">
              <w:rPr>
                <w:sz w:val="24"/>
                <w:szCs w:val="24"/>
              </w:rPr>
              <w:t xml:space="preserve">     </w:t>
            </w:r>
            <w:r w:rsidRPr="001D41DC">
              <w:rPr>
                <w:sz w:val="24"/>
                <w:szCs w:val="24"/>
              </w:rPr>
              <w:t>«Математические</w:t>
            </w:r>
            <w:r w:rsidR="00143B49" w:rsidRPr="001D41DC">
              <w:rPr>
                <w:sz w:val="24"/>
                <w:szCs w:val="24"/>
              </w:rPr>
              <w:t xml:space="preserve">  </w:t>
            </w:r>
            <w:r w:rsidRPr="001D41DC">
              <w:rPr>
                <w:sz w:val="24"/>
                <w:szCs w:val="24"/>
              </w:rPr>
              <w:t>представления»</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5-6</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Развивать</w:t>
            </w:r>
            <w:r w:rsidR="00143B49" w:rsidRPr="001D41DC">
              <w:rPr>
                <w:sz w:val="24"/>
                <w:szCs w:val="24"/>
              </w:rPr>
              <w:t xml:space="preserve">  </w:t>
            </w:r>
            <w:r w:rsidRPr="001D41DC">
              <w:rPr>
                <w:sz w:val="24"/>
                <w:szCs w:val="24"/>
              </w:rPr>
              <w:t>способность</w:t>
            </w:r>
            <w:r w:rsidR="00143B49" w:rsidRPr="001D41DC">
              <w:rPr>
                <w:sz w:val="24"/>
                <w:szCs w:val="24"/>
              </w:rPr>
              <w:t xml:space="preserve">  </w:t>
            </w:r>
            <w:r w:rsidRPr="001D41DC">
              <w:rPr>
                <w:sz w:val="24"/>
                <w:szCs w:val="24"/>
              </w:rPr>
              <w:t>использовать</w:t>
            </w:r>
            <w:r w:rsidR="00143B49" w:rsidRPr="001D41DC">
              <w:rPr>
                <w:sz w:val="24"/>
                <w:szCs w:val="24"/>
              </w:rPr>
              <w:t xml:space="preserve">  </w:t>
            </w:r>
            <w:r w:rsidRPr="001D41DC">
              <w:rPr>
                <w:sz w:val="24"/>
                <w:szCs w:val="24"/>
              </w:rPr>
              <w:t>математические</w:t>
            </w:r>
            <w:r w:rsidR="00143B49" w:rsidRPr="001D41DC">
              <w:rPr>
                <w:sz w:val="24"/>
                <w:szCs w:val="24"/>
              </w:rPr>
              <w:t xml:space="preserve"> </w:t>
            </w:r>
            <w:r w:rsidRPr="001D41DC">
              <w:rPr>
                <w:sz w:val="24"/>
                <w:szCs w:val="24"/>
              </w:rPr>
              <w:t>знания</w:t>
            </w:r>
            <w:r w:rsidR="00143B49" w:rsidRPr="001D41DC">
              <w:rPr>
                <w:sz w:val="24"/>
                <w:szCs w:val="24"/>
              </w:rPr>
              <w:t xml:space="preserve"> </w:t>
            </w:r>
            <w:r w:rsidRPr="001D41DC">
              <w:rPr>
                <w:sz w:val="24"/>
                <w:szCs w:val="24"/>
              </w:rPr>
              <w:t>и</w:t>
            </w:r>
            <w:r w:rsidR="00143B49" w:rsidRPr="001D41DC">
              <w:rPr>
                <w:sz w:val="24"/>
                <w:szCs w:val="24"/>
              </w:rPr>
              <w:t xml:space="preserve"> </w:t>
            </w:r>
            <w:r w:rsidRPr="001D41DC">
              <w:rPr>
                <w:sz w:val="24"/>
                <w:szCs w:val="24"/>
              </w:rPr>
              <w:t>аналитические</w:t>
            </w:r>
            <w:r w:rsidR="00143B49" w:rsidRPr="001D41DC">
              <w:rPr>
                <w:sz w:val="24"/>
                <w:szCs w:val="24"/>
              </w:rPr>
              <w:t xml:space="preserve"> </w:t>
            </w:r>
            <w:r w:rsidRPr="001D41DC">
              <w:rPr>
                <w:sz w:val="24"/>
                <w:szCs w:val="24"/>
              </w:rPr>
              <w:t>способы</w:t>
            </w:r>
            <w:r w:rsidR="00143B49" w:rsidRPr="001D41DC">
              <w:rPr>
                <w:sz w:val="24"/>
                <w:szCs w:val="24"/>
              </w:rPr>
              <w:t xml:space="preserve"> </w:t>
            </w:r>
            <w:r w:rsidRPr="001D41DC">
              <w:rPr>
                <w:sz w:val="24"/>
                <w:szCs w:val="24"/>
              </w:rPr>
              <w:t>для</w:t>
            </w:r>
            <w:r w:rsidR="009A7C47" w:rsidRPr="001D41DC">
              <w:rPr>
                <w:sz w:val="24"/>
                <w:szCs w:val="24"/>
              </w:rPr>
              <w:t xml:space="preserve"> </w:t>
            </w:r>
            <w:r w:rsidRPr="001D41DC">
              <w:rPr>
                <w:sz w:val="24"/>
                <w:szCs w:val="24"/>
              </w:rPr>
              <w:t>познания</w:t>
            </w:r>
            <w:r w:rsidR="009A7C47" w:rsidRPr="001D41DC">
              <w:rPr>
                <w:sz w:val="24"/>
                <w:szCs w:val="24"/>
              </w:rPr>
              <w:t xml:space="preserve"> </w:t>
            </w:r>
            <w:r w:rsidRPr="001D41DC">
              <w:rPr>
                <w:sz w:val="24"/>
                <w:szCs w:val="24"/>
              </w:rPr>
              <w:t>математической</w:t>
            </w:r>
            <w:r w:rsidR="009A7C47" w:rsidRPr="001D41DC">
              <w:rPr>
                <w:sz w:val="24"/>
                <w:szCs w:val="24"/>
              </w:rPr>
              <w:t xml:space="preserve"> </w:t>
            </w:r>
            <w:r w:rsidRPr="001D41DC">
              <w:rPr>
                <w:sz w:val="24"/>
                <w:szCs w:val="24"/>
              </w:rPr>
              <w:t>стороны</w:t>
            </w:r>
            <w:r w:rsidR="009A7C47" w:rsidRPr="001D41DC">
              <w:rPr>
                <w:sz w:val="24"/>
                <w:szCs w:val="24"/>
              </w:rPr>
              <w:t xml:space="preserve"> </w:t>
            </w:r>
            <w:r w:rsidRPr="001D41DC">
              <w:rPr>
                <w:sz w:val="24"/>
                <w:szCs w:val="24"/>
              </w:rPr>
              <w:t>окружающего</w:t>
            </w:r>
            <w:r w:rsidR="009A7C47" w:rsidRPr="001D41DC">
              <w:rPr>
                <w:sz w:val="24"/>
                <w:szCs w:val="24"/>
              </w:rPr>
              <w:t xml:space="preserve"> </w:t>
            </w:r>
            <w:r w:rsidRPr="001D41DC">
              <w:rPr>
                <w:sz w:val="24"/>
                <w:szCs w:val="24"/>
              </w:rPr>
              <w:t>мира:</w:t>
            </w:r>
            <w:r w:rsidR="009A7C47" w:rsidRPr="001D41DC">
              <w:rPr>
                <w:sz w:val="24"/>
                <w:szCs w:val="24"/>
              </w:rPr>
              <w:t xml:space="preserve">  </w:t>
            </w:r>
            <w:r w:rsidRPr="001D41DC">
              <w:rPr>
                <w:sz w:val="24"/>
                <w:szCs w:val="24"/>
              </w:rPr>
              <w:t>опосредованное</w:t>
            </w:r>
            <w:r w:rsidR="009A7C47" w:rsidRPr="001D41DC">
              <w:rPr>
                <w:sz w:val="24"/>
                <w:szCs w:val="24"/>
              </w:rPr>
              <w:t xml:space="preserve"> </w:t>
            </w:r>
            <w:r w:rsidRPr="001D41DC">
              <w:rPr>
                <w:sz w:val="24"/>
                <w:szCs w:val="24"/>
              </w:rPr>
              <w:t>сравнение</w:t>
            </w:r>
            <w:r w:rsidR="009A7C47" w:rsidRPr="001D41DC">
              <w:rPr>
                <w:sz w:val="24"/>
                <w:szCs w:val="24"/>
              </w:rPr>
              <w:t xml:space="preserve"> </w:t>
            </w:r>
            <w:r w:rsidRPr="001D41DC">
              <w:rPr>
                <w:sz w:val="24"/>
                <w:szCs w:val="24"/>
              </w:rPr>
              <w:t>объектов</w:t>
            </w:r>
            <w:r w:rsidR="009A7C47" w:rsidRPr="001D41DC">
              <w:rPr>
                <w:sz w:val="24"/>
                <w:szCs w:val="24"/>
              </w:rPr>
              <w:t xml:space="preserve"> </w:t>
            </w:r>
            <w:r w:rsidRPr="001D41DC">
              <w:rPr>
                <w:sz w:val="24"/>
                <w:szCs w:val="24"/>
              </w:rPr>
              <w:t>с</w:t>
            </w:r>
            <w:r w:rsidR="009A7C47" w:rsidRPr="001D41DC">
              <w:rPr>
                <w:sz w:val="24"/>
                <w:szCs w:val="24"/>
              </w:rPr>
              <w:t xml:space="preserve">  </w:t>
            </w:r>
            <w:r w:rsidRPr="001D41DC">
              <w:rPr>
                <w:sz w:val="24"/>
                <w:szCs w:val="24"/>
              </w:rPr>
              <w:t>помощью</w:t>
            </w:r>
            <w:r w:rsidR="009A7C47" w:rsidRPr="001D41DC">
              <w:rPr>
                <w:sz w:val="24"/>
                <w:szCs w:val="24"/>
              </w:rPr>
              <w:t xml:space="preserve">   </w:t>
            </w:r>
            <w:r w:rsidRPr="001D41DC">
              <w:rPr>
                <w:sz w:val="24"/>
                <w:szCs w:val="24"/>
              </w:rPr>
              <w:t>заместителей</w:t>
            </w:r>
            <w:r w:rsidR="009A7C47" w:rsidRPr="001D41DC">
              <w:rPr>
                <w:sz w:val="24"/>
                <w:szCs w:val="24"/>
              </w:rPr>
              <w:t xml:space="preserve"> </w:t>
            </w:r>
            <w:r w:rsidRPr="001D41DC">
              <w:rPr>
                <w:sz w:val="24"/>
                <w:szCs w:val="24"/>
              </w:rPr>
              <w:t>(условной</w:t>
            </w:r>
            <w:r w:rsidR="009A7C47" w:rsidRPr="001D41DC">
              <w:rPr>
                <w:sz w:val="24"/>
                <w:szCs w:val="24"/>
              </w:rPr>
              <w:t xml:space="preserve"> </w:t>
            </w:r>
            <w:r w:rsidRPr="001D41DC">
              <w:rPr>
                <w:sz w:val="24"/>
                <w:szCs w:val="24"/>
              </w:rPr>
              <w:t>меры),сравнение</w:t>
            </w:r>
            <w:r w:rsidR="009A7C47" w:rsidRPr="001D41DC">
              <w:rPr>
                <w:sz w:val="24"/>
                <w:szCs w:val="24"/>
              </w:rPr>
              <w:t xml:space="preserve"> </w:t>
            </w:r>
            <w:r w:rsidRPr="001D41DC">
              <w:rPr>
                <w:sz w:val="24"/>
                <w:szCs w:val="24"/>
              </w:rPr>
              <w:t>по</w:t>
            </w:r>
            <w:r w:rsidR="009A7C47" w:rsidRPr="001D41DC">
              <w:rPr>
                <w:sz w:val="24"/>
                <w:szCs w:val="24"/>
              </w:rPr>
              <w:t xml:space="preserve"> </w:t>
            </w:r>
            <w:r w:rsidRPr="001D41DC">
              <w:rPr>
                <w:sz w:val="24"/>
                <w:szCs w:val="24"/>
              </w:rPr>
              <w:t>разным</w:t>
            </w:r>
            <w:r w:rsidR="009A7C47" w:rsidRPr="001D41DC">
              <w:rPr>
                <w:sz w:val="24"/>
                <w:szCs w:val="24"/>
              </w:rPr>
              <w:t xml:space="preserve"> </w:t>
            </w:r>
            <w:r w:rsidRPr="001D41DC">
              <w:rPr>
                <w:sz w:val="24"/>
                <w:szCs w:val="24"/>
              </w:rPr>
              <w:t>основаниям,</w:t>
            </w:r>
            <w:r w:rsidR="009A7C47" w:rsidRPr="001D41DC">
              <w:rPr>
                <w:sz w:val="24"/>
                <w:szCs w:val="24"/>
              </w:rPr>
              <w:t xml:space="preserve"> </w:t>
            </w:r>
            <w:r w:rsidRPr="001D41DC">
              <w:rPr>
                <w:sz w:val="24"/>
                <w:szCs w:val="24"/>
              </w:rPr>
              <w:t>счет,</w:t>
            </w:r>
            <w:r w:rsidR="009A7C47" w:rsidRPr="001D41DC">
              <w:rPr>
                <w:sz w:val="24"/>
                <w:szCs w:val="24"/>
              </w:rPr>
              <w:t xml:space="preserve"> </w:t>
            </w:r>
            <w:r w:rsidRPr="001D41DC">
              <w:rPr>
                <w:sz w:val="24"/>
                <w:szCs w:val="24"/>
              </w:rPr>
              <w:t>упорядочивание,</w:t>
            </w:r>
            <w:r w:rsidR="009A7C47" w:rsidRPr="001D41DC">
              <w:rPr>
                <w:sz w:val="24"/>
                <w:szCs w:val="24"/>
              </w:rPr>
              <w:t xml:space="preserve"> </w:t>
            </w:r>
            <w:r w:rsidRPr="001D41DC">
              <w:rPr>
                <w:sz w:val="24"/>
                <w:szCs w:val="24"/>
              </w:rPr>
              <w:t>классификация,</w:t>
            </w:r>
            <w:r w:rsidR="009A7C47" w:rsidRPr="001D41DC">
              <w:rPr>
                <w:sz w:val="24"/>
                <w:szCs w:val="24"/>
              </w:rPr>
              <w:t xml:space="preserve">   </w:t>
            </w:r>
            <w:r w:rsidRPr="001D41DC">
              <w:rPr>
                <w:sz w:val="24"/>
                <w:szCs w:val="24"/>
              </w:rPr>
              <w:t>сериация</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тому</w:t>
            </w:r>
            <w:r w:rsidR="009A7C47" w:rsidRPr="001D41DC">
              <w:rPr>
                <w:sz w:val="24"/>
                <w:szCs w:val="24"/>
              </w:rPr>
              <w:t xml:space="preserve"> </w:t>
            </w:r>
            <w:r w:rsidRPr="001D41DC">
              <w:rPr>
                <w:sz w:val="24"/>
                <w:szCs w:val="24"/>
              </w:rPr>
              <w:t>подобное);совершенствовать</w:t>
            </w:r>
            <w:r w:rsidR="009A7C47" w:rsidRPr="001D41DC">
              <w:rPr>
                <w:sz w:val="24"/>
                <w:szCs w:val="24"/>
              </w:rPr>
              <w:t xml:space="preserve"> </w:t>
            </w:r>
            <w:r w:rsidRPr="001D41DC">
              <w:rPr>
                <w:sz w:val="24"/>
                <w:szCs w:val="24"/>
              </w:rPr>
              <w:t>ориентировку</w:t>
            </w:r>
            <w:r w:rsidR="009A7C47" w:rsidRPr="001D41DC">
              <w:rPr>
                <w:sz w:val="24"/>
                <w:szCs w:val="24"/>
              </w:rPr>
              <w:t xml:space="preserve">  </w:t>
            </w:r>
            <w:r w:rsidRPr="001D41DC">
              <w:rPr>
                <w:sz w:val="24"/>
                <w:szCs w:val="24"/>
              </w:rPr>
              <w:t>в</w:t>
            </w:r>
            <w:r w:rsidR="009A7C47" w:rsidRPr="001D41DC">
              <w:rPr>
                <w:sz w:val="24"/>
                <w:szCs w:val="24"/>
              </w:rPr>
              <w:t xml:space="preserve">    </w:t>
            </w:r>
            <w:r w:rsidRPr="001D41DC">
              <w:rPr>
                <w:sz w:val="24"/>
                <w:szCs w:val="24"/>
              </w:rPr>
              <w:t>пространстве</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времени</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lastRenderedPageBreak/>
              <w:t>Обогащать</w:t>
            </w:r>
            <w:r w:rsidR="00143B49" w:rsidRPr="001D41DC">
              <w:rPr>
                <w:sz w:val="24"/>
                <w:szCs w:val="24"/>
              </w:rPr>
              <w:t xml:space="preserve"> </w:t>
            </w:r>
            <w:r w:rsidRPr="001D41DC">
              <w:rPr>
                <w:sz w:val="24"/>
                <w:szCs w:val="24"/>
              </w:rPr>
              <w:t>пространственные</w:t>
            </w:r>
            <w:r w:rsidR="00143B49" w:rsidRPr="001D41DC">
              <w:rPr>
                <w:sz w:val="24"/>
                <w:szCs w:val="24"/>
              </w:rPr>
              <w:t xml:space="preserve">  </w:t>
            </w:r>
            <w:r w:rsidRPr="001D41DC">
              <w:rPr>
                <w:sz w:val="24"/>
                <w:szCs w:val="24"/>
              </w:rPr>
              <w:t>и</w:t>
            </w:r>
            <w:r w:rsidR="00143B49" w:rsidRPr="001D41DC">
              <w:rPr>
                <w:sz w:val="24"/>
                <w:szCs w:val="24"/>
              </w:rPr>
              <w:t xml:space="preserve">  </w:t>
            </w:r>
            <w:r w:rsidRPr="001D41DC">
              <w:rPr>
                <w:sz w:val="24"/>
                <w:szCs w:val="24"/>
              </w:rPr>
              <w:t>временные</w:t>
            </w:r>
            <w:r w:rsidR="00143B49" w:rsidRPr="001D41DC">
              <w:rPr>
                <w:sz w:val="24"/>
                <w:szCs w:val="24"/>
              </w:rPr>
              <w:t xml:space="preserve">   </w:t>
            </w:r>
            <w:r w:rsidRPr="001D41DC">
              <w:rPr>
                <w:sz w:val="24"/>
                <w:szCs w:val="24"/>
              </w:rPr>
              <w:t>представления</w:t>
            </w:r>
            <w:r w:rsidR="00143B49" w:rsidRPr="001D41DC">
              <w:rPr>
                <w:sz w:val="24"/>
                <w:szCs w:val="24"/>
              </w:rPr>
              <w:t xml:space="preserve">   </w:t>
            </w:r>
            <w:r w:rsidRPr="001D41DC">
              <w:rPr>
                <w:sz w:val="24"/>
                <w:szCs w:val="24"/>
              </w:rPr>
              <w:t>времени;</w:t>
            </w:r>
          </w:p>
        </w:tc>
      </w:tr>
      <w:tr w:rsidR="006C60FE" w:rsidRPr="001D41DC"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1D41DC" w:rsidRDefault="006C60FE" w:rsidP="00355D33">
            <w:pPr>
              <w:spacing w:line="240" w:lineRule="auto"/>
              <w:contextualSpacing/>
              <w:jc w:val="left"/>
              <w:rPr>
                <w:sz w:val="24"/>
                <w:szCs w:val="24"/>
              </w:rPr>
            </w:pPr>
            <w:r w:rsidRPr="001D41DC">
              <w:rPr>
                <w:sz w:val="24"/>
                <w:szCs w:val="24"/>
              </w:rPr>
              <w:t>Развивать</w:t>
            </w:r>
            <w:r w:rsidR="009A7C47" w:rsidRPr="001D41DC">
              <w:rPr>
                <w:sz w:val="24"/>
                <w:szCs w:val="24"/>
              </w:rPr>
              <w:t xml:space="preserve">   </w:t>
            </w:r>
            <w:r w:rsidRPr="001D41DC">
              <w:rPr>
                <w:sz w:val="24"/>
                <w:szCs w:val="24"/>
              </w:rPr>
              <w:t>интерес</w:t>
            </w:r>
            <w:r w:rsidR="009A7C47" w:rsidRPr="001D41DC">
              <w:rPr>
                <w:sz w:val="24"/>
                <w:szCs w:val="24"/>
              </w:rPr>
              <w:t xml:space="preserve">    </w:t>
            </w:r>
            <w:r w:rsidRPr="001D41DC">
              <w:rPr>
                <w:sz w:val="24"/>
                <w:szCs w:val="24"/>
              </w:rPr>
              <w:t>детей</w:t>
            </w:r>
            <w:r w:rsidR="009A7C47" w:rsidRPr="001D41DC">
              <w:rPr>
                <w:sz w:val="24"/>
                <w:szCs w:val="24"/>
              </w:rPr>
              <w:t xml:space="preserve">    </w:t>
            </w:r>
            <w:r w:rsidRPr="001D41DC">
              <w:rPr>
                <w:sz w:val="24"/>
                <w:szCs w:val="24"/>
              </w:rPr>
              <w:t>к</w:t>
            </w:r>
            <w:r w:rsidR="009A7C47" w:rsidRPr="001D41DC">
              <w:rPr>
                <w:sz w:val="24"/>
                <w:szCs w:val="24"/>
              </w:rPr>
              <w:t xml:space="preserve">    </w:t>
            </w:r>
            <w:r w:rsidRPr="001D41DC">
              <w:rPr>
                <w:sz w:val="24"/>
                <w:szCs w:val="24"/>
              </w:rPr>
              <w:t>самостоятельному</w:t>
            </w:r>
            <w:r w:rsidR="009A7C47" w:rsidRPr="001D41DC">
              <w:rPr>
                <w:sz w:val="24"/>
                <w:szCs w:val="24"/>
              </w:rPr>
              <w:t xml:space="preserve">   </w:t>
            </w:r>
            <w:r w:rsidRPr="001D41DC">
              <w:rPr>
                <w:sz w:val="24"/>
                <w:szCs w:val="24"/>
              </w:rPr>
              <w:t>познанию</w:t>
            </w:r>
            <w:r w:rsidR="009A7C47" w:rsidRPr="001D41DC">
              <w:rPr>
                <w:sz w:val="24"/>
                <w:szCs w:val="24"/>
              </w:rPr>
              <w:t xml:space="preserve">  </w:t>
            </w:r>
            <w:r w:rsidRPr="001D41DC">
              <w:rPr>
                <w:sz w:val="24"/>
                <w:szCs w:val="24"/>
              </w:rPr>
              <w:t>объектов</w:t>
            </w:r>
            <w:r w:rsidR="009A7C47" w:rsidRPr="001D41DC">
              <w:rPr>
                <w:sz w:val="24"/>
                <w:szCs w:val="24"/>
              </w:rPr>
              <w:t xml:space="preserve"> </w:t>
            </w:r>
            <w:r w:rsidRPr="001D41DC">
              <w:rPr>
                <w:sz w:val="24"/>
                <w:szCs w:val="24"/>
              </w:rPr>
              <w:t>окружающего</w:t>
            </w:r>
            <w:r w:rsidR="009A7C47" w:rsidRPr="001D41DC">
              <w:rPr>
                <w:sz w:val="24"/>
                <w:szCs w:val="24"/>
              </w:rPr>
              <w:t xml:space="preserve"> </w:t>
            </w:r>
            <w:r w:rsidRPr="001D41DC">
              <w:rPr>
                <w:sz w:val="24"/>
                <w:szCs w:val="24"/>
              </w:rPr>
              <w:t>мира</w:t>
            </w:r>
            <w:r w:rsidR="009A7C47" w:rsidRPr="001D41DC">
              <w:rPr>
                <w:sz w:val="24"/>
                <w:szCs w:val="24"/>
              </w:rPr>
              <w:t xml:space="preserve"> </w:t>
            </w:r>
            <w:r w:rsidRPr="001D41DC">
              <w:rPr>
                <w:sz w:val="24"/>
                <w:szCs w:val="24"/>
              </w:rPr>
              <w:t>в</w:t>
            </w:r>
            <w:r w:rsidR="009A7C47" w:rsidRPr="001D41DC">
              <w:rPr>
                <w:sz w:val="24"/>
                <w:szCs w:val="24"/>
              </w:rPr>
              <w:t xml:space="preserve"> </w:t>
            </w:r>
            <w:r w:rsidRPr="001D41DC">
              <w:rPr>
                <w:sz w:val="24"/>
                <w:szCs w:val="24"/>
              </w:rPr>
              <w:t>его</w:t>
            </w:r>
            <w:r w:rsidR="009A7C47" w:rsidRPr="001D41DC">
              <w:rPr>
                <w:sz w:val="24"/>
                <w:szCs w:val="24"/>
              </w:rPr>
              <w:t xml:space="preserve"> </w:t>
            </w:r>
            <w:r w:rsidRPr="001D41DC">
              <w:rPr>
                <w:sz w:val="24"/>
                <w:szCs w:val="24"/>
              </w:rPr>
              <w:t>разнообразных</w:t>
            </w:r>
            <w:r w:rsidR="009A7C47" w:rsidRPr="001D41DC">
              <w:rPr>
                <w:sz w:val="24"/>
                <w:szCs w:val="24"/>
              </w:rPr>
              <w:t xml:space="preserve"> </w:t>
            </w:r>
            <w:r w:rsidRPr="001D41DC">
              <w:rPr>
                <w:sz w:val="24"/>
                <w:szCs w:val="24"/>
              </w:rPr>
              <w:t>проявлениях</w:t>
            </w:r>
            <w:r w:rsidR="009A7C47" w:rsidRPr="001D41DC">
              <w:rPr>
                <w:sz w:val="24"/>
                <w:szCs w:val="24"/>
              </w:rPr>
              <w:t xml:space="preserve"> </w:t>
            </w:r>
            <w:r w:rsidRPr="001D41DC">
              <w:rPr>
                <w:sz w:val="24"/>
                <w:szCs w:val="24"/>
              </w:rPr>
              <w:t>и</w:t>
            </w:r>
            <w:r w:rsidR="009A7C47" w:rsidRPr="001D41DC">
              <w:rPr>
                <w:sz w:val="24"/>
                <w:szCs w:val="24"/>
              </w:rPr>
              <w:t xml:space="preserve"> </w:t>
            </w:r>
            <w:r w:rsidRPr="001D41DC">
              <w:rPr>
                <w:sz w:val="24"/>
                <w:szCs w:val="24"/>
              </w:rPr>
              <w:t>простейших</w:t>
            </w:r>
            <w:r w:rsidR="009A7C47" w:rsidRPr="001D41DC">
              <w:rPr>
                <w:sz w:val="24"/>
                <w:szCs w:val="24"/>
              </w:rPr>
              <w:t xml:space="preserve"> </w:t>
            </w:r>
            <w:r w:rsidRPr="001D41DC">
              <w:rPr>
                <w:sz w:val="24"/>
                <w:szCs w:val="24"/>
              </w:rPr>
              <w:t>зависимостях.</w:t>
            </w:r>
          </w:p>
        </w:tc>
      </w:tr>
      <w:tr w:rsidR="006C60FE" w:rsidRPr="003142B2" w:rsidTr="00E84806">
        <w:trPr>
          <w:trHeight w:val="128"/>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3142B2" w:rsidRDefault="006C60FE" w:rsidP="00355D33">
            <w:pPr>
              <w:spacing w:line="240" w:lineRule="auto"/>
              <w:contextualSpacing/>
              <w:jc w:val="left"/>
              <w:rPr>
                <w:b/>
                <w:sz w:val="28"/>
                <w:szCs w:val="28"/>
              </w:rPr>
            </w:pPr>
            <w:r w:rsidRPr="003142B2">
              <w:rPr>
                <w:b/>
                <w:sz w:val="28"/>
                <w:szCs w:val="28"/>
              </w:rPr>
              <w:t>Задачи</w:t>
            </w:r>
            <w:r w:rsidR="00143B49" w:rsidRPr="003142B2">
              <w:rPr>
                <w:b/>
                <w:sz w:val="28"/>
                <w:szCs w:val="28"/>
              </w:rPr>
              <w:t xml:space="preserve"> </w:t>
            </w:r>
            <w:r w:rsidRPr="003142B2">
              <w:rPr>
                <w:b/>
                <w:sz w:val="28"/>
                <w:szCs w:val="28"/>
              </w:rPr>
              <w:t>раздела</w:t>
            </w:r>
            <w:r w:rsidR="00143B49" w:rsidRPr="003142B2">
              <w:rPr>
                <w:b/>
                <w:sz w:val="28"/>
                <w:szCs w:val="28"/>
              </w:rPr>
              <w:t xml:space="preserve"> </w:t>
            </w:r>
            <w:r w:rsidRPr="003142B2">
              <w:rPr>
                <w:b/>
                <w:sz w:val="28"/>
                <w:szCs w:val="28"/>
              </w:rPr>
              <w:t>«Окружающий</w:t>
            </w:r>
            <w:r w:rsidR="00143B49" w:rsidRPr="003142B2">
              <w:rPr>
                <w:b/>
                <w:sz w:val="28"/>
                <w:szCs w:val="28"/>
              </w:rPr>
              <w:t xml:space="preserve">  </w:t>
            </w:r>
            <w:r w:rsidRPr="003142B2">
              <w:rPr>
                <w:b/>
                <w:sz w:val="28"/>
                <w:szCs w:val="28"/>
              </w:rPr>
              <w:t>мир»</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5-6</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Развивать</w:t>
            </w:r>
            <w:r w:rsidR="009A7C47" w:rsidRPr="00EF3969">
              <w:rPr>
                <w:sz w:val="22"/>
                <w:szCs w:val="22"/>
              </w:rPr>
              <w:t xml:space="preserve">  </w:t>
            </w:r>
            <w:r w:rsidRPr="00EF3969">
              <w:rPr>
                <w:sz w:val="22"/>
                <w:szCs w:val="22"/>
              </w:rPr>
              <w:t>способы</w:t>
            </w:r>
            <w:r w:rsidR="009A7C47" w:rsidRPr="00EF3969">
              <w:rPr>
                <w:sz w:val="22"/>
                <w:szCs w:val="22"/>
              </w:rPr>
              <w:t xml:space="preserve">   </w:t>
            </w:r>
            <w:r w:rsidRPr="00EF3969">
              <w:rPr>
                <w:sz w:val="22"/>
                <w:szCs w:val="22"/>
              </w:rPr>
              <w:t>взаимодействия</w:t>
            </w:r>
            <w:r w:rsidR="009A7C47" w:rsidRPr="00EF3969">
              <w:rPr>
                <w:sz w:val="22"/>
                <w:szCs w:val="22"/>
              </w:rPr>
              <w:t xml:space="preserve">   </w:t>
            </w:r>
            <w:r w:rsidRPr="00EF3969">
              <w:rPr>
                <w:sz w:val="22"/>
                <w:szCs w:val="22"/>
              </w:rPr>
              <w:t>с</w:t>
            </w:r>
            <w:r w:rsidR="009A7C47" w:rsidRPr="00EF3969">
              <w:rPr>
                <w:sz w:val="22"/>
                <w:szCs w:val="22"/>
              </w:rPr>
              <w:t xml:space="preserve">   </w:t>
            </w:r>
            <w:r w:rsidRPr="00EF3969">
              <w:rPr>
                <w:sz w:val="22"/>
                <w:szCs w:val="22"/>
              </w:rPr>
              <w:t>членами</w:t>
            </w:r>
            <w:r w:rsidR="009A7C47" w:rsidRPr="00EF3969">
              <w:rPr>
                <w:sz w:val="22"/>
                <w:szCs w:val="22"/>
              </w:rPr>
              <w:t xml:space="preserve">  семьи </w:t>
            </w:r>
            <w:r w:rsidRPr="00EF3969">
              <w:rPr>
                <w:sz w:val="22"/>
                <w:szCs w:val="22"/>
              </w:rPr>
              <w:t>людьми</w:t>
            </w:r>
            <w:r w:rsidR="009A7C47" w:rsidRPr="00EF3969">
              <w:rPr>
                <w:sz w:val="22"/>
                <w:szCs w:val="22"/>
              </w:rPr>
              <w:t xml:space="preserve"> </w:t>
            </w:r>
            <w:r w:rsidRPr="00EF3969">
              <w:rPr>
                <w:sz w:val="22"/>
                <w:szCs w:val="22"/>
              </w:rPr>
              <w:t>ближайшего</w:t>
            </w:r>
            <w:r w:rsidR="009A7C47" w:rsidRPr="00EF3969">
              <w:rPr>
                <w:sz w:val="22"/>
                <w:szCs w:val="22"/>
              </w:rPr>
              <w:t xml:space="preserve"> </w:t>
            </w:r>
            <w:r w:rsidRPr="00EF3969">
              <w:rPr>
                <w:sz w:val="22"/>
                <w:szCs w:val="22"/>
              </w:rPr>
              <w:t>окружения</w:t>
            </w:r>
            <w:r w:rsidR="009A7C47" w:rsidRPr="00EF3969">
              <w:rPr>
                <w:sz w:val="22"/>
                <w:szCs w:val="22"/>
              </w:rPr>
              <w:t xml:space="preserve"> </w:t>
            </w:r>
            <w:r w:rsidRPr="00EF3969">
              <w:rPr>
                <w:sz w:val="22"/>
                <w:szCs w:val="22"/>
              </w:rPr>
              <w:t>в</w:t>
            </w:r>
            <w:r w:rsidR="009A7C47" w:rsidRPr="00EF3969">
              <w:rPr>
                <w:sz w:val="22"/>
                <w:szCs w:val="22"/>
              </w:rPr>
              <w:t xml:space="preserve"> </w:t>
            </w:r>
            <w:r w:rsidRPr="00EF3969">
              <w:rPr>
                <w:sz w:val="22"/>
                <w:szCs w:val="22"/>
              </w:rPr>
              <w:t>познавательной</w:t>
            </w:r>
            <w:r w:rsidR="009A7C47" w:rsidRPr="00EF3969">
              <w:rPr>
                <w:sz w:val="22"/>
                <w:szCs w:val="22"/>
              </w:rPr>
              <w:t xml:space="preserve"> </w:t>
            </w:r>
            <w:r w:rsidRPr="00EF3969">
              <w:rPr>
                <w:sz w:val="22"/>
                <w:szCs w:val="22"/>
              </w:rPr>
              <w:t>деятельности,</w:t>
            </w:r>
            <w:r w:rsidR="009A7C47" w:rsidRPr="00EF3969">
              <w:rPr>
                <w:sz w:val="22"/>
                <w:szCs w:val="22"/>
              </w:rPr>
              <w:t xml:space="preserve"> </w:t>
            </w:r>
            <w:r w:rsidRPr="00EF3969">
              <w:rPr>
                <w:sz w:val="22"/>
                <w:szCs w:val="22"/>
              </w:rPr>
              <w:t>расширять</w:t>
            </w:r>
            <w:r w:rsidR="009A7C47" w:rsidRPr="00EF3969">
              <w:rPr>
                <w:sz w:val="22"/>
                <w:szCs w:val="22"/>
              </w:rPr>
              <w:t xml:space="preserve"> </w:t>
            </w:r>
            <w:r w:rsidRPr="00EF3969">
              <w:rPr>
                <w:sz w:val="22"/>
                <w:szCs w:val="22"/>
              </w:rPr>
              <w:t>самостоятельные</w:t>
            </w:r>
            <w:r w:rsidR="009A7C47" w:rsidRPr="00EF3969">
              <w:rPr>
                <w:sz w:val="22"/>
                <w:szCs w:val="22"/>
              </w:rPr>
              <w:t xml:space="preserve"> </w:t>
            </w:r>
            <w:r w:rsidRPr="00EF3969">
              <w:rPr>
                <w:sz w:val="22"/>
                <w:szCs w:val="22"/>
              </w:rPr>
              <w:t>действия</w:t>
            </w:r>
            <w:r w:rsidR="009A7C47" w:rsidRPr="00EF3969">
              <w:rPr>
                <w:sz w:val="22"/>
                <w:szCs w:val="22"/>
              </w:rPr>
              <w:t xml:space="preserve"> </w:t>
            </w:r>
            <w:r w:rsidRPr="00EF3969">
              <w:rPr>
                <w:sz w:val="22"/>
                <w:szCs w:val="22"/>
              </w:rPr>
              <w:t>различной</w:t>
            </w:r>
            <w:r w:rsidR="009A7C47" w:rsidRPr="00EF3969">
              <w:rPr>
                <w:sz w:val="22"/>
                <w:szCs w:val="22"/>
              </w:rPr>
              <w:t xml:space="preserve"> </w:t>
            </w:r>
            <w:r w:rsidRPr="00EF3969">
              <w:rPr>
                <w:sz w:val="22"/>
                <w:szCs w:val="22"/>
              </w:rPr>
              <w:t>направленности,</w:t>
            </w:r>
            <w:r w:rsidR="009A7C47" w:rsidRPr="00EF3969">
              <w:rPr>
                <w:sz w:val="22"/>
                <w:szCs w:val="22"/>
              </w:rPr>
              <w:t xml:space="preserve"> </w:t>
            </w:r>
            <w:r w:rsidRPr="00EF3969">
              <w:rPr>
                <w:sz w:val="22"/>
                <w:szCs w:val="22"/>
              </w:rPr>
              <w:t>закреплять</w:t>
            </w:r>
            <w:r w:rsidR="009A7C47" w:rsidRPr="00EF3969">
              <w:rPr>
                <w:sz w:val="22"/>
                <w:szCs w:val="22"/>
              </w:rPr>
              <w:t xml:space="preserve"> </w:t>
            </w:r>
            <w:r w:rsidRPr="00EF3969">
              <w:rPr>
                <w:sz w:val="22"/>
                <w:szCs w:val="22"/>
              </w:rPr>
              <w:t>позитивный</w:t>
            </w:r>
            <w:r w:rsidR="009A7C47" w:rsidRPr="00EF3969">
              <w:rPr>
                <w:sz w:val="22"/>
                <w:szCs w:val="22"/>
              </w:rPr>
              <w:t xml:space="preserve"> </w:t>
            </w:r>
            <w:r w:rsidRPr="00EF3969">
              <w:rPr>
                <w:sz w:val="22"/>
                <w:szCs w:val="22"/>
              </w:rPr>
              <w:t>опыт</w:t>
            </w:r>
            <w:r w:rsidR="009A7C47" w:rsidRPr="00EF3969">
              <w:rPr>
                <w:sz w:val="22"/>
                <w:szCs w:val="22"/>
              </w:rPr>
              <w:t xml:space="preserve"> </w:t>
            </w:r>
            <w:r w:rsidRPr="00EF3969">
              <w:rPr>
                <w:sz w:val="22"/>
                <w:szCs w:val="22"/>
              </w:rPr>
              <w:t>в</w:t>
            </w:r>
            <w:r w:rsidR="009A7C47" w:rsidRPr="00EF3969">
              <w:rPr>
                <w:sz w:val="22"/>
                <w:szCs w:val="22"/>
              </w:rPr>
              <w:t xml:space="preserve"> </w:t>
            </w:r>
            <w:r w:rsidRPr="00EF3969">
              <w:rPr>
                <w:sz w:val="22"/>
                <w:szCs w:val="22"/>
              </w:rPr>
              <w:t>самостоятельной</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совместной</w:t>
            </w:r>
            <w:r w:rsidR="009A7C47" w:rsidRPr="00EF3969">
              <w:rPr>
                <w:sz w:val="22"/>
                <w:szCs w:val="22"/>
              </w:rPr>
              <w:t xml:space="preserve">  </w:t>
            </w:r>
            <w:r w:rsidRPr="00EF3969">
              <w:rPr>
                <w:sz w:val="22"/>
                <w:szCs w:val="22"/>
              </w:rPr>
              <w:t>со</w:t>
            </w:r>
            <w:r w:rsidR="009A7C47" w:rsidRPr="00EF3969">
              <w:rPr>
                <w:sz w:val="22"/>
                <w:szCs w:val="22"/>
              </w:rPr>
              <w:t xml:space="preserve">    </w:t>
            </w:r>
            <w:r w:rsidRPr="00EF3969">
              <w:rPr>
                <w:sz w:val="22"/>
                <w:szCs w:val="22"/>
              </w:rPr>
              <w:t>взрослыми</w:t>
            </w:r>
            <w:r w:rsidR="009A7C47" w:rsidRPr="00EF3969">
              <w:rPr>
                <w:sz w:val="22"/>
                <w:szCs w:val="22"/>
              </w:rPr>
              <w:t xml:space="preserve">  </w:t>
            </w:r>
            <w:r w:rsidRPr="00EF3969">
              <w:rPr>
                <w:sz w:val="22"/>
                <w:szCs w:val="22"/>
              </w:rPr>
              <w:t>сверстниками</w:t>
            </w:r>
            <w:r w:rsidR="009A7C47" w:rsidRPr="00EF3969">
              <w:rPr>
                <w:sz w:val="22"/>
                <w:szCs w:val="22"/>
              </w:rPr>
              <w:t xml:space="preserve">   </w:t>
            </w:r>
            <w:r w:rsidRPr="00EF3969">
              <w:rPr>
                <w:sz w:val="22"/>
                <w:szCs w:val="22"/>
              </w:rPr>
              <w:t>деятельности.</w:t>
            </w:r>
          </w:p>
          <w:p w:rsidR="006C60FE" w:rsidRPr="00EF3969" w:rsidRDefault="006C60FE" w:rsidP="00355D33">
            <w:pPr>
              <w:spacing w:line="240" w:lineRule="auto"/>
              <w:contextualSpacing/>
              <w:jc w:val="left"/>
              <w:rPr>
                <w:sz w:val="22"/>
                <w:szCs w:val="22"/>
              </w:rPr>
            </w:pPr>
            <w:r w:rsidRPr="00EF3969">
              <w:rPr>
                <w:sz w:val="22"/>
                <w:szCs w:val="22"/>
              </w:rPr>
              <w:t>.</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Развивать</w:t>
            </w:r>
            <w:r w:rsidR="009A7C47" w:rsidRPr="00EF3969">
              <w:rPr>
                <w:sz w:val="22"/>
                <w:szCs w:val="22"/>
              </w:rPr>
              <w:t xml:space="preserve"> </w:t>
            </w:r>
            <w:r w:rsidRPr="00EF3969">
              <w:rPr>
                <w:sz w:val="22"/>
                <w:szCs w:val="22"/>
              </w:rPr>
              <w:t>интерес</w:t>
            </w:r>
            <w:r w:rsidR="009A7C47" w:rsidRPr="00EF3969">
              <w:rPr>
                <w:sz w:val="22"/>
                <w:szCs w:val="22"/>
              </w:rPr>
              <w:t xml:space="preserve"> </w:t>
            </w:r>
            <w:r w:rsidRPr="00EF3969">
              <w:rPr>
                <w:sz w:val="22"/>
                <w:szCs w:val="22"/>
              </w:rPr>
              <w:t>детей</w:t>
            </w:r>
            <w:r w:rsidR="009A7C47" w:rsidRPr="00EF3969">
              <w:rPr>
                <w:sz w:val="22"/>
                <w:szCs w:val="22"/>
              </w:rPr>
              <w:t xml:space="preserve"> </w:t>
            </w:r>
            <w:r w:rsidRPr="00EF3969">
              <w:rPr>
                <w:sz w:val="22"/>
                <w:szCs w:val="22"/>
              </w:rPr>
              <w:t>к</w:t>
            </w:r>
            <w:r w:rsidR="009A7C47" w:rsidRPr="00EF3969">
              <w:rPr>
                <w:sz w:val="22"/>
                <w:szCs w:val="22"/>
              </w:rPr>
              <w:t xml:space="preserve"> </w:t>
            </w:r>
            <w:r w:rsidRPr="00EF3969">
              <w:rPr>
                <w:sz w:val="22"/>
                <w:szCs w:val="22"/>
              </w:rPr>
              <w:t>самостоятельному</w:t>
            </w:r>
            <w:r w:rsidR="009A7C47" w:rsidRPr="00EF3969">
              <w:rPr>
                <w:sz w:val="22"/>
                <w:szCs w:val="22"/>
              </w:rPr>
              <w:t xml:space="preserve"> </w:t>
            </w:r>
            <w:r w:rsidRPr="00EF3969">
              <w:rPr>
                <w:sz w:val="22"/>
                <w:szCs w:val="22"/>
              </w:rPr>
              <w:t>познанию</w:t>
            </w:r>
            <w:r w:rsidR="009A7C47" w:rsidRPr="00EF3969">
              <w:rPr>
                <w:sz w:val="22"/>
                <w:szCs w:val="22"/>
              </w:rPr>
              <w:t xml:space="preserve"> </w:t>
            </w:r>
            <w:r w:rsidRPr="00EF3969">
              <w:rPr>
                <w:sz w:val="22"/>
                <w:szCs w:val="22"/>
              </w:rPr>
              <w:t>объектов</w:t>
            </w:r>
            <w:r w:rsidR="009A7C47" w:rsidRPr="00EF3969">
              <w:rPr>
                <w:sz w:val="22"/>
                <w:szCs w:val="22"/>
              </w:rPr>
              <w:t xml:space="preserve"> </w:t>
            </w:r>
            <w:r w:rsidRPr="00EF3969">
              <w:rPr>
                <w:sz w:val="22"/>
                <w:szCs w:val="22"/>
              </w:rPr>
              <w:t>окружающего</w:t>
            </w:r>
            <w:r w:rsidR="009A7C47" w:rsidRPr="00EF3969">
              <w:rPr>
                <w:sz w:val="22"/>
                <w:szCs w:val="22"/>
              </w:rPr>
              <w:t xml:space="preserve"> </w:t>
            </w:r>
            <w:r w:rsidRPr="00EF3969">
              <w:rPr>
                <w:sz w:val="22"/>
                <w:szCs w:val="22"/>
              </w:rPr>
              <w:t>мира</w:t>
            </w:r>
            <w:r w:rsidR="009A7C47" w:rsidRPr="00EF3969">
              <w:rPr>
                <w:sz w:val="22"/>
                <w:szCs w:val="22"/>
              </w:rPr>
              <w:t xml:space="preserve"> </w:t>
            </w:r>
            <w:r w:rsidRPr="00EF3969">
              <w:rPr>
                <w:sz w:val="22"/>
                <w:szCs w:val="22"/>
              </w:rPr>
              <w:t>в</w:t>
            </w:r>
            <w:r w:rsidR="009A7C47" w:rsidRPr="00EF3969">
              <w:rPr>
                <w:sz w:val="22"/>
                <w:szCs w:val="22"/>
              </w:rPr>
              <w:t xml:space="preserve"> </w:t>
            </w:r>
            <w:r w:rsidRPr="00EF3969">
              <w:rPr>
                <w:sz w:val="22"/>
                <w:szCs w:val="22"/>
              </w:rPr>
              <w:t>его</w:t>
            </w:r>
            <w:r w:rsidR="009A7C47" w:rsidRPr="00EF3969">
              <w:rPr>
                <w:sz w:val="22"/>
                <w:szCs w:val="22"/>
              </w:rPr>
              <w:t xml:space="preserve"> </w:t>
            </w:r>
            <w:r w:rsidRPr="00EF3969">
              <w:rPr>
                <w:sz w:val="22"/>
                <w:szCs w:val="22"/>
              </w:rPr>
              <w:t>разнообразных</w:t>
            </w:r>
            <w:r w:rsidR="009A7C47" w:rsidRPr="00EF3969">
              <w:rPr>
                <w:sz w:val="22"/>
                <w:szCs w:val="22"/>
              </w:rPr>
              <w:t xml:space="preserve"> </w:t>
            </w:r>
            <w:r w:rsidRPr="00EF3969">
              <w:rPr>
                <w:sz w:val="22"/>
                <w:szCs w:val="22"/>
              </w:rPr>
              <w:t>проявлениях</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простейших</w:t>
            </w:r>
            <w:r w:rsidR="009A7C47" w:rsidRPr="00EF3969">
              <w:rPr>
                <w:sz w:val="22"/>
                <w:szCs w:val="22"/>
              </w:rPr>
              <w:t xml:space="preserve"> </w:t>
            </w:r>
            <w:r w:rsidRPr="00EF3969">
              <w:rPr>
                <w:sz w:val="22"/>
                <w:szCs w:val="22"/>
              </w:rPr>
              <w:t>зависимостях.</w:t>
            </w:r>
          </w:p>
          <w:p w:rsidR="006C60FE" w:rsidRPr="00EF3969" w:rsidRDefault="006C60FE" w:rsidP="00355D33">
            <w:pPr>
              <w:spacing w:line="240" w:lineRule="auto"/>
              <w:contextualSpacing/>
              <w:jc w:val="left"/>
              <w:rPr>
                <w:sz w:val="22"/>
                <w:szCs w:val="22"/>
              </w:rPr>
            </w:pPr>
            <w:r w:rsidRPr="00EF3969">
              <w:rPr>
                <w:sz w:val="22"/>
                <w:szCs w:val="22"/>
              </w:rPr>
              <w:t>.</w:t>
            </w:r>
            <w:r w:rsidR="009A7C47" w:rsidRPr="00EF3969">
              <w:rPr>
                <w:sz w:val="22"/>
                <w:szCs w:val="22"/>
              </w:rPr>
              <w:t xml:space="preserve"> </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Расширять</w:t>
            </w:r>
            <w:r w:rsidR="009A7C47" w:rsidRPr="00EF3969">
              <w:rPr>
                <w:sz w:val="22"/>
                <w:szCs w:val="22"/>
              </w:rPr>
              <w:t xml:space="preserve"> </w:t>
            </w:r>
            <w:r w:rsidRPr="00EF3969">
              <w:rPr>
                <w:sz w:val="22"/>
                <w:szCs w:val="22"/>
              </w:rPr>
              <w:t>представления</w:t>
            </w:r>
            <w:r w:rsidR="009A7C47" w:rsidRPr="00EF3969">
              <w:rPr>
                <w:sz w:val="22"/>
                <w:szCs w:val="22"/>
              </w:rPr>
              <w:t xml:space="preserve"> </w:t>
            </w:r>
            <w:r w:rsidRPr="00EF3969">
              <w:rPr>
                <w:sz w:val="22"/>
                <w:szCs w:val="22"/>
              </w:rPr>
              <w:t>о</w:t>
            </w:r>
            <w:r w:rsidR="009A7C47" w:rsidRPr="00EF3969">
              <w:rPr>
                <w:sz w:val="22"/>
                <w:szCs w:val="22"/>
              </w:rPr>
              <w:t xml:space="preserve"> </w:t>
            </w:r>
            <w:r w:rsidRPr="00EF3969">
              <w:rPr>
                <w:sz w:val="22"/>
                <w:szCs w:val="22"/>
              </w:rPr>
              <w:t>культурно-исторических</w:t>
            </w:r>
            <w:r w:rsidR="009A7C47" w:rsidRPr="00EF3969">
              <w:rPr>
                <w:sz w:val="22"/>
                <w:szCs w:val="22"/>
              </w:rPr>
              <w:t xml:space="preserve"> </w:t>
            </w:r>
            <w:r w:rsidRPr="00EF3969">
              <w:rPr>
                <w:sz w:val="22"/>
                <w:szCs w:val="22"/>
              </w:rPr>
              <w:t>событиях</w:t>
            </w:r>
            <w:r w:rsidR="009A7C47" w:rsidRPr="00EF3969">
              <w:rPr>
                <w:sz w:val="22"/>
                <w:szCs w:val="22"/>
              </w:rPr>
              <w:t xml:space="preserve"> </w:t>
            </w:r>
            <w:r w:rsidRPr="00EF3969">
              <w:rPr>
                <w:sz w:val="22"/>
                <w:szCs w:val="22"/>
              </w:rPr>
              <w:t>малой</w:t>
            </w:r>
            <w:r w:rsidR="009A7C47" w:rsidRPr="00EF3969">
              <w:rPr>
                <w:sz w:val="22"/>
                <w:szCs w:val="22"/>
              </w:rPr>
              <w:t xml:space="preserve"> </w:t>
            </w:r>
            <w:r w:rsidRPr="00EF3969">
              <w:rPr>
                <w:sz w:val="22"/>
                <w:szCs w:val="22"/>
              </w:rPr>
              <w:t>родины</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Отечества</w:t>
            </w:r>
            <w:r w:rsidR="009A7C47" w:rsidRPr="00EF3969">
              <w:rPr>
                <w:sz w:val="22"/>
                <w:szCs w:val="22"/>
              </w:rPr>
              <w:t xml:space="preserve"> </w:t>
            </w:r>
            <w:r w:rsidRPr="00EF3969">
              <w:rPr>
                <w:sz w:val="22"/>
                <w:szCs w:val="22"/>
              </w:rPr>
              <w:t>,развивать</w:t>
            </w:r>
            <w:r w:rsidR="009A7C47" w:rsidRPr="00EF3969">
              <w:rPr>
                <w:sz w:val="22"/>
                <w:szCs w:val="22"/>
              </w:rPr>
              <w:t xml:space="preserve"> </w:t>
            </w:r>
            <w:r w:rsidRPr="00EF3969">
              <w:rPr>
                <w:sz w:val="22"/>
                <w:szCs w:val="22"/>
              </w:rPr>
              <w:t>интерес</w:t>
            </w:r>
            <w:r w:rsidR="009A7C47" w:rsidRPr="00EF3969">
              <w:rPr>
                <w:sz w:val="22"/>
                <w:szCs w:val="22"/>
              </w:rPr>
              <w:t xml:space="preserve"> </w:t>
            </w:r>
            <w:r w:rsidRPr="00EF3969">
              <w:rPr>
                <w:sz w:val="22"/>
                <w:szCs w:val="22"/>
              </w:rPr>
              <w:t>к</w:t>
            </w:r>
            <w:r w:rsidR="009A7C47" w:rsidRPr="00EF3969">
              <w:rPr>
                <w:sz w:val="22"/>
                <w:szCs w:val="22"/>
              </w:rPr>
              <w:t xml:space="preserve"> </w:t>
            </w:r>
            <w:r w:rsidRPr="00EF3969">
              <w:rPr>
                <w:sz w:val="22"/>
                <w:szCs w:val="22"/>
              </w:rPr>
              <w:t>достопримечательностям</w:t>
            </w:r>
            <w:r w:rsidR="009A7C47" w:rsidRPr="00EF3969">
              <w:rPr>
                <w:sz w:val="22"/>
                <w:szCs w:val="22"/>
              </w:rPr>
              <w:t xml:space="preserve"> </w:t>
            </w:r>
            <w:r w:rsidRPr="00EF3969">
              <w:rPr>
                <w:sz w:val="22"/>
                <w:szCs w:val="22"/>
              </w:rPr>
              <w:t>родной</w:t>
            </w:r>
            <w:r w:rsidR="009A7C47" w:rsidRPr="00EF3969">
              <w:rPr>
                <w:sz w:val="22"/>
                <w:szCs w:val="22"/>
              </w:rPr>
              <w:t xml:space="preserve"> </w:t>
            </w:r>
            <w:r w:rsidRPr="00EF3969">
              <w:rPr>
                <w:sz w:val="22"/>
                <w:szCs w:val="22"/>
              </w:rPr>
              <w:t>страны,</w:t>
            </w:r>
            <w:r w:rsidR="009A7C47" w:rsidRPr="00EF3969">
              <w:rPr>
                <w:sz w:val="22"/>
                <w:szCs w:val="22"/>
              </w:rPr>
              <w:t xml:space="preserve"> </w:t>
            </w:r>
            <w:r w:rsidRPr="00EF3969">
              <w:rPr>
                <w:sz w:val="22"/>
                <w:szCs w:val="22"/>
              </w:rPr>
              <w:t>ее</w:t>
            </w:r>
            <w:r w:rsidR="009A7C47" w:rsidRPr="00EF3969">
              <w:rPr>
                <w:sz w:val="22"/>
                <w:szCs w:val="22"/>
              </w:rPr>
              <w:t xml:space="preserve"> </w:t>
            </w:r>
            <w:r w:rsidRPr="00EF3969">
              <w:rPr>
                <w:sz w:val="22"/>
                <w:szCs w:val="22"/>
              </w:rPr>
              <w:t>традициям</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праздникам</w:t>
            </w:r>
            <w:r w:rsidR="009A7C47" w:rsidRPr="00EF3969">
              <w:rPr>
                <w:sz w:val="22"/>
                <w:szCs w:val="22"/>
              </w:rPr>
              <w:t xml:space="preserve"> </w:t>
            </w:r>
            <w:r w:rsidRPr="00EF3969">
              <w:rPr>
                <w:sz w:val="22"/>
                <w:szCs w:val="22"/>
              </w:rPr>
              <w:t>;воспитывать</w:t>
            </w:r>
            <w:r w:rsidR="009A7C47" w:rsidRPr="00EF3969">
              <w:rPr>
                <w:sz w:val="22"/>
                <w:szCs w:val="22"/>
              </w:rPr>
              <w:t xml:space="preserve"> </w:t>
            </w:r>
            <w:r w:rsidRPr="00EF3969">
              <w:rPr>
                <w:sz w:val="22"/>
                <w:szCs w:val="22"/>
              </w:rPr>
              <w:t>эмоционально</w:t>
            </w:r>
            <w:r w:rsidR="009A7C47" w:rsidRPr="00EF3969">
              <w:rPr>
                <w:sz w:val="22"/>
                <w:szCs w:val="22"/>
              </w:rPr>
              <w:t xml:space="preserve"> –</w:t>
            </w:r>
            <w:r w:rsidRPr="00EF3969">
              <w:rPr>
                <w:sz w:val="22"/>
                <w:szCs w:val="22"/>
              </w:rPr>
              <w:t>положительное</w:t>
            </w:r>
            <w:r w:rsidR="009A7C47" w:rsidRPr="00EF3969">
              <w:rPr>
                <w:sz w:val="22"/>
                <w:szCs w:val="22"/>
              </w:rPr>
              <w:t xml:space="preserve"> </w:t>
            </w:r>
            <w:r w:rsidRPr="00EF3969">
              <w:rPr>
                <w:sz w:val="22"/>
                <w:szCs w:val="22"/>
              </w:rPr>
              <w:t>отношение</w:t>
            </w:r>
            <w:r w:rsidR="009A7C47" w:rsidRPr="00EF3969">
              <w:rPr>
                <w:sz w:val="22"/>
                <w:szCs w:val="22"/>
              </w:rPr>
              <w:t xml:space="preserve"> </w:t>
            </w:r>
            <w:r w:rsidRPr="00EF3969">
              <w:rPr>
                <w:sz w:val="22"/>
                <w:szCs w:val="22"/>
              </w:rPr>
              <w:t>к</w:t>
            </w:r>
            <w:r w:rsidR="009A7C47" w:rsidRPr="00EF3969">
              <w:rPr>
                <w:sz w:val="22"/>
                <w:szCs w:val="22"/>
              </w:rPr>
              <w:t xml:space="preserve">  </w:t>
            </w:r>
            <w:r w:rsidRPr="00EF3969">
              <w:rPr>
                <w:sz w:val="22"/>
                <w:szCs w:val="22"/>
              </w:rPr>
              <w:t>ним.</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Формировать</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расширять</w:t>
            </w:r>
            <w:r w:rsidR="009A7C47" w:rsidRPr="00EF3969">
              <w:rPr>
                <w:sz w:val="22"/>
                <w:szCs w:val="22"/>
              </w:rPr>
              <w:t xml:space="preserve">  </w:t>
            </w:r>
            <w:r w:rsidRPr="00EF3969">
              <w:rPr>
                <w:sz w:val="22"/>
                <w:szCs w:val="22"/>
              </w:rPr>
              <w:t>представления</w:t>
            </w:r>
            <w:r w:rsidR="009A7C47" w:rsidRPr="00EF3969">
              <w:rPr>
                <w:sz w:val="22"/>
                <w:szCs w:val="22"/>
              </w:rPr>
              <w:t xml:space="preserve">  </w:t>
            </w:r>
            <w:r w:rsidRPr="00EF3969">
              <w:rPr>
                <w:sz w:val="22"/>
                <w:szCs w:val="22"/>
              </w:rPr>
              <w:t>детей</w:t>
            </w:r>
            <w:r w:rsidR="009A7C47" w:rsidRPr="00EF3969">
              <w:rPr>
                <w:sz w:val="22"/>
                <w:szCs w:val="22"/>
              </w:rPr>
              <w:t xml:space="preserve">  </w:t>
            </w:r>
            <w:r w:rsidRPr="00EF3969">
              <w:rPr>
                <w:sz w:val="22"/>
                <w:szCs w:val="22"/>
              </w:rPr>
              <w:t>о</w:t>
            </w:r>
            <w:r w:rsidR="009A7C47" w:rsidRPr="00EF3969">
              <w:rPr>
                <w:sz w:val="22"/>
                <w:szCs w:val="22"/>
              </w:rPr>
              <w:t xml:space="preserve">  </w:t>
            </w:r>
            <w:r w:rsidRPr="00EF3969">
              <w:rPr>
                <w:sz w:val="22"/>
                <w:szCs w:val="22"/>
              </w:rPr>
              <w:t>многообразии</w:t>
            </w:r>
            <w:r w:rsidR="009A7C47" w:rsidRPr="00EF3969">
              <w:rPr>
                <w:sz w:val="22"/>
                <w:szCs w:val="22"/>
              </w:rPr>
              <w:t xml:space="preserve">  </w:t>
            </w:r>
            <w:r w:rsidRPr="00EF3969">
              <w:rPr>
                <w:sz w:val="22"/>
                <w:szCs w:val="22"/>
              </w:rPr>
              <w:t>стран</w:t>
            </w:r>
            <w:r w:rsidR="009A7C47" w:rsidRPr="00EF3969">
              <w:rPr>
                <w:sz w:val="22"/>
                <w:szCs w:val="22"/>
              </w:rPr>
              <w:t xml:space="preserve"> </w:t>
            </w:r>
            <w:r w:rsidRPr="00EF3969">
              <w:rPr>
                <w:sz w:val="22"/>
                <w:szCs w:val="22"/>
              </w:rPr>
              <w:t>и</w:t>
            </w:r>
            <w:r w:rsidR="009A7C47" w:rsidRPr="00EF3969">
              <w:rPr>
                <w:sz w:val="22"/>
                <w:szCs w:val="22"/>
              </w:rPr>
              <w:t xml:space="preserve">  </w:t>
            </w:r>
            <w:r w:rsidRPr="00EF3969">
              <w:rPr>
                <w:sz w:val="22"/>
                <w:szCs w:val="22"/>
              </w:rPr>
              <w:t>народов</w:t>
            </w:r>
            <w:r w:rsidR="009A7C47" w:rsidRPr="00EF3969">
              <w:rPr>
                <w:sz w:val="22"/>
                <w:szCs w:val="22"/>
              </w:rPr>
              <w:t xml:space="preserve"> </w:t>
            </w:r>
            <w:r w:rsidRPr="00EF3969">
              <w:rPr>
                <w:sz w:val="22"/>
                <w:szCs w:val="22"/>
              </w:rPr>
              <w:t>мира.</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numPr>
                <w:ilvl w:val="0"/>
                <w:numId w:val="42"/>
              </w:numPr>
              <w:spacing w:line="240" w:lineRule="auto"/>
              <w:ind w:left="0"/>
              <w:contextualSpacing/>
              <w:jc w:val="left"/>
              <w:rPr>
                <w:sz w:val="22"/>
                <w:szCs w:val="22"/>
              </w:rPr>
            </w:pPr>
            <w:r w:rsidRPr="00EF3969">
              <w:rPr>
                <w:sz w:val="22"/>
                <w:szCs w:val="22"/>
              </w:rPr>
              <w:t>Задачи</w:t>
            </w:r>
            <w:r w:rsidR="009A7C47" w:rsidRPr="00EF3969">
              <w:rPr>
                <w:sz w:val="22"/>
                <w:szCs w:val="22"/>
              </w:rPr>
              <w:t xml:space="preserve"> </w:t>
            </w:r>
            <w:r w:rsidRPr="00EF3969">
              <w:rPr>
                <w:sz w:val="22"/>
                <w:szCs w:val="22"/>
              </w:rPr>
              <w:t>раздела</w:t>
            </w:r>
            <w:r w:rsidR="002715C1" w:rsidRPr="00EF3969">
              <w:rPr>
                <w:sz w:val="22"/>
                <w:szCs w:val="22"/>
              </w:rPr>
              <w:t xml:space="preserve"> </w:t>
            </w:r>
            <w:r w:rsidRPr="00EF3969">
              <w:rPr>
                <w:sz w:val="22"/>
                <w:szCs w:val="22"/>
              </w:rPr>
              <w:t>«Природа»</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5-6</w:t>
            </w:r>
          </w:p>
        </w:tc>
      </w:tr>
      <w:tr w:rsidR="006C60FE" w:rsidRPr="00CF004D"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rPr>
                <w:sz w:val="22"/>
                <w:szCs w:val="22"/>
              </w:rPr>
            </w:pPr>
            <w:r w:rsidRPr="00EF3969">
              <w:rPr>
                <w:sz w:val="22"/>
                <w:szCs w:val="22"/>
              </w:rPr>
              <w:t>Расширять</w:t>
            </w:r>
            <w:r w:rsidR="002715C1" w:rsidRPr="00EF3969">
              <w:rPr>
                <w:sz w:val="22"/>
                <w:szCs w:val="22"/>
              </w:rPr>
              <w:t xml:space="preserve"> </w:t>
            </w:r>
            <w:r w:rsidRPr="00EF3969">
              <w:rPr>
                <w:sz w:val="22"/>
                <w:szCs w:val="22"/>
              </w:rPr>
              <w:t>представления</w:t>
            </w:r>
            <w:r w:rsidR="002715C1" w:rsidRPr="00EF3969">
              <w:rPr>
                <w:sz w:val="22"/>
                <w:szCs w:val="22"/>
              </w:rPr>
              <w:t xml:space="preserve"> </w:t>
            </w:r>
            <w:r w:rsidRPr="00EF3969">
              <w:rPr>
                <w:sz w:val="22"/>
                <w:szCs w:val="22"/>
              </w:rPr>
              <w:t>о</w:t>
            </w:r>
            <w:r w:rsidR="002715C1" w:rsidRPr="00EF3969">
              <w:rPr>
                <w:sz w:val="22"/>
                <w:szCs w:val="22"/>
              </w:rPr>
              <w:t xml:space="preserve"> </w:t>
            </w:r>
            <w:r w:rsidRPr="00EF3969">
              <w:rPr>
                <w:sz w:val="22"/>
                <w:szCs w:val="22"/>
              </w:rPr>
              <w:t>многообразии</w:t>
            </w:r>
            <w:r w:rsidR="002715C1" w:rsidRPr="00EF3969">
              <w:rPr>
                <w:sz w:val="22"/>
                <w:szCs w:val="22"/>
              </w:rPr>
              <w:t xml:space="preserve"> </w:t>
            </w:r>
            <w:r w:rsidRPr="00EF3969">
              <w:rPr>
                <w:sz w:val="22"/>
                <w:szCs w:val="22"/>
              </w:rPr>
              <w:t>объектов</w:t>
            </w:r>
            <w:r w:rsidR="002715C1" w:rsidRPr="00EF3969">
              <w:rPr>
                <w:sz w:val="22"/>
                <w:szCs w:val="22"/>
              </w:rPr>
              <w:t xml:space="preserve"> </w:t>
            </w:r>
            <w:r w:rsidRPr="00EF3969">
              <w:rPr>
                <w:sz w:val="22"/>
                <w:szCs w:val="22"/>
              </w:rPr>
              <w:t>живой</w:t>
            </w:r>
            <w:r w:rsidR="002715C1" w:rsidRPr="00EF3969">
              <w:rPr>
                <w:sz w:val="22"/>
                <w:szCs w:val="22"/>
              </w:rPr>
              <w:t xml:space="preserve">  </w:t>
            </w:r>
            <w:r w:rsidRPr="00EF3969">
              <w:rPr>
                <w:sz w:val="22"/>
                <w:szCs w:val="22"/>
              </w:rPr>
              <w:t>природы,</w:t>
            </w:r>
            <w:r w:rsidR="002715C1" w:rsidRPr="00EF3969">
              <w:rPr>
                <w:sz w:val="22"/>
                <w:szCs w:val="22"/>
              </w:rPr>
              <w:t xml:space="preserve">  </w:t>
            </w:r>
            <w:r w:rsidRPr="00EF3969">
              <w:rPr>
                <w:sz w:val="22"/>
                <w:szCs w:val="22"/>
              </w:rPr>
              <w:t>их</w:t>
            </w:r>
            <w:r w:rsidR="002715C1" w:rsidRPr="00EF3969">
              <w:rPr>
                <w:sz w:val="22"/>
                <w:szCs w:val="22"/>
              </w:rPr>
              <w:t xml:space="preserve">  </w:t>
            </w:r>
            <w:r w:rsidRPr="00EF3969">
              <w:rPr>
                <w:sz w:val="22"/>
                <w:szCs w:val="22"/>
              </w:rPr>
              <w:t>особенностях,</w:t>
            </w:r>
            <w:r w:rsidR="002715C1" w:rsidRPr="00EF3969">
              <w:rPr>
                <w:sz w:val="22"/>
                <w:szCs w:val="22"/>
              </w:rPr>
              <w:t xml:space="preserve">  </w:t>
            </w:r>
            <w:r w:rsidRPr="00EF3969">
              <w:rPr>
                <w:sz w:val="22"/>
                <w:szCs w:val="22"/>
              </w:rPr>
              <w:t>среде</w:t>
            </w:r>
            <w:r w:rsidR="002715C1" w:rsidRPr="00EF3969">
              <w:rPr>
                <w:sz w:val="22"/>
                <w:szCs w:val="22"/>
              </w:rPr>
              <w:t xml:space="preserve">   </w:t>
            </w:r>
            <w:r w:rsidRPr="00EF3969">
              <w:rPr>
                <w:sz w:val="22"/>
                <w:szCs w:val="22"/>
              </w:rPr>
              <w:t>обитания</w:t>
            </w:r>
            <w:r w:rsidR="002715C1" w:rsidRPr="00EF3969">
              <w:rPr>
                <w:sz w:val="22"/>
                <w:szCs w:val="22"/>
              </w:rPr>
              <w:t xml:space="preserve">  </w:t>
            </w:r>
            <w:r w:rsidRPr="00EF3969">
              <w:rPr>
                <w:sz w:val="22"/>
                <w:szCs w:val="22"/>
              </w:rPr>
              <w:t>и</w:t>
            </w:r>
            <w:r w:rsidR="002715C1" w:rsidRPr="00EF3969">
              <w:rPr>
                <w:sz w:val="22"/>
                <w:szCs w:val="22"/>
              </w:rPr>
              <w:t xml:space="preserve">  </w:t>
            </w:r>
            <w:r w:rsidRPr="00EF3969">
              <w:rPr>
                <w:sz w:val="22"/>
                <w:szCs w:val="22"/>
              </w:rPr>
              <w:t>образе жизни:</w:t>
            </w:r>
          </w:p>
          <w:p w:rsidR="006C60FE" w:rsidRPr="00EF3969" w:rsidRDefault="006C60FE" w:rsidP="00355D33">
            <w:pPr>
              <w:rPr>
                <w:sz w:val="22"/>
                <w:szCs w:val="22"/>
              </w:rPr>
            </w:pPr>
            <w:r w:rsidRPr="00EF3969">
              <w:rPr>
                <w:sz w:val="22"/>
                <w:szCs w:val="22"/>
              </w:rPr>
              <w:t>- в</w:t>
            </w:r>
            <w:r w:rsidR="002715C1" w:rsidRPr="00EF3969">
              <w:rPr>
                <w:sz w:val="22"/>
                <w:szCs w:val="22"/>
              </w:rPr>
              <w:t xml:space="preserve"> </w:t>
            </w:r>
            <w:r w:rsidRPr="00EF3969">
              <w:rPr>
                <w:sz w:val="22"/>
                <w:szCs w:val="22"/>
              </w:rPr>
              <w:t>разные</w:t>
            </w:r>
            <w:r w:rsidR="002715C1" w:rsidRPr="00EF3969">
              <w:rPr>
                <w:sz w:val="22"/>
                <w:szCs w:val="22"/>
              </w:rPr>
              <w:t xml:space="preserve"> </w:t>
            </w:r>
            <w:r w:rsidRPr="00EF3969">
              <w:rPr>
                <w:sz w:val="22"/>
                <w:szCs w:val="22"/>
              </w:rPr>
              <w:t>сезоны</w:t>
            </w:r>
            <w:r w:rsidR="002715C1" w:rsidRPr="00EF3969">
              <w:rPr>
                <w:sz w:val="22"/>
                <w:szCs w:val="22"/>
              </w:rPr>
              <w:t xml:space="preserve"> </w:t>
            </w:r>
            <w:r w:rsidRPr="00EF3969">
              <w:rPr>
                <w:sz w:val="22"/>
                <w:szCs w:val="22"/>
              </w:rPr>
              <w:t>года,</w:t>
            </w:r>
            <w:r w:rsidR="002715C1" w:rsidRPr="00EF3969">
              <w:rPr>
                <w:sz w:val="22"/>
                <w:szCs w:val="22"/>
              </w:rPr>
              <w:t xml:space="preserve"> </w:t>
            </w:r>
            <w:r w:rsidRPr="00EF3969">
              <w:rPr>
                <w:sz w:val="22"/>
                <w:szCs w:val="22"/>
              </w:rPr>
              <w:t>их</w:t>
            </w:r>
            <w:r w:rsidR="002715C1" w:rsidRPr="00EF3969">
              <w:rPr>
                <w:sz w:val="22"/>
                <w:szCs w:val="22"/>
              </w:rPr>
              <w:t xml:space="preserve"> </w:t>
            </w:r>
            <w:r w:rsidRPr="00EF3969">
              <w:rPr>
                <w:sz w:val="22"/>
                <w:szCs w:val="22"/>
              </w:rPr>
              <w:t>потребностях;</w:t>
            </w:r>
          </w:p>
          <w:p w:rsidR="006C60FE" w:rsidRPr="00EF3969" w:rsidRDefault="006C60FE" w:rsidP="00355D33">
            <w:pPr>
              <w:rPr>
                <w:sz w:val="22"/>
                <w:szCs w:val="22"/>
              </w:rPr>
            </w:pPr>
            <w:r w:rsidRPr="00EF3969">
              <w:rPr>
                <w:sz w:val="22"/>
                <w:szCs w:val="22"/>
              </w:rPr>
              <w:t>- продолжать</w:t>
            </w:r>
            <w:r w:rsidR="002715C1" w:rsidRPr="00EF3969">
              <w:rPr>
                <w:sz w:val="22"/>
                <w:szCs w:val="22"/>
              </w:rPr>
              <w:t xml:space="preserve"> </w:t>
            </w:r>
            <w:r w:rsidRPr="00EF3969">
              <w:rPr>
                <w:sz w:val="22"/>
                <w:szCs w:val="22"/>
              </w:rPr>
              <w:t>учить</w:t>
            </w:r>
            <w:r w:rsidR="002715C1" w:rsidRPr="00EF3969">
              <w:rPr>
                <w:sz w:val="22"/>
                <w:szCs w:val="22"/>
              </w:rPr>
              <w:t xml:space="preserve"> </w:t>
            </w:r>
            <w:r w:rsidRPr="00EF3969">
              <w:rPr>
                <w:sz w:val="22"/>
                <w:szCs w:val="22"/>
              </w:rPr>
              <w:t>группировать</w:t>
            </w:r>
            <w:r w:rsidR="002715C1" w:rsidRPr="00EF3969">
              <w:rPr>
                <w:sz w:val="22"/>
                <w:szCs w:val="22"/>
              </w:rPr>
              <w:t xml:space="preserve"> </w:t>
            </w:r>
            <w:r w:rsidRPr="00EF3969">
              <w:rPr>
                <w:sz w:val="22"/>
                <w:szCs w:val="22"/>
              </w:rPr>
              <w:t xml:space="preserve"> объекты живой природы</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Продолжать</w:t>
            </w:r>
            <w:r w:rsidR="002715C1" w:rsidRPr="00EF3969">
              <w:rPr>
                <w:sz w:val="22"/>
                <w:szCs w:val="22"/>
              </w:rPr>
              <w:t xml:space="preserve"> </w:t>
            </w:r>
            <w:r w:rsidRPr="00EF3969">
              <w:rPr>
                <w:sz w:val="22"/>
                <w:szCs w:val="22"/>
              </w:rPr>
              <w:t>знакомить</w:t>
            </w:r>
            <w:r w:rsidR="002715C1" w:rsidRPr="00EF3969">
              <w:rPr>
                <w:sz w:val="22"/>
                <w:szCs w:val="22"/>
              </w:rPr>
              <w:t xml:space="preserve"> </w:t>
            </w:r>
            <w:r w:rsidRPr="00EF3969">
              <w:rPr>
                <w:sz w:val="22"/>
                <w:szCs w:val="22"/>
              </w:rPr>
              <w:t>с</w:t>
            </w:r>
            <w:r w:rsidR="002715C1" w:rsidRPr="00EF3969">
              <w:rPr>
                <w:sz w:val="22"/>
                <w:szCs w:val="22"/>
              </w:rPr>
              <w:t xml:space="preserve"> </w:t>
            </w:r>
            <w:r w:rsidRPr="00EF3969">
              <w:rPr>
                <w:sz w:val="22"/>
                <w:szCs w:val="22"/>
              </w:rPr>
              <w:t>сезонными</w:t>
            </w:r>
            <w:r w:rsidR="002715C1" w:rsidRPr="00EF3969">
              <w:rPr>
                <w:sz w:val="22"/>
                <w:szCs w:val="22"/>
              </w:rPr>
              <w:t xml:space="preserve"> </w:t>
            </w:r>
            <w:r w:rsidRPr="00EF3969">
              <w:rPr>
                <w:sz w:val="22"/>
                <w:szCs w:val="22"/>
              </w:rPr>
              <w:t>изменениями</w:t>
            </w:r>
            <w:r w:rsidR="002715C1" w:rsidRPr="00EF3969">
              <w:rPr>
                <w:sz w:val="22"/>
                <w:szCs w:val="22"/>
              </w:rPr>
              <w:t xml:space="preserve"> </w:t>
            </w:r>
            <w:r w:rsidRPr="00EF3969">
              <w:rPr>
                <w:sz w:val="22"/>
                <w:szCs w:val="22"/>
              </w:rPr>
              <w:t>в</w:t>
            </w:r>
            <w:r w:rsidR="002715C1" w:rsidRPr="00EF3969">
              <w:rPr>
                <w:sz w:val="22"/>
                <w:szCs w:val="22"/>
              </w:rPr>
              <w:t xml:space="preserve"> </w:t>
            </w:r>
            <w:r w:rsidRPr="00EF3969">
              <w:rPr>
                <w:sz w:val="22"/>
                <w:szCs w:val="22"/>
              </w:rPr>
              <w:t>природе,</w:t>
            </w:r>
            <w:r w:rsidR="002715C1" w:rsidRPr="00EF3969">
              <w:rPr>
                <w:sz w:val="22"/>
                <w:szCs w:val="22"/>
              </w:rPr>
              <w:t xml:space="preserve"> </w:t>
            </w:r>
            <w:r w:rsidRPr="00EF3969">
              <w:rPr>
                <w:sz w:val="22"/>
                <w:szCs w:val="22"/>
              </w:rPr>
              <w:t>и</w:t>
            </w:r>
            <w:r w:rsidR="002715C1" w:rsidRPr="00EF3969">
              <w:rPr>
                <w:sz w:val="22"/>
                <w:szCs w:val="22"/>
              </w:rPr>
              <w:t xml:space="preserve"> </w:t>
            </w:r>
            <w:r w:rsidRPr="00EF3969">
              <w:rPr>
                <w:sz w:val="22"/>
                <w:szCs w:val="22"/>
              </w:rPr>
              <w:t xml:space="preserve">деятельностью </w:t>
            </w:r>
            <w:r w:rsidR="002715C1" w:rsidRPr="00EF3969">
              <w:rPr>
                <w:sz w:val="22"/>
                <w:szCs w:val="22"/>
              </w:rPr>
              <w:t xml:space="preserve"> </w:t>
            </w:r>
            <w:r w:rsidRPr="00EF3969">
              <w:rPr>
                <w:sz w:val="22"/>
                <w:szCs w:val="22"/>
              </w:rPr>
              <w:t>человека в разные сезоны.</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Продолжать</w:t>
            </w:r>
            <w:r w:rsidR="002715C1" w:rsidRPr="00EF3969">
              <w:rPr>
                <w:sz w:val="22"/>
                <w:szCs w:val="22"/>
              </w:rPr>
              <w:t xml:space="preserve"> </w:t>
            </w:r>
            <w:r w:rsidRPr="00EF3969">
              <w:rPr>
                <w:sz w:val="22"/>
                <w:szCs w:val="22"/>
              </w:rPr>
              <w:t>учить</w:t>
            </w:r>
            <w:r w:rsidR="002715C1" w:rsidRPr="00EF3969">
              <w:rPr>
                <w:sz w:val="22"/>
                <w:szCs w:val="22"/>
              </w:rPr>
              <w:t xml:space="preserve"> </w:t>
            </w:r>
            <w:r w:rsidRPr="00EF3969">
              <w:rPr>
                <w:sz w:val="22"/>
                <w:szCs w:val="22"/>
              </w:rPr>
              <w:t>детей</w:t>
            </w:r>
            <w:r w:rsidR="002715C1" w:rsidRPr="00EF3969">
              <w:rPr>
                <w:sz w:val="22"/>
                <w:szCs w:val="22"/>
              </w:rPr>
              <w:t xml:space="preserve"> </w:t>
            </w:r>
            <w:r w:rsidRPr="00EF3969">
              <w:rPr>
                <w:sz w:val="22"/>
                <w:szCs w:val="22"/>
              </w:rPr>
              <w:t>использовать</w:t>
            </w:r>
            <w:r w:rsidR="002715C1" w:rsidRPr="00EF3969">
              <w:rPr>
                <w:sz w:val="22"/>
                <w:szCs w:val="22"/>
              </w:rPr>
              <w:t xml:space="preserve"> </w:t>
            </w:r>
            <w:r w:rsidRPr="00EF3969">
              <w:rPr>
                <w:sz w:val="22"/>
                <w:szCs w:val="22"/>
              </w:rPr>
              <w:t>приемы</w:t>
            </w:r>
            <w:r w:rsidR="002715C1" w:rsidRPr="00EF3969">
              <w:rPr>
                <w:sz w:val="22"/>
                <w:szCs w:val="22"/>
              </w:rPr>
              <w:t xml:space="preserve"> </w:t>
            </w:r>
            <w:r w:rsidRPr="00EF3969">
              <w:rPr>
                <w:sz w:val="22"/>
                <w:szCs w:val="22"/>
              </w:rPr>
              <w:t>экспериментирования</w:t>
            </w:r>
            <w:r w:rsidR="002715C1" w:rsidRPr="00EF3969">
              <w:rPr>
                <w:sz w:val="22"/>
                <w:szCs w:val="22"/>
              </w:rPr>
              <w:t xml:space="preserve"> </w:t>
            </w:r>
            <w:r w:rsidRPr="00EF3969">
              <w:rPr>
                <w:sz w:val="22"/>
                <w:szCs w:val="22"/>
              </w:rPr>
              <w:t>для</w:t>
            </w:r>
            <w:r w:rsidR="002715C1" w:rsidRPr="00EF3969">
              <w:rPr>
                <w:sz w:val="22"/>
                <w:szCs w:val="22"/>
              </w:rPr>
              <w:t xml:space="preserve"> </w:t>
            </w:r>
            <w:r w:rsidRPr="00EF3969">
              <w:rPr>
                <w:sz w:val="22"/>
                <w:szCs w:val="22"/>
              </w:rPr>
              <w:t>познания</w:t>
            </w:r>
            <w:r w:rsidR="002715C1" w:rsidRPr="00EF3969">
              <w:rPr>
                <w:sz w:val="22"/>
                <w:szCs w:val="22"/>
              </w:rPr>
              <w:t xml:space="preserve"> </w:t>
            </w:r>
            <w:r w:rsidRPr="00EF3969">
              <w:rPr>
                <w:sz w:val="22"/>
                <w:szCs w:val="22"/>
              </w:rPr>
              <w:t>объектов</w:t>
            </w:r>
            <w:r w:rsidR="002715C1" w:rsidRPr="00EF3969">
              <w:rPr>
                <w:sz w:val="22"/>
                <w:szCs w:val="22"/>
              </w:rPr>
              <w:t xml:space="preserve"> </w:t>
            </w:r>
            <w:r w:rsidRPr="00EF3969">
              <w:rPr>
                <w:sz w:val="22"/>
                <w:szCs w:val="22"/>
              </w:rPr>
              <w:t>живой</w:t>
            </w:r>
            <w:r w:rsidR="002715C1" w:rsidRPr="00EF3969">
              <w:rPr>
                <w:sz w:val="22"/>
                <w:szCs w:val="22"/>
              </w:rPr>
              <w:t xml:space="preserve"> </w:t>
            </w:r>
            <w:r w:rsidRPr="00EF3969">
              <w:rPr>
                <w:sz w:val="22"/>
                <w:szCs w:val="22"/>
              </w:rPr>
              <w:t>неживой</w:t>
            </w:r>
            <w:r w:rsidR="002715C1" w:rsidRPr="00EF3969">
              <w:rPr>
                <w:sz w:val="22"/>
                <w:szCs w:val="22"/>
              </w:rPr>
              <w:t xml:space="preserve"> </w:t>
            </w:r>
            <w:r w:rsidRPr="00EF3969">
              <w:rPr>
                <w:sz w:val="22"/>
                <w:szCs w:val="22"/>
              </w:rPr>
              <w:t>природы</w:t>
            </w:r>
            <w:r w:rsidR="002715C1" w:rsidRPr="00EF3969">
              <w:rPr>
                <w:sz w:val="22"/>
                <w:szCs w:val="22"/>
              </w:rPr>
              <w:t xml:space="preserve"> </w:t>
            </w:r>
            <w:r w:rsidRPr="00EF3969">
              <w:rPr>
                <w:sz w:val="22"/>
                <w:szCs w:val="22"/>
              </w:rPr>
              <w:t>и</w:t>
            </w:r>
            <w:r w:rsidR="002715C1" w:rsidRPr="00EF3969">
              <w:rPr>
                <w:sz w:val="22"/>
                <w:szCs w:val="22"/>
              </w:rPr>
              <w:t xml:space="preserve"> </w:t>
            </w:r>
            <w:r w:rsidRPr="00EF3969">
              <w:rPr>
                <w:sz w:val="22"/>
                <w:szCs w:val="22"/>
              </w:rPr>
              <w:t>их</w:t>
            </w:r>
            <w:r w:rsidR="002715C1" w:rsidRPr="00EF3969">
              <w:rPr>
                <w:sz w:val="22"/>
                <w:szCs w:val="22"/>
              </w:rPr>
              <w:t xml:space="preserve"> </w:t>
            </w:r>
            <w:r w:rsidRPr="00EF3969">
              <w:rPr>
                <w:sz w:val="22"/>
                <w:szCs w:val="22"/>
              </w:rPr>
              <w:t>свойств</w:t>
            </w:r>
            <w:r w:rsidR="002715C1" w:rsidRPr="00EF3969">
              <w:rPr>
                <w:sz w:val="22"/>
                <w:szCs w:val="22"/>
              </w:rPr>
              <w:t xml:space="preserve"> </w:t>
            </w:r>
            <w:r w:rsidRPr="00EF3969">
              <w:rPr>
                <w:sz w:val="22"/>
                <w:szCs w:val="22"/>
              </w:rPr>
              <w:t>и</w:t>
            </w:r>
            <w:r w:rsidR="002715C1" w:rsidRPr="00EF3969">
              <w:rPr>
                <w:sz w:val="22"/>
                <w:szCs w:val="22"/>
              </w:rPr>
              <w:t xml:space="preserve"> </w:t>
            </w:r>
            <w:r w:rsidRPr="00EF3969">
              <w:rPr>
                <w:sz w:val="22"/>
                <w:szCs w:val="22"/>
              </w:rPr>
              <w:t>качеств.</w:t>
            </w:r>
          </w:p>
        </w:tc>
      </w:tr>
      <w:tr w:rsidR="006C60FE" w:rsidRPr="00C71919" w:rsidTr="00E84806">
        <w:trPr>
          <w:jc w:val="center"/>
        </w:trPr>
        <w:tc>
          <w:tcPr>
            <w:tcW w:w="14798" w:type="dxa"/>
            <w:tcBorders>
              <w:top w:val="single" w:sz="4" w:space="0" w:color="auto"/>
              <w:left w:val="single" w:sz="4" w:space="0" w:color="auto"/>
              <w:bottom w:val="single" w:sz="4" w:space="0" w:color="auto"/>
              <w:right w:val="single" w:sz="4" w:space="0" w:color="auto"/>
            </w:tcBorders>
            <w:shd w:val="clear" w:color="auto" w:fill="auto"/>
          </w:tcPr>
          <w:p w:rsidR="006C60FE" w:rsidRPr="00EF3969" w:rsidRDefault="006C60FE" w:rsidP="00355D33">
            <w:pPr>
              <w:spacing w:line="240" w:lineRule="auto"/>
              <w:contextualSpacing/>
              <w:jc w:val="left"/>
              <w:rPr>
                <w:sz w:val="22"/>
                <w:szCs w:val="22"/>
              </w:rPr>
            </w:pPr>
            <w:r w:rsidRPr="00EF3969">
              <w:rPr>
                <w:sz w:val="22"/>
                <w:szCs w:val="22"/>
              </w:rPr>
              <w:t>Воспитывать</w:t>
            </w:r>
            <w:r w:rsidR="002715C1" w:rsidRPr="00EF3969">
              <w:rPr>
                <w:sz w:val="22"/>
                <w:szCs w:val="22"/>
              </w:rPr>
              <w:t xml:space="preserve"> </w:t>
            </w:r>
            <w:r w:rsidRPr="00EF3969">
              <w:rPr>
                <w:sz w:val="22"/>
                <w:szCs w:val="22"/>
              </w:rPr>
              <w:t>положительное</w:t>
            </w:r>
            <w:r w:rsidR="002715C1" w:rsidRPr="00EF3969">
              <w:rPr>
                <w:sz w:val="22"/>
                <w:szCs w:val="22"/>
              </w:rPr>
              <w:t xml:space="preserve"> </w:t>
            </w:r>
            <w:r w:rsidRPr="00EF3969">
              <w:rPr>
                <w:sz w:val="22"/>
                <w:szCs w:val="22"/>
              </w:rPr>
              <w:t>отношение</w:t>
            </w:r>
            <w:r w:rsidR="002715C1" w:rsidRPr="00EF3969">
              <w:rPr>
                <w:sz w:val="22"/>
                <w:szCs w:val="22"/>
              </w:rPr>
              <w:t xml:space="preserve"> </w:t>
            </w:r>
            <w:r w:rsidRPr="00EF3969">
              <w:rPr>
                <w:sz w:val="22"/>
                <w:szCs w:val="22"/>
              </w:rPr>
              <w:t>ко</w:t>
            </w:r>
            <w:r w:rsidR="002715C1" w:rsidRPr="00EF3969">
              <w:rPr>
                <w:sz w:val="22"/>
                <w:szCs w:val="22"/>
              </w:rPr>
              <w:t xml:space="preserve"> </w:t>
            </w:r>
            <w:r w:rsidRPr="00EF3969">
              <w:rPr>
                <w:sz w:val="22"/>
                <w:szCs w:val="22"/>
              </w:rPr>
              <w:t>всем</w:t>
            </w:r>
            <w:r w:rsidR="002715C1" w:rsidRPr="00EF3969">
              <w:rPr>
                <w:sz w:val="22"/>
                <w:szCs w:val="22"/>
              </w:rPr>
              <w:t xml:space="preserve"> </w:t>
            </w:r>
            <w:r w:rsidRPr="00EF3969">
              <w:rPr>
                <w:sz w:val="22"/>
                <w:szCs w:val="22"/>
              </w:rPr>
              <w:t>живым</w:t>
            </w:r>
            <w:r w:rsidR="002715C1" w:rsidRPr="00EF3969">
              <w:rPr>
                <w:sz w:val="22"/>
                <w:szCs w:val="22"/>
              </w:rPr>
              <w:t xml:space="preserve"> </w:t>
            </w:r>
            <w:r w:rsidRPr="00EF3969">
              <w:rPr>
                <w:sz w:val="22"/>
                <w:szCs w:val="22"/>
              </w:rPr>
              <w:t>существам</w:t>
            </w:r>
            <w:r w:rsidR="002715C1" w:rsidRPr="00EF3969">
              <w:rPr>
                <w:sz w:val="22"/>
                <w:szCs w:val="22"/>
              </w:rPr>
              <w:t xml:space="preserve"> </w:t>
            </w:r>
            <w:r w:rsidRPr="00EF3969">
              <w:rPr>
                <w:sz w:val="22"/>
                <w:szCs w:val="22"/>
              </w:rPr>
              <w:t>,желание</w:t>
            </w:r>
            <w:r w:rsidR="002715C1" w:rsidRPr="00EF3969">
              <w:rPr>
                <w:sz w:val="22"/>
                <w:szCs w:val="22"/>
              </w:rPr>
              <w:t xml:space="preserve"> </w:t>
            </w:r>
            <w:r w:rsidRPr="00EF3969">
              <w:rPr>
                <w:sz w:val="22"/>
                <w:szCs w:val="22"/>
              </w:rPr>
              <w:t>их</w:t>
            </w:r>
            <w:r w:rsidR="002715C1" w:rsidRPr="00EF3969">
              <w:rPr>
                <w:sz w:val="22"/>
                <w:szCs w:val="22"/>
              </w:rPr>
              <w:t xml:space="preserve"> </w:t>
            </w:r>
            <w:r w:rsidRPr="00EF3969">
              <w:rPr>
                <w:sz w:val="22"/>
                <w:szCs w:val="22"/>
              </w:rPr>
              <w:t>беречь</w:t>
            </w:r>
            <w:r w:rsidR="002715C1" w:rsidRPr="00EF3969">
              <w:rPr>
                <w:sz w:val="22"/>
                <w:szCs w:val="22"/>
              </w:rPr>
              <w:t xml:space="preserve"> </w:t>
            </w:r>
            <w:r w:rsidRPr="00EF3969">
              <w:rPr>
                <w:sz w:val="22"/>
                <w:szCs w:val="22"/>
              </w:rPr>
              <w:t>и</w:t>
            </w:r>
            <w:r w:rsidR="002715C1" w:rsidRPr="00EF3969">
              <w:rPr>
                <w:sz w:val="22"/>
                <w:szCs w:val="22"/>
              </w:rPr>
              <w:t xml:space="preserve">  </w:t>
            </w:r>
            <w:r w:rsidRPr="00EF3969">
              <w:rPr>
                <w:sz w:val="22"/>
                <w:szCs w:val="22"/>
              </w:rPr>
              <w:t>заботиться.</w:t>
            </w:r>
          </w:p>
          <w:p w:rsidR="006C60FE" w:rsidRPr="00EF3969" w:rsidRDefault="006C60FE" w:rsidP="00355D33">
            <w:pPr>
              <w:spacing w:line="240" w:lineRule="auto"/>
              <w:contextualSpacing/>
              <w:jc w:val="left"/>
              <w:rPr>
                <w:sz w:val="22"/>
                <w:szCs w:val="22"/>
              </w:rPr>
            </w:pPr>
            <w:r w:rsidRPr="00EF3969">
              <w:rPr>
                <w:sz w:val="22"/>
                <w:szCs w:val="22"/>
              </w:rPr>
              <w:t>.</w:t>
            </w:r>
            <w:r w:rsidR="002715C1" w:rsidRPr="00EF3969">
              <w:rPr>
                <w:sz w:val="22"/>
                <w:szCs w:val="22"/>
              </w:rPr>
              <w:t xml:space="preserve"> </w:t>
            </w:r>
          </w:p>
        </w:tc>
      </w:tr>
    </w:tbl>
    <w:p w:rsidR="007F351E" w:rsidRDefault="007F351E" w:rsidP="00355D33">
      <w:pPr>
        <w:pStyle w:val="a5"/>
        <w:spacing w:before="0" w:beforeAutospacing="0" w:after="0" w:afterAutospacing="0"/>
        <w:jc w:val="center"/>
        <w:rPr>
          <w:b/>
          <w:szCs w:val="23"/>
        </w:rPr>
      </w:pPr>
    </w:p>
    <w:p w:rsidR="007F351E" w:rsidRDefault="007F351E" w:rsidP="00355D33">
      <w:pPr>
        <w:pStyle w:val="a5"/>
        <w:spacing w:before="0" w:beforeAutospacing="0" w:after="0" w:afterAutospacing="0"/>
        <w:jc w:val="center"/>
        <w:rPr>
          <w:b/>
          <w:szCs w:val="23"/>
        </w:rPr>
      </w:pPr>
    </w:p>
    <w:tbl>
      <w:tblPr>
        <w:tblStyle w:val="51"/>
        <w:tblW w:w="15125" w:type="dxa"/>
        <w:jc w:val="center"/>
        <w:tblLook w:val="04A0" w:firstRow="1" w:lastRow="0" w:firstColumn="1" w:lastColumn="0" w:noHBand="0" w:noVBand="1"/>
      </w:tblPr>
      <w:tblGrid>
        <w:gridCol w:w="15125"/>
      </w:tblGrid>
      <w:tr w:rsidR="003170A6" w:rsidRPr="00C71919" w:rsidTr="006C60FE">
        <w:trPr>
          <w:jc w:val="center"/>
        </w:trPr>
        <w:tc>
          <w:tcPr>
            <w:tcW w:w="15125" w:type="dxa"/>
            <w:shd w:val="clear" w:color="auto" w:fill="EEECE1" w:themeFill="background2"/>
          </w:tcPr>
          <w:p w:rsidR="003170A6" w:rsidRPr="00C71919" w:rsidRDefault="003170A6" w:rsidP="00355D33">
            <w:pPr>
              <w:spacing w:line="240" w:lineRule="auto"/>
              <w:contextualSpacing/>
              <w:jc w:val="left"/>
              <w:rPr>
                <w:b/>
                <w:sz w:val="22"/>
                <w:szCs w:val="22"/>
              </w:rPr>
            </w:pPr>
            <w:r w:rsidRPr="00C71919">
              <w:rPr>
                <w:b/>
                <w:sz w:val="22"/>
                <w:szCs w:val="22"/>
              </w:rPr>
              <w:t>Содержание</w:t>
            </w:r>
            <w:r w:rsidR="00CC51FE">
              <w:rPr>
                <w:b/>
                <w:sz w:val="22"/>
                <w:szCs w:val="22"/>
              </w:rPr>
              <w:t xml:space="preserve"> </w:t>
            </w:r>
            <w:r w:rsidRPr="00C71919">
              <w:rPr>
                <w:b/>
                <w:sz w:val="22"/>
                <w:szCs w:val="22"/>
              </w:rPr>
              <w:t>образовательной</w:t>
            </w:r>
            <w:r w:rsidR="00CC51FE">
              <w:rPr>
                <w:b/>
                <w:sz w:val="22"/>
                <w:szCs w:val="22"/>
              </w:rPr>
              <w:t xml:space="preserve"> </w:t>
            </w:r>
            <w:r w:rsidRPr="00C71919">
              <w:rPr>
                <w:b/>
                <w:sz w:val="22"/>
                <w:szCs w:val="22"/>
              </w:rPr>
              <w:t>области</w:t>
            </w:r>
            <w:r w:rsidR="00CC51FE">
              <w:rPr>
                <w:b/>
                <w:sz w:val="22"/>
                <w:szCs w:val="22"/>
              </w:rPr>
              <w:t xml:space="preserve"> </w:t>
            </w:r>
            <w:r w:rsidRPr="00C71919">
              <w:rPr>
                <w:b/>
                <w:sz w:val="22"/>
                <w:szCs w:val="22"/>
              </w:rPr>
              <w:t>ПОЗНАВАТЕЛЬНОЕ</w:t>
            </w:r>
            <w:r w:rsidR="00CC51FE">
              <w:rPr>
                <w:b/>
                <w:sz w:val="22"/>
                <w:szCs w:val="22"/>
              </w:rPr>
              <w:t xml:space="preserve"> </w:t>
            </w:r>
            <w:r w:rsidRPr="00C71919">
              <w:rPr>
                <w:b/>
                <w:sz w:val="22"/>
                <w:szCs w:val="22"/>
              </w:rPr>
              <w:t>РАЗВИТИЕ</w:t>
            </w:r>
          </w:p>
        </w:tc>
      </w:tr>
      <w:tr w:rsidR="003170A6" w:rsidRPr="00C71919" w:rsidTr="006C60FE">
        <w:trPr>
          <w:jc w:val="center"/>
        </w:trPr>
        <w:tc>
          <w:tcPr>
            <w:tcW w:w="15125" w:type="dxa"/>
            <w:shd w:val="clear" w:color="auto" w:fill="auto"/>
          </w:tcPr>
          <w:p w:rsidR="003170A6" w:rsidRPr="00EF3969" w:rsidRDefault="003170A6" w:rsidP="00355D33">
            <w:pPr>
              <w:spacing w:line="240" w:lineRule="auto"/>
              <w:contextualSpacing/>
              <w:jc w:val="left"/>
              <w:rPr>
                <w:sz w:val="22"/>
                <w:szCs w:val="22"/>
              </w:rPr>
            </w:pPr>
            <w:r w:rsidRPr="00EF3969">
              <w:rPr>
                <w:sz w:val="22"/>
                <w:szCs w:val="22"/>
              </w:rPr>
              <w:t>Содержание</w:t>
            </w:r>
            <w:r w:rsidR="00CC51FE" w:rsidRPr="00EF3969">
              <w:rPr>
                <w:sz w:val="22"/>
                <w:szCs w:val="22"/>
              </w:rPr>
              <w:t xml:space="preserve"> </w:t>
            </w:r>
            <w:r w:rsidRPr="00EF3969">
              <w:rPr>
                <w:sz w:val="22"/>
                <w:szCs w:val="22"/>
              </w:rPr>
              <w:t>раздела«Сенсорные</w:t>
            </w:r>
            <w:r w:rsidR="00CC51FE" w:rsidRPr="00EF3969">
              <w:rPr>
                <w:sz w:val="22"/>
                <w:szCs w:val="22"/>
              </w:rPr>
              <w:t xml:space="preserve"> </w:t>
            </w:r>
            <w:r w:rsidRPr="00EF3969">
              <w:rPr>
                <w:sz w:val="22"/>
                <w:szCs w:val="22"/>
              </w:rPr>
              <w:t>эталоны</w:t>
            </w:r>
            <w:r w:rsidR="00CC51FE" w:rsidRPr="00EF3969">
              <w:rPr>
                <w:sz w:val="22"/>
                <w:szCs w:val="22"/>
              </w:rPr>
              <w:t xml:space="preserve"> </w:t>
            </w:r>
            <w:r w:rsidRPr="00EF3969">
              <w:rPr>
                <w:sz w:val="22"/>
                <w:szCs w:val="22"/>
              </w:rPr>
              <w:t>и</w:t>
            </w:r>
            <w:r w:rsidR="00CC51FE" w:rsidRPr="00EF3969">
              <w:rPr>
                <w:sz w:val="22"/>
                <w:szCs w:val="22"/>
              </w:rPr>
              <w:t xml:space="preserve"> </w:t>
            </w:r>
            <w:r w:rsidRPr="00EF3969">
              <w:rPr>
                <w:sz w:val="22"/>
                <w:szCs w:val="22"/>
              </w:rPr>
              <w:t>познавательные</w:t>
            </w:r>
            <w:r w:rsidR="00CC51FE" w:rsidRPr="00EF3969">
              <w:rPr>
                <w:sz w:val="22"/>
                <w:szCs w:val="22"/>
              </w:rPr>
              <w:t xml:space="preserve"> </w:t>
            </w:r>
            <w:r w:rsidRPr="00EF3969">
              <w:rPr>
                <w:sz w:val="22"/>
                <w:szCs w:val="22"/>
              </w:rPr>
              <w:t>действия»</w:t>
            </w:r>
          </w:p>
          <w:p w:rsidR="006C60FE" w:rsidRPr="00EF3969" w:rsidRDefault="006C60FE" w:rsidP="00355D33">
            <w:pPr>
              <w:tabs>
                <w:tab w:val="left" w:pos="254"/>
              </w:tabs>
              <w:spacing w:line="240" w:lineRule="auto"/>
              <w:rPr>
                <w:sz w:val="22"/>
                <w:szCs w:val="22"/>
              </w:rPr>
            </w:pPr>
            <w:r w:rsidRPr="00EF3969">
              <w:rPr>
                <w:sz w:val="22"/>
                <w:szCs w:val="22"/>
              </w:rPr>
              <w:t>Педагог закрепляет умения различать и называть:</w:t>
            </w:r>
          </w:p>
          <w:p w:rsidR="006C60FE" w:rsidRPr="00EF3969" w:rsidRDefault="006C60FE" w:rsidP="00355D33">
            <w:pPr>
              <w:pStyle w:val="a3"/>
              <w:numPr>
                <w:ilvl w:val="0"/>
                <w:numId w:val="27"/>
              </w:numPr>
              <w:tabs>
                <w:tab w:val="left" w:pos="254"/>
                <w:tab w:val="left" w:pos="376"/>
              </w:tabs>
              <w:spacing w:line="240" w:lineRule="auto"/>
              <w:ind w:left="0" w:firstLine="0"/>
              <w:jc w:val="left"/>
              <w:rPr>
                <w:sz w:val="22"/>
                <w:szCs w:val="22"/>
              </w:rPr>
            </w:pPr>
            <w:r w:rsidRPr="00EF3969">
              <w:rPr>
                <w:sz w:val="22"/>
                <w:szCs w:val="22"/>
              </w:rPr>
              <w:t>все цвета спектра:</w:t>
            </w:r>
          </w:p>
          <w:p w:rsidR="006C60FE" w:rsidRPr="00C71919" w:rsidRDefault="006C60FE" w:rsidP="00355D33">
            <w:pPr>
              <w:spacing w:line="240" w:lineRule="auto"/>
              <w:contextualSpacing/>
              <w:jc w:val="left"/>
              <w:rPr>
                <w:b/>
                <w:sz w:val="22"/>
                <w:szCs w:val="22"/>
              </w:rPr>
            </w:pPr>
          </w:p>
        </w:tc>
      </w:tr>
    </w:tbl>
    <w:p w:rsidR="003170A6" w:rsidRDefault="003170A6" w:rsidP="00355D33">
      <w:pPr>
        <w:pStyle w:val="a5"/>
        <w:spacing w:before="0" w:beforeAutospacing="0" w:after="0" w:afterAutospacing="0"/>
        <w:rPr>
          <w:b/>
          <w:sz w:val="22"/>
          <w:szCs w:val="22"/>
        </w:rPr>
      </w:pPr>
    </w:p>
    <w:tbl>
      <w:tblPr>
        <w:tblStyle w:val="51"/>
        <w:tblW w:w="15168" w:type="dxa"/>
        <w:jc w:val="center"/>
        <w:tblLook w:val="04A0" w:firstRow="1" w:lastRow="0" w:firstColumn="1" w:lastColumn="0" w:noHBand="0" w:noVBand="1"/>
      </w:tblPr>
      <w:tblGrid>
        <w:gridCol w:w="15168"/>
      </w:tblGrid>
      <w:tr w:rsidR="003170A6" w:rsidRPr="00C71919" w:rsidTr="006C60FE">
        <w:trPr>
          <w:jc w:val="center"/>
        </w:trPr>
        <w:tc>
          <w:tcPr>
            <w:tcW w:w="15168" w:type="dxa"/>
            <w:tcBorders>
              <w:bottom w:val="single" w:sz="4" w:space="0" w:color="auto"/>
            </w:tcBorders>
          </w:tcPr>
          <w:p w:rsidR="003170A6" w:rsidRPr="00C71919" w:rsidRDefault="003170A6" w:rsidP="00355D33">
            <w:pPr>
              <w:pStyle w:val="a3"/>
              <w:numPr>
                <w:ilvl w:val="0"/>
                <w:numId w:val="27"/>
              </w:numPr>
              <w:tabs>
                <w:tab w:val="left" w:pos="254"/>
                <w:tab w:val="left" w:pos="376"/>
              </w:tabs>
              <w:spacing w:line="240" w:lineRule="auto"/>
              <w:ind w:left="0" w:firstLine="0"/>
              <w:jc w:val="left"/>
              <w:rPr>
                <w:sz w:val="22"/>
                <w:szCs w:val="22"/>
              </w:rPr>
            </w:pPr>
            <w:r w:rsidRPr="00C71919">
              <w:rPr>
                <w:sz w:val="22"/>
                <w:szCs w:val="22"/>
              </w:rPr>
              <w:t>ахроматические</w:t>
            </w:r>
            <w:r w:rsidR="00CC51FE">
              <w:rPr>
                <w:sz w:val="22"/>
                <w:szCs w:val="22"/>
              </w:rPr>
              <w:t xml:space="preserve"> </w:t>
            </w:r>
            <w:r w:rsidRPr="00C71919">
              <w:rPr>
                <w:sz w:val="22"/>
                <w:szCs w:val="22"/>
              </w:rPr>
              <w:t>цвета,</w:t>
            </w:r>
          </w:p>
          <w:p w:rsidR="003170A6" w:rsidRPr="00C71919" w:rsidRDefault="003170A6" w:rsidP="00355D33">
            <w:pPr>
              <w:pStyle w:val="a3"/>
              <w:numPr>
                <w:ilvl w:val="0"/>
                <w:numId w:val="27"/>
              </w:numPr>
              <w:tabs>
                <w:tab w:val="left" w:pos="254"/>
                <w:tab w:val="left" w:pos="376"/>
              </w:tabs>
              <w:spacing w:line="240" w:lineRule="auto"/>
              <w:ind w:left="0" w:firstLine="0"/>
              <w:jc w:val="left"/>
              <w:rPr>
                <w:sz w:val="22"/>
                <w:szCs w:val="22"/>
              </w:rPr>
            </w:pPr>
            <w:r w:rsidRPr="00C71919">
              <w:rPr>
                <w:sz w:val="22"/>
                <w:szCs w:val="22"/>
              </w:rPr>
              <w:t>оттенки</w:t>
            </w:r>
            <w:r w:rsidR="00CC51FE">
              <w:rPr>
                <w:sz w:val="22"/>
                <w:szCs w:val="22"/>
              </w:rPr>
              <w:t xml:space="preserve"> </w:t>
            </w:r>
            <w:r w:rsidRPr="00C71919">
              <w:rPr>
                <w:sz w:val="22"/>
                <w:szCs w:val="22"/>
              </w:rPr>
              <w:t>цвета,</w:t>
            </w:r>
          </w:p>
          <w:p w:rsidR="003170A6" w:rsidRPr="00C71919" w:rsidRDefault="003170A6" w:rsidP="00355D33">
            <w:pPr>
              <w:pStyle w:val="a3"/>
              <w:numPr>
                <w:ilvl w:val="0"/>
                <w:numId w:val="27"/>
              </w:numPr>
              <w:tabs>
                <w:tab w:val="left" w:pos="254"/>
                <w:tab w:val="left" w:pos="376"/>
              </w:tabs>
              <w:spacing w:line="240" w:lineRule="auto"/>
              <w:ind w:left="0" w:firstLine="0"/>
              <w:jc w:val="left"/>
              <w:rPr>
                <w:sz w:val="22"/>
                <w:szCs w:val="22"/>
              </w:rPr>
            </w:pPr>
            <w:r w:rsidRPr="00C71919">
              <w:rPr>
                <w:sz w:val="22"/>
                <w:szCs w:val="22"/>
              </w:rPr>
              <w:t>тоны</w:t>
            </w:r>
            <w:r w:rsidR="00CC51FE">
              <w:rPr>
                <w:sz w:val="22"/>
                <w:szCs w:val="22"/>
              </w:rPr>
              <w:t xml:space="preserve"> </w:t>
            </w:r>
            <w:r w:rsidRPr="00C71919">
              <w:rPr>
                <w:sz w:val="22"/>
                <w:szCs w:val="22"/>
              </w:rPr>
              <w:t>цвета,</w:t>
            </w:r>
          </w:p>
          <w:p w:rsidR="003170A6" w:rsidRPr="00C71919" w:rsidRDefault="003170A6" w:rsidP="00355D33">
            <w:pPr>
              <w:pStyle w:val="a3"/>
              <w:numPr>
                <w:ilvl w:val="0"/>
                <w:numId w:val="27"/>
              </w:numPr>
              <w:tabs>
                <w:tab w:val="left" w:pos="254"/>
                <w:tab w:val="left" w:pos="376"/>
              </w:tabs>
              <w:spacing w:line="240" w:lineRule="auto"/>
              <w:ind w:left="0" w:firstLine="0"/>
              <w:jc w:val="left"/>
              <w:rPr>
                <w:sz w:val="22"/>
                <w:szCs w:val="22"/>
              </w:rPr>
            </w:pPr>
            <w:r w:rsidRPr="00C71919">
              <w:rPr>
                <w:sz w:val="22"/>
                <w:szCs w:val="22"/>
              </w:rPr>
              <w:t>теплые</w:t>
            </w:r>
            <w:r w:rsidR="00CC51FE">
              <w:rPr>
                <w:sz w:val="22"/>
                <w:szCs w:val="22"/>
              </w:rPr>
              <w:t xml:space="preserve"> </w:t>
            </w:r>
            <w:r w:rsidRPr="00C71919">
              <w:rPr>
                <w:sz w:val="22"/>
                <w:szCs w:val="22"/>
              </w:rPr>
              <w:t>и</w:t>
            </w:r>
            <w:r w:rsidR="00CC51FE">
              <w:rPr>
                <w:sz w:val="22"/>
                <w:szCs w:val="22"/>
              </w:rPr>
              <w:t xml:space="preserve"> </w:t>
            </w:r>
            <w:r w:rsidRPr="00C71919">
              <w:rPr>
                <w:sz w:val="22"/>
                <w:szCs w:val="22"/>
              </w:rPr>
              <w:t>холодные</w:t>
            </w:r>
            <w:r w:rsidR="00CC51FE">
              <w:rPr>
                <w:sz w:val="22"/>
                <w:szCs w:val="22"/>
              </w:rPr>
              <w:t xml:space="preserve"> </w:t>
            </w:r>
            <w:r w:rsidRPr="00C71919">
              <w:rPr>
                <w:sz w:val="22"/>
                <w:szCs w:val="22"/>
              </w:rPr>
              <w:t>оттенки,</w:t>
            </w:r>
          </w:p>
          <w:p w:rsidR="003170A6" w:rsidRPr="00C71919" w:rsidRDefault="003170A6" w:rsidP="00355D33">
            <w:pPr>
              <w:pStyle w:val="a3"/>
              <w:numPr>
                <w:ilvl w:val="0"/>
                <w:numId w:val="27"/>
              </w:numPr>
              <w:tabs>
                <w:tab w:val="left" w:pos="254"/>
                <w:tab w:val="left" w:pos="376"/>
              </w:tabs>
              <w:spacing w:line="240" w:lineRule="auto"/>
              <w:ind w:left="0" w:firstLine="0"/>
              <w:jc w:val="left"/>
              <w:rPr>
                <w:sz w:val="22"/>
                <w:szCs w:val="22"/>
              </w:rPr>
            </w:pPr>
            <w:r w:rsidRPr="00C71919">
              <w:rPr>
                <w:sz w:val="22"/>
                <w:szCs w:val="22"/>
              </w:rPr>
              <w:t>расширяет</w:t>
            </w:r>
            <w:r w:rsidR="00CC51FE">
              <w:rPr>
                <w:sz w:val="22"/>
                <w:szCs w:val="22"/>
              </w:rPr>
              <w:t xml:space="preserve"> </w:t>
            </w:r>
            <w:r w:rsidRPr="00C71919">
              <w:rPr>
                <w:sz w:val="22"/>
                <w:szCs w:val="22"/>
              </w:rPr>
              <w:t>знания</w:t>
            </w:r>
            <w:r w:rsidR="00CC51FE">
              <w:rPr>
                <w:sz w:val="22"/>
                <w:szCs w:val="22"/>
              </w:rPr>
              <w:t xml:space="preserve"> </w:t>
            </w:r>
            <w:r w:rsidRPr="00C71919">
              <w:rPr>
                <w:sz w:val="22"/>
                <w:szCs w:val="22"/>
              </w:rPr>
              <w:t>об</w:t>
            </w:r>
            <w:r w:rsidR="00CC51FE">
              <w:rPr>
                <w:sz w:val="22"/>
                <w:szCs w:val="22"/>
              </w:rPr>
              <w:t xml:space="preserve"> </w:t>
            </w:r>
            <w:r w:rsidRPr="00C71919">
              <w:rPr>
                <w:sz w:val="22"/>
                <w:szCs w:val="22"/>
              </w:rPr>
              <w:t>известных</w:t>
            </w:r>
            <w:r w:rsidR="00CC51FE">
              <w:rPr>
                <w:sz w:val="22"/>
                <w:szCs w:val="22"/>
              </w:rPr>
              <w:t xml:space="preserve"> </w:t>
            </w:r>
            <w:r w:rsidRPr="00C71919">
              <w:rPr>
                <w:sz w:val="22"/>
                <w:szCs w:val="22"/>
              </w:rPr>
              <w:t>цветах;</w:t>
            </w:r>
          </w:p>
          <w:p w:rsidR="003170A6" w:rsidRPr="00C71919" w:rsidRDefault="003170A6" w:rsidP="00355D33">
            <w:pPr>
              <w:spacing w:line="240" w:lineRule="auto"/>
              <w:rPr>
                <w:sz w:val="22"/>
                <w:szCs w:val="22"/>
              </w:rPr>
            </w:pPr>
            <w:r w:rsidRPr="00C71919">
              <w:rPr>
                <w:sz w:val="22"/>
                <w:szCs w:val="22"/>
              </w:rPr>
              <w:t>знакомит</w:t>
            </w:r>
            <w:r w:rsidR="00CC51FE">
              <w:rPr>
                <w:sz w:val="22"/>
                <w:szCs w:val="22"/>
              </w:rPr>
              <w:t xml:space="preserve"> </w:t>
            </w:r>
            <w:r w:rsidRPr="00C71919">
              <w:rPr>
                <w:sz w:val="22"/>
                <w:szCs w:val="22"/>
              </w:rPr>
              <w:t>с</w:t>
            </w:r>
            <w:r w:rsidR="00CC51FE">
              <w:rPr>
                <w:sz w:val="22"/>
                <w:szCs w:val="22"/>
              </w:rPr>
              <w:t xml:space="preserve"> </w:t>
            </w:r>
            <w:r w:rsidRPr="00C71919">
              <w:rPr>
                <w:sz w:val="22"/>
                <w:szCs w:val="22"/>
              </w:rPr>
              <w:t>новыми</w:t>
            </w:r>
            <w:r w:rsidR="00F33AEC">
              <w:rPr>
                <w:sz w:val="22"/>
                <w:szCs w:val="22"/>
              </w:rPr>
              <w:t xml:space="preserve"> </w:t>
            </w:r>
            <w:r w:rsidRPr="00C71919">
              <w:rPr>
                <w:sz w:val="22"/>
                <w:szCs w:val="22"/>
              </w:rPr>
              <w:t>цветами</w:t>
            </w:r>
            <w:r w:rsidR="00F33AEC">
              <w:rPr>
                <w:sz w:val="22"/>
                <w:szCs w:val="22"/>
              </w:rPr>
              <w:t xml:space="preserve"> </w:t>
            </w:r>
            <w:r w:rsidRPr="00C71919">
              <w:rPr>
                <w:sz w:val="22"/>
                <w:szCs w:val="22"/>
              </w:rPr>
              <w:t>(фиолетовый)и</w:t>
            </w:r>
            <w:r w:rsidR="00F33AEC">
              <w:rPr>
                <w:sz w:val="22"/>
                <w:szCs w:val="22"/>
              </w:rPr>
              <w:t xml:space="preserve"> </w:t>
            </w:r>
            <w:r w:rsidRPr="00C71919">
              <w:rPr>
                <w:sz w:val="22"/>
                <w:szCs w:val="22"/>
              </w:rPr>
              <w:t>оттенками</w:t>
            </w:r>
            <w:r w:rsidR="00F33AEC">
              <w:rPr>
                <w:sz w:val="22"/>
                <w:szCs w:val="22"/>
              </w:rPr>
              <w:t xml:space="preserve"> </w:t>
            </w:r>
            <w:r w:rsidRPr="00C71919">
              <w:rPr>
                <w:sz w:val="22"/>
                <w:szCs w:val="22"/>
              </w:rPr>
              <w:t>(голубой</w:t>
            </w:r>
            <w:r w:rsidR="00F33AEC">
              <w:rPr>
                <w:sz w:val="22"/>
                <w:szCs w:val="22"/>
              </w:rPr>
              <w:t xml:space="preserve"> </w:t>
            </w:r>
            <w:r w:rsidRPr="00C71919">
              <w:rPr>
                <w:sz w:val="22"/>
                <w:szCs w:val="22"/>
              </w:rPr>
              <w:t>,</w:t>
            </w:r>
            <w:r w:rsidR="00EF3969">
              <w:rPr>
                <w:sz w:val="22"/>
                <w:szCs w:val="22"/>
              </w:rPr>
              <w:t xml:space="preserve"> </w:t>
            </w:r>
            <w:r w:rsidRPr="00C71919">
              <w:rPr>
                <w:sz w:val="22"/>
                <w:szCs w:val="22"/>
              </w:rPr>
              <w:t>розовый,</w:t>
            </w:r>
            <w:r w:rsidR="00F33AEC">
              <w:rPr>
                <w:sz w:val="22"/>
                <w:szCs w:val="22"/>
              </w:rPr>
              <w:t xml:space="preserve"> </w:t>
            </w:r>
            <w:r w:rsidRPr="00C71919">
              <w:rPr>
                <w:sz w:val="22"/>
                <w:szCs w:val="22"/>
              </w:rPr>
              <w:t>темно-зеленый,</w:t>
            </w:r>
            <w:r w:rsidR="00EF3969" w:rsidRPr="00EF3969">
              <w:rPr>
                <w:sz w:val="22"/>
                <w:szCs w:val="22"/>
              </w:rPr>
              <w:t xml:space="preserve"> </w:t>
            </w:r>
            <w:r w:rsidRPr="00C71919">
              <w:rPr>
                <w:sz w:val="22"/>
                <w:szCs w:val="22"/>
              </w:rPr>
              <w:t>сиреневый)</w:t>
            </w:r>
            <w:r>
              <w:rPr>
                <w:sz w:val="22"/>
                <w:szCs w:val="22"/>
              </w:rPr>
              <w:t>.</w:t>
            </w:r>
          </w:p>
        </w:tc>
      </w:tr>
      <w:tr w:rsidR="003170A6" w:rsidRPr="00C71919" w:rsidTr="006C60FE">
        <w:trPr>
          <w:jc w:val="center"/>
        </w:trPr>
        <w:tc>
          <w:tcPr>
            <w:tcW w:w="15168" w:type="dxa"/>
          </w:tcPr>
          <w:p w:rsidR="003170A6" w:rsidRPr="00C71919" w:rsidRDefault="003170A6" w:rsidP="00355D33">
            <w:pPr>
              <w:pStyle w:val="a3"/>
              <w:tabs>
                <w:tab w:val="left" w:pos="274"/>
              </w:tabs>
              <w:spacing w:line="240" w:lineRule="auto"/>
              <w:ind w:left="0"/>
              <w:rPr>
                <w:sz w:val="22"/>
                <w:szCs w:val="22"/>
              </w:rPr>
            </w:pPr>
            <w:r w:rsidRPr="00C71919">
              <w:rPr>
                <w:sz w:val="22"/>
                <w:szCs w:val="22"/>
              </w:rPr>
              <w:lastRenderedPageBreak/>
              <w:t>Педагог</w:t>
            </w:r>
            <w:r w:rsidR="00CC51FE">
              <w:rPr>
                <w:sz w:val="22"/>
                <w:szCs w:val="22"/>
              </w:rPr>
              <w:t xml:space="preserve"> </w:t>
            </w:r>
            <w:r w:rsidRPr="00C71919">
              <w:rPr>
                <w:sz w:val="22"/>
                <w:szCs w:val="22"/>
              </w:rPr>
              <w:t>развивает</w:t>
            </w:r>
            <w:r w:rsidR="00CC51FE">
              <w:rPr>
                <w:sz w:val="22"/>
                <w:szCs w:val="22"/>
              </w:rPr>
              <w:t xml:space="preserve"> </w:t>
            </w:r>
            <w:r w:rsidRPr="00C71919">
              <w:rPr>
                <w:sz w:val="22"/>
                <w:szCs w:val="22"/>
              </w:rPr>
              <w:t>способность:</w:t>
            </w:r>
          </w:p>
          <w:p w:rsidR="003170A6" w:rsidRPr="00C71919" w:rsidRDefault="003170A6" w:rsidP="00355D33">
            <w:pPr>
              <w:pStyle w:val="a3"/>
              <w:numPr>
                <w:ilvl w:val="0"/>
                <w:numId w:val="29"/>
              </w:numPr>
              <w:tabs>
                <w:tab w:val="left" w:pos="274"/>
                <w:tab w:val="left" w:pos="376"/>
              </w:tabs>
              <w:spacing w:line="240" w:lineRule="auto"/>
              <w:ind w:left="0" w:firstLine="0"/>
              <w:jc w:val="left"/>
              <w:rPr>
                <w:sz w:val="22"/>
                <w:szCs w:val="22"/>
              </w:rPr>
            </w:pPr>
            <w:r w:rsidRPr="00C71919">
              <w:rPr>
                <w:sz w:val="22"/>
                <w:szCs w:val="22"/>
              </w:rPr>
              <w:t>различать</w:t>
            </w:r>
            <w:r w:rsidR="00CC51FE">
              <w:rPr>
                <w:sz w:val="22"/>
                <w:szCs w:val="22"/>
              </w:rPr>
              <w:t xml:space="preserve"> </w:t>
            </w:r>
            <w:r w:rsidRPr="00C71919">
              <w:rPr>
                <w:sz w:val="22"/>
                <w:szCs w:val="22"/>
              </w:rPr>
              <w:t>и</w:t>
            </w:r>
            <w:r w:rsidR="00CC51FE">
              <w:rPr>
                <w:sz w:val="22"/>
                <w:szCs w:val="22"/>
              </w:rPr>
              <w:t xml:space="preserve"> </w:t>
            </w:r>
            <w:r w:rsidRPr="00C71919">
              <w:rPr>
                <w:sz w:val="22"/>
                <w:szCs w:val="22"/>
              </w:rPr>
              <w:t>называть</w:t>
            </w:r>
            <w:r w:rsidR="00CC51FE">
              <w:rPr>
                <w:sz w:val="22"/>
                <w:szCs w:val="22"/>
              </w:rPr>
              <w:t xml:space="preserve"> </w:t>
            </w:r>
            <w:r w:rsidRPr="00C71919">
              <w:rPr>
                <w:sz w:val="22"/>
                <w:szCs w:val="22"/>
              </w:rPr>
              <w:t>геометрические</w:t>
            </w:r>
            <w:r w:rsidR="00CC51FE">
              <w:rPr>
                <w:sz w:val="22"/>
                <w:szCs w:val="22"/>
              </w:rPr>
              <w:t xml:space="preserve"> </w:t>
            </w:r>
            <w:r w:rsidRPr="00C71919">
              <w:rPr>
                <w:sz w:val="22"/>
                <w:szCs w:val="22"/>
              </w:rPr>
              <w:t>фигуры;</w:t>
            </w:r>
          </w:p>
          <w:p w:rsidR="003170A6" w:rsidRPr="00C71919" w:rsidRDefault="003170A6" w:rsidP="00355D33">
            <w:pPr>
              <w:pStyle w:val="a3"/>
              <w:numPr>
                <w:ilvl w:val="0"/>
                <w:numId w:val="28"/>
              </w:numPr>
              <w:tabs>
                <w:tab w:val="left" w:pos="274"/>
                <w:tab w:val="left" w:pos="376"/>
              </w:tabs>
              <w:spacing w:line="240" w:lineRule="auto"/>
              <w:ind w:left="0" w:firstLine="0"/>
              <w:jc w:val="left"/>
              <w:rPr>
                <w:sz w:val="22"/>
                <w:szCs w:val="22"/>
              </w:rPr>
            </w:pPr>
            <w:r w:rsidRPr="00C71919">
              <w:rPr>
                <w:sz w:val="22"/>
                <w:szCs w:val="22"/>
              </w:rPr>
              <w:t>создает</w:t>
            </w:r>
            <w:r w:rsidR="00F33AEC">
              <w:rPr>
                <w:sz w:val="22"/>
                <w:szCs w:val="22"/>
              </w:rPr>
              <w:t xml:space="preserve"> </w:t>
            </w:r>
            <w:r w:rsidRPr="00C71919">
              <w:rPr>
                <w:sz w:val="22"/>
                <w:szCs w:val="22"/>
              </w:rPr>
              <w:t>условия</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освоения</w:t>
            </w:r>
            <w:r w:rsidR="00F33AEC">
              <w:rPr>
                <w:sz w:val="22"/>
                <w:szCs w:val="22"/>
              </w:rPr>
              <w:t xml:space="preserve"> </w:t>
            </w:r>
            <w:r w:rsidRPr="00C71919">
              <w:rPr>
                <w:sz w:val="22"/>
                <w:szCs w:val="22"/>
              </w:rPr>
              <w:t>способа</w:t>
            </w:r>
            <w:r w:rsidR="00F33AEC">
              <w:rPr>
                <w:sz w:val="22"/>
                <w:szCs w:val="22"/>
              </w:rPr>
              <w:t xml:space="preserve"> </w:t>
            </w:r>
            <w:r w:rsidRPr="00C71919">
              <w:rPr>
                <w:sz w:val="22"/>
                <w:szCs w:val="22"/>
              </w:rPr>
              <w:t>воссоздания</w:t>
            </w:r>
            <w:r w:rsidR="00F33AEC">
              <w:rPr>
                <w:sz w:val="22"/>
                <w:szCs w:val="22"/>
              </w:rPr>
              <w:t xml:space="preserve"> </w:t>
            </w:r>
            <w:r w:rsidRPr="00C71919">
              <w:rPr>
                <w:sz w:val="22"/>
                <w:szCs w:val="22"/>
              </w:rPr>
              <w:t>фигуры</w:t>
            </w:r>
            <w:r w:rsidR="00F33AEC">
              <w:rPr>
                <w:sz w:val="22"/>
                <w:szCs w:val="22"/>
              </w:rPr>
              <w:t xml:space="preserve"> </w:t>
            </w:r>
            <w:r w:rsidRPr="00C71919">
              <w:rPr>
                <w:sz w:val="22"/>
                <w:szCs w:val="22"/>
              </w:rPr>
              <w:t>из</w:t>
            </w:r>
            <w:r w:rsidR="00F33AEC">
              <w:rPr>
                <w:sz w:val="22"/>
                <w:szCs w:val="22"/>
              </w:rPr>
              <w:t xml:space="preserve"> </w:t>
            </w:r>
            <w:r w:rsidRPr="00C71919">
              <w:rPr>
                <w:sz w:val="22"/>
                <w:szCs w:val="22"/>
              </w:rPr>
              <w:t>частей</w:t>
            </w:r>
            <w:r w:rsidR="00F33AEC">
              <w:rPr>
                <w:sz w:val="22"/>
                <w:szCs w:val="22"/>
              </w:rPr>
              <w:t xml:space="preserve"> </w:t>
            </w:r>
            <w:r w:rsidRPr="00C71919">
              <w:rPr>
                <w:sz w:val="22"/>
                <w:szCs w:val="22"/>
              </w:rPr>
              <w:t>,деления</w:t>
            </w:r>
            <w:r w:rsidR="00F33AEC">
              <w:rPr>
                <w:sz w:val="22"/>
                <w:szCs w:val="22"/>
              </w:rPr>
              <w:t xml:space="preserve"> </w:t>
            </w:r>
            <w:r w:rsidRPr="00C71919">
              <w:rPr>
                <w:sz w:val="22"/>
                <w:szCs w:val="22"/>
              </w:rPr>
              <w:t>фигуры</w:t>
            </w:r>
            <w:r w:rsidR="00F33AEC">
              <w:rPr>
                <w:sz w:val="22"/>
                <w:szCs w:val="22"/>
              </w:rPr>
              <w:t xml:space="preserve"> </w:t>
            </w:r>
            <w:r w:rsidRPr="00C71919">
              <w:rPr>
                <w:sz w:val="22"/>
                <w:szCs w:val="22"/>
              </w:rPr>
              <w:t>на</w:t>
            </w:r>
            <w:r w:rsidR="00F33AEC">
              <w:rPr>
                <w:sz w:val="22"/>
                <w:szCs w:val="22"/>
              </w:rPr>
              <w:t xml:space="preserve"> </w:t>
            </w:r>
            <w:r w:rsidRPr="00C71919">
              <w:rPr>
                <w:sz w:val="22"/>
                <w:szCs w:val="22"/>
              </w:rPr>
              <w:t>части</w:t>
            </w:r>
          </w:p>
          <w:p w:rsidR="003170A6" w:rsidRPr="00C912C9" w:rsidRDefault="003170A6" w:rsidP="00355D33">
            <w:pPr>
              <w:pStyle w:val="a3"/>
              <w:numPr>
                <w:ilvl w:val="0"/>
                <w:numId w:val="28"/>
              </w:numPr>
              <w:tabs>
                <w:tab w:val="left" w:pos="274"/>
                <w:tab w:val="left" w:pos="376"/>
              </w:tabs>
              <w:spacing w:line="240" w:lineRule="auto"/>
              <w:ind w:left="0" w:firstLine="0"/>
              <w:jc w:val="left"/>
              <w:rPr>
                <w:i/>
                <w:sz w:val="22"/>
                <w:szCs w:val="22"/>
              </w:rPr>
            </w:pPr>
            <w:r w:rsidRPr="00C71919">
              <w:rPr>
                <w:sz w:val="22"/>
                <w:szCs w:val="22"/>
              </w:rPr>
              <w:t>выделения</w:t>
            </w:r>
            <w:r w:rsidR="00F33AEC">
              <w:rPr>
                <w:sz w:val="22"/>
                <w:szCs w:val="22"/>
              </w:rPr>
              <w:t xml:space="preserve"> </w:t>
            </w:r>
            <w:r w:rsidRPr="00C71919">
              <w:rPr>
                <w:sz w:val="22"/>
                <w:szCs w:val="22"/>
              </w:rPr>
              <w:t>структуры</w:t>
            </w:r>
            <w:r w:rsidR="00F33AEC">
              <w:rPr>
                <w:sz w:val="22"/>
                <w:szCs w:val="22"/>
              </w:rPr>
              <w:t xml:space="preserve"> </w:t>
            </w:r>
            <w:r w:rsidRPr="00C71919">
              <w:rPr>
                <w:sz w:val="22"/>
                <w:szCs w:val="22"/>
              </w:rPr>
              <w:t>плоских</w:t>
            </w:r>
            <w:r w:rsidR="00F33AEC">
              <w:rPr>
                <w:sz w:val="22"/>
                <w:szCs w:val="22"/>
              </w:rPr>
              <w:t xml:space="preserve"> </w:t>
            </w:r>
            <w:r w:rsidRPr="00C71919">
              <w:rPr>
                <w:sz w:val="22"/>
                <w:szCs w:val="22"/>
              </w:rPr>
              <w:t>геометрических</w:t>
            </w:r>
            <w:r w:rsidR="00F33AEC">
              <w:rPr>
                <w:sz w:val="22"/>
                <w:szCs w:val="22"/>
              </w:rPr>
              <w:t xml:space="preserve"> </w:t>
            </w:r>
            <w:r w:rsidRPr="00C71919">
              <w:rPr>
                <w:sz w:val="22"/>
                <w:szCs w:val="22"/>
              </w:rPr>
              <w:t>фигур</w:t>
            </w:r>
            <w:r w:rsidR="00F33AEC">
              <w:rPr>
                <w:sz w:val="22"/>
                <w:szCs w:val="22"/>
              </w:rPr>
              <w:t xml:space="preserve"> </w:t>
            </w:r>
            <w:r w:rsidRPr="00C71919">
              <w:rPr>
                <w:sz w:val="22"/>
                <w:szCs w:val="22"/>
              </w:rPr>
              <w:t>,использовать</w:t>
            </w:r>
            <w:r w:rsidR="00F33AEC">
              <w:rPr>
                <w:sz w:val="22"/>
                <w:szCs w:val="22"/>
              </w:rPr>
              <w:t xml:space="preserve"> </w:t>
            </w:r>
            <w:r w:rsidRPr="00C71919">
              <w:rPr>
                <w:sz w:val="22"/>
                <w:szCs w:val="22"/>
              </w:rPr>
              <w:t>сенсорные</w:t>
            </w:r>
            <w:r w:rsidR="00F33AEC">
              <w:rPr>
                <w:sz w:val="22"/>
                <w:szCs w:val="22"/>
              </w:rPr>
              <w:t xml:space="preserve"> </w:t>
            </w:r>
            <w:r w:rsidRPr="00C71919">
              <w:rPr>
                <w:sz w:val="22"/>
                <w:szCs w:val="22"/>
              </w:rPr>
              <w:t>эталоны</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оценки</w:t>
            </w:r>
            <w:r w:rsidR="00F33AEC">
              <w:rPr>
                <w:sz w:val="22"/>
                <w:szCs w:val="22"/>
              </w:rPr>
              <w:t xml:space="preserve"> </w:t>
            </w:r>
            <w:r w:rsidRPr="00C71919">
              <w:rPr>
                <w:sz w:val="22"/>
                <w:szCs w:val="22"/>
              </w:rPr>
              <w:t>свойств</w:t>
            </w:r>
            <w:r w:rsidR="00F33AEC">
              <w:rPr>
                <w:sz w:val="22"/>
                <w:szCs w:val="22"/>
              </w:rPr>
              <w:t xml:space="preserve"> </w:t>
            </w:r>
            <w:r w:rsidRPr="00C71919">
              <w:rPr>
                <w:sz w:val="22"/>
                <w:szCs w:val="22"/>
              </w:rPr>
              <w:t>и</w:t>
            </w:r>
            <w:r w:rsidR="00F33AEC">
              <w:rPr>
                <w:sz w:val="22"/>
                <w:szCs w:val="22"/>
              </w:rPr>
              <w:t xml:space="preserve"> </w:t>
            </w:r>
            <w:r w:rsidRPr="00C71919">
              <w:rPr>
                <w:sz w:val="22"/>
                <w:szCs w:val="22"/>
              </w:rPr>
              <w:t>качеств</w:t>
            </w:r>
            <w:r w:rsidR="00F33AEC">
              <w:rPr>
                <w:sz w:val="22"/>
                <w:szCs w:val="22"/>
              </w:rPr>
              <w:t xml:space="preserve"> </w:t>
            </w:r>
            <w:r w:rsidRPr="00C71919">
              <w:rPr>
                <w:sz w:val="22"/>
                <w:szCs w:val="22"/>
              </w:rPr>
              <w:t>предметов</w:t>
            </w:r>
            <w:r>
              <w:rPr>
                <w:sz w:val="22"/>
                <w:szCs w:val="22"/>
              </w:rPr>
              <w:t>.</w:t>
            </w:r>
          </w:p>
          <w:p w:rsidR="003170A6" w:rsidRPr="00C71919" w:rsidRDefault="003170A6" w:rsidP="00355D33">
            <w:pPr>
              <w:pStyle w:val="a3"/>
              <w:numPr>
                <w:ilvl w:val="0"/>
                <w:numId w:val="28"/>
              </w:numPr>
              <w:tabs>
                <w:tab w:val="left" w:pos="274"/>
                <w:tab w:val="left" w:pos="376"/>
              </w:tabs>
              <w:spacing w:line="240" w:lineRule="auto"/>
              <w:ind w:left="0" w:firstLine="0"/>
              <w:jc w:val="left"/>
              <w:rPr>
                <w:i/>
                <w:sz w:val="22"/>
                <w:szCs w:val="22"/>
              </w:rPr>
            </w:pPr>
          </w:p>
        </w:tc>
      </w:tr>
      <w:tr w:rsidR="0070241E" w:rsidTr="006C60FE">
        <w:tblPrEx>
          <w:tblLook w:val="0000" w:firstRow="0" w:lastRow="0" w:firstColumn="0" w:lastColumn="0" w:noHBand="0" w:noVBand="0"/>
        </w:tblPrEx>
        <w:trPr>
          <w:trHeight w:val="1200"/>
          <w:jc w:val="center"/>
        </w:trPr>
        <w:tc>
          <w:tcPr>
            <w:tcW w:w="15168" w:type="dxa"/>
          </w:tcPr>
          <w:p w:rsidR="0070241E" w:rsidRPr="00C71919" w:rsidRDefault="0070241E" w:rsidP="00355D33">
            <w:pPr>
              <w:tabs>
                <w:tab w:val="left" w:pos="317"/>
              </w:tabs>
              <w:spacing w:line="240" w:lineRule="auto"/>
              <w:rPr>
                <w:sz w:val="22"/>
                <w:szCs w:val="22"/>
              </w:rPr>
            </w:pPr>
            <w:r w:rsidRPr="00C71919">
              <w:rPr>
                <w:sz w:val="22"/>
                <w:szCs w:val="22"/>
              </w:rPr>
              <w:t>Педагог</w:t>
            </w:r>
            <w:r w:rsidR="00F33AEC">
              <w:rPr>
                <w:sz w:val="22"/>
                <w:szCs w:val="22"/>
              </w:rPr>
              <w:t xml:space="preserve"> </w:t>
            </w:r>
            <w:r w:rsidRPr="00C71919">
              <w:rPr>
                <w:sz w:val="22"/>
                <w:szCs w:val="22"/>
              </w:rPr>
              <w:t>поддерживает</w:t>
            </w:r>
            <w:r w:rsidR="00F33AEC">
              <w:rPr>
                <w:sz w:val="22"/>
                <w:szCs w:val="22"/>
              </w:rPr>
              <w:t xml:space="preserve"> </w:t>
            </w:r>
            <w:r w:rsidRPr="00C71919">
              <w:rPr>
                <w:sz w:val="22"/>
                <w:szCs w:val="22"/>
              </w:rPr>
              <w:t>стремление</w:t>
            </w:r>
            <w:r w:rsidR="00F33AEC">
              <w:rPr>
                <w:sz w:val="22"/>
                <w:szCs w:val="22"/>
              </w:rPr>
              <w:t xml:space="preserve"> </w:t>
            </w:r>
            <w:r w:rsidRPr="00C71919">
              <w:rPr>
                <w:sz w:val="22"/>
                <w:szCs w:val="22"/>
              </w:rPr>
              <w:t>детей</w:t>
            </w:r>
            <w:r w:rsidR="00F33AEC">
              <w:rPr>
                <w:sz w:val="22"/>
                <w:szCs w:val="22"/>
              </w:rPr>
              <w:t xml:space="preserve"> </w:t>
            </w:r>
            <w:r w:rsidRPr="00C71919">
              <w:rPr>
                <w:sz w:val="22"/>
                <w:szCs w:val="22"/>
              </w:rPr>
              <w:t>к</w:t>
            </w:r>
          </w:p>
          <w:p w:rsidR="0070241E" w:rsidRPr="00C71919" w:rsidRDefault="00F33AEC" w:rsidP="00355D33">
            <w:pPr>
              <w:pStyle w:val="a3"/>
              <w:numPr>
                <w:ilvl w:val="0"/>
                <w:numId w:val="30"/>
              </w:numPr>
              <w:tabs>
                <w:tab w:val="left" w:pos="317"/>
                <w:tab w:val="left" w:pos="422"/>
              </w:tabs>
              <w:spacing w:line="240" w:lineRule="auto"/>
              <w:ind w:left="0" w:firstLine="0"/>
              <w:jc w:val="left"/>
              <w:rPr>
                <w:sz w:val="22"/>
                <w:szCs w:val="22"/>
              </w:rPr>
            </w:pPr>
            <w:r w:rsidRPr="00C71919">
              <w:rPr>
                <w:sz w:val="22"/>
                <w:szCs w:val="22"/>
              </w:rPr>
              <w:t>С</w:t>
            </w:r>
            <w:r w:rsidR="0070241E" w:rsidRPr="00C71919">
              <w:rPr>
                <w:sz w:val="22"/>
                <w:szCs w:val="22"/>
              </w:rPr>
              <w:t>амостоятельному</w:t>
            </w:r>
            <w:r>
              <w:rPr>
                <w:sz w:val="22"/>
                <w:szCs w:val="22"/>
              </w:rPr>
              <w:t xml:space="preserve"> </w:t>
            </w:r>
            <w:r w:rsidR="0070241E" w:rsidRPr="00C71919">
              <w:rPr>
                <w:sz w:val="22"/>
                <w:szCs w:val="22"/>
              </w:rPr>
              <w:t>выбору</w:t>
            </w:r>
            <w:r>
              <w:rPr>
                <w:sz w:val="22"/>
                <w:szCs w:val="22"/>
              </w:rPr>
              <w:t xml:space="preserve"> </w:t>
            </w:r>
            <w:r w:rsidR="0070241E" w:rsidRPr="00C71919">
              <w:rPr>
                <w:sz w:val="22"/>
                <w:szCs w:val="22"/>
              </w:rPr>
              <w:t>способов</w:t>
            </w:r>
            <w:r>
              <w:rPr>
                <w:sz w:val="22"/>
                <w:szCs w:val="22"/>
              </w:rPr>
              <w:t xml:space="preserve"> </w:t>
            </w:r>
            <w:r w:rsidR="0070241E" w:rsidRPr="00C71919">
              <w:rPr>
                <w:sz w:val="22"/>
                <w:szCs w:val="22"/>
              </w:rPr>
              <w:t>осуществления</w:t>
            </w:r>
            <w:r>
              <w:rPr>
                <w:sz w:val="22"/>
                <w:szCs w:val="22"/>
              </w:rPr>
              <w:t xml:space="preserve"> </w:t>
            </w:r>
            <w:r w:rsidR="0070241E" w:rsidRPr="00C71919">
              <w:rPr>
                <w:sz w:val="22"/>
                <w:szCs w:val="22"/>
              </w:rPr>
              <w:t>разных</w:t>
            </w:r>
            <w:r>
              <w:rPr>
                <w:sz w:val="22"/>
                <w:szCs w:val="22"/>
              </w:rPr>
              <w:t xml:space="preserve"> </w:t>
            </w:r>
            <w:r w:rsidR="0070241E" w:rsidRPr="00C71919">
              <w:rPr>
                <w:sz w:val="22"/>
                <w:szCs w:val="22"/>
              </w:rPr>
              <w:t>видов</w:t>
            </w:r>
            <w:r>
              <w:rPr>
                <w:sz w:val="22"/>
                <w:szCs w:val="22"/>
              </w:rPr>
              <w:t xml:space="preserve"> </w:t>
            </w:r>
            <w:r w:rsidR="0070241E" w:rsidRPr="00C71919">
              <w:rPr>
                <w:sz w:val="22"/>
                <w:szCs w:val="22"/>
              </w:rPr>
              <w:t>познавательной</w:t>
            </w:r>
            <w:r>
              <w:rPr>
                <w:sz w:val="22"/>
                <w:szCs w:val="22"/>
              </w:rPr>
              <w:t xml:space="preserve"> </w:t>
            </w:r>
            <w:r w:rsidR="0070241E" w:rsidRPr="00C71919">
              <w:rPr>
                <w:sz w:val="22"/>
                <w:szCs w:val="22"/>
              </w:rPr>
              <w:t>деятельности,</w:t>
            </w:r>
          </w:p>
          <w:p w:rsidR="0070241E" w:rsidRPr="00C71919" w:rsidRDefault="00F33AEC" w:rsidP="00355D33">
            <w:pPr>
              <w:pStyle w:val="a3"/>
              <w:numPr>
                <w:ilvl w:val="0"/>
                <w:numId w:val="30"/>
              </w:numPr>
              <w:tabs>
                <w:tab w:val="left" w:pos="317"/>
                <w:tab w:val="left" w:pos="422"/>
              </w:tabs>
              <w:spacing w:line="240" w:lineRule="auto"/>
              <w:ind w:left="0" w:firstLine="0"/>
              <w:jc w:val="left"/>
              <w:rPr>
                <w:sz w:val="22"/>
                <w:szCs w:val="22"/>
              </w:rPr>
            </w:pPr>
            <w:r w:rsidRPr="00C71919">
              <w:rPr>
                <w:sz w:val="22"/>
                <w:szCs w:val="22"/>
              </w:rPr>
              <w:t>О</w:t>
            </w:r>
            <w:r w:rsidR="0070241E" w:rsidRPr="00C71919">
              <w:rPr>
                <w:sz w:val="22"/>
                <w:szCs w:val="22"/>
              </w:rPr>
              <w:t>беспечению</w:t>
            </w:r>
            <w:r>
              <w:rPr>
                <w:sz w:val="22"/>
                <w:szCs w:val="22"/>
              </w:rPr>
              <w:t xml:space="preserve"> </w:t>
            </w:r>
            <w:r w:rsidR="0070241E" w:rsidRPr="00C71919">
              <w:rPr>
                <w:sz w:val="22"/>
                <w:szCs w:val="22"/>
              </w:rPr>
              <w:t>самоконтроля</w:t>
            </w:r>
            <w:r>
              <w:rPr>
                <w:sz w:val="22"/>
                <w:szCs w:val="22"/>
              </w:rPr>
              <w:t xml:space="preserve"> </w:t>
            </w:r>
            <w:r w:rsidR="0070241E" w:rsidRPr="00C71919">
              <w:rPr>
                <w:sz w:val="22"/>
                <w:szCs w:val="22"/>
              </w:rPr>
              <w:t>и</w:t>
            </w:r>
            <w:r>
              <w:rPr>
                <w:sz w:val="22"/>
                <w:szCs w:val="22"/>
              </w:rPr>
              <w:t xml:space="preserve"> </w:t>
            </w:r>
            <w:r w:rsidR="0070241E" w:rsidRPr="00C71919">
              <w:rPr>
                <w:sz w:val="22"/>
                <w:szCs w:val="22"/>
              </w:rPr>
              <w:t>взаимоконтроля</w:t>
            </w:r>
            <w:r>
              <w:rPr>
                <w:sz w:val="22"/>
                <w:szCs w:val="22"/>
              </w:rPr>
              <w:t xml:space="preserve"> </w:t>
            </w:r>
            <w:r w:rsidR="0070241E" w:rsidRPr="00C71919">
              <w:rPr>
                <w:sz w:val="22"/>
                <w:szCs w:val="22"/>
              </w:rPr>
              <w:t>результатов</w:t>
            </w:r>
            <w:r>
              <w:rPr>
                <w:sz w:val="22"/>
                <w:szCs w:val="22"/>
              </w:rPr>
              <w:t xml:space="preserve"> </w:t>
            </w:r>
            <w:r w:rsidR="0070241E" w:rsidRPr="00C71919">
              <w:rPr>
                <w:sz w:val="22"/>
                <w:szCs w:val="22"/>
              </w:rPr>
              <w:t>деятельности</w:t>
            </w:r>
            <w:r>
              <w:rPr>
                <w:sz w:val="22"/>
                <w:szCs w:val="22"/>
              </w:rPr>
              <w:t xml:space="preserve"> </w:t>
            </w:r>
            <w:r w:rsidR="0070241E" w:rsidRPr="00C71919">
              <w:rPr>
                <w:sz w:val="22"/>
                <w:szCs w:val="22"/>
              </w:rPr>
              <w:t>и</w:t>
            </w:r>
            <w:r>
              <w:rPr>
                <w:sz w:val="22"/>
                <w:szCs w:val="22"/>
              </w:rPr>
              <w:t xml:space="preserve"> </w:t>
            </w:r>
            <w:r w:rsidR="0070241E" w:rsidRPr="00C71919">
              <w:rPr>
                <w:sz w:val="22"/>
                <w:szCs w:val="22"/>
              </w:rPr>
              <w:t>отдельных</w:t>
            </w:r>
            <w:r>
              <w:rPr>
                <w:sz w:val="22"/>
                <w:szCs w:val="22"/>
              </w:rPr>
              <w:t xml:space="preserve"> </w:t>
            </w:r>
            <w:r w:rsidR="0070241E" w:rsidRPr="00C71919">
              <w:rPr>
                <w:sz w:val="22"/>
                <w:szCs w:val="22"/>
              </w:rPr>
              <w:t>действи</w:t>
            </w:r>
            <w:r w:rsidR="0070241E">
              <w:rPr>
                <w:sz w:val="22"/>
                <w:szCs w:val="22"/>
              </w:rPr>
              <w:t>й</w:t>
            </w:r>
            <w:r>
              <w:rPr>
                <w:sz w:val="22"/>
                <w:szCs w:val="22"/>
              </w:rPr>
              <w:t xml:space="preserve"> </w:t>
            </w:r>
            <w:r w:rsidR="0070241E">
              <w:rPr>
                <w:sz w:val="22"/>
                <w:szCs w:val="22"/>
              </w:rPr>
              <w:t>во</w:t>
            </w:r>
            <w:r>
              <w:rPr>
                <w:sz w:val="22"/>
                <w:szCs w:val="22"/>
              </w:rPr>
              <w:t xml:space="preserve"> </w:t>
            </w:r>
            <w:r w:rsidR="0070241E">
              <w:rPr>
                <w:sz w:val="22"/>
                <w:szCs w:val="22"/>
              </w:rPr>
              <w:t>взаимодействии</w:t>
            </w:r>
            <w:r>
              <w:rPr>
                <w:sz w:val="22"/>
                <w:szCs w:val="22"/>
              </w:rPr>
              <w:t xml:space="preserve"> </w:t>
            </w:r>
            <w:r w:rsidR="0070241E">
              <w:rPr>
                <w:sz w:val="22"/>
                <w:szCs w:val="22"/>
              </w:rPr>
              <w:t>со</w:t>
            </w:r>
            <w:r>
              <w:rPr>
                <w:sz w:val="22"/>
                <w:szCs w:val="22"/>
              </w:rPr>
              <w:t xml:space="preserve"> </w:t>
            </w:r>
            <w:r w:rsidR="0070241E">
              <w:rPr>
                <w:sz w:val="22"/>
                <w:szCs w:val="22"/>
              </w:rPr>
              <w:t>сверстниками</w:t>
            </w:r>
          </w:p>
          <w:p w:rsidR="0070241E" w:rsidRDefault="00F33AEC" w:rsidP="00355D33">
            <w:pPr>
              <w:pStyle w:val="a5"/>
              <w:spacing w:after="0"/>
              <w:rPr>
                <w:sz w:val="22"/>
                <w:szCs w:val="22"/>
              </w:rPr>
            </w:pPr>
            <w:r w:rsidRPr="00C71919">
              <w:rPr>
                <w:sz w:val="22"/>
                <w:szCs w:val="22"/>
              </w:rPr>
              <w:t>И</w:t>
            </w:r>
            <w:r w:rsidR="0070241E" w:rsidRPr="00C71919">
              <w:rPr>
                <w:sz w:val="22"/>
                <w:szCs w:val="22"/>
              </w:rPr>
              <w:t>спользованию</w:t>
            </w:r>
            <w:r>
              <w:rPr>
                <w:sz w:val="22"/>
                <w:szCs w:val="22"/>
              </w:rPr>
              <w:t xml:space="preserve"> </w:t>
            </w:r>
            <w:r w:rsidR="0070241E" w:rsidRPr="00C71919">
              <w:rPr>
                <w:sz w:val="22"/>
                <w:szCs w:val="22"/>
              </w:rPr>
              <w:t>разных</w:t>
            </w:r>
            <w:r>
              <w:rPr>
                <w:sz w:val="22"/>
                <w:szCs w:val="22"/>
              </w:rPr>
              <w:t xml:space="preserve"> </w:t>
            </w:r>
            <w:r w:rsidR="0070241E" w:rsidRPr="00C71919">
              <w:rPr>
                <w:sz w:val="22"/>
                <w:szCs w:val="22"/>
              </w:rPr>
              <w:t>форм</w:t>
            </w:r>
            <w:r>
              <w:rPr>
                <w:sz w:val="22"/>
                <w:szCs w:val="22"/>
              </w:rPr>
              <w:t xml:space="preserve"> </w:t>
            </w:r>
            <w:r w:rsidR="0070241E" w:rsidRPr="00C71919">
              <w:rPr>
                <w:sz w:val="22"/>
                <w:szCs w:val="22"/>
              </w:rPr>
              <w:t>совместной</w:t>
            </w:r>
            <w:r>
              <w:rPr>
                <w:sz w:val="22"/>
                <w:szCs w:val="22"/>
              </w:rPr>
              <w:t xml:space="preserve"> </w:t>
            </w:r>
            <w:r w:rsidR="0070241E" w:rsidRPr="00C71919">
              <w:rPr>
                <w:sz w:val="22"/>
                <w:szCs w:val="22"/>
              </w:rPr>
              <w:t>познавательной</w:t>
            </w:r>
            <w:r>
              <w:rPr>
                <w:sz w:val="22"/>
                <w:szCs w:val="22"/>
              </w:rPr>
              <w:t xml:space="preserve"> </w:t>
            </w:r>
            <w:r w:rsidR="0070241E" w:rsidRPr="00C71919">
              <w:rPr>
                <w:sz w:val="22"/>
                <w:szCs w:val="22"/>
              </w:rPr>
              <w:t>деятельности</w:t>
            </w:r>
          </w:p>
          <w:p w:rsidR="0070241E" w:rsidRDefault="0070241E" w:rsidP="00355D33">
            <w:pPr>
              <w:pStyle w:val="a5"/>
              <w:spacing w:after="0"/>
              <w:rPr>
                <w:sz w:val="22"/>
                <w:szCs w:val="22"/>
              </w:rPr>
            </w:pPr>
          </w:p>
        </w:tc>
      </w:tr>
    </w:tbl>
    <w:tbl>
      <w:tblPr>
        <w:tblStyle w:val="61"/>
        <w:tblW w:w="15240" w:type="dxa"/>
        <w:jc w:val="center"/>
        <w:tblLayout w:type="fixed"/>
        <w:tblLook w:val="04A0" w:firstRow="1" w:lastRow="0" w:firstColumn="1" w:lastColumn="0" w:noHBand="0" w:noVBand="1"/>
      </w:tblPr>
      <w:tblGrid>
        <w:gridCol w:w="37"/>
        <w:gridCol w:w="15131"/>
        <w:gridCol w:w="72"/>
      </w:tblGrid>
      <w:tr w:rsidR="003170A6" w:rsidRPr="00C71919" w:rsidTr="00F33AEC">
        <w:trPr>
          <w:gridBefore w:val="1"/>
          <w:wBefore w:w="37" w:type="dxa"/>
          <w:jc w:val="center"/>
        </w:trPr>
        <w:tc>
          <w:tcPr>
            <w:tcW w:w="15203" w:type="dxa"/>
            <w:gridSpan w:val="2"/>
            <w:tcBorders>
              <w:bottom w:val="single" w:sz="12" w:space="0" w:color="auto"/>
            </w:tcBorders>
          </w:tcPr>
          <w:p w:rsidR="003170A6" w:rsidRPr="00C71919" w:rsidRDefault="003170A6" w:rsidP="00355D33">
            <w:pPr>
              <w:spacing w:line="240" w:lineRule="auto"/>
              <w:rPr>
                <w:sz w:val="22"/>
                <w:szCs w:val="22"/>
              </w:rPr>
            </w:pPr>
            <w:r w:rsidRPr="00C71919">
              <w:rPr>
                <w:sz w:val="22"/>
                <w:szCs w:val="22"/>
              </w:rPr>
              <w:t>В</w:t>
            </w:r>
            <w:r w:rsidR="00F33AEC">
              <w:rPr>
                <w:sz w:val="22"/>
                <w:szCs w:val="22"/>
              </w:rPr>
              <w:t xml:space="preserve"> </w:t>
            </w:r>
            <w:r w:rsidRPr="00C71919">
              <w:rPr>
                <w:sz w:val="22"/>
                <w:szCs w:val="22"/>
              </w:rPr>
              <w:t>процессе</w:t>
            </w:r>
            <w:r w:rsidR="00F33AEC">
              <w:rPr>
                <w:sz w:val="22"/>
                <w:szCs w:val="22"/>
              </w:rPr>
              <w:t xml:space="preserve"> </w:t>
            </w:r>
            <w:r w:rsidRPr="00C71919">
              <w:rPr>
                <w:sz w:val="22"/>
                <w:szCs w:val="22"/>
              </w:rPr>
              <w:t>организации</w:t>
            </w:r>
            <w:r w:rsidR="00F33AEC">
              <w:rPr>
                <w:sz w:val="22"/>
                <w:szCs w:val="22"/>
              </w:rPr>
              <w:t xml:space="preserve"> </w:t>
            </w:r>
            <w:r w:rsidRPr="00C71919">
              <w:rPr>
                <w:sz w:val="22"/>
                <w:szCs w:val="22"/>
              </w:rPr>
              <w:t>разных</w:t>
            </w:r>
            <w:r w:rsidR="00F33AEC">
              <w:rPr>
                <w:sz w:val="22"/>
                <w:szCs w:val="22"/>
              </w:rPr>
              <w:t xml:space="preserve"> </w:t>
            </w:r>
            <w:r w:rsidRPr="00C71919">
              <w:rPr>
                <w:sz w:val="22"/>
                <w:szCs w:val="22"/>
              </w:rPr>
              <w:t>форм</w:t>
            </w:r>
            <w:r w:rsidR="00F33AEC">
              <w:rPr>
                <w:sz w:val="22"/>
                <w:szCs w:val="22"/>
              </w:rPr>
              <w:t xml:space="preserve"> </w:t>
            </w:r>
            <w:r w:rsidRPr="00C71919">
              <w:rPr>
                <w:sz w:val="22"/>
                <w:szCs w:val="22"/>
              </w:rPr>
              <w:t>совместной</w:t>
            </w:r>
            <w:r w:rsidR="00F33AEC">
              <w:rPr>
                <w:sz w:val="22"/>
                <w:szCs w:val="22"/>
              </w:rPr>
              <w:t xml:space="preserve"> </w:t>
            </w:r>
            <w:r w:rsidRPr="00C71919">
              <w:rPr>
                <w:sz w:val="22"/>
                <w:szCs w:val="22"/>
              </w:rPr>
              <w:t>познавательной</w:t>
            </w:r>
            <w:r w:rsidR="00F33AEC">
              <w:rPr>
                <w:sz w:val="22"/>
                <w:szCs w:val="22"/>
              </w:rPr>
              <w:t xml:space="preserve"> </w:t>
            </w:r>
            <w:r w:rsidRPr="00C71919">
              <w:rPr>
                <w:sz w:val="22"/>
                <w:szCs w:val="22"/>
              </w:rPr>
              <w:t>деятельности</w:t>
            </w:r>
            <w:r w:rsidR="00F33AEC">
              <w:rPr>
                <w:sz w:val="22"/>
                <w:szCs w:val="22"/>
              </w:rPr>
              <w:t xml:space="preserve"> детей </w:t>
            </w:r>
            <w:r w:rsidRPr="00C71919">
              <w:rPr>
                <w:sz w:val="22"/>
                <w:szCs w:val="22"/>
              </w:rPr>
              <w:t>показывает</w:t>
            </w:r>
            <w:r w:rsidR="00F33AEC">
              <w:rPr>
                <w:sz w:val="22"/>
                <w:szCs w:val="22"/>
              </w:rPr>
              <w:t xml:space="preserve">  </w:t>
            </w:r>
            <w:r w:rsidRPr="00C71919">
              <w:rPr>
                <w:sz w:val="22"/>
                <w:szCs w:val="22"/>
              </w:rPr>
              <w:t>возможности</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обсуждения</w:t>
            </w:r>
            <w:r w:rsidR="00F33AEC">
              <w:rPr>
                <w:sz w:val="22"/>
                <w:szCs w:val="22"/>
              </w:rPr>
              <w:t xml:space="preserve"> </w:t>
            </w:r>
            <w:r w:rsidRPr="00C71919">
              <w:rPr>
                <w:sz w:val="22"/>
                <w:szCs w:val="22"/>
              </w:rPr>
              <w:t>проблемы,</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совместного</w:t>
            </w:r>
            <w:r w:rsidR="00F33AEC">
              <w:rPr>
                <w:sz w:val="22"/>
                <w:szCs w:val="22"/>
              </w:rPr>
              <w:t xml:space="preserve"> </w:t>
            </w:r>
            <w:r w:rsidRPr="00C71919">
              <w:rPr>
                <w:sz w:val="22"/>
                <w:szCs w:val="22"/>
              </w:rPr>
              <w:t>нахождения</w:t>
            </w:r>
            <w:r w:rsidR="00F33AEC">
              <w:rPr>
                <w:sz w:val="22"/>
                <w:szCs w:val="22"/>
              </w:rPr>
              <w:t xml:space="preserve"> </w:t>
            </w:r>
            <w:r w:rsidRPr="00C71919">
              <w:rPr>
                <w:sz w:val="22"/>
                <w:szCs w:val="22"/>
              </w:rPr>
              <w:t>способов</w:t>
            </w:r>
            <w:r w:rsidR="00F33AEC">
              <w:rPr>
                <w:sz w:val="22"/>
                <w:szCs w:val="22"/>
              </w:rPr>
              <w:t xml:space="preserve"> </w:t>
            </w:r>
            <w:r w:rsidRPr="00C71919">
              <w:rPr>
                <w:sz w:val="22"/>
                <w:szCs w:val="22"/>
              </w:rPr>
              <w:t>ее</w:t>
            </w:r>
            <w:r w:rsidR="00F33AEC">
              <w:rPr>
                <w:sz w:val="22"/>
                <w:szCs w:val="22"/>
              </w:rPr>
              <w:t xml:space="preserve"> </w:t>
            </w:r>
            <w:r w:rsidRPr="00C71919">
              <w:rPr>
                <w:sz w:val="22"/>
                <w:szCs w:val="22"/>
              </w:rPr>
              <w:t>решения,</w:t>
            </w:r>
            <w:r w:rsidR="00F33AEC">
              <w:rPr>
                <w:sz w:val="22"/>
                <w:szCs w:val="22"/>
              </w:rPr>
              <w:t xml:space="preserve"> </w:t>
            </w:r>
            <w:r w:rsidRPr="00C71919">
              <w:rPr>
                <w:sz w:val="22"/>
                <w:szCs w:val="22"/>
              </w:rPr>
              <w:t>поощряет</w:t>
            </w:r>
            <w:r w:rsidR="00F33AEC">
              <w:rPr>
                <w:sz w:val="22"/>
                <w:szCs w:val="22"/>
              </w:rPr>
              <w:t xml:space="preserve"> </w:t>
            </w:r>
            <w:r w:rsidRPr="00C71919">
              <w:rPr>
                <w:sz w:val="22"/>
                <w:szCs w:val="22"/>
              </w:rPr>
              <w:t>проявление</w:t>
            </w:r>
            <w:r w:rsidR="00F33AEC">
              <w:rPr>
                <w:sz w:val="22"/>
                <w:szCs w:val="22"/>
              </w:rPr>
              <w:t xml:space="preserve"> </w:t>
            </w:r>
            <w:r w:rsidRPr="00C71919">
              <w:rPr>
                <w:sz w:val="22"/>
                <w:szCs w:val="22"/>
              </w:rPr>
              <w:t>инициативы,</w:t>
            </w:r>
            <w:r w:rsidR="00F33AEC">
              <w:rPr>
                <w:sz w:val="22"/>
                <w:szCs w:val="22"/>
              </w:rPr>
              <w:t xml:space="preserve"> </w:t>
            </w:r>
            <w:r w:rsidRPr="00C71919">
              <w:rPr>
                <w:sz w:val="22"/>
                <w:szCs w:val="22"/>
              </w:rPr>
              <w:t>способности</w:t>
            </w:r>
            <w:r w:rsidR="00F33AEC">
              <w:rPr>
                <w:sz w:val="22"/>
                <w:szCs w:val="22"/>
              </w:rPr>
              <w:t xml:space="preserve"> </w:t>
            </w:r>
            <w:r w:rsidRPr="00C71919">
              <w:rPr>
                <w:sz w:val="22"/>
                <w:szCs w:val="22"/>
              </w:rPr>
              <w:t>формулировать</w:t>
            </w:r>
            <w:r w:rsidR="00F33AEC">
              <w:rPr>
                <w:sz w:val="22"/>
                <w:szCs w:val="22"/>
              </w:rPr>
              <w:t xml:space="preserve"> </w:t>
            </w:r>
            <w:r w:rsidRPr="00C71919">
              <w:rPr>
                <w:sz w:val="22"/>
                <w:szCs w:val="22"/>
              </w:rPr>
              <w:t>и</w:t>
            </w:r>
            <w:r w:rsidR="00F33AEC">
              <w:rPr>
                <w:sz w:val="22"/>
                <w:szCs w:val="22"/>
              </w:rPr>
              <w:t xml:space="preserve"> </w:t>
            </w:r>
            <w:r w:rsidRPr="00C71919">
              <w:rPr>
                <w:sz w:val="22"/>
                <w:szCs w:val="22"/>
              </w:rPr>
              <w:t>отвечать</w:t>
            </w:r>
            <w:r w:rsidR="00F33AEC">
              <w:rPr>
                <w:sz w:val="22"/>
                <w:szCs w:val="22"/>
              </w:rPr>
              <w:t xml:space="preserve"> </w:t>
            </w:r>
            <w:r w:rsidRPr="00C71919">
              <w:rPr>
                <w:sz w:val="22"/>
                <w:szCs w:val="22"/>
              </w:rPr>
              <w:t>на</w:t>
            </w:r>
            <w:r w:rsidR="00F33AEC">
              <w:rPr>
                <w:sz w:val="22"/>
                <w:szCs w:val="22"/>
              </w:rPr>
              <w:t xml:space="preserve"> </w:t>
            </w:r>
            <w:r w:rsidRPr="00C71919">
              <w:rPr>
                <w:sz w:val="22"/>
                <w:szCs w:val="22"/>
              </w:rPr>
              <w:t>поставленные</w:t>
            </w:r>
            <w:r w:rsidR="00F33AEC">
              <w:rPr>
                <w:sz w:val="22"/>
                <w:szCs w:val="22"/>
              </w:rPr>
              <w:t xml:space="preserve"> </w:t>
            </w:r>
            <w:r w:rsidRPr="00C71919">
              <w:rPr>
                <w:sz w:val="22"/>
                <w:szCs w:val="22"/>
              </w:rPr>
              <w:t>вопросы</w:t>
            </w:r>
            <w:r>
              <w:rPr>
                <w:sz w:val="22"/>
                <w:szCs w:val="22"/>
              </w:rPr>
              <w:t>.</w:t>
            </w:r>
          </w:p>
          <w:p w:rsidR="003170A6" w:rsidRPr="00C71919" w:rsidRDefault="003170A6" w:rsidP="00355D33">
            <w:pPr>
              <w:spacing w:line="240" w:lineRule="auto"/>
              <w:rPr>
                <w:sz w:val="22"/>
                <w:szCs w:val="22"/>
              </w:rPr>
            </w:pPr>
            <w:r>
              <w:rPr>
                <w:sz w:val="22"/>
                <w:szCs w:val="22"/>
              </w:rPr>
              <w:t>.</w:t>
            </w:r>
          </w:p>
        </w:tc>
      </w:tr>
      <w:tr w:rsidR="003170A6" w:rsidRPr="00C71919" w:rsidTr="00F33AEC">
        <w:trPr>
          <w:gridBefore w:val="1"/>
          <w:wBefore w:w="37" w:type="dxa"/>
          <w:trHeight w:val="539"/>
          <w:jc w:val="center"/>
        </w:trPr>
        <w:tc>
          <w:tcPr>
            <w:tcW w:w="15203" w:type="dxa"/>
            <w:gridSpan w:val="2"/>
            <w:tcBorders>
              <w:top w:val="single" w:sz="12" w:space="0" w:color="auto"/>
              <w:bottom w:val="single" w:sz="4" w:space="0" w:color="auto"/>
            </w:tcBorders>
          </w:tcPr>
          <w:p w:rsidR="003170A6" w:rsidRPr="00C912C9" w:rsidRDefault="003170A6" w:rsidP="00355D33">
            <w:pPr>
              <w:tabs>
                <w:tab w:val="left" w:pos="317"/>
              </w:tabs>
              <w:spacing w:line="240" w:lineRule="auto"/>
              <w:rPr>
                <w:spacing w:val="-4"/>
                <w:sz w:val="22"/>
                <w:szCs w:val="22"/>
              </w:rPr>
            </w:pPr>
            <w:r w:rsidRPr="00C912C9">
              <w:rPr>
                <w:spacing w:val="-4"/>
                <w:sz w:val="22"/>
                <w:szCs w:val="22"/>
              </w:rPr>
              <w:t xml:space="preserve">Педагог посредством игровой и познавательной мотивации организует освоение детьми </w:t>
            </w:r>
          </w:p>
          <w:p w:rsidR="003170A6" w:rsidRPr="00C912C9" w:rsidRDefault="003170A6" w:rsidP="00355D33">
            <w:pPr>
              <w:pStyle w:val="a3"/>
              <w:numPr>
                <w:ilvl w:val="0"/>
                <w:numId w:val="31"/>
              </w:numPr>
              <w:tabs>
                <w:tab w:val="left" w:pos="317"/>
                <w:tab w:val="left" w:pos="376"/>
              </w:tabs>
              <w:spacing w:line="240" w:lineRule="auto"/>
              <w:ind w:left="0" w:firstLine="0"/>
              <w:rPr>
                <w:spacing w:val="-4"/>
                <w:sz w:val="22"/>
                <w:szCs w:val="22"/>
              </w:rPr>
            </w:pPr>
            <w:r w:rsidRPr="00C912C9">
              <w:rPr>
                <w:spacing w:val="-4"/>
                <w:sz w:val="22"/>
                <w:szCs w:val="22"/>
              </w:rPr>
              <w:t xml:space="preserve">умений выделения сходство и отличие между группами предметов, сравнивать предметы по </w:t>
            </w:r>
            <w:r w:rsidRPr="00C912C9">
              <w:rPr>
                <w:spacing w:val="-4"/>
                <w:sz w:val="22"/>
                <w:szCs w:val="22"/>
                <w:u w:val="single"/>
              </w:rPr>
              <w:t>3-5 признакам</w:t>
            </w:r>
            <w:r w:rsidRPr="00C912C9">
              <w:rPr>
                <w:spacing w:val="-4"/>
                <w:sz w:val="22"/>
                <w:szCs w:val="22"/>
              </w:rPr>
              <w:t>;</w:t>
            </w:r>
          </w:p>
          <w:p w:rsidR="003170A6" w:rsidRPr="00C912C9" w:rsidRDefault="003170A6" w:rsidP="00355D33">
            <w:pPr>
              <w:pStyle w:val="a3"/>
              <w:numPr>
                <w:ilvl w:val="0"/>
                <w:numId w:val="31"/>
              </w:numPr>
              <w:tabs>
                <w:tab w:val="left" w:pos="317"/>
                <w:tab w:val="left" w:pos="376"/>
              </w:tabs>
              <w:spacing w:line="240" w:lineRule="auto"/>
              <w:ind w:left="0" w:firstLine="0"/>
              <w:rPr>
                <w:spacing w:val="-4"/>
                <w:sz w:val="22"/>
                <w:szCs w:val="22"/>
              </w:rPr>
            </w:pPr>
            <w:r w:rsidRPr="00C912C9">
              <w:rPr>
                <w:spacing w:val="-4"/>
                <w:sz w:val="22"/>
                <w:szCs w:val="22"/>
              </w:rPr>
              <w:t>группировать предметы по разным основаниям преимущественно на основе зрительной оценки;</w:t>
            </w:r>
          </w:p>
          <w:p w:rsidR="003170A6" w:rsidRPr="00C71919" w:rsidRDefault="003170A6" w:rsidP="00355D33">
            <w:pPr>
              <w:spacing w:line="240" w:lineRule="auto"/>
              <w:rPr>
                <w:sz w:val="22"/>
                <w:szCs w:val="22"/>
              </w:rPr>
            </w:pPr>
            <w:r w:rsidRPr="00C912C9">
              <w:rPr>
                <w:spacing w:val="-4"/>
                <w:sz w:val="22"/>
                <w:szCs w:val="22"/>
              </w:rPr>
              <w:t>совершенствует приёмы сравнения, упорядочивания и классификации на основе выделения их существенных свойств и отношений</w:t>
            </w:r>
          </w:p>
        </w:tc>
      </w:tr>
      <w:tr w:rsidR="003170A6" w:rsidRPr="00C71919" w:rsidTr="00CC51FE">
        <w:tblPrEx>
          <w:jc w:val="left"/>
        </w:tblPrEx>
        <w:trPr>
          <w:gridAfter w:val="1"/>
          <w:wAfter w:w="72" w:type="dxa"/>
        </w:trPr>
        <w:tc>
          <w:tcPr>
            <w:tcW w:w="15168" w:type="dxa"/>
            <w:gridSpan w:val="2"/>
          </w:tcPr>
          <w:p w:rsidR="003170A6" w:rsidRPr="00C71919" w:rsidRDefault="003170A6" w:rsidP="00355D33">
            <w:pPr>
              <w:spacing w:line="240" w:lineRule="auto"/>
              <w:rPr>
                <w:sz w:val="22"/>
                <w:szCs w:val="22"/>
              </w:rPr>
            </w:pPr>
            <w:r w:rsidRPr="00C71919">
              <w:rPr>
                <w:sz w:val="22"/>
                <w:szCs w:val="22"/>
              </w:rPr>
              <w:t>Педагог</w:t>
            </w:r>
            <w:r w:rsidR="00F33AEC">
              <w:rPr>
                <w:sz w:val="22"/>
                <w:szCs w:val="22"/>
              </w:rPr>
              <w:t xml:space="preserve"> </w:t>
            </w:r>
            <w:r w:rsidRPr="00C71919">
              <w:rPr>
                <w:sz w:val="22"/>
                <w:szCs w:val="22"/>
              </w:rPr>
              <w:t>формирует</w:t>
            </w:r>
            <w:r w:rsidR="00F33AEC">
              <w:rPr>
                <w:sz w:val="22"/>
                <w:szCs w:val="22"/>
              </w:rPr>
              <w:t xml:space="preserve"> </w:t>
            </w:r>
            <w:r w:rsidRPr="00C71919">
              <w:rPr>
                <w:sz w:val="22"/>
                <w:szCs w:val="22"/>
              </w:rPr>
              <w:t>представления</w:t>
            </w:r>
            <w:r w:rsidR="00F33AEC">
              <w:rPr>
                <w:sz w:val="22"/>
                <w:szCs w:val="22"/>
              </w:rPr>
              <w:t xml:space="preserve"> </w:t>
            </w:r>
            <w:r w:rsidRPr="00C71919">
              <w:rPr>
                <w:sz w:val="22"/>
                <w:szCs w:val="22"/>
              </w:rPr>
              <w:t>об</w:t>
            </w:r>
            <w:r w:rsidR="00F33AEC">
              <w:rPr>
                <w:sz w:val="22"/>
                <w:szCs w:val="22"/>
              </w:rPr>
              <w:t xml:space="preserve">  </w:t>
            </w:r>
            <w:r w:rsidRPr="00C71919">
              <w:rPr>
                <w:sz w:val="22"/>
                <w:szCs w:val="22"/>
              </w:rPr>
              <w:t>использовании</w:t>
            </w:r>
            <w:r w:rsidR="00F33AEC">
              <w:rPr>
                <w:sz w:val="22"/>
                <w:szCs w:val="22"/>
              </w:rPr>
              <w:t xml:space="preserve"> </w:t>
            </w:r>
            <w:r w:rsidRPr="00C71919">
              <w:rPr>
                <w:sz w:val="22"/>
                <w:szCs w:val="22"/>
              </w:rPr>
              <w:t>цифровых</w:t>
            </w:r>
            <w:r w:rsidR="00F33AEC">
              <w:rPr>
                <w:sz w:val="22"/>
                <w:szCs w:val="22"/>
              </w:rPr>
              <w:t xml:space="preserve"> </w:t>
            </w:r>
            <w:r w:rsidRPr="00C71919">
              <w:rPr>
                <w:sz w:val="22"/>
                <w:szCs w:val="22"/>
              </w:rPr>
              <w:t>средств</w:t>
            </w:r>
            <w:r w:rsidR="00F33AEC">
              <w:rPr>
                <w:sz w:val="22"/>
                <w:szCs w:val="22"/>
              </w:rPr>
              <w:t xml:space="preserve"> </w:t>
            </w:r>
            <w:r w:rsidRPr="00C71919">
              <w:rPr>
                <w:sz w:val="22"/>
                <w:szCs w:val="22"/>
              </w:rPr>
              <w:t>познания</w:t>
            </w:r>
            <w:r w:rsidR="00F33AEC">
              <w:rPr>
                <w:sz w:val="22"/>
                <w:szCs w:val="22"/>
              </w:rPr>
              <w:t xml:space="preserve"> </w:t>
            </w:r>
            <w:r w:rsidRPr="00C71919">
              <w:rPr>
                <w:sz w:val="22"/>
                <w:szCs w:val="22"/>
              </w:rPr>
              <w:t>окружающего</w:t>
            </w:r>
            <w:r w:rsidR="00F33AEC">
              <w:rPr>
                <w:sz w:val="22"/>
                <w:szCs w:val="22"/>
              </w:rPr>
              <w:t xml:space="preserve"> </w:t>
            </w:r>
            <w:r w:rsidRPr="00C71919">
              <w:rPr>
                <w:sz w:val="22"/>
                <w:szCs w:val="22"/>
              </w:rPr>
              <w:t>мира</w:t>
            </w:r>
            <w:r w:rsidR="00F33AEC">
              <w:rPr>
                <w:sz w:val="22"/>
                <w:szCs w:val="22"/>
              </w:rPr>
              <w:t xml:space="preserve"> </w:t>
            </w:r>
            <w:r w:rsidRPr="00C71919">
              <w:rPr>
                <w:sz w:val="22"/>
                <w:szCs w:val="22"/>
              </w:rPr>
              <w:t>и</w:t>
            </w:r>
            <w:r w:rsidR="00F33AEC">
              <w:rPr>
                <w:sz w:val="22"/>
                <w:szCs w:val="22"/>
              </w:rPr>
              <w:t xml:space="preserve"> </w:t>
            </w:r>
            <w:r w:rsidRPr="00C71919">
              <w:rPr>
                <w:sz w:val="22"/>
                <w:szCs w:val="22"/>
              </w:rPr>
              <w:t>правила</w:t>
            </w:r>
            <w:r w:rsidR="00F33AEC">
              <w:rPr>
                <w:sz w:val="22"/>
                <w:szCs w:val="22"/>
              </w:rPr>
              <w:t xml:space="preserve"> </w:t>
            </w:r>
            <w:r w:rsidRPr="00C71919">
              <w:rPr>
                <w:sz w:val="22"/>
                <w:szCs w:val="22"/>
              </w:rPr>
              <w:t>необходимые</w:t>
            </w:r>
            <w:r w:rsidR="00F33AEC">
              <w:rPr>
                <w:sz w:val="22"/>
                <w:szCs w:val="22"/>
              </w:rPr>
              <w:t xml:space="preserve"> </w:t>
            </w:r>
            <w:r w:rsidRPr="00C71919">
              <w:rPr>
                <w:sz w:val="22"/>
                <w:szCs w:val="22"/>
              </w:rPr>
              <w:t>соблюдать</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их</w:t>
            </w:r>
            <w:r w:rsidR="00F33AEC">
              <w:rPr>
                <w:sz w:val="22"/>
                <w:szCs w:val="22"/>
              </w:rPr>
              <w:t xml:space="preserve"> </w:t>
            </w:r>
            <w:r w:rsidRPr="00C71919">
              <w:rPr>
                <w:sz w:val="22"/>
                <w:szCs w:val="22"/>
              </w:rPr>
              <w:t>безопасного</w:t>
            </w:r>
            <w:r w:rsidR="00F33AEC">
              <w:rPr>
                <w:sz w:val="22"/>
                <w:szCs w:val="22"/>
              </w:rPr>
              <w:t xml:space="preserve"> </w:t>
            </w:r>
            <w:r w:rsidRPr="00C71919">
              <w:rPr>
                <w:sz w:val="22"/>
                <w:szCs w:val="22"/>
              </w:rPr>
              <w:t>использования</w:t>
            </w:r>
          </w:p>
        </w:tc>
      </w:tr>
      <w:tr w:rsidR="00CC51FE" w:rsidTr="00CC51FE">
        <w:tblPrEx>
          <w:jc w:val="left"/>
          <w:tblLook w:val="0000" w:firstRow="0" w:lastRow="0" w:firstColumn="0" w:lastColumn="0" w:noHBand="0" w:noVBand="0"/>
        </w:tblPrEx>
        <w:trPr>
          <w:gridAfter w:val="1"/>
          <w:wAfter w:w="72" w:type="dxa"/>
          <w:trHeight w:val="1860"/>
        </w:trPr>
        <w:tc>
          <w:tcPr>
            <w:tcW w:w="15168" w:type="dxa"/>
            <w:gridSpan w:val="2"/>
          </w:tcPr>
          <w:p w:rsidR="00CC51FE" w:rsidRDefault="00CC51FE" w:rsidP="00355D33">
            <w:pPr>
              <w:pStyle w:val="a5"/>
              <w:spacing w:before="0" w:beforeAutospacing="0" w:after="0" w:afterAutospacing="0"/>
              <w:rPr>
                <w:b/>
                <w:sz w:val="22"/>
                <w:szCs w:val="22"/>
              </w:rPr>
            </w:pPr>
            <w:r w:rsidRPr="00C71919">
              <w:rPr>
                <w:b/>
                <w:sz w:val="22"/>
                <w:szCs w:val="22"/>
              </w:rPr>
              <w:t>Содержание</w:t>
            </w:r>
            <w:r w:rsidR="00F33AEC">
              <w:rPr>
                <w:b/>
                <w:sz w:val="22"/>
                <w:szCs w:val="22"/>
              </w:rPr>
              <w:t xml:space="preserve"> </w:t>
            </w:r>
            <w:r w:rsidRPr="00C71919">
              <w:rPr>
                <w:b/>
                <w:sz w:val="22"/>
                <w:szCs w:val="22"/>
              </w:rPr>
              <w:t>раздела</w:t>
            </w:r>
            <w:r>
              <w:rPr>
                <w:b/>
                <w:sz w:val="22"/>
                <w:szCs w:val="22"/>
              </w:rPr>
              <w:t>«</w:t>
            </w:r>
            <w:r w:rsidRPr="00C71919">
              <w:rPr>
                <w:b/>
                <w:sz w:val="22"/>
                <w:szCs w:val="22"/>
              </w:rPr>
              <w:t>Математические</w:t>
            </w:r>
            <w:r w:rsidR="00F33AEC">
              <w:rPr>
                <w:b/>
                <w:sz w:val="22"/>
                <w:szCs w:val="22"/>
              </w:rPr>
              <w:t xml:space="preserve"> </w:t>
            </w:r>
            <w:r w:rsidRPr="00C71919">
              <w:rPr>
                <w:b/>
                <w:sz w:val="22"/>
                <w:szCs w:val="22"/>
              </w:rPr>
              <w:t>представления</w:t>
            </w:r>
            <w:r>
              <w:rPr>
                <w:b/>
                <w:sz w:val="22"/>
                <w:szCs w:val="22"/>
              </w:rPr>
              <w:t>»</w:t>
            </w:r>
          </w:p>
          <w:p w:rsidR="00CC51FE" w:rsidRPr="00C71919" w:rsidRDefault="00CC51FE" w:rsidP="00355D33">
            <w:pPr>
              <w:spacing w:line="240" w:lineRule="auto"/>
              <w:rPr>
                <w:sz w:val="22"/>
                <w:szCs w:val="22"/>
              </w:rPr>
            </w:pPr>
            <w:r w:rsidRPr="00C71919">
              <w:rPr>
                <w:sz w:val="22"/>
                <w:szCs w:val="22"/>
              </w:rPr>
              <w:t>Педагог</w:t>
            </w:r>
            <w:r w:rsidR="00F33AEC">
              <w:rPr>
                <w:sz w:val="22"/>
                <w:szCs w:val="22"/>
              </w:rPr>
              <w:t xml:space="preserve"> </w:t>
            </w:r>
            <w:r w:rsidRPr="00C71919">
              <w:rPr>
                <w:sz w:val="22"/>
                <w:szCs w:val="22"/>
              </w:rPr>
              <w:t>совершенствует</w:t>
            </w:r>
            <w:r w:rsidR="00F33AEC">
              <w:rPr>
                <w:sz w:val="22"/>
                <w:szCs w:val="22"/>
              </w:rPr>
              <w:t xml:space="preserve"> </w:t>
            </w:r>
            <w:r w:rsidRPr="00C71919">
              <w:rPr>
                <w:sz w:val="22"/>
                <w:szCs w:val="22"/>
              </w:rPr>
              <w:t>счетные</w:t>
            </w:r>
            <w:r w:rsidR="00F33AEC">
              <w:rPr>
                <w:sz w:val="22"/>
                <w:szCs w:val="22"/>
              </w:rPr>
              <w:t xml:space="preserve"> </w:t>
            </w:r>
            <w:r w:rsidRPr="00C71919">
              <w:rPr>
                <w:sz w:val="22"/>
                <w:szCs w:val="22"/>
              </w:rPr>
              <w:t>умения</w:t>
            </w:r>
            <w:r w:rsidR="00F33AEC">
              <w:rPr>
                <w:sz w:val="22"/>
                <w:szCs w:val="22"/>
              </w:rPr>
              <w:t xml:space="preserve"> </w:t>
            </w:r>
            <w:r w:rsidRPr="00C71919">
              <w:rPr>
                <w:sz w:val="22"/>
                <w:szCs w:val="22"/>
              </w:rPr>
              <w:t>детей,</w:t>
            </w:r>
            <w:r w:rsidR="00F33AEC">
              <w:rPr>
                <w:sz w:val="22"/>
                <w:szCs w:val="22"/>
              </w:rPr>
              <w:t xml:space="preserve"> </w:t>
            </w:r>
            <w:r w:rsidRPr="00C71919">
              <w:rPr>
                <w:sz w:val="22"/>
                <w:szCs w:val="22"/>
              </w:rPr>
              <w:t>понимание</w:t>
            </w:r>
            <w:r w:rsidR="00F33AEC">
              <w:rPr>
                <w:sz w:val="22"/>
                <w:szCs w:val="22"/>
              </w:rPr>
              <w:t xml:space="preserve"> </w:t>
            </w:r>
            <w:r w:rsidRPr="00C71919">
              <w:rPr>
                <w:sz w:val="22"/>
                <w:szCs w:val="22"/>
              </w:rPr>
              <w:t>независимости</w:t>
            </w:r>
            <w:r w:rsidR="00F33AEC">
              <w:rPr>
                <w:sz w:val="22"/>
                <w:szCs w:val="22"/>
              </w:rPr>
              <w:t xml:space="preserve"> </w:t>
            </w:r>
            <w:r w:rsidRPr="00C71919">
              <w:rPr>
                <w:sz w:val="22"/>
                <w:szCs w:val="22"/>
              </w:rPr>
              <w:t>числа</w:t>
            </w:r>
            <w:r w:rsidR="00F33AEC">
              <w:rPr>
                <w:sz w:val="22"/>
                <w:szCs w:val="22"/>
              </w:rPr>
              <w:t xml:space="preserve"> </w:t>
            </w:r>
            <w:r w:rsidRPr="00C71919">
              <w:rPr>
                <w:sz w:val="22"/>
                <w:szCs w:val="22"/>
              </w:rPr>
              <w:t>от</w:t>
            </w:r>
            <w:r w:rsidR="00F33AEC">
              <w:rPr>
                <w:sz w:val="22"/>
                <w:szCs w:val="22"/>
              </w:rPr>
              <w:t xml:space="preserve"> </w:t>
            </w:r>
            <w:r w:rsidRPr="00C71919">
              <w:rPr>
                <w:sz w:val="22"/>
                <w:szCs w:val="22"/>
              </w:rPr>
              <w:t>пространственно-качественных</w:t>
            </w:r>
            <w:r w:rsidR="00F33AEC">
              <w:rPr>
                <w:sz w:val="22"/>
                <w:szCs w:val="22"/>
              </w:rPr>
              <w:t xml:space="preserve"> </w:t>
            </w:r>
            <w:r w:rsidRPr="00C71919">
              <w:rPr>
                <w:sz w:val="22"/>
                <w:szCs w:val="22"/>
              </w:rPr>
              <w:t>признаков,</w:t>
            </w:r>
            <w:r w:rsidR="00F33AEC">
              <w:rPr>
                <w:sz w:val="22"/>
                <w:szCs w:val="22"/>
              </w:rPr>
              <w:t xml:space="preserve"> </w:t>
            </w:r>
            <w:r w:rsidRPr="00C71919">
              <w:rPr>
                <w:sz w:val="22"/>
                <w:szCs w:val="22"/>
              </w:rPr>
              <w:t>знакомит</w:t>
            </w:r>
            <w:r w:rsidR="00F33AEC">
              <w:rPr>
                <w:sz w:val="22"/>
                <w:szCs w:val="22"/>
              </w:rPr>
              <w:t xml:space="preserve"> </w:t>
            </w:r>
            <w:r w:rsidRPr="00C71919">
              <w:rPr>
                <w:sz w:val="22"/>
                <w:szCs w:val="22"/>
              </w:rPr>
              <w:t>с</w:t>
            </w:r>
            <w:r w:rsidR="00F33AEC">
              <w:rPr>
                <w:sz w:val="22"/>
                <w:szCs w:val="22"/>
              </w:rPr>
              <w:t xml:space="preserve"> </w:t>
            </w:r>
            <w:r w:rsidRPr="00C71919">
              <w:rPr>
                <w:sz w:val="22"/>
                <w:szCs w:val="22"/>
              </w:rPr>
              <w:t>цифрами</w:t>
            </w:r>
            <w:r w:rsidR="00F33AEC">
              <w:rPr>
                <w:sz w:val="22"/>
                <w:szCs w:val="22"/>
              </w:rPr>
              <w:t xml:space="preserve"> </w:t>
            </w:r>
            <w:r w:rsidRPr="00C71919">
              <w:rPr>
                <w:sz w:val="22"/>
                <w:szCs w:val="22"/>
              </w:rPr>
              <w:t>для</w:t>
            </w:r>
            <w:r w:rsidR="00F33AEC">
              <w:rPr>
                <w:sz w:val="22"/>
                <w:szCs w:val="22"/>
              </w:rPr>
              <w:t xml:space="preserve"> </w:t>
            </w:r>
            <w:r w:rsidRPr="00C71919">
              <w:rPr>
                <w:sz w:val="22"/>
                <w:szCs w:val="22"/>
              </w:rPr>
              <w:t>обозначения</w:t>
            </w:r>
            <w:r w:rsidR="00F33AEC">
              <w:rPr>
                <w:sz w:val="22"/>
                <w:szCs w:val="22"/>
              </w:rPr>
              <w:t xml:space="preserve"> </w:t>
            </w:r>
            <w:r w:rsidRPr="00C71919">
              <w:rPr>
                <w:sz w:val="22"/>
                <w:szCs w:val="22"/>
              </w:rPr>
              <w:t>количества</w:t>
            </w:r>
            <w:r w:rsidR="00F33AEC">
              <w:rPr>
                <w:sz w:val="22"/>
                <w:szCs w:val="22"/>
              </w:rPr>
              <w:t xml:space="preserve"> </w:t>
            </w:r>
            <w:r w:rsidRPr="00C71919">
              <w:rPr>
                <w:sz w:val="22"/>
                <w:szCs w:val="22"/>
              </w:rPr>
              <w:t>и</w:t>
            </w:r>
            <w:r w:rsidR="00F33AEC">
              <w:rPr>
                <w:sz w:val="22"/>
                <w:szCs w:val="22"/>
              </w:rPr>
              <w:t xml:space="preserve"> </w:t>
            </w:r>
            <w:r w:rsidRPr="00C71919">
              <w:rPr>
                <w:sz w:val="22"/>
                <w:szCs w:val="22"/>
              </w:rPr>
              <w:t>результата</w:t>
            </w:r>
            <w:r w:rsidR="00F33AEC">
              <w:rPr>
                <w:sz w:val="22"/>
                <w:szCs w:val="22"/>
              </w:rPr>
              <w:t xml:space="preserve"> </w:t>
            </w:r>
            <w:r w:rsidRPr="00C71919">
              <w:rPr>
                <w:sz w:val="22"/>
                <w:szCs w:val="22"/>
              </w:rPr>
              <w:t>сравнения</w:t>
            </w:r>
            <w:r w:rsidR="00F33AEC">
              <w:rPr>
                <w:sz w:val="22"/>
                <w:szCs w:val="22"/>
              </w:rPr>
              <w:t xml:space="preserve"> </w:t>
            </w:r>
            <w:r w:rsidRPr="00C71919">
              <w:rPr>
                <w:sz w:val="22"/>
                <w:szCs w:val="22"/>
              </w:rPr>
              <w:t>предметов,</w:t>
            </w:r>
            <w:r w:rsidR="00F33AEC">
              <w:rPr>
                <w:sz w:val="22"/>
                <w:szCs w:val="22"/>
              </w:rPr>
              <w:t xml:space="preserve"> </w:t>
            </w:r>
            <w:r w:rsidRPr="00C71919">
              <w:rPr>
                <w:sz w:val="22"/>
                <w:szCs w:val="22"/>
              </w:rPr>
              <w:t>с</w:t>
            </w:r>
            <w:r w:rsidR="00F33AEC">
              <w:rPr>
                <w:sz w:val="22"/>
                <w:szCs w:val="22"/>
              </w:rPr>
              <w:t xml:space="preserve"> </w:t>
            </w:r>
            <w:r w:rsidRPr="00C71919">
              <w:rPr>
                <w:sz w:val="22"/>
                <w:szCs w:val="22"/>
              </w:rPr>
              <w:t>составом</w:t>
            </w:r>
            <w:r w:rsidR="00F33AEC">
              <w:rPr>
                <w:sz w:val="22"/>
                <w:szCs w:val="22"/>
              </w:rPr>
              <w:t xml:space="preserve"> </w:t>
            </w:r>
            <w:r w:rsidRPr="00C71919">
              <w:rPr>
                <w:sz w:val="22"/>
                <w:szCs w:val="22"/>
              </w:rPr>
              <w:t>чисел</w:t>
            </w:r>
            <w:r w:rsidR="00F33AEC">
              <w:rPr>
                <w:sz w:val="22"/>
                <w:szCs w:val="22"/>
              </w:rPr>
              <w:t xml:space="preserve"> </w:t>
            </w:r>
            <w:r w:rsidRPr="00C71919">
              <w:rPr>
                <w:sz w:val="22"/>
                <w:szCs w:val="22"/>
              </w:rPr>
              <w:t>из</w:t>
            </w:r>
            <w:r w:rsidR="004656F4">
              <w:rPr>
                <w:sz w:val="22"/>
                <w:szCs w:val="22"/>
              </w:rPr>
              <w:t xml:space="preserve"> </w:t>
            </w:r>
            <w:r w:rsidRPr="00C71919">
              <w:rPr>
                <w:sz w:val="22"/>
                <w:szCs w:val="22"/>
              </w:rPr>
              <w:t>единиц</w:t>
            </w:r>
            <w:r w:rsidR="004656F4">
              <w:rPr>
                <w:sz w:val="22"/>
                <w:szCs w:val="22"/>
              </w:rPr>
              <w:t xml:space="preserve"> </w:t>
            </w:r>
            <w:r w:rsidRPr="00C71919">
              <w:rPr>
                <w:sz w:val="22"/>
                <w:szCs w:val="22"/>
              </w:rPr>
              <w:t>в</w:t>
            </w:r>
            <w:r w:rsidR="004656F4">
              <w:rPr>
                <w:sz w:val="22"/>
                <w:szCs w:val="22"/>
              </w:rPr>
              <w:t xml:space="preserve"> </w:t>
            </w:r>
            <w:r w:rsidRPr="00C71919">
              <w:rPr>
                <w:sz w:val="22"/>
                <w:szCs w:val="22"/>
              </w:rPr>
              <w:t>пределах</w:t>
            </w:r>
            <w:r w:rsidR="004656F4">
              <w:rPr>
                <w:sz w:val="22"/>
                <w:szCs w:val="22"/>
              </w:rPr>
              <w:t xml:space="preserve"> </w:t>
            </w:r>
            <w:r w:rsidRPr="00C71919">
              <w:rPr>
                <w:sz w:val="22"/>
                <w:szCs w:val="22"/>
              </w:rPr>
              <w:t>пяти.</w:t>
            </w:r>
          </w:p>
          <w:p w:rsidR="00CC51FE" w:rsidRPr="00C71919" w:rsidRDefault="00CC51FE" w:rsidP="00355D33">
            <w:pPr>
              <w:spacing w:line="240" w:lineRule="auto"/>
              <w:rPr>
                <w:sz w:val="22"/>
                <w:szCs w:val="22"/>
              </w:rPr>
            </w:pPr>
            <w:r w:rsidRPr="00C71919">
              <w:rPr>
                <w:sz w:val="22"/>
                <w:szCs w:val="22"/>
              </w:rPr>
              <w:t>Педагог</w:t>
            </w:r>
            <w:r w:rsidR="00F33AEC">
              <w:rPr>
                <w:sz w:val="22"/>
                <w:szCs w:val="22"/>
              </w:rPr>
              <w:t xml:space="preserve"> </w:t>
            </w:r>
            <w:r w:rsidRPr="00C71919">
              <w:rPr>
                <w:sz w:val="22"/>
                <w:szCs w:val="22"/>
              </w:rPr>
              <w:t>учит</w:t>
            </w:r>
            <w:r w:rsidR="00F33AEC">
              <w:rPr>
                <w:sz w:val="22"/>
                <w:szCs w:val="22"/>
              </w:rPr>
              <w:t xml:space="preserve"> </w:t>
            </w:r>
            <w:r w:rsidRPr="00C71919">
              <w:rPr>
                <w:sz w:val="22"/>
                <w:szCs w:val="22"/>
              </w:rPr>
              <w:t>детей</w:t>
            </w:r>
            <w:r w:rsidR="00F33AEC">
              <w:rPr>
                <w:sz w:val="22"/>
                <w:szCs w:val="22"/>
              </w:rPr>
              <w:t xml:space="preserve"> </w:t>
            </w:r>
            <w:r w:rsidRPr="00C71919">
              <w:rPr>
                <w:sz w:val="22"/>
                <w:szCs w:val="22"/>
              </w:rPr>
              <w:t>количественному</w:t>
            </w:r>
            <w:r w:rsidR="00F33AEC">
              <w:rPr>
                <w:sz w:val="22"/>
                <w:szCs w:val="22"/>
              </w:rPr>
              <w:t xml:space="preserve"> </w:t>
            </w:r>
            <w:r w:rsidRPr="00C71919">
              <w:rPr>
                <w:sz w:val="22"/>
                <w:szCs w:val="22"/>
              </w:rPr>
              <w:t>и</w:t>
            </w:r>
            <w:r w:rsidR="00F33AEC">
              <w:rPr>
                <w:sz w:val="22"/>
                <w:szCs w:val="22"/>
              </w:rPr>
              <w:t xml:space="preserve"> </w:t>
            </w:r>
            <w:r w:rsidRPr="00C71919">
              <w:rPr>
                <w:sz w:val="22"/>
                <w:szCs w:val="22"/>
              </w:rPr>
              <w:t>порядковому</w:t>
            </w:r>
            <w:r w:rsidR="00F33AEC">
              <w:rPr>
                <w:sz w:val="22"/>
                <w:szCs w:val="22"/>
              </w:rPr>
              <w:t xml:space="preserve"> </w:t>
            </w:r>
            <w:r w:rsidRPr="00C71919">
              <w:rPr>
                <w:sz w:val="22"/>
                <w:szCs w:val="22"/>
              </w:rPr>
              <w:t>счету</w:t>
            </w:r>
            <w:r w:rsidR="00F33AEC">
              <w:rPr>
                <w:sz w:val="22"/>
                <w:szCs w:val="22"/>
              </w:rPr>
              <w:t xml:space="preserve"> </w:t>
            </w:r>
            <w:r w:rsidRPr="00C71919">
              <w:rPr>
                <w:sz w:val="22"/>
                <w:szCs w:val="22"/>
              </w:rPr>
              <w:t>в</w:t>
            </w:r>
            <w:r w:rsidR="00F33AEC">
              <w:rPr>
                <w:sz w:val="22"/>
                <w:szCs w:val="22"/>
              </w:rPr>
              <w:t xml:space="preserve"> </w:t>
            </w:r>
            <w:r w:rsidRPr="00C71919">
              <w:rPr>
                <w:sz w:val="22"/>
                <w:szCs w:val="22"/>
              </w:rPr>
              <w:t>пределах</w:t>
            </w:r>
            <w:r w:rsidR="00F33AEC">
              <w:rPr>
                <w:sz w:val="22"/>
                <w:szCs w:val="22"/>
              </w:rPr>
              <w:t xml:space="preserve"> </w:t>
            </w:r>
            <w:r w:rsidRPr="00C71919">
              <w:rPr>
                <w:sz w:val="22"/>
                <w:szCs w:val="22"/>
              </w:rPr>
              <w:t>десяти</w:t>
            </w:r>
            <w:r w:rsidR="004656F4">
              <w:rPr>
                <w:sz w:val="22"/>
                <w:szCs w:val="22"/>
              </w:rPr>
              <w:t xml:space="preserve"> </w:t>
            </w:r>
          </w:p>
          <w:p w:rsidR="00CC51FE" w:rsidRDefault="00CC51FE" w:rsidP="00355D33">
            <w:pPr>
              <w:pStyle w:val="a5"/>
              <w:spacing w:before="0" w:beforeAutospacing="0" w:after="0" w:afterAutospacing="0"/>
              <w:rPr>
                <w:sz w:val="22"/>
                <w:szCs w:val="22"/>
              </w:rPr>
            </w:pPr>
            <w:r w:rsidRPr="00C71919">
              <w:rPr>
                <w:sz w:val="22"/>
                <w:szCs w:val="22"/>
              </w:rPr>
              <w:t>Педагог</w:t>
            </w:r>
            <w:r w:rsidR="00F33AEC">
              <w:rPr>
                <w:sz w:val="22"/>
                <w:szCs w:val="22"/>
              </w:rPr>
              <w:t xml:space="preserve"> </w:t>
            </w:r>
            <w:r w:rsidRPr="00C71919">
              <w:rPr>
                <w:sz w:val="22"/>
                <w:szCs w:val="22"/>
              </w:rPr>
              <w:t>подводит</w:t>
            </w:r>
            <w:r w:rsidR="00F33AEC">
              <w:rPr>
                <w:sz w:val="22"/>
                <w:szCs w:val="22"/>
              </w:rPr>
              <w:t xml:space="preserve"> </w:t>
            </w:r>
            <w:r w:rsidRPr="00C71919">
              <w:rPr>
                <w:sz w:val="22"/>
                <w:szCs w:val="22"/>
              </w:rPr>
              <w:t>к</w:t>
            </w:r>
            <w:r w:rsidR="00F33AEC">
              <w:rPr>
                <w:sz w:val="22"/>
                <w:szCs w:val="22"/>
              </w:rPr>
              <w:t xml:space="preserve"> </w:t>
            </w:r>
            <w:r w:rsidRPr="00C71919">
              <w:rPr>
                <w:sz w:val="22"/>
                <w:szCs w:val="22"/>
              </w:rPr>
              <w:t>пониманию</w:t>
            </w:r>
            <w:r w:rsidR="00F33AEC">
              <w:rPr>
                <w:sz w:val="22"/>
                <w:szCs w:val="22"/>
              </w:rPr>
              <w:t xml:space="preserve"> </w:t>
            </w:r>
            <w:r w:rsidRPr="00C71919">
              <w:rPr>
                <w:sz w:val="22"/>
                <w:szCs w:val="22"/>
              </w:rPr>
              <w:t>отношений</w:t>
            </w:r>
            <w:r w:rsidR="00F33AEC">
              <w:rPr>
                <w:sz w:val="22"/>
                <w:szCs w:val="22"/>
              </w:rPr>
              <w:t xml:space="preserve"> </w:t>
            </w:r>
            <w:r w:rsidRPr="00C71919">
              <w:rPr>
                <w:sz w:val="22"/>
                <w:szCs w:val="22"/>
              </w:rPr>
              <w:t>между</w:t>
            </w:r>
            <w:r w:rsidR="00F33AEC">
              <w:rPr>
                <w:sz w:val="22"/>
                <w:szCs w:val="22"/>
              </w:rPr>
              <w:t xml:space="preserve"> </w:t>
            </w:r>
            <w:r w:rsidRPr="00C71919">
              <w:rPr>
                <w:sz w:val="22"/>
                <w:szCs w:val="22"/>
              </w:rPr>
              <w:t>рядом</w:t>
            </w:r>
            <w:r w:rsidR="00F33AEC">
              <w:rPr>
                <w:sz w:val="22"/>
                <w:szCs w:val="22"/>
              </w:rPr>
              <w:t xml:space="preserve"> </w:t>
            </w:r>
            <w:r w:rsidRPr="00C71919">
              <w:rPr>
                <w:sz w:val="22"/>
                <w:szCs w:val="22"/>
              </w:rPr>
              <w:t>стоящими</w:t>
            </w:r>
            <w:r w:rsidR="00F33AEC">
              <w:rPr>
                <w:sz w:val="22"/>
                <w:szCs w:val="22"/>
              </w:rPr>
              <w:t xml:space="preserve"> </w:t>
            </w:r>
            <w:r w:rsidRPr="00C71919">
              <w:rPr>
                <w:sz w:val="22"/>
                <w:szCs w:val="22"/>
              </w:rPr>
              <w:t>числами</w:t>
            </w:r>
          </w:p>
          <w:p w:rsidR="00CC51FE" w:rsidRDefault="00CC51FE" w:rsidP="00355D33">
            <w:pPr>
              <w:pStyle w:val="a5"/>
              <w:spacing w:before="0" w:beforeAutospacing="0" w:after="0" w:afterAutospacing="0"/>
              <w:rPr>
                <w:b/>
                <w:sz w:val="22"/>
                <w:szCs w:val="22"/>
              </w:rPr>
            </w:pPr>
          </w:p>
        </w:tc>
      </w:tr>
    </w:tbl>
    <w:p w:rsidR="003170A6" w:rsidRDefault="003170A6" w:rsidP="00355D33">
      <w:pPr>
        <w:pStyle w:val="a5"/>
        <w:spacing w:before="0" w:beforeAutospacing="0" w:after="0" w:afterAutospacing="0"/>
        <w:rPr>
          <w:sz w:val="22"/>
          <w:szCs w:val="22"/>
        </w:rPr>
      </w:pPr>
    </w:p>
    <w:tbl>
      <w:tblPr>
        <w:tblStyle w:val="61"/>
        <w:tblW w:w="14984" w:type="dxa"/>
        <w:jc w:val="center"/>
        <w:tblLook w:val="0000" w:firstRow="0" w:lastRow="0" w:firstColumn="0" w:lastColumn="0" w:noHBand="0" w:noVBand="0"/>
      </w:tblPr>
      <w:tblGrid>
        <w:gridCol w:w="14984"/>
      </w:tblGrid>
      <w:tr w:rsidR="0070241E" w:rsidTr="00CF2711">
        <w:trPr>
          <w:trHeight w:val="1275"/>
          <w:jc w:val="center"/>
        </w:trPr>
        <w:tc>
          <w:tcPr>
            <w:tcW w:w="14984" w:type="dxa"/>
          </w:tcPr>
          <w:p w:rsidR="0070241E" w:rsidRPr="00C71919" w:rsidRDefault="0070241E" w:rsidP="00355D33">
            <w:pPr>
              <w:tabs>
                <w:tab w:val="left" w:pos="210"/>
              </w:tabs>
              <w:spacing w:line="240" w:lineRule="auto"/>
              <w:rPr>
                <w:sz w:val="22"/>
                <w:szCs w:val="22"/>
              </w:rPr>
            </w:pPr>
            <w:r w:rsidRPr="00C71919">
              <w:rPr>
                <w:sz w:val="22"/>
                <w:szCs w:val="22"/>
              </w:rPr>
              <w:t>Педагог</w:t>
            </w:r>
            <w:r w:rsidR="004656F4">
              <w:rPr>
                <w:sz w:val="22"/>
                <w:szCs w:val="22"/>
              </w:rPr>
              <w:t xml:space="preserve"> </w:t>
            </w:r>
            <w:r w:rsidRPr="00C71919">
              <w:rPr>
                <w:sz w:val="22"/>
                <w:szCs w:val="22"/>
              </w:rPr>
              <w:t>совершенствует</w:t>
            </w:r>
            <w:r w:rsidR="004656F4">
              <w:rPr>
                <w:sz w:val="22"/>
                <w:szCs w:val="22"/>
              </w:rPr>
              <w:t xml:space="preserve"> </w:t>
            </w:r>
            <w:r w:rsidRPr="00C71919">
              <w:rPr>
                <w:sz w:val="22"/>
                <w:szCs w:val="22"/>
              </w:rPr>
              <w:t>умения</w:t>
            </w:r>
            <w:r w:rsidR="004656F4">
              <w:rPr>
                <w:sz w:val="22"/>
                <w:szCs w:val="22"/>
              </w:rPr>
              <w:t xml:space="preserve"> </w:t>
            </w:r>
            <w:r w:rsidRPr="00C71919">
              <w:rPr>
                <w:sz w:val="22"/>
                <w:szCs w:val="22"/>
              </w:rPr>
              <w:t>выстраивать</w:t>
            </w:r>
            <w:r w:rsidR="004656F4">
              <w:rPr>
                <w:sz w:val="22"/>
                <w:szCs w:val="22"/>
              </w:rPr>
              <w:t xml:space="preserve"> </w:t>
            </w:r>
            <w:r w:rsidRPr="00C71919">
              <w:rPr>
                <w:sz w:val="22"/>
                <w:szCs w:val="22"/>
              </w:rPr>
              <w:t>сериационные</w:t>
            </w:r>
            <w:r w:rsidR="004656F4">
              <w:rPr>
                <w:sz w:val="22"/>
                <w:szCs w:val="22"/>
              </w:rPr>
              <w:t xml:space="preserve"> </w:t>
            </w:r>
            <w:r w:rsidRPr="00C71919">
              <w:rPr>
                <w:sz w:val="22"/>
                <w:szCs w:val="22"/>
              </w:rPr>
              <w:t>ряды</w:t>
            </w:r>
            <w:r w:rsidR="004656F4">
              <w:rPr>
                <w:sz w:val="22"/>
                <w:szCs w:val="22"/>
              </w:rPr>
              <w:t xml:space="preserve"> </w:t>
            </w:r>
            <w:r w:rsidRPr="00C71919">
              <w:rPr>
                <w:sz w:val="22"/>
                <w:szCs w:val="22"/>
              </w:rPr>
              <w:t>предметов,</w:t>
            </w:r>
            <w:r w:rsidR="004656F4">
              <w:rPr>
                <w:sz w:val="22"/>
                <w:szCs w:val="22"/>
              </w:rPr>
              <w:t xml:space="preserve"> </w:t>
            </w:r>
            <w:r w:rsidRPr="00C71919">
              <w:rPr>
                <w:sz w:val="22"/>
                <w:szCs w:val="22"/>
              </w:rPr>
              <w:t>различающихся</w:t>
            </w:r>
            <w:r w:rsidR="004656F4">
              <w:rPr>
                <w:sz w:val="22"/>
                <w:szCs w:val="22"/>
              </w:rPr>
              <w:t xml:space="preserve"> </w:t>
            </w:r>
            <w:r w:rsidRPr="00C71919">
              <w:rPr>
                <w:sz w:val="22"/>
                <w:szCs w:val="22"/>
              </w:rPr>
              <w:t>по</w:t>
            </w:r>
          </w:p>
          <w:p w:rsidR="0070241E" w:rsidRPr="00C71919" w:rsidRDefault="0070241E" w:rsidP="00355D33">
            <w:pPr>
              <w:pStyle w:val="a3"/>
              <w:numPr>
                <w:ilvl w:val="0"/>
                <w:numId w:val="16"/>
              </w:numPr>
              <w:tabs>
                <w:tab w:val="left" w:pos="210"/>
                <w:tab w:val="left" w:pos="376"/>
              </w:tabs>
              <w:spacing w:line="240" w:lineRule="auto"/>
              <w:ind w:left="0" w:firstLine="0"/>
              <w:jc w:val="left"/>
              <w:rPr>
                <w:sz w:val="22"/>
                <w:szCs w:val="22"/>
              </w:rPr>
            </w:pPr>
            <w:r w:rsidRPr="00C71919">
              <w:rPr>
                <w:sz w:val="22"/>
                <w:szCs w:val="22"/>
              </w:rPr>
              <w:t>размеру,</w:t>
            </w:r>
            <w:r w:rsidR="004656F4">
              <w:rPr>
                <w:sz w:val="22"/>
                <w:szCs w:val="22"/>
              </w:rPr>
              <w:t xml:space="preserve"> </w:t>
            </w:r>
          </w:p>
          <w:p w:rsidR="0070241E" w:rsidRDefault="004656F4" w:rsidP="00355D33">
            <w:pPr>
              <w:pStyle w:val="a5"/>
              <w:spacing w:before="0" w:beforeAutospacing="0" w:after="0" w:afterAutospacing="0"/>
              <w:rPr>
                <w:sz w:val="22"/>
                <w:szCs w:val="22"/>
              </w:rPr>
            </w:pPr>
            <w:r>
              <w:rPr>
                <w:sz w:val="22"/>
                <w:szCs w:val="22"/>
              </w:rPr>
              <w:t xml:space="preserve">возрастающем </w:t>
            </w:r>
            <w:r w:rsidR="0070241E" w:rsidRPr="00C71919">
              <w:rPr>
                <w:sz w:val="22"/>
                <w:szCs w:val="22"/>
              </w:rPr>
              <w:t>и</w:t>
            </w:r>
            <w:r>
              <w:rPr>
                <w:sz w:val="22"/>
                <w:szCs w:val="22"/>
              </w:rPr>
              <w:t xml:space="preserve"> </w:t>
            </w:r>
            <w:r w:rsidR="0070241E" w:rsidRPr="00C71919">
              <w:rPr>
                <w:sz w:val="22"/>
                <w:szCs w:val="22"/>
              </w:rPr>
              <w:t>убывающем</w:t>
            </w:r>
            <w:r>
              <w:rPr>
                <w:sz w:val="22"/>
                <w:szCs w:val="22"/>
              </w:rPr>
              <w:t xml:space="preserve"> </w:t>
            </w:r>
            <w:r w:rsidR="0070241E" w:rsidRPr="00C71919">
              <w:rPr>
                <w:sz w:val="22"/>
                <w:szCs w:val="22"/>
              </w:rPr>
              <w:t>порядке</w:t>
            </w:r>
            <w:r>
              <w:rPr>
                <w:sz w:val="22"/>
                <w:szCs w:val="22"/>
              </w:rPr>
              <w:t xml:space="preserve"> </w:t>
            </w:r>
            <w:r w:rsidR="0070241E" w:rsidRPr="00C71919">
              <w:rPr>
                <w:sz w:val="22"/>
                <w:szCs w:val="22"/>
              </w:rPr>
              <w:t>в</w:t>
            </w:r>
            <w:r>
              <w:rPr>
                <w:sz w:val="22"/>
                <w:szCs w:val="22"/>
              </w:rPr>
              <w:t xml:space="preserve"> </w:t>
            </w:r>
            <w:r w:rsidR="0070241E" w:rsidRPr="00C71919">
              <w:rPr>
                <w:sz w:val="22"/>
                <w:szCs w:val="22"/>
              </w:rPr>
              <w:t>пределах</w:t>
            </w:r>
            <w:r>
              <w:rPr>
                <w:sz w:val="22"/>
                <w:szCs w:val="22"/>
              </w:rPr>
              <w:t xml:space="preserve"> </w:t>
            </w:r>
            <w:r w:rsidR="0070241E" w:rsidRPr="00C71919">
              <w:rPr>
                <w:sz w:val="22"/>
                <w:szCs w:val="22"/>
              </w:rPr>
              <w:t>десяти</w:t>
            </w:r>
            <w:r>
              <w:rPr>
                <w:sz w:val="22"/>
                <w:szCs w:val="22"/>
              </w:rPr>
              <w:t xml:space="preserve"> </w:t>
            </w:r>
            <w:r w:rsidR="0070241E" w:rsidRPr="00C71919">
              <w:rPr>
                <w:sz w:val="22"/>
                <w:szCs w:val="22"/>
              </w:rPr>
              <w:t>на</w:t>
            </w:r>
            <w:r>
              <w:rPr>
                <w:sz w:val="22"/>
                <w:szCs w:val="22"/>
              </w:rPr>
              <w:t xml:space="preserve"> </w:t>
            </w:r>
            <w:r w:rsidR="0070241E" w:rsidRPr="00C71919">
              <w:rPr>
                <w:sz w:val="22"/>
                <w:szCs w:val="22"/>
              </w:rPr>
              <w:t>основе</w:t>
            </w:r>
            <w:r>
              <w:rPr>
                <w:sz w:val="22"/>
                <w:szCs w:val="22"/>
              </w:rPr>
              <w:t xml:space="preserve"> </w:t>
            </w:r>
            <w:r w:rsidR="0070241E" w:rsidRPr="00C71919">
              <w:rPr>
                <w:sz w:val="22"/>
                <w:szCs w:val="22"/>
              </w:rPr>
              <w:t>непосредственного</w:t>
            </w:r>
            <w:r>
              <w:rPr>
                <w:sz w:val="22"/>
                <w:szCs w:val="22"/>
              </w:rPr>
              <w:t xml:space="preserve"> </w:t>
            </w:r>
            <w:r w:rsidR="0070241E" w:rsidRPr="00C71919">
              <w:rPr>
                <w:sz w:val="22"/>
                <w:szCs w:val="22"/>
              </w:rPr>
              <w:t>сравнения</w:t>
            </w:r>
            <w:r>
              <w:rPr>
                <w:sz w:val="22"/>
                <w:szCs w:val="22"/>
              </w:rPr>
              <w:t xml:space="preserve"> </w:t>
            </w:r>
            <w:r w:rsidR="0070241E" w:rsidRPr="00C71919">
              <w:rPr>
                <w:sz w:val="22"/>
                <w:szCs w:val="22"/>
              </w:rPr>
              <w:t>,показы</w:t>
            </w:r>
            <w:r w:rsidR="0070241E">
              <w:rPr>
                <w:sz w:val="22"/>
                <w:szCs w:val="22"/>
              </w:rPr>
              <w:t>вает взаимоотношения между ними</w:t>
            </w:r>
          </w:p>
          <w:p w:rsidR="0070241E" w:rsidRPr="00C71919" w:rsidRDefault="0070241E" w:rsidP="00355D33">
            <w:pPr>
              <w:spacing w:line="240" w:lineRule="auto"/>
              <w:rPr>
                <w:sz w:val="22"/>
                <w:szCs w:val="22"/>
              </w:rPr>
            </w:pPr>
            <w:r w:rsidRPr="00C71919">
              <w:rPr>
                <w:sz w:val="22"/>
                <w:szCs w:val="22"/>
              </w:rPr>
              <w:t>Педагог</w:t>
            </w:r>
            <w:r w:rsidR="004656F4">
              <w:rPr>
                <w:sz w:val="22"/>
                <w:szCs w:val="22"/>
              </w:rPr>
              <w:t xml:space="preserve"> </w:t>
            </w:r>
            <w:r w:rsidRPr="00C71919">
              <w:rPr>
                <w:sz w:val="22"/>
                <w:szCs w:val="22"/>
              </w:rPr>
              <w:t>развивает</w:t>
            </w:r>
            <w:r w:rsidR="004656F4">
              <w:rPr>
                <w:sz w:val="22"/>
                <w:szCs w:val="22"/>
              </w:rPr>
              <w:t xml:space="preserve"> </w:t>
            </w:r>
            <w:r w:rsidRPr="00C71919">
              <w:rPr>
                <w:sz w:val="22"/>
                <w:szCs w:val="22"/>
              </w:rPr>
              <w:t>способность</w:t>
            </w:r>
            <w:r w:rsidR="004656F4">
              <w:rPr>
                <w:sz w:val="22"/>
                <w:szCs w:val="22"/>
              </w:rPr>
              <w:t xml:space="preserve"> </w:t>
            </w:r>
            <w:r w:rsidRPr="00C71919">
              <w:rPr>
                <w:sz w:val="22"/>
                <w:szCs w:val="22"/>
              </w:rPr>
              <w:t>различать</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называть</w:t>
            </w:r>
            <w:r w:rsidR="004656F4">
              <w:rPr>
                <w:sz w:val="22"/>
                <w:szCs w:val="22"/>
              </w:rPr>
              <w:t xml:space="preserve"> </w:t>
            </w:r>
            <w:r w:rsidRPr="00C71919">
              <w:rPr>
                <w:sz w:val="22"/>
                <w:szCs w:val="22"/>
              </w:rPr>
              <w:t>геометрические</w:t>
            </w:r>
            <w:r w:rsidR="004656F4">
              <w:rPr>
                <w:sz w:val="22"/>
                <w:szCs w:val="22"/>
              </w:rPr>
              <w:t xml:space="preserve"> </w:t>
            </w:r>
            <w:r w:rsidRPr="00C71919">
              <w:rPr>
                <w:sz w:val="22"/>
                <w:szCs w:val="22"/>
              </w:rPr>
              <w:t>фигуры,</w:t>
            </w:r>
            <w:r w:rsidR="004656F4">
              <w:rPr>
                <w:sz w:val="22"/>
                <w:szCs w:val="22"/>
              </w:rPr>
              <w:t xml:space="preserve"> </w:t>
            </w:r>
            <w:r w:rsidRPr="00C71919">
              <w:rPr>
                <w:sz w:val="22"/>
                <w:szCs w:val="22"/>
              </w:rPr>
              <w:t>осваивать</w:t>
            </w:r>
            <w:r w:rsidR="004656F4">
              <w:rPr>
                <w:sz w:val="22"/>
                <w:szCs w:val="22"/>
              </w:rPr>
              <w:t xml:space="preserve"> </w:t>
            </w:r>
            <w:r w:rsidRPr="00C71919">
              <w:rPr>
                <w:sz w:val="22"/>
                <w:szCs w:val="22"/>
              </w:rPr>
              <w:t>способы</w:t>
            </w:r>
            <w:r w:rsidR="004656F4">
              <w:rPr>
                <w:sz w:val="22"/>
                <w:szCs w:val="22"/>
              </w:rPr>
              <w:t xml:space="preserve"> </w:t>
            </w:r>
            <w:r w:rsidRPr="00C71919">
              <w:rPr>
                <w:sz w:val="22"/>
                <w:szCs w:val="22"/>
              </w:rPr>
              <w:t>воссоздания</w:t>
            </w:r>
            <w:r w:rsidR="004656F4">
              <w:rPr>
                <w:sz w:val="22"/>
                <w:szCs w:val="22"/>
              </w:rPr>
              <w:t xml:space="preserve"> </w:t>
            </w:r>
            <w:r w:rsidRPr="00C71919">
              <w:rPr>
                <w:sz w:val="22"/>
                <w:szCs w:val="22"/>
              </w:rPr>
              <w:t>фигуры</w:t>
            </w:r>
            <w:r w:rsidR="004656F4">
              <w:rPr>
                <w:sz w:val="22"/>
                <w:szCs w:val="22"/>
              </w:rPr>
              <w:t xml:space="preserve"> </w:t>
            </w:r>
            <w:r w:rsidRPr="00C71919">
              <w:rPr>
                <w:sz w:val="22"/>
                <w:szCs w:val="22"/>
              </w:rPr>
              <w:t>из</w:t>
            </w:r>
            <w:r w:rsidR="004656F4">
              <w:rPr>
                <w:sz w:val="22"/>
                <w:szCs w:val="22"/>
              </w:rPr>
              <w:t xml:space="preserve"> </w:t>
            </w:r>
            <w:r w:rsidRPr="00C71919">
              <w:rPr>
                <w:sz w:val="22"/>
                <w:szCs w:val="22"/>
              </w:rPr>
              <w:t>частей,</w:t>
            </w:r>
            <w:r w:rsidR="004656F4">
              <w:rPr>
                <w:sz w:val="22"/>
                <w:szCs w:val="22"/>
              </w:rPr>
              <w:t xml:space="preserve"> </w:t>
            </w:r>
            <w:r w:rsidRPr="00C71919">
              <w:rPr>
                <w:sz w:val="22"/>
                <w:szCs w:val="22"/>
              </w:rPr>
              <w:t>деления</w:t>
            </w:r>
            <w:r w:rsidR="004656F4">
              <w:rPr>
                <w:sz w:val="22"/>
                <w:szCs w:val="22"/>
              </w:rPr>
              <w:t xml:space="preserve"> </w:t>
            </w:r>
            <w:r w:rsidRPr="00C71919">
              <w:rPr>
                <w:sz w:val="22"/>
                <w:szCs w:val="22"/>
              </w:rPr>
              <w:t>фигуры</w:t>
            </w:r>
            <w:r w:rsidR="004656F4">
              <w:rPr>
                <w:sz w:val="22"/>
                <w:szCs w:val="22"/>
              </w:rPr>
              <w:t xml:space="preserve"> </w:t>
            </w:r>
            <w:r w:rsidRPr="00C71919">
              <w:rPr>
                <w:sz w:val="22"/>
                <w:szCs w:val="22"/>
              </w:rPr>
              <w:t>на</w:t>
            </w:r>
            <w:r w:rsidR="004656F4">
              <w:rPr>
                <w:sz w:val="22"/>
                <w:szCs w:val="22"/>
              </w:rPr>
              <w:t xml:space="preserve"> </w:t>
            </w:r>
            <w:r w:rsidRPr="00C71919">
              <w:rPr>
                <w:sz w:val="22"/>
                <w:szCs w:val="22"/>
              </w:rPr>
              <w:t>части.</w:t>
            </w:r>
          </w:p>
          <w:p w:rsidR="0070241E" w:rsidRDefault="0070241E" w:rsidP="00355D33">
            <w:pPr>
              <w:pStyle w:val="a5"/>
              <w:spacing w:before="0" w:beforeAutospacing="0" w:after="0" w:afterAutospacing="0"/>
              <w:rPr>
                <w:sz w:val="22"/>
                <w:szCs w:val="22"/>
              </w:rPr>
            </w:pPr>
            <w:r w:rsidRPr="00C71919">
              <w:rPr>
                <w:sz w:val="22"/>
                <w:szCs w:val="22"/>
              </w:rPr>
              <w:t>Педагог</w:t>
            </w:r>
            <w:r w:rsidR="004656F4">
              <w:rPr>
                <w:sz w:val="22"/>
                <w:szCs w:val="22"/>
              </w:rPr>
              <w:t xml:space="preserve"> </w:t>
            </w:r>
            <w:r w:rsidRPr="00C71919">
              <w:rPr>
                <w:sz w:val="22"/>
                <w:szCs w:val="22"/>
              </w:rPr>
              <w:t>учит</w:t>
            </w:r>
            <w:r w:rsidR="004656F4">
              <w:rPr>
                <w:sz w:val="22"/>
                <w:szCs w:val="22"/>
              </w:rPr>
              <w:t xml:space="preserve"> </w:t>
            </w:r>
            <w:r w:rsidRPr="00C71919">
              <w:rPr>
                <w:sz w:val="22"/>
                <w:szCs w:val="22"/>
              </w:rPr>
              <w:t>выделять</w:t>
            </w:r>
            <w:r w:rsidR="004656F4">
              <w:rPr>
                <w:sz w:val="22"/>
                <w:szCs w:val="22"/>
              </w:rPr>
              <w:t xml:space="preserve"> </w:t>
            </w:r>
            <w:r w:rsidRPr="00C71919">
              <w:rPr>
                <w:sz w:val="22"/>
                <w:szCs w:val="22"/>
              </w:rPr>
              <w:t>структуру</w:t>
            </w:r>
            <w:r w:rsidR="004656F4">
              <w:rPr>
                <w:sz w:val="22"/>
                <w:szCs w:val="22"/>
              </w:rPr>
              <w:t xml:space="preserve"> </w:t>
            </w:r>
            <w:r w:rsidRPr="00C71919">
              <w:rPr>
                <w:sz w:val="22"/>
                <w:szCs w:val="22"/>
              </w:rPr>
              <w:t>плоских</w:t>
            </w:r>
            <w:r w:rsidR="004656F4">
              <w:rPr>
                <w:sz w:val="22"/>
                <w:szCs w:val="22"/>
              </w:rPr>
              <w:t xml:space="preserve"> </w:t>
            </w:r>
            <w:r w:rsidRPr="00C71919">
              <w:rPr>
                <w:sz w:val="22"/>
                <w:szCs w:val="22"/>
              </w:rPr>
              <w:t>геометрических</w:t>
            </w:r>
            <w:r w:rsidR="004656F4">
              <w:rPr>
                <w:sz w:val="22"/>
                <w:szCs w:val="22"/>
              </w:rPr>
              <w:t xml:space="preserve"> </w:t>
            </w:r>
            <w:r w:rsidRPr="00C71919">
              <w:rPr>
                <w:sz w:val="22"/>
                <w:szCs w:val="22"/>
              </w:rPr>
              <w:t>фигур,</w:t>
            </w:r>
            <w:r w:rsidR="004656F4">
              <w:rPr>
                <w:sz w:val="22"/>
                <w:szCs w:val="22"/>
              </w:rPr>
              <w:t xml:space="preserve"> </w:t>
            </w:r>
            <w:r w:rsidRPr="00C71919">
              <w:rPr>
                <w:sz w:val="22"/>
                <w:szCs w:val="22"/>
              </w:rPr>
              <w:t>использовать</w:t>
            </w:r>
            <w:r w:rsidR="004656F4">
              <w:rPr>
                <w:sz w:val="22"/>
                <w:szCs w:val="22"/>
              </w:rPr>
              <w:t xml:space="preserve"> </w:t>
            </w:r>
            <w:r w:rsidRPr="00C71919">
              <w:rPr>
                <w:sz w:val="22"/>
                <w:szCs w:val="22"/>
              </w:rPr>
              <w:t>сенсорные</w:t>
            </w:r>
            <w:r w:rsidR="004656F4">
              <w:rPr>
                <w:sz w:val="22"/>
                <w:szCs w:val="22"/>
              </w:rPr>
              <w:t xml:space="preserve"> </w:t>
            </w:r>
            <w:r w:rsidRPr="00C71919">
              <w:rPr>
                <w:sz w:val="22"/>
                <w:szCs w:val="22"/>
              </w:rPr>
              <w:t>эталоны</w:t>
            </w:r>
            <w:r w:rsidR="004656F4">
              <w:rPr>
                <w:sz w:val="22"/>
                <w:szCs w:val="22"/>
              </w:rPr>
              <w:t xml:space="preserve"> </w:t>
            </w:r>
            <w:r w:rsidRPr="00C71919">
              <w:rPr>
                <w:sz w:val="22"/>
                <w:szCs w:val="22"/>
              </w:rPr>
              <w:t>для</w:t>
            </w:r>
            <w:r w:rsidR="004656F4">
              <w:rPr>
                <w:sz w:val="22"/>
                <w:szCs w:val="22"/>
              </w:rPr>
              <w:t xml:space="preserve"> </w:t>
            </w:r>
            <w:r w:rsidRPr="00C71919">
              <w:rPr>
                <w:sz w:val="22"/>
                <w:szCs w:val="22"/>
              </w:rPr>
              <w:t>оценки</w:t>
            </w:r>
            <w:r w:rsidR="004656F4">
              <w:rPr>
                <w:sz w:val="22"/>
                <w:szCs w:val="22"/>
              </w:rPr>
              <w:t xml:space="preserve"> </w:t>
            </w:r>
            <w:r w:rsidRPr="00C71919">
              <w:rPr>
                <w:sz w:val="22"/>
                <w:szCs w:val="22"/>
              </w:rPr>
              <w:t>свойств</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качеств</w:t>
            </w:r>
            <w:r w:rsidR="004656F4">
              <w:rPr>
                <w:sz w:val="22"/>
                <w:szCs w:val="22"/>
              </w:rPr>
              <w:t xml:space="preserve">  </w:t>
            </w:r>
            <w:r w:rsidRPr="00C71919">
              <w:rPr>
                <w:sz w:val="22"/>
                <w:szCs w:val="22"/>
              </w:rPr>
              <w:t>предметов.</w:t>
            </w:r>
            <w:r w:rsidR="004656F4">
              <w:rPr>
                <w:sz w:val="22"/>
                <w:szCs w:val="22"/>
              </w:rPr>
              <w:t xml:space="preserve"> </w:t>
            </w:r>
          </w:p>
          <w:p w:rsidR="0070241E" w:rsidRDefault="0070241E" w:rsidP="00355D33">
            <w:pPr>
              <w:pStyle w:val="a5"/>
              <w:spacing w:before="0" w:beforeAutospacing="0" w:after="0" w:afterAutospacing="0"/>
              <w:rPr>
                <w:sz w:val="22"/>
                <w:szCs w:val="22"/>
              </w:rPr>
            </w:pPr>
          </w:p>
          <w:p w:rsidR="0070241E" w:rsidRDefault="0070241E" w:rsidP="00355D33">
            <w:pPr>
              <w:spacing w:line="240" w:lineRule="auto"/>
              <w:rPr>
                <w:sz w:val="22"/>
                <w:szCs w:val="22"/>
              </w:rPr>
            </w:pPr>
          </w:p>
        </w:tc>
      </w:tr>
      <w:tr w:rsidR="0070241E" w:rsidRPr="00C71919" w:rsidTr="00CF2711">
        <w:tblPrEx>
          <w:tblLook w:val="04A0" w:firstRow="1" w:lastRow="0" w:firstColumn="1" w:lastColumn="0" w:noHBand="0" w:noVBand="1"/>
        </w:tblPrEx>
        <w:trPr>
          <w:trHeight w:val="253"/>
          <w:jc w:val="center"/>
        </w:trPr>
        <w:tc>
          <w:tcPr>
            <w:tcW w:w="14984" w:type="dxa"/>
            <w:vMerge w:val="restart"/>
            <w:tcBorders>
              <w:top w:val="single" w:sz="8" w:space="0" w:color="auto"/>
            </w:tcBorders>
          </w:tcPr>
          <w:p w:rsidR="0070241E" w:rsidRPr="00C71919" w:rsidRDefault="0070241E" w:rsidP="00355D33">
            <w:pPr>
              <w:spacing w:line="240" w:lineRule="auto"/>
              <w:rPr>
                <w:sz w:val="22"/>
                <w:szCs w:val="22"/>
              </w:rPr>
            </w:pPr>
            <w:r w:rsidRPr="00C71919">
              <w:rPr>
                <w:sz w:val="22"/>
                <w:szCs w:val="22"/>
              </w:rPr>
              <w:t>Педагог</w:t>
            </w:r>
            <w:r w:rsidR="004656F4">
              <w:rPr>
                <w:sz w:val="22"/>
                <w:szCs w:val="22"/>
              </w:rPr>
              <w:t xml:space="preserve"> </w:t>
            </w:r>
            <w:r w:rsidRPr="00C71919">
              <w:rPr>
                <w:sz w:val="22"/>
                <w:szCs w:val="22"/>
              </w:rPr>
              <w:t>обогащает</w:t>
            </w:r>
            <w:r w:rsidR="004656F4">
              <w:rPr>
                <w:sz w:val="22"/>
                <w:szCs w:val="22"/>
              </w:rPr>
              <w:t xml:space="preserve"> </w:t>
            </w:r>
            <w:r w:rsidRPr="00C71919">
              <w:rPr>
                <w:sz w:val="22"/>
                <w:szCs w:val="22"/>
              </w:rPr>
              <w:t>представления</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умения</w:t>
            </w:r>
            <w:r w:rsidR="004656F4">
              <w:rPr>
                <w:sz w:val="22"/>
                <w:szCs w:val="22"/>
              </w:rPr>
              <w:t xml:space="preserve"> </w:t>
            </w:r>
            <w:r w:rsidRPr="00C71919">
              <w:rPr>
                <w:sz w:val="22"/>
                <w:szCs w:val="22"/>
              </w:rPr>
              <w:t>устанавливать</w:t>
            </w:r>
            <w:r w:rsidR="004656F4">
              <w:rPr>
                <w:sz w:val="22"/>
                <w:szCs w:val="22"/>
              </w:rPr>
              <w:t xml:space="preserve"> </w:t>
            </w:r>
            <w:r w:rsidRPr="00C71919">
              <w:rPr>
                <w:sz w:val="22"/>
                <w:szCs w:val="22"/>
              </w:rPr>
              <w:t>пространственные</w:t>
            </w:r>
            <w:r w:rsidR="004656F4">
              <w:rPr>
                <w:sz w:val="22"/>
                <w:szCs w:val="22"/>
              </w:rPr>
              <w:t xml:space="preserve"> </w:t>
            </w:r>
            <w:r w:rsidRPr="00C71919">
              <w:rPr>
                <w:sz w:val="22"/>
                <w:szCs w:val="22"/>
              </w:rPr>
              <w:t>отношения</w:t>
            </w:r>
            <w:r w:rsidR="004656F4">
              <w:rPr>
                <w:sz w:val="22"/>
                <w:szCs w:val="22"/>
              </w:rPr>
              <w:t xml:space="preserve"> </w:t>
            </w:r>
            <w:r w:rsidRPr="00C71919">
              <w:rPr>
                <w:sz w:val="22"/>
                <w:szCs w:val="22"/>
              </w:rPr>
              <w:t>при</w:t>
            </w:r>
            <w:r w:rsidR="004656F4">
              <w:rPr>
                <w:sz w:val="22"/>
                <w:szCs w:val="22"/>
              </w:rPr>
              <w:t xml:space="preserve"> </w:t>
            </w:r>
            <w:r w:rsidRPr="00C71919">
              <w:rPr>
                <w:sz w:val="22"/>
                <w:szCs w:val="22"/>
              </w:rPr>
              <w:t>ориенти</w:t>
            </w:r>
            <w:r>
              <w:rPr>
                <w:sz w:val="22"/>
                <w:szCs w:val="22"/>
              </w:rPr>
              <w:t>ровке на листе бумаги.</w:t>
            </w:r>
          </w:p>
        </w:tc>
      </w:tr>
      <w:tr w:rsidR="0070241E" w:rsidRPr="00C71919" w:rsidTr="00CF2711">
        <w:tblPrEx>
          <w:tblLook w:val="04A0" w:firstRow="1" w:lastRow="0" w:firstColumn="1" w:lastColumn="0" w:noHBand="0" w:noVBand="1"/>
        </w:tblPrEx>
        <w:trPr>
          <w:trHeight w:val="253"/>
          <w:jc w:val="center"/>
        </w:trPr>
        <w:tc>
          <w:tcPr>
            <w:tcW w:w="14984" w:type="dxa"/>
            <w:vMerge/>
          </w:tcPr>
          <w:p w:rsidR="0070241E" w:rsidRPr="00C71919" w:rsidRDefault="0070241E" w:rsidP="00355D33">
            <w:pPr>
              <w:spacing w:line="240" w:lineRule="auto"/>
              <w:rPr>
                <w:sz w:val="22"/>
                <w:szCs w:val="22"/>
              </w:rPr>
            </w:pPr>
          </w:p>
        </w:tc>
      </w:tr>
      <w:tr w:rsidR="0070241E" w:rsidRPr="00C71919" w:rsidTr="00CF2711">
        <w:tblPrEx>
          <w:tblLook w:val="04A0" w:firstRow="1" w:lastRow="0" w:firstColumn="1" w:lastColumn="0" w:noHBand="0" w:noVBand="1"/>
        </w:tblPrEx>
        <w:trPr>
          <w:trHeight w:val="253"/>
          <w:jc w:val="center"/>
        </w:trPr>
        <w:tc>
          <w:tcPr>
            <w:tcW w:w="14984" w:type="dxa"/>
            <w:vMerge w:val="restart"/>
            <w:tcBorders>
              <w:top w:val="single" w:sz="8" w:space="0" w:color="auto"/>
            </w:tcBorders>
          </w:tcPr>
          <w:p w:rsidR="0070241E" w:rsidRPr="00C71919" w:rsidRDefault="0070241E" w:rsidP="00355D33">
            <w:pPr>
              <w:spacing w:line="240" w:lineRule="auto"/>
              <w:rPr>
                <w:sz w:val="22"/>
                <w:szCs w:val="22"/>
              </w:rPr>
            </w:pPr>
            <w:r w:rsidRPr="00C71919">
              <w:rPr>
                <w:sz w:val="22"/>
                <w:szCs w:val="22"/>
              </w:rPr>
              <w:t>Педагог</w:t>
            </w:r>
            <w:r w:rsidR="004656F4">
              <w:rPr>
                <w:sz w:val="22"/>
                <w:szCs w:val="22"/>
              </w:rPr>
              <w:t xml:space="preserve"> </w:t>
            </w:r>
            <w:r w:rsidRPr="00C71919">
              <w:rPr>
                <w:sz w:val="22"/>
                <w:szCs w:val="22"/>
              </w:rPr>
              <w:t>обогащает</w:t>
            </w:r>
            <w:r w:rsidR="004656F4">
              <w:rPr>
                <w:sz w:val="22"/>
                <w:szCs w:val="22"/>
              </w:rPr>
              <w:t xml:space="preserve"> </w:t>
            </w:r>
            <w:r w:rsidRPr="00C71919">
              <w:rPr>
                <w:sz w:val="22"/>
                <w:szCs w:val="22"/>
              </w:rPr>
              <w:t>представления</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умения</w:t>
            </w:r>
            <w:r w:rsidR="004656F4">
              <w:rPr>
                <w:sz w:val="22"/>
                <w:szCs w:val="22"/>
              </w:rPr>
              <w:t xml:space="preserve"> </w:t>
            </w:r>
            <w:r w:rsidRPr="00C71919">
              <w:rPr>
                <w:sz w:val="22"/>
                <w:szCs w:val="22"/>
              </w:rPr>
              <w:t>устанавливать</w:t>
            </w:r>
            <w:r w:rsidR="004656F4">
              <w:rPr>
                <w:sz w:val="22"/>
                <w:szCs w:val="22"/>
              </w:rPr>
              <w:t xml:space="preserve"> </w:t>
            </w:r>
            <w:r w:rsidRPr="00C71919">
              <w:rPr>
                <w:sz w:val="22"/>
                <w:szCs w:val="22"/>
              </w:rPr>
              <w:t>временные</w:t>
            </w:r>
            <w:r w:rsidR="004656F4">
              <w:rPr>
                <w:sz w:val="22"/>
                <w:szCs w:val="22"/>
              </w:rPr>
              <w:t xml:space="preserve"> </w:t>
            </w:r>
            <w:r w:rsidRPr="00C71919">
              <w:rPr>
                <w:sz w:val="22"/>
                <w:szCs w:val="22"/>
              </w:rPr>
              <w:t>зависимости</w:t>
            </w:r>
            <w:r w:rsidR="004656F4">
              <w:rPr>
                <w:sz w:val="22"/>
                <w:szCs w:val="22"/>
              </w:rPr>
              <w:t xml:space="preserve"> </w:t>
            </w:r>
            <w:r w:rsidRPr="00C71919">
              <w:rPr>
                <w:sz w:val="22"/>
                <w:szCs w:val="22"/>
              </w:rPr>
              <w:t>в</w:t>
            </w:r>
            <w:r w:rsidR="004656F4">
              <w:rPr>
                <w:sz w:val="22"/>
                <w:szCs w:val="22"/>
              </w:rPr>
              <w:t xml:space="preserve"> </w:t>
            </w:r>
            <w:r w:rsidRPr="00C71919">
              <w:rPr>
                <w:sz w:val="22"/>
                <w:szCs w:val="22"/>
              </w:rPr>
              <w:t>календарных</w:t>
            </w:r>
            <w:r w:rsidR="004656F4">
              <w:rPr>
                <w:sz w:val="22"/>
                <w:szCs w:val="22"/>
              </w:rPr>
              <w:t xml:space="preserve"> </w:t>
            </w:r>
            <w:r w:rsidRPr="00C71919">
              <w:rPr>
                <w:sz w:val="22"/>
                <w:szCs w:val="22"/>
              </w:rPr>
              <w:t>единицах</w:t>
            </w:r>
            <w:r w:rsidR="004656F4">
              <w:rPr>
                <w:sz w:val="22"/>
                <w:szCs w:val="22"/>
              </w:rPr>
              <w:t xml:space="preserve"> </w:t>
            </w:r>
            <w:r w:rsidRPr="00C71919">
              <w:rPr>
                <w:sz w:val="22"/>
                <w:szCs w:val="22"/>
              </w:rPr>
              <w:t>времени:</w:t>
            </w:r>
            <w:r w:rsidR="004656F4">
              <w:rPr>
                <w:sz w:val="22"/>
                <w:szCs w:val="22"/>
              </w:rPr>
              <w:t xml:space="preserve"> </w:t>
            </w:r>
            <w:r w:rsidRPr="00C71919">
              <w:rPr>
                <w:sz w:val="22"/>
                <w:szCs w:val="22"/>
              </w:rPr>
              <w:t>сутки</w:t>
            </w:r>
            <w:r w:rsidR="004656F4">
              <w:rPr>
                <w:sz w:val="22"/>
                <w:szCs w:val="22"/>
              </w:rPr>
              <w:t xml:space="preserve"> </w:t>
            </w:r>
            <w:r w:rsidRPr="00C71919">
              <w:rPr>
                <w:sz w:val="22"/>
                <w:szCs w:val="22"/>
              </w:rPr>
              <w:t>,неделя,</w:t>
            </w:r>
            <w:r w:rsidR="004656F4">
              <w:rPr>
                <w:sz w:val="22"/>
                <w:szCs w:val="22"/>
              </w:rPr>
              <w:t xml:space="preserve"> </w:t>
            </w:r>
            <w:r w:rsidRPr="00C71919">
              <w:rPr>
                <w:sz w:val="22"/>
                <w:szCs w:val="22"/>
              </w:rPr>
              <w:t>месяц,</w:t>
            </w:r>
            <w:r w:rsidR="004656F4">
              <w:rPr>
                <w:sz w:val="22"/>
                <w:szCs w:val="22"/>
              </w:rPr>
              <w:t xml:space="preserve"> </w:t>
            </w:r>
            <w:r w:rsidRPr="00C71919">
              <w:rPr>
                <w:sz w:val="22"/>
                <w:szCs w:val="22"/>
              </w:rPr>
              <w:t>год.</w:t>
            </w:r>
          </w:p>
        </w:tc>
      </w:tr>
      <w:tr w:rsidR="0070241E" w:rsidRPr="00C71919" w:rsidTr="00CF2711">
        <w:tblPrEx>
          <w:tblLook w:val="04A0" w:firstRow="1" w:lastRow="0" w:firstColumn="1" w:lastColumn="0" w:noHBand="0" w:noVBand="1"/>
        </w:tblPrEx>
        <w:trPr>
          <w:trHeight w:val="253"/>
          <w:jc w:val="center"/>
        </w:trPr>
        <w:tc>
          <w:tcPr>
            <w:tcW w:w="14984" w:type="dxa"/>
            <w:vMerge/>
            <w:tcBorders>
              <w:bottom w:val="single" w:sz="8" w:space="0" w:color="auto"/>
            </w:tcBorders>
          </w:tcPr>
          <w:p w:rsidR="0070241E" w:rsidRPr="00C71919" w:rsidRDefault="0070241E" w:rsidP="00355D33">
            <w:pPr>
              <w:spacing w:line="240" w:lineRule="auto"/>
              <w:rPr>
                <w:sz w:val="22"/>
                <w:szCs w:val="22"/>
              </w:rPr>
            </w:pPr>
          </w:p>
        </w:tc>
      </w:tr>
      <w:tr w:rsidR="00CC51FE" w:rsidTr="00CF2711">
        <w:trPr>
          <w:trHeight w:val="2205"/>
          <w:jc w:val="center"/>
        </w:trPr>
        <w:tc>
          <w:tcPr>
            <w:tcW w:w="14984" w:type="dxa"/>
          </w:tcPr>
          <w:p w:rsidR="00CC51FE" w:rsidRDefault="00CC51FE" w:rsidP="00355D33">
            <w:pPr>
              <w:pStyle w:val="a5"/>
              <w:spacing w:before="0" w:beforeAutospacing="0" w:after="0" w:afterAutospacing="0"/>
              <w:rPr>
                <w:b/>
                <w:sz w:val="22"/>
                <w:szCs w:val="22"/>
              </w:rPr>
            </w:pPr>
            <w:r w:rsidRPr="00C71919">
              <w:rPr>
                <w:sz w:val="22"/>
                <w:szCs w:val="22"/>
              </w:rPr>
              <w:t>Посредством</w:t>
            </w:r>
            <w:r w:rsidR="004656F4">
              <w:rPr>
                <w:sz w:val="22"/>
                <w:szCs w:val="22"/>
              </w:rPr>
              <w:t xml:space="preserve"> </w:t>
            </w:r>
            <w:r w:rsidRPr="00C71919">
              <w:rPr>
                <w:sz w:val="22"/>
                <w:szCs w:val="22"/>
              </w:rPr>
              <w:t>игровой</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познавательной</w:t>
            </w:r>
            <w:r w:rsidR="004656F4">
              <w:rPr>
                <w:sz w:val="22"/>
                <w:szCs w:val="22"/>
              </w:rPr>
              <w:t xml:space="preserve"> </w:t>
            </w:r>
            <w:r w:rsidRPr="00C71919">
              <w:rPr>
                <w:sz w:val="22"/>
                <w:szCs w:val="22"/>
              </w:rPr>
              <w:t>мотивации</w:t>
            </w:r>
            <w:r w:rsidR="004656F4">
              <w:rPr>
                <w:sz w:val="22"/>
                <w:szCs w:val="22"/>
              </w:rPr>
              <w:t xml:space="preserve"> </w:t>
            </w:r>
            <w:r w:rsidRPr="00C71919">
              <w:rPr>
                <w:sz w:val="22"/>
                <w:szCs w:val="22"/>
              </w:rPr>
              <w:t>педагог</w:t>
            </w:r>
            <w:r w:rsidR="004656F4">
              <w:rPr>
                <w:sz w:val="22"/>
                <w:szCs w:val="22"/>
              </w:rPr>
              <w:t xml:space="preserve"> </w:t>
            </w:r>
            <w:r w:rsidRPr="00C71919">
              <w:rPr>
                <w:sz w:val="22"/>
                <w:szCs w:val="22"/>
              </w:rPr>
              <w:t>организует</w:t>
            </w:r>
            <w:r w:rsidR="004656F4">
              <w:rPr>
                <w:sz w:val="22"/>
                <w:szCs w:val="22"/>
              </w:rPr>
              <w:t xml:space="preserve"> </w:t>
            </w:r>
            <w:r w:rsidRPr="00C71919">
              <w:rPr>
                <w:sz w:val="22"/>
                <w:szCs w:val="22"/>
              </w:rPr>
              <w:t>освоение</w:t>
            </w:r>
            <w:r w:rsidR="004656F4">
              <w:rPr>
                <w:sz w:val="22"/>
                <w:szCs w:val="22"/>
              </w:rPr>
              <w:t xml:space="preserve"> </w:t>
            </w:r>
            <w:r w:rsidRPr="00C71919">
              <w:rPr>
                <w:sz w:val="22"/>
                <w:szCs w:val="22"/>
              </w:rPr>
              <w:t>детьми</w:t>
            </w:r>
            <w:r w:rsidR="004656F4">
              <w:rPr>
                <w:sz w:val="22"/>
                <w:szCs w:val="22"/>
              </w:rPr>
              <w:t xml:space="preserve"> </w:t>
            </w:r>
            <w:r w:rsidRPr="00C71919">
              <w:rPr>
                <w:sz w:val="22"/>
                <w:szCs w:val="22"/>
              </w:rPr>
              <w:t>умений</w:t>
            </w:r>
            <w:r w:rsidR="004656F4">
              <w:rPr>
                <w:sz w:val="22"/>
                <w:szCs w:val="22"/>
              </w:rPr>
              <w:t xml:space="preserve"> </w:t>
            </w:r>
            <w:r w:rsidRPr="00C71919">
              <w:rPr>
                <w:sz w:val="22"/>
                <w:szCs w:val="22"/>
              </w:rPr>
              <w:t>выделять</w:t>
            </w:r>
            <w:r w:rsidR="004656F4">
              <w:rPr>
                <w:sz w:val="22"/>
                <w:szCs w:val="22"/>
              </w:rPr>
              <w:t xml:space="preserve"> </w:t>
            </w:r>
            <w:r w:rsidRPr="00C71919">
              <w:rPr>
                <w:sz w:val="22"/>
                <w:szCs w:val="22"/>
              </w:rPr>
              <w:t>сходство</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отличие</w:t>
            </w:r>
            <w:r w:rsidR="004656F4">
              <w:rPr>
                <w:sz w:val="22"/>
                <w:szCs w:val="22"/>
              </w:rPr>
              <w:t xml:space="preserve"> </w:t>
            </w:r>
            <w:r w:rsidRPr="00C71919">
              <w:rPr>
                <w:sz w:val="22"/>
                <w:szCs w:val="22"/>
              </w:rPr>
              <w:t>между</w:t>
            </w:r>
            <w:r w:rsidR="004656F4">
              <w:rPr>
                <w:sz w:val="22"/>
                <w:szCs w:val="22"/>
              </w:rPr>
              <w:t xml:space="preserve"> </w:t>
            </w:r>
            <w:r w:rsidRPr="00C71919">
              <w:rPr>
                <w:sz w:val="22"/>
                <w:szCs w:val="22"/>
              </w:rPr>
              <w:t>группами</w:t>
            </w:r>
            <w:r w:rsidR="004656F4">
              <w:rPr>
                <w:sz w:val="22"/>
                <w:szCs w:val="22"/>
              </w:rPr>
              <w:t xml:space="preserve"> </w:t>
            </w:r>
            <w:r w:rsidRPr="00C71919">
              <w:rPr>
                <w:sz w:val="22"/>
                <w:szCs w:val="22"/>
              </w:rPr>
              <w:t>предм</w:t>
            </w:r>
            <w:r>
              <w:rPr>
                <w:sz w:val="22"/>
                <w:szCs w:val="22"/>
              </w:rPr>
              <w:t>етов, сравнивать предметы по 3–</w:t>
            </w:r>
            <w:r w:rsidRPr="00C71919">
              <w:rPr>
                <w:sz w:val="22"/>
                <w:szCs w:val="22"/>
              </w:rPr>
              <w:t>5признакам,</w:t>
            </w:r>
            <w:r w:rsidR="004656F4">
              <w:rPr>
                <w:sz w:val="22"/>
                <w:szCs w:val="22"/>
              </w:rPr>
              <w:t xml:space="preserve"> </w:t>
            </w:r>
            <w:r w:rsidRPr="00C71919">
              <w:rPr>
                <w:sz w:val="22"/>
                <w:szCs w:val="22"/>
              </w:rPr>
              <w:t>группировать</w:t>
            </w:r>
            <w:r w:rsidR="004656F4">
              <w:rPr>
                <w:sz w:val="22"/>
                <w:szCs w:val="22"/>
              </w:rPr>
              <w:t xml:space="preserve"> </w:t>
            </w:r>
            <w:r w:rsidRPr="00C71919">
              <w:rPr>
                <w:sz w:val="22"/>
                <w:szCs w:val="22"/>
              </w:rPr>
              <w:t>предметы</w:t>
            </w:r>
            <w:r w:rsidR="004656F4">
              <w:rPr>
                <w:sz w:val="22"/>
                <w:szCs w:val="22"/>
              </w:rPr>
              <w:t xml:space="preserve"> </w:t>
            </w:r>
            <w:r w:rsidRPr="00C71919">
              <w:rPr>
                <w:sz w:val="22"/>
                <w:szCs w:val="22"/>
              </w:rPr>
              <w:t>по</w:t>
            </w:r>
            <w:r w:rsidR="004656F4">
              <w:rPr>
                <w:sz w:val="22"/>
                <w:szCs w:val="22"/>
              </w:rPr>
              <w:t xml:space="preserve"> </w:t>
            </w:r>
            <w:r w:rsidRPr="00C71919">
              <w:rPr>
                <w:sz w:val="22"/>
                <w:szCs w:val="22"/>
              </w:rPr>
              <w:t>разным</w:t>
            </w:r>
            <w:r w:rsidR="004656F4">
              <w:rPr>
                <w:sz w:val="22"/>
                <w:szCs w:val="22"/>
              </w:rPr>
              <w:t xml:space="preserve"> </w:t>
            </w:r>
            <w:r w:rsidRPr="00C71919">
              <w:rPr>
                <w:sz w:val="22"/>
                <w:szCs w:val="22"/>
              </w:rPr>
              <w:t>основаниям</w:t>
            </w:r>
            <w:r w:rsidR="004656F4">
              <w:rPr>
                <w:sz w:val="22"/>
                <w:szCs w:val="22"/>
              </w:rPr>
              <w:t xml:space="preserve"> </w:t>
            </w:r>
            <w:r w:rsidRPr="00C71919">
              <w:rPr>
                <w:sz w:val="22"/>
                <w:szCs w:val="22"/>
              </w:rPr>
              <w:t>преимущественно</w:t>
            </w:r>
            <w:r w:rsidR="004656F4">
              <w:rPr>
                <w:sz w:val="22"/>
                <w:szCs w:val="22"/>
              </w:rPr>
              <w:t xml:space="preserve"> </w:t>
            </w:r>
            <w:r w:rsidRPr="00C71919">
              <w:rPr>
                <w:sz w:val="22"/>
                <w:szCs w:val="22"/>
              </w:rPr>
              <w:t>на</w:t>
            </w:r>
            <w:r w:rsidR="004656F4">
              <w:rPr>
                <w:sz w:val="22"/>
                <w:szCs w:val="22"/>
              </w:rPr>
              <w:t xml:space="preserve"> </w:t>
            </w:r>
            <w:r w:rsidRPr="00C71919">
              <w:rPr>
                <w:sz w:val="22"/>
                <w:szCs w:val="22"/>
              </w:rPr>
              <w:t>основе</w:t>
            </w:r>
            <w:r w:rsidR="004656F4">
              <w:rPr>
                <w:sz w:val="22"/>
                <w:szCs w:val="22"/>
              </w:rPr>
              <w:t xml:space="preserve"> </w:t>
            </w:r>
            <w:r w:rsidRPr="00C71919">
              <w:rPr>
                <w:sz w:val="22"/>
                <w:szCs w:val="22"/>
              </w:rPr>
              <w:t>зрительной</w:t>
            </w:r>
            <w:r w:rsidR="004656F4">
              <w:rPr>
                <w:sz w:val="22"/>
                <w:szCs w:val="22"/>
              </w:rPr>
              <w:t xml:space="preserve"> </w:t>
            </w:r>
            <w:r w:rsidRPr="00C71919">
              <w:rPr>
                <w:sz w:val="22"/>
                <w:szCs w:val="22"/>
              </w:rPr>
              <w:t>оценки;</w:t>
            </w:r>
            <w:r w:rsidR="004656F4">
              <w:rPr>
                <w:sz w:val="22"/>
                <w:szCs w:val="22"/>
              </w:rPr>
              <w:t xml:space="preserve"> </w:t>
            </w:r>
            <w:r w:rsidRPr="00C71919">
              <w:rPr>
                <w:sz w:val="22"/>
                <w:szCs w:val="22"/>
              </w:rPr>
              <w:t>совершенствует</w:t>
            </w:r>
            <w:r w:rsidR="004656F4">
              <w:rPr>
                <w:sz w:val="22"/>
                <w:szCs w:val="22"/>
              </w:rPr>
              <w:t xml:space="preserve"> </w:t>
            </w:r>
            <w:r w:rsidRPr="00C71919">
              <w:rPr>
                <w:sz w:val="22"/>
                <w:szCs w:val="22"/>
              </w:rPr>
              <w:t>приемы</w:t>
            </w:r>
            <w:r w:rsidR="004656F4">
              <w:rPr>
                <w:sz w:val="22"/>
                <w:szCs w:val="22"/>
              </w:rPr>
              <w:t xml:space="preserve"> </w:t>
            </w:r>
            <w:r w:rsidRPr="00C71919">
              <w:rPr>
                <w:sz w:val="22"/>
                <w:szCs w:val="22"/>
              </w:rPr>
              <w:t>сравнения</w:t>
            </w:r>
            <w:r w:rsidRPr="0070241E">
              <w:rPr>
                <w:sz w:val="22"/>
                <w:szCs w:val="22"/>
              </w:rPr>
              <w:t xml:space="preserve"> </w:t>
            </w:r>
            <w:r w:rsidRPr="00C71919">
              <w:rPr>
                <w:sz w:val="22"/>
                <w:szCs w:val="22"/>
              </w:rPr>
              <w:t>упорядочивания</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классификации</w:t>
            </w:r>
            <w:r w:rsidR="004656F4">
              <w:rPr>
                <w:sz w:val="22"/>
                <w:szCs w:val="22"/>
              </w:rPr>
              <w:t xml:space="preserve"> </w:t>
            </w:r>
            <w:r w:rsidRPr="00C71919">
              <w:rPr>
                <w:sz w:val="22"/>
                <w:szCs w:val="22"/>
              </w:rPr>
              <w:t>на</w:t>
            </w:r>
            <w:r w:rsidR="004656F4">
              <w:rPr>
                <w:sz w:val="22"/>
                <w:szCs w:val="22"/>
              </w:rPr>
              <w:t xml:space="preserve"> </w:t>
            </w:r>
            <w:r w:rsidRPr="00C71919">
              <w:rPr>
                <w:sz w:val="22"/>
                <w:szCs w:val="22"/>
              </w:rPr>
              <w:t>основе</w:t>
            </w:r>
            <w:r w:rsidR="004656F4">
              <w:rPr>
                <w:sz w:val="22"/>
                <w:szCs w:val="22"/>
              </w:rPr>
              <w:t xml:space="preserve"> </w:t>
            </w:r>
            <w:r w:rsidRPr="00C71919">
              <w:rPr>
                <w:sz w:val="22"/>
                <w:szCs w:val="22"/>
              </w:rPr>
              <w:t>выделения</w:t>
            </w:r>
            <w:r w:rsidR="004656F4">
              <w:rPr>
                <w:sz w:val="22"/>
                <w:szCs w:val="22"/>
              </w:rPr>
              <w:t xml:space="preserve"> </w:t>
            </w:r>
            <w:r w:rsidRPr="00C71919">
              <w:rPr>
                <w:sz w:val="22"/>
                <w:szCs w:val="22"/>
              </w:rPr>
              <w:t>их</w:t>
            </w:r>
            <w:r w:rsidR="004656F4">
              <w:rPr>
                <w:sz w:val="22"/>
                <w:szCs w:val="22"/>
              </w:rPr>
              <w:t xml:space="preserve"> </w:t>
            </w:r>
            <w:r w:rsidRPr="00C71919">
              <w:rPr>
                <w:sz w:val="22"/>
                <w:szCs w:val="22"/>
              </w:rPr>
              <w:t>суще</w:t>
            </w:r>
            <w:r>
              <w:rPr>
                <w:sz w:val="22"/>
                <w:szCs w:val="22"/>
              </w:rPr>
              <w:t xml:space="preserve">ственных </w:t>
            </w:r>
            <w:r w:rsidR="004656F4">
              <w:rPr>
                <w:sz w:val="22"/>
                <w:szCs w:val="22"/>
              </w:rPr>
              <w:t xml:space="preserve"> </w:t>
            </w:r>
            <w:r>
              <w:rPr>
                <w:sz w:val="22"/>
                <w:szCs w:val="22"/>
              </w:rPr>
              <w:t>свойств и отношений.</w:t>
            </w:r>
            <w:r w:rsidRPr="0070241E">
              <w:rPr>
                <w:sz w:val="22"/>
                <w:szCs w:val="22"/>
              </w:rPr>
              <w:t xml:space="preserve"> </w:t>
            </w:r>
            <w:r w:rsidRPr="00C71919">
              <w:rPr>
                <w:sz w:val="22"/>
                <w:szCs w:val="22"/>
              </w:rPr>
              <w:t>Педагог</w:t>
            </w:r>
            <w:r w:rsidR="004656F4">
              <w:rPr>
                <w:sz w:val="22"/>
                <w:szCs w:val="22"/>
              </w:rPr>
              <w:t xml:space="preserve"> </w:t>
            </w:r>
            <w:r w:rsidRPr="00C71919">
              <w:rPr>
                <w:sz w:val="22"/>
                <w:szCs w:val="22"/>
              </w:rPr>
              <w:t>формирует</w:t>
            </w:r>
            <w:r w:rsidR="004656F4">
              <w:rPr>
                <w:sz w:val="22"/>
                <w:szCs w:val="22"/>
              </w:rPr>
              <w:t xml:space="preserve"> </w:t>
            </w:r>
            <w:r w:rsidRPr="00C71919">
              <w:rPr>
                <w:sz w:val="22"/>
                <w:szCs w:val="22"/>
              </w:rPr>
              <w:t>представления</w:t>
            </w:r>
            <w:r w:rsidR="004656F4">
              <w:rPr>
                <w:sz w:val="22"/>
                <w:szCs w:val="22"/>
              </w:rPr>
              <w:t xml:space="preserve"> </w:t>
            </w:r>
            <w:r w:rsidRPr="00C71919">
              <w:rPr>
                <w:sz w:val="22"/>
                <w:szCs w:val="22"/>
              </w:rPr>
              <w:t>о</w:t>
            </w:r>
            <w:r w:rsidR="004656F4">
              <w:rPr>
                <w:sz w:val="22"/>
                <w:szCs w:val="22"/>
              </w:rPr>
              <w:t xml:space="preserve"> </w:t>
            </w:r>
            <w:r w:rsidRPr="00C71919">
              <w:rPr>
                <w:sz w:val="22"/>
                <w:szCs w:val="22"/>
              </w:rPr>
              <w:t>том,</w:t>
            </w:r>
            <w:r w:rsidR="004656F4">
              <w:rPr>
                <w:sz w:val="22"/>
                <w:szCs w:val="22"/>
              </w:rPr>
              <w:t xml:space="preserve"> </w:t>
            </w:r>
            <w:r w:rsidRPr="00C71919">
              <w:rPr>
                <w:sz w:val="22"/>
                <w:szCs w:val="22"/>
              </w:rPr>
              <w:t>как</w:t>
            </w:r>
            <w:r w:rsidR="004656F4">
              <w:rPr>
                <w:sz w:val="22"/>
                <w:szCs w:val="22"/>
              </w:rPr>
              <w:t xml:space="preserve"> </w:t>
            </w:r>
            <w:r w:rsidRPr="00C71919">
              <w:rPr>
                <w:sz w:val="22"/>
                <w:szCs w:val="22"/>
              </w:rPr>
              <w:t>люди</w:t>
            </w:r>
            <w:r w:rsidR="004656F4">
              <w:rPr>
                <w:sz w:val="22"/>
                <w:szCs w:val="22"/>
              </w:rPr>
              <w:t xml:space="preserve"> </w:t>
            </w:r>
            <w:r w:rsidRPr="00C71919">
              <w:rPr>
                <w:sz w:val="22"/>
                <w:szCs w:val="22"/>
              </w:rPr>
              <w:t>используют</w:t>
            </w:r>
            <w:r w:rsidR="004656F4">
              <w:rPr>
                <w:sz w:val="22"/>
                <w:szCs w:val="22"/>
              </w:rPr>
              <w:t xml:space="preserve"> </w:t>
            </w:r>
            <w:r w:rsidRPr="00C71919">
              <w:rPr>
                <w:sz w:val="22"/>
                <w:szCs w:val="22"/>
              </w:rPr>
              <w:t>цифровые</w:t>
            </w:r>
            <w:r w:rsidR="004656F4">
              <w:rPr>
                <w:sz w:val="22"/>
                <w:szCs w:val="22"/>
              </w:rPr>
              <w:t xml:space="preserve"> </w:t>
            </w:r>
            <w:r w:rsidRPr="00C71919">
              <w:rPr>
                <w:sz w:val="22"/>
                <w:szCs w:val="22"/>
              </w:rPr>
              <w:t>средства</w:t>
            </w:r>
            <w:r w:rsidR="004656F4">
              <w:rPr>
                <w:sz w:val="22"/>
                <w:szCs w:val="22"/>
              </w:rPr>
              <w:t xml:space="preserve"> </w:t>
            </w:r>
            <w:r w:rsidRPr="00C71919">
              <w:rPr>
                <w:sz w:val="22"/>
                <w:szCs w:val="22"/>
              </w:rPr>
              <w:t>познания</w:t>
            </w:r>
            <w:r w:rsidR="004656F4">
              <w:rPr>
                <w:sz w:val="22"/>
                <w:szCs w:val="22"/>
              </w:rPr>
              <w:t xml:space="preserve"> </w:t>
            </w:r>
            <w:r w:rsidRPr="00C71919">
              <w:rPr>
                <w:sz w:val="22"/>
                <w:szCs w:val="22"/>
              </w:rPr>
              <w:t>окружающего</w:t>
            </w:r>
            <w:r w:rsidR="004656F4">
              <w:rPr>
                <w:sz w:val="22"/>
                <w:szCs w:val="22"/>
              </w:rPr>
              <w:t xml:space="preserve"> </w:t>
            </w:r>
            <w:r w:rsidRPr="00C71919">
              <w:rPr>
                <w:sz w:val="22"/>
                <w:szCs w:val="22"/>
              </w:rPr>
              <w:t>мира</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какие</w:t>
            </w:r>
            <w:r w:rsidR="004656F4">
              <w:rPr>
                <w:sz w:val="22"/>
                <w:szCs w:val="22"/>
              </w:rPr>
              <w:t xml:space="preserve"> </w:t>
            </w:r>
            <w:r w:rsidRPr="00C71919">
              <w:rPr>
                <w:sz w:val="22"/>
                <w:szCs w:val="22"/>
              </w:rPr>
              <w:t>правила</w:t>
            </w:r>
            <w:r w:rsidR="004656F4">
              <w:rPr>
                <w:sz w:val="22"/>
                <w:szCs w:val="22"/>
              </w:rPr>
              <w:t xml:space="preserve"> </w:t>
            </w:r>
            <w:r w:rsidRPr="00C71919">
              <w:rPr>
                <w:sz w:val="22"/>
                <w:szCs w:val="22"/>
              </w:rPr>
              <w:t>необходимо</w:t>
            </w:r>
            <w:r w:rsidR="004656F4">
              <w:rPr>
                <w:sz w:val="22"/>
                <w:szCs w:val="22"/>
              </w:rPr>
              <w:t xml:space="preserve"> </w:t>
            </w:r>
            <w:r w:rsidRPr="00C71919">
              <w:rPr>
                <w:sz w:val="22"/>
                <w:szCs w:val="22"/>
              </w:rPr>
              <w:t>соблюдать</w:t>
            </w:r>
            <w:r w:rsidR="004656F4">
              <w:rPr>
                <w:sz w:val="22"/>
                <w:szCs w:val="22"/>
              </w:rPr>
              <w:t xml:space="preserve"> </w:t>
            </w:r>
            <w:r w:rsidRPr="00C71919">
              <w:rPr>
                <w:sz w:val="22"/>
                <w:szCs w:val="22"/>
              </w:rPr>
              <w:t>для</w:t>
            </w:r>
            <w:r w:rsidR="004656F4">
              <w:rPr>
                <w:sz w:val="22"/>
                <w:szCs w:val="22"/>
              </w:rPr>
              <w:t xml:space="preserve"> </w:t>
            </w:r>
            <w:r w:rsidRPr="00C71919">
              <w:rPr>
                <w:sz w:val="22"/>
                <w:szCs w:val="22"/>
              </w:rPr>
              <w:t>их</w:t>
            </w:r>
            <w:r w:rsidR="004656F4">
              <w:rPr>
                <w:sz w:val="22"/>
                <w:szCs w:val="22"/>
              </w:rPr>
              <w:t xml:space="preserve"> </w:t>
            </w:r>
            <w:r w:rsidRPr="00C71919">
              <w:rPr>
                <w:sz w:val="22"/>
                <w:szCs w:val="22"/>
              </w:rPr>
              <w:t>безопасного</w:t>
            </w:r>
            <w:r w:rsidR="004656F4">
              <w:rPr>
                <w:sz w:val="22"/>
                <w:szCs w:val="22"/>
              </w:rPr>
              <w:t xml:space="preserve"> </w:t>
            </w:r>
            <w:r w:rsidRPr="00C71919">
              <w:rPr>
                <w:sz w:val="22"/>
                <w:szCs w:val="22"/>
              </w:rPr>
              <w:t>использования</w:t>
            </w:r>
          </w:p>
          <w:p w:rsidR="00CC51FE" w:rsidRDefault="00CC51FE" w:rsidP="00355D33">
            <w:pPr>
              <w:pStyle w:val="a5"/>
              <w:spacing w:before="0" w:beforeAutospacing="0" w:after="0" w:afterAutospacing="0"/>
              <w:rPr>
                <w:b/>
                <w:sz w:val="22"/>
                <w:szCs w:val="22"/>
              </w:rPr>
            </w:pPr>
          </w:p>
          <w:p w:rsidR="00A425FA" w:rsidRDefault="00CC51FE" w:rsidP="00355D33">
            <w:pPr>
              <w:pStyle w:val="a5"/>
              <w:spacing w:before="0" w:beforeAutospacing="0" w:after="0" w:afterAutospacing="0"/>
              <w:rPr>
                <w:b/>
                <w:sz w:val="22"/>
                <w:szCs w:val="22"/>
              </w:rPr>
            </w:pPr>
            <w:r>
              <w:rPr>
                <w:b/>
                <w:sz w:val="22"/>
                <w:szCs w:val="22"/>
              </w:rPr>
              <w:t xml:space="preserve">Содержание </w:t>
            </w:r>
            <w:r w:rsidRPr="00C71919">
              <w:rPr>
                <w:b/>
                <w:sz w:val="22"/>
                <w:szCs w:val="22"/>
              </w:rPr>
              <w:t>раздела</w:t>
            </w:r>
            <w:r>
              <w:rPr>
                <w:b/>
                <w:sz w:val="22"/>
                <w:szCs w:val="22"/>
              </w:rPr>
              <w:t xml:space="preserve"> «</w:t>
            </w:r>
            <w:r w:rsidRPr="00C71919">
              <w:rPr>
                <w:b/>
                <w:sz w:val="22"/>
                <w:szCs w:val="22"/>
              </w:rPr>
              <w:t>Окружающий</w:t>
            </w:r>
            <w:r>
              <w:rPr>
                <w:b/>
                <w:sz w:val="22"/>
                <w:szCs w:val="22"/>
              </w:rPr>
              <w:t xml:space="preserve"> </w:t>
            </w:r>
            <w:r w:rsidRPr="00C71919">
              <w:rPr>
                <w:b/>
                <w:sz w:val="22"/>
                <w:szCs w:val="22"/>
              </w:rPr>
              <w:t>мир</w:t>
            </w:r>
            <w:r>
              <w:rPr>
                <w:b/>
                <w:sz w:val="22"/>
                <w:szCs w:val="22"/>
              </w:rPr>
              <w:t xml:space="preserve"> </w:t>
            </w:r>
          </w:p>
          <w:p w:rsidR="00CC51FE" w:rsidRPr="00CC51FE" w:rsidRDefault="00CC51FE" w:rsidP="00355D33">
            <w:pPr>
              <w:pStyle w:val="a5"/>
              <w:spacing w:before="0" w:beforeAutospacing="0" w:after="0" w:afterAutospacing="0"/>
              <w:rPr>
                <w:b/>
                <w:szCs w:val="23"/>
              </w:rPr>
            </w:pPr>
            <w:r>
              <w:rPr>
                <w:b/>
                <w:sz w:val="22"/>
                <w:szCs w:val="22"/>
              </w:rPr>
              <w:t xml:space="preserve"> </w:t>
            </w:r>
            <w:r w:rsidRPr="00C71919">
              <w:rPr>
                <w:sz w:val="22"/>
                <w:szCs w:val="22"/>
              </w:rPr>
              <w:t>Педагог</w:t>
            </w:r>
            <w:r w:rsidR="004656F4">
              <w:rPr>
                <w:sz w:val="22"/>
                <w:szCs w:val="22"/>
              </w:rPr>
              <w:t xml:space="preserve"> </w:t>
            </w:r>
            <w:r w:rsidRPr="00C71919">
              <w:rPr>
                <w:sz w:val="22"/>
                <w:szCs w:val="22"/>
              </w:rPr>
              <w:t>организует</w:t>
            </w:r>
            <w:r w:rsidR="004656F4">
              <w:rPr>
                <w:sz w:val="22"/>
                <w:szCs w:val="22"/>
              </w:rPr>
              <w:t xml:space="preserve"> </w:t>
            </w:r>
            <w:r w:rsidRPr="00C71919">
              <w:rPr>
                <w:sz w:val="22"/>
                <w:szCs w:val="22"/>
              </w:rPr>
              <w:t>освоение</w:t>
            </w:r>
            <w:r w:rsidR="004656F4">
              <w:rPr>
                <w:sz w:val="22"/>
                <w:szCs w:val="22"/>
              </w:rPr>
              <w:t xml:space="preserve"> </w:t>
            </w:r>
            <w:r w:rsidRPr="00C71919">
              <w:rPr>
                <w:sz w:val="22"/>
                <w:szCs w:val="22"/>
              </w:rPr>
              <w:t>детьми</w:t>
            </w:r>
            <w:r w:rsidR="004656F4">
              <w:rPr>
                <w:sz w:val="22"/>
                <w:szCs w:val="22"/>
              </w:rPr>
              <w:t xml:space="preserve"> </w:t>
            </w:r>
            <w:r w:rsidRPr="00C71919">
              <w:rPr>
                <w:sz w:val="22"/>
                <w:szCs w:val="22"/>
              </w:rPr>
              <w:t>опосредованного</w:t>
            </w:r>
            <w:r w:rsidR="004656F4">
              <w:rPr>
                <w:sz w:val="22"/>
                <w:szCs w:val="22"/>
              </w:rPr>
              <w:t xml:space="preserve"> </w:t>
            </w:r>
            <w:r w:rsidRPr="00C71919">
              <w:rPr>
                <w:sz w:val="22"/>
                <w:szCs w:val="22"/>
              </w:rPr>
              <w:t>сравнения</w:t>
            </w:r>
            <w:r w:rsidR="004656F4">
              <w:rPr>
                <w:sz w:val="22"/>
                <w:szCs w:val="22"/>
              </w:rPr>
              <w:t xml:space="preserve"> </w:t>
            </w:r>
            <w:r w:rsidRPr="00C71919">
              <w:rPr>
                <w:sz w:val="22"/>
                <w:szCs w:val="22"/>
              </w:rPr>
              <w:t>предметов</w:t>
            </w:r>
            <w:r w:rsidR="004656F4">
              <w:rPr>
                <w:sz w:val="22"/>
                <w:szCs w:val="22"/>
              </w:rPr>
              <w:t xml:space="preserve"> </w:t>
            </w:r>
            <w:r w:rsidRPr="00C71919">
              <w:rPr>
                <w:sz w:val="22"/>
                <w:szCs w:val="22"/>
              </w:rPr>
              <w:t>по</w:t>
            </w:r>
            <w:r w:rsidR="004656F4">
              <w:rPr>
                <w:sz w:val="22"/>
                <w:szCs w:val="22"/>
              </w:rPr>
              <w:t xml:space="preserve"> </w:t>
            </w:r>
            <w:r w:rsidRPr="00C71919">
              <w:rPr>
                <w:sz w:val="22"/>
                <w:szCs w:val="22"/>
              </w:rPr>
              <w:t>длине,</w:t>
            </w:r>
            <w:r w:rsidR="004656F4">
              <w:rPr>
                <w:sz w:val="22"/>
                <w:szCs w:val="22"/>
              </w:rPr>
              <w:t xml:space="preserve"> </w:t>
            </w:r>
            <w:r w:rsidRPr="00C71919">
              <w:rPr>
                <w:sz w:val="22"/>
                <w:szCs w:val="22"/>
              </w:rPr>
              <w:t>ширине,</w:t>
            </w:r>
            <w:r w:rsidR="004656F4">
              <w:rPr>
                <w:sz w:val="22"/>
                <w:szCs w:val="22"/>
              </w:rPr>
              <w:t xml:space="preserve">  </w:t>
            </w:r>
            <w:r w:rsidRPr="00C71919">
              <w:rPr>
                <w:sz w:val="22"/>
                <w:szCs w:val="22"/>
              </w:rPr>
              <w:t>высоте</w:t>
            </w:r>
            <w:r w:rsidR="004656F4">
              <w:rPr>
                <w:sz w:val="22"/>
                <w:szCs w:val="22"/>
              </w:rPr>
              <w:t xml:space="preserve"> </w:t>
            </w:r>
            <w:r w:rsidRPr="00C71919">
              <w:rPr>
                <w:sz w:val="22"/>
                <w:szCs w:val="22"/>
              </w:rPr>
              <w:t>с</w:t>
            </w:r>
            <w:r w:rsidR="004656F4">
              <w:rPr>
                <w:sz w:val="22"/>
                <w:szCs w:val="22"/>
              </w:rPr>
              <w:t xml:space="preserve"> </w:t>
            </w:r>
            <w:r w:rsidRPr="00C71919">
              <w:rPr>
                <w:sz w:val="22"/>
                <w:szCs w:val="22"/>
              </w:rPr>
              <w:t>помощью</w:t>
            </w:r>
            <w:r w:rsidR="004656F4">
              <w:rPr>
                <w:sz w:val="22"/>
                <w:szCs w:val="22"/>
              </w:rPr>
              <w:t xml:space="preserve"> </w:t>
            </w:r>
            <w:r w:rsidRPr="00C71919">
              <w:rPr>
                <w:sz w:val="22"/>
                <w:szCs w:val="22"/>
              </w:rPr>
              <w:t>условной</w:t>
            </w:r>
            <w:r w:rsidR="004656F4">
              <w:rPr>
                <w:sz w:val="22"/>
                <w:szCs w:val="22"/>
              </w:rPr>
              <w:t xml:space="preserve"> </w:t>
            </w:r>
            <w:r w:rsidRPr="00C71919">
              <w:rPr>
                <w:sz w:val="22"/>
                <w:szCs w:val="22"/>
              </w:rPr>
              <w:t>меры</w:t>
            </w:r>
          </w:p>
        </w:tc>
      </w:tr>
    </w:tbl>
    <w:p w:rsidR="00252171" w:rsidRDefault="00252171" w:rsidP="00355D33">
      <w:pPr>
        <w:pStyle w:val="a5"/>
        <w:spacing w:before="0" w:beforeAutospacing="0" w:after="0" w:afterAutospacing="0"/>
        <w:jc w:val="center"/>
        <w:rPr>
          <w:b/>
          <w:szCs w:val="23"/>
        </w:rPr>
      </w:pPr>
    </w:p>
    <w:tbl>
      <w:tblPr>
        <w:tblStyle w:val="61"/>
        <w:tblW w:w="15098" w:type="dxa"/>
        <w:jc w:val="center"/>
        <w:tblLook w:val="04A0" w:firstRow="1" w:lastRow="0" w:firstColumn="1" w:lastColumn="0" w:noHBand="0" w:noVBand="1"/>
      </w:tblPr>
      <w:tblGrid>
        <w:gridCol w:w="15098"/>
      </w:tblGrid>
      <w:tr w:rsidR="00C0400F" w:rsidRPr="005C5180" w:rsidTr="003170A6">
        <w:trPr>
          <w:jc w:val="center"/>
        </w:trPr>
        <w:tc>
          <w:tcPr>
            <w:tcW w:w="15098" w:type="dxa"/>
          </w:tcPr>
          <w:p w:rsidR="00C0400F" w:rsidRDefault="00C0400F" w:rsidP="00355D33">
            <w:pPr>
              <w:widowControl w:val="0"/>
              <w:autoSpaceDE w:val="0"/>
              <w:autoSpaceDN w:val="0"/>
              <w:spacing w:line="235" w:lineRule="auto"/>
              <w:rPr>
                <w:sz w:val="22"/>
                <w:szCs w:val="22"/>
              </w:rPr>
            </w:pPr>
            <w:r w:rsidRPr="00C71919">
              <w:rPr>
                <w:sz w:val="22"/>
                <w:szCs w:val="22"/>
              </w:rPr>
              <w:t>Педагог</w:t>
            </w:r>
            <w:r w:rsidR="004656F4">
              <w:rPr>
                <w:sz w:val="22"/>
                <w:szCs w:val="22"/>
              </w:rPr>
              <w:t xml:space="preserve"> </w:t>
            </w:r>
            <w:r w:rsidRPr="00C71919">
              <w:rPr>
                <w:sz w:val="22"/>
                <w:szCs w:val="22"/>
              </w:rPr>
              <w:t>продолжает</w:t>
            </w:r>
            <w:r w:rsidR="004656F4">
              <w:rPr>
                <w:sz w:val="22"/>
                <w:szCs w:val="22"/>
              </w:rPr>
              <w:t xml:space="preserve"> </w:t>
            </w:r>
            <w:r w:rsidRPr="00C71919">
              <w:rPr>
                <w:sz w:val="22"/>
                <w:szCs w:val="22"/>
              </w:rPr>
              <w:t>расширять</w:t>
            </w:r>
            <w:r w:rsidR="004656F4">
              <w:rPr>
                <w:sz w:val="22"/>
                <w:szCs w:val="22"/>
              </w:rPr>
              <w:t xml:space="preserve"> </w:t>
            </w:r>
            <w:r w:rsidRPr="00C71919">
              <w:rPr>
                <w:sz w:val="22"/>
                <w:szCs w:val="22"/>
              </w:rPr>
              <w:t>представления</w:t>
            </w:r>
            <w:r w:rsidR="004656F4">
              <w:rPr>
                <w:sz w:val="22"/>
                <w:szCs w:val="22"/>
              </w:rPr>
              <w:t xml:space="preserve"> </w:t>
            </w:r>
            <w:r w:rsidRPr="00C71919">
              <w:rPr>
                <w:sz w:val="22"/>
                <w:szCs w:val="22"/>
              </w:rPr>
              <w:t>о</w:t>
            </w:r>
            <w:r w:rsidR="004656F4">
              <w:rPr>
                <w:sz w:val="22"/>
                <w:szCs w:val="22"/>
              </w:rPr>
              <w:t xml:space="preserve"> </w:t>
            </w:r>
            <w:r w:rsidRPr="00C71919">
              <w:rPr>
                <w:sz w:val="22"/>
                <w:szCs w:val="22"/>
              </w:rPr>
              <w:t>родственных</w:t>
            </w:r>
            <w:r w:rsidR="004656F4">
              <w:rPr>
                <w:sz w:val="22"/>
                <w:szCs w:val="22"/>
              </w:rPr>
              <w:t xml:space="preserve"> </w:t>
            </w:r>
            <w:r w:rsidRPr="00C71919">
              <w:rPr>
                <w:sz w:val="22"/>
                <w:szCs w:val="22"/>
              </w:rPr>
              <w:t>связях:</w:t>
            </w:r>
          </w:p>
          <w:p w:rsidR="00C0400F" w:rsidRDefault="00C0400F" w:rsidP="00355D33">
            <w:pPr>
              <w:widowControl w:val="0"/>
              <w:autoSpaceDE w:val="0"/>
              <w:autoSpaceDN w:val="0"/>
              <w:spacing w:line="235" w:lineRule="auto"/>
              <w:rPr>
                <w:sz w:val="22"/>
                <w:szCs w:val="22"/>
              </w:rPr>
            </w:pPr>
            <w:r>
              <w:rPr>
                <w:sz w:val="22"/>
                <w:szCs w:val="22"/>
              </w:rPr>
              <w:t xml:space="preserve">– </w:t>
            </w:r>
            <w:r w:rsidRPr="00C71919">
              <w:rPr>
                <w:sz w:val="22"/>
                <w:szCs w:val="22"/>
              </w:rPr>
              <w:t>ближнего</w:t>
            </w:r>
            <w:r w:rsidR="004656F4">
              <w:rPr>
                <w:sz w:val="22"/>
                <w:szCs w:val="22"/>
              </w:rPr>
              <w:t xml:space="preserve"> </w:t>
            </w:r>
            <w:r w:rsidRPr="00C71919">
              <w:rPr>
                <w:sz w:val="22"/>
                <w:szCs w:val="22"/>
              </w:rPr>
              <w:t>и</w:t>
            </w:r>
            <w:r w:rsidR="004656F4">
              <w:rPr>
                <w:sz w:val="22"/>
                <w:szCs w:val="22"/>
              </w:rPr>
              <w:t xml:space="preserve"> </w:t>
            </w:r>
            <w:r w:rsidRPr="00C71919">
              <w:rPr>
                <w:sz w:val="22"/>
                <w:szCs w:val="22"/>
              </w:rPr>
              <w:t>дальнего</w:t>
            </w:r>
            <w:r w:rsidR="004656F4">
              <w:rPr>
                <w:sz w:val="22"/>
                <w:szCs w:val="22"/>
              </w:rPr>
              <w:t xml:space="preserve"> </w:t>
            </w:r>
            <w:r w:rsidRPr="00C71919">
              <w:rPr>
                <w:sz w:val="22"/>
                <w:szCs w:val="22"/>
              </w:rPr>
              <w:t>круга:</w:t>
            </w:r>
            <w:r w:rsidR="00B427D3">
              <w:rPr>
                <w:sz w:val="22"/>
                <w:szCs w:val="22"/>
              </w:rPr>
              <w:t xml:space="preserve"> </w:t>
            </w:r>
            <w:r w:rsidRPr="00C71919">
              <w:rPr>
                <w:sz w:val="22"/>
                <w:szCs w:val="22"/>
              </w:rPr>
              <w:t>дядя,</w:t>
            </w:r>
            <w:r w:rsidR="00B427D3">
              <w:rPr>
                <w:sz w:val="22"/>
                <w:szCs w:val="22"/>
              </w:rPr>
              <w:t xml:space="preserve"> </w:t>
            </w:r>
            <w:r w:rsidRPr="00C71919">
              <w:rPr>
                <w:sz w:val="22"/>
                <w:szCs w:val="22"/>
              </w:rPr>
              <w:t>тетя,</w:t>
            </w:r>
            <w:r w:rsidR="00B427D3">
              <w:rPr>
                <w:sz w:val="22"/>
                <w:szCs w:val="22"/>
              </w:rPr>
              <w:t xml:space="preserve"> </w:t>
            </w:r>
            <w:r w:rsidRPr="00C71919">
              <w:rPr>
                <w:sz w:val="22"/>
                <w:szCs w:val="22"/>
              </w:rPr>
              <w:t>двоюродный</w:t>
            </w:r>
            <w:r w:rsidR="00B427D3">
              <w:rPr>
                <w:sz w:val="22"/>
                <w:szCs w:val="22"/>
              </w:rPr>
              <w:t xml:space="preserve"> </w:t>
            </w:r>
            <w:r w:rsidRPr="00C71919">
              <w:rPr>
                <w:sz w:val="22"/>
                <w:szCs w:val="22"/>
              </w:rPr>
              <w:t>брат,</w:t>
            </w:r>
            <w:r w:rsidR="00B427D3">
              <w:rPr>
                <w:sz w:val="22"/>
                <w:szCs w:val="22"/>
              </w:rPr>
              <w:t xml:space="preserve"> </w:t>
            </w:r>
            <w:r w:rsidRPr="00C71919">
              <w:rPr>
                <w:sz w:val="22"/>
                <w:szCs w:val="22"/>
              </w:rPr>
              <w:t>сестра,</w:t>
            </w:r>
            <w:r w:rsidR="00B427D3">
              <w:rPr>
                <w:sz w:val="22"/>
                <w:szCs w:val="22"/>
              </w:rPr>
              <w:t xml:space="preserve"> </w:t>
            </w:r>
            <w:r w:rsidRPr="00C71919">
              <w:rPr>
                <w:sz w:val="22"/>
                <w:szCs w:val="22"/>
              </w:rPr>
              <w:t>племянники</w:t>
            </w:r>
            <w:r w:rsidR="00B427D3">
              <w:rPr>
                <w:sz w:val="22"/>
                <w:szCs w:val="22"/>
              </w:rPr>
              <w:t xml:space="preserve"> </w:t>
            </w:r>
            <w:r w:rsidRPr="00C71919">
              <w:rPr>
                <w:sz w:val="22"/>
                <w:szCs w:val="22"/>
              </w:rPr>
              <w:t>и</w:t>
            </w:r>
            <w:r w:rsidR="00B427D3">
              <w:rPr>
                <w:sz w:val="22"/>
                <w:szCs w:val="22"/>
              </w:rPr>
              <w:t xml:space="preserve"> </w:t>
            </w:r>
            <w:r w:rsidRPr="00C71919">
              <w:rPr>
                <w:sz w:val="22"/>
                <w:szCs w:val="22"/>
              </w:rPr>
              <w:t>пр.</w:t>
            </w:r>
            <w:r>
              <w:rPr>
                <w:sz w:val="22"/>
                <w:szCs w:val="22"/>
              </w:rPr>
              <w:t>;</w:t>
            </w:r>
          </w:p>
          <w:p w:rsidR="00C0400F" w:rsidRPr="005C5180" w:rsidRDefault="00C0400F" w:rsidP="00355D33">
            <w:pPr>
              <w:widowControl w:val="0"/>
              <w:autoSpaceDE w:val="0"/>
              <w:autoSpaceDN w:val="0"/>
              <w:spacing w:line="235" w:lineRule="auto"/>
              <w:rPr>
                <w:sz w:val="22"/>
                <w:szCs w:val="22"/>
              </w:rPr>
            </w:pPr>
            <w:r>
              <w:rPr>
                <w:sz w:val="22"/>
                <w:szCs w:val="22"/>
              </w:rPr>
              <w:t xml:space="preserve">– </w:t>
            </w:r>
            <w:r w:rsidRPr="00C71919">
              <w:rPr>
                <w:sz w:val="22"/>
                <w:szCs w:val="22"/>
              </w:rPr>
              <w:t>формирует</w:t>
            </w:r>
            <w:r w:rsidR="00B427D3">
              <w:rPr>
                <w:sz w:val="22"/>
                <w:szCs w:val="22"/>
              </w:rPr>
              <w:t xml:space="preserve"> </w:t>
            </w:r>
            <w:r w:rsidRPr="00C71919">
              <w:rPr>
                <w:sz w:val="22"/>
                <w:szCs w:val="22"/>
              </w:rPr>
              <w:t>практику</w:t>
            </w:r>
            <w:r w:rsidR="00B427D3">
              <w:rPr>
                <w:sz w:val="22"/>
                <w:szCs w:val="22"/>
              </w:rPr>
              <w:t xml:space="preserve"> </w:t>
            </w:r>
            <w:r w:rsidRPr="00C71919">
              <w:rPr>
                <w:sz w:val="22"/>
                <w:szCs w:val="22"/>
              </w:rPr>
              <w:t>составления</w:t>
            </w:r>
            <w:r w:rsidR="00B427D3">
              <w:rPr>
                <w:sz w:val="22"/>
                <w:szCs w:val="22"/>
              </w:rPr>
              <w:t xml:space="preserve"> </w:t>
            </w:r>
            <w:r w:rsidRPr="00C71919">
              <w:rPr>
                <w:sz w:val="22"/>
                <w:szCs w:val="22"/>
              </w:rPr>
              <w:t>генеалогического</w:t>
            </w:r>
            <w:r w:rsidR="00B427D3">
              <w:rPr>
                <w:sz w:val="22"/>
                <w:szCs w:val="22"/>
              </w:rPr>
              <w:t xml:space="preserve"> </w:t>
            </w:r>
            <w:r w:rsidRPr="00C71919">
              <w:rPr>
                <w:sz w:val="22"/>
                <w:szCs w:val="22"/>
              </w:rPr>
              <w:t>древа</w:t>
            </w:r>
            <w:r>
              <w:rPr>
                <w:sz w:val="22"/>
                <w:szCs w:val="22"/>
              </w:rPr>
              <w:t>.</w:t>
            </w:r>
            <w:r w:rsidR="00B427D3">
              <w:rPr>
                <w:sz w:val="22"/>
                <w:szCs w:val="22"/>
              </w:rPr>
              <w:t xml:space="preserve"> </w:t>
            </w:r>
          </w:p>
        </w:tc>
      </w:tr>
      <w:tr w:rsidR="00C0400F" w:rsidRPr="00C71919" w:rsidTr="003170A6">
        <w:trPr>
          <w:jc w:val="center"/>
        </w:trPr>
        <w:tc>
          <w:tcPr>
            <w:tcW w:w="15098" w:type="dxa"/>
          </w:tcPr>
          <w:p w:rsidR="00C0400F" w:rsidRPr="00C71919" w:rsidRDefault="00C0400F" w:rsidP="00355D33">
            <w:pPr>
              <w:spacing w:line="235" w:lineRule="auto"/>
              <w:rPr>
                <w:sz w:val="22"/>
                <w:szCs w:val="22"/>
              </w:rPr>
            </w:pPr>
            <w:r w:rsidRPr="00C71919">
              <w:rPr>
                <w:sz w:val="22"/>
                <w:szCs w:val="22"/>
              </w:rPr>
              <w:t>Педагог</w:t>
            </w:r>
            <w:r w:rsidR="00B427D3">
              <w:rPr>
                <w:sz w:val="22"/>
                <w:szCs w:val="22"/>
              </w:rPr>
              <w:t xml:space="preserve"> </w:t>
            </w:r>
            <w:r w:rsidRPr="00C71919">
              <w:rPr>
                <w:sz w:val="22"/>
                <w:szCs w:val="22"/>
              </w:rPr>
              <w:t>создает</w:t>
            </w:r>
            <w:r w:rsidR="00B427D3">
              <w:rPr>
                <w:sz w:val="22"/>
                <w:szCs w:val="22"/>
              </w:rPr>
              <w:t xml:space="preserve"> </w:t>
            </w:r>
            <w:r w:rsidRPr="00C71919">
              <w:rPr>
                <w:sz w:val="22"/>
                <w:szCs w:val="22"/>
              </w:rPr>
              <w:t>условия,</w:t>
            </w:r>
            <w:r w:rsidR="00B427D3">
              <w:rPr>
                <w:sz w:val="22"/>
                <w:szCs w:val="22"/>
              </w:rPr>
              <w:t xml:space="preserve"> </w:t>
            </w:r>
            <w:r w:rsidRPr="00C71919">
              <w:rPr>
                <w:sz w:val="22"/>
                <w:szCs w:val="22"/>
              </w:rPr>
              <w:t>способствующие</w:t>
            </w:r>
            <w:r w:rsidR="00B427D3">
              <w:rPr>
                <w:sz w:val="22"/>
                <w:szCs w:val="22"/>
              </w:rPr>
              <w:t xml:space="preserve"> </w:t>
            </w:r>
            <w:r w:rsidRPr="00C71919">
              <w:rPr>
                <w:sz w:val="22"/>
                <w:szCs w:val="22"/>
              </w:rPr>
              <w:t>объединению</w:t>
            </w:r>
            <w:r w:rsidR="00B427D3">
              <w:rPr>
                <w:sz w:val="22"/>
                <w:szCs w:val="22"/>
              </w:rPr>
              <w:t xml:space="preserve"> </w:t>
            </w:r>
            <w:r w:rsidRPr="00C71919">
              <w:rPr>
                <w:sz w:val="22"/>
                <w:szCs w:val="22"/>
              </w:rPr>
              <w:t>сверстников</w:t>
            </w:r>
            <w:r w:rsidR="00B427D3">
              <w:rPr>
                <w:sz w:val="22"/>
                <w:szCs w:val="22"/>
              </w:rPr>
              <w:t xml:space="preserve"> </w:t>
            </w:r>
            <w:r w:rsidRPr="00C71919">
              <w:rPr>
                <w:sz w:val="22"/>
                <w:szCs w:val="22"/>
              </w:rPr>
              <w:t>для</w:t>
            </w:r>
            <w:r w:rsidR="00B427D3">
              <w:rPr>
                <w:sz w:val="22"/>
                <w:szCs w:val="22"/>
              </w:rPr>
              <w:t xml:space="preserve"> </w:t>
            </w:r>
            <w:r w:rsidRPr="00C71919">
              <w:rPr>
                <w:sz w:val="22"/>
                <w:szCs w:val="22"/>
              </w:rPr>
              <w:t>решения</w:t>
            </w:r>
            <w:r w:rsidR="00B427D3">
              <w:rPr>
                <w:sz w:val="22"/>
                <w:szCs w:val="22"/>
              </w:rPr>
              <w:t xml:space="preserve"> </w:t>
            </w:r>
            <w:r w:rsidRPr="00C71919">
              <w:rPr>
                <w:sz w:val="22"/>
                <w:szCs w:val="22"/>
              </w:rPr>
              <w:t>поставленных</w:t>
            </w:r>
            <w:r w:rsidR="00B427D3">
              <w:rPr>
                <w:sz w:val="22"/>
                <w:szCs w:val="22"/>
              </w:rPr>
              <w:t xml:space="preserve"> </w:t>
            </w:r>
            <w:r w:rsidRPr="00C71919">
              <w:rPr>
                <w:sz w:val="22"/>
                <w:szCs w:val="22"/>
              </w:rPr>
              <w:t>поисковых</w:t>
            </w:r>
            <w:r w:rsidR="00B427D3">
              <w:rPr>
                <w:sz w:val="22"/>
                <w:szCs w:val="22"/>
              </w:rPr>
              <w:t xml:space="preserve"> </w:t>
            </w:r>
            <w:r w:rsidRPr="00C71919">
              <w:rPr>
                <w:sz w:val="22"/>
                <w:szCs w:val="22"/>
              </w:rPr>
              <w:t>задач(обсуждать</w:t>
            </w:r>
            <w:r w:rsidR="00B427D3">
              <w:rPr>
                <w:sz w:val="22"/>
                <w:szCs w:val="22"/>
              </w:rPr>
              <w:t xml:space="preserve"> </w:t>
            </w:r>
            <w:r w:rsidRPr="00C71919">
              <w:rPr>
                <w:sz w:val="22"/>
                <w:szCs w:val="22"/>
              </w:rPr>
              <w:t>проблему,</w:t>
            </w:r>
            <w:r w:rsidR="00B427D3">
              <w:rPr>
                <w:sz w:val="22"/>
                <w:szCs w:val="22"/>
              </w:rPr>
              <w:t xml:space="preserve"> </w:t>
            </w:r>
            <w:r w:rsidRPr="00C71919">
              <w:rPr>
                <w:sz w:val="22"/>
                <w:szCs w:val="22"/>
              </w:rPr>
              <w:t>договариваться,</w:t>
            </w:r>
            <w:r w:rsidR="00B427D3">
              <w:rPr>
                <w:sz w:val="22"/>
                <w:szCs w:val="22"/>
              </w:rPr>
              <w:t xml:space="preserve"> </w:t>
            </w:r>
            <w:r w:rsidRPr="00C71919">
              <w:rPr>
                <w:sz w:val="22"/>
                <w:szCs w:val="22"/>
              </w:rPr>
              <w:t>оказывать</w:t>
            </w:r>
            <w:r w:rsidR="00B427D3">
              <w:rPr>
                <w:sz w:val="22"/>
                <w:szCs w:val="22"/>
              </w:rPr>
              <w:t xml:space="preserve"> </w:t>
            </w:r>
            <w:r w:rsidRPr="00C71919">
              <w:rPr>
                <w:sz w:val="22"/>
                <w:szCs w:val="22"/>
              </w:rPr>
              <w:t>помощь</w:t>
            </w:r>
            <w:r w:rsidR="00B427D3">
              <w:rPr>
                <w:sz w:val="22"/>
                <w:szCs w:val="22"/>
              </w:rPr>
              <w:t xml:space="preserve"> </w:t>
            </w:r>
            <w:r w:rsidRPr="00C71919">
              <w:rPr>
                <w:sz w:val="22"/>
                <w:szCs w:val="22"/>
              </w:rPr>
              <w:t>в</w:t>
            </w:r>
            <w:r w:rsidR="00B427D3">
              <w:rPr>
                <w:sz w:val="22"/>
                <w:szCs w:val="22"/>
              </w:rPr>
              <w:t xml:space="preserve"> </w:t>
            </w:r>
            <w:r w:rsidRPr="00C71919">
              <w:rPr>
                <w:sz w:val="22"/>
                <w:szCs w:val="22"/>
              </w:rPr>
              <w:t>решении</w:t>
            </w:r>
            <w:r w:rsidR="00B427D3">
              <w:rPr>
                <w:sz w:val="22"/>
                <w:szCs w:val="22"/>
              </w:rPr>
              <w:t xml:space="preserve"> </w:t>
            </w:r>
            <w:r w:rsidRPr="00C71919">
              <w:rPr>
                <w:sz w:val="22"/>
                <w:szCs w:val="22"/>
              </w:rPr>
              <w:t>поисковых</w:t>
            </w:r>
            <w:r w:rsidR="00B427D3">
              <w:rPr>
                <w:sz w:val="22"/>
                <w:szCs w:val="22"/>
              </w:rPr>
              <w:t xml:space="preserve"> </w:t>
            </w:r>
            <w:r w:rsidRPr="00C71919">
              <w:rPr>
                <w:sz w:val="22"/>
                <w:szCs w:val="22"/>
              </w:rPr>
              <w:t>задач,</w:t>
            </w:r>
            <w:r w:rsidR="00B427D3">
              <w:rPr>
                <w:sz w:val="22"/>
                <w:szCs w:val="22"/>
              </w:rPr>
              <w:t xml:space="preserve"> </w:t>
            </w:r>
            <w:r w:rsidRPr="00C71919">
              <w:rPr>
                <w:sz w:val="22"/>
                <w:szCs w:val="22"/>
              </w:rPr>
              <w:t>распределять</w:t>
            </w:r>
            <w:r w:rsidR="00B427D3">
              <w:rPr>
                <w:sz w:val="22"/>
                <w:szCs w:val="22"/>
              </w:rPr>
              <w:t xml:space="preserve"> </w:t>
            </w:r>
            <w:r w:rsidRPr="00C71919">
              <w:rPr>
                <w:sz w:val="22"/>
                <w:szCs w:val="22"/>
              </w:rPr>
              <w:t>действия,</w:t>
            </w:r>
            <w:r w:rsidR="00B427D3">
              <w:rPr>
                <w:sz w:val="22"/>
                <w:szCs w:val="22"/>
              </w:rPr>
              <w:t xml:space="preserve"> </w:t>
            </w:r>
            <w:r w:rsidRPr="00C71919">
              <w:rPr>
                <w:sz w:val="22"/>
                <w:szCs w:val="22"/>
              </w:rPr>
              <w:t>проявлять</w:t>
            </w:r>
            <w:r w:rsidR="00B427D3">
              <w:rPr>
                <w:sz w:val="22"/>
                <w:szCs w:val="22"/>
              </w:rPr>
              <w:t xml:space="preserve"> </w:t>
            </w:r>
            <w:r w:rsidRPr="00C71919">
              <w:rPr>
                <w:sz w:val="22"/>
                <w:szCs w:val="22"/>
              </w:rPr>
              <w:t>инициативу</w:t>
            </w:r>
            <w:r w:rsidR="00B427D3">
              <w:rPr>
                <w:sz w:val="22"/>
                <w:szCs w:val="22"/>
              </w:rPr>
              <w:t xml:space="preserve"> </w:t>
            </w:r>
            <w:r w:rsidRPr="00C71919">
              <w:rPr>
                <w:sz w:val="22"/>
                <w:szCs w:val="22"/>
              </w:rPr>
              <w:t>в</w:t>
            </w:r>
            <w:r w:rsidR="00B427D3">
              <w:rPr>
                <w:sz w:val="22"/>
                <w:szCs w:val="22"/>
              </w:rPr>
              <w:t xml:space="preserve"> </w:t>
            </w:r>
            <w:r w:rsidRPr="00C71919">
              <w:rPr>
                <w:sz w:val="22"/>
                <w:szCs w:val="22"/>
              </w:rPr>
              <w:t>совместном</w:t>
            </w:r>
            <w:r w:rsidR="00B427D3">
              <w:rPr>
                <w:sz w:val="22"/>
                <w:szCs w:val="22"/>
              </w:rPr>
              <w:t xml:space="preserve"> </w:t>
            </w:r>
            <w:r w:rsidRPr="00C71919">
              <w:rPr>
                <w:sz w:val="22"/>
                <w:szCs w:val="22"/>
              </w:rPr>
              <w:t>решении</w:t>
            </w:r>
            <w:r w:rsidR="00B427D3">
              <w:rPr>
                <w:sz w:val="22"/>
                <w:szCs w:val="22"/>
              </w:rPr>
              <w:t xml:space="preserve"> </w:t>
            </w:r>
            <w:r w:rsidRPr="00C71919">
              <w:rPr>
                <w:sz w:val="22"/>
                <w:szCs w:val="22"/>
              </w:rPr>
              <w:t>задач,</w:t>
            </w:r>
            <w:r w:rsidR="00B427D3">
              <w:rPr>
                <w:sz w:val="22"/>
                <w:szCs w:val="22"/>
              </w:rPr>
              <w:t xml:space="preserve"> </w:t>
            </w:r>
            <w:r w:rsidRPr="00C71919">
              <w:rPr>
                <w:sz w:val="22"/>
                <w:szCs w:val="22"/>
              </w:rPr>
              <w:t>формулировать</w:t>
            </w:r>
            <w:r w:rsidR="00B427D3">
              <w:rPr>
                <w:sz w:val="22"/>
                <w:szCs w:val="22"/>
              </w:rPr>
              <w:t xml:space="preserve"> </w:t>
            </w:r>
            <w:r w:rsidRPr="00C71919">
              <w:rPr>
                <w:sz w:val="22"/>
                <w:szCs w:val="22"/>
              </w:rPr>
              <w:t>вопросы</w:t>
            </w:r>
            <w:r w:rsidR="00B427D3">
              <w:rPr>
                <w:sz w:val="22"/>
                <w:szCs w:val="22"/>
              </w:rPr>
              <w:t xml:space="preserve"> </w:t>
            </w:r>
            <w:r w:rsidRPr="00C71919">
              <w:rPr>
                <w:sz w:val="22"/>
                <w:szCs w:val="22"/>
              </w:rPr>
              <w:t>познавательной</w:t>
            </w:r>
            <w:r w:rsidR="00B427D3">
              <w:rPr>
                <w:sz w:val="22"/>
                <w:szCs w:val="22"/>
              </w:rPr>
              <w:t xml:space="preserve"> </w:t>
            </w:r>
            <w:r w:rsidRPr="00C71919">
              <w:rPr>
                <w:sz w:val="22"/>
                <w:szCs w:val="22"/>
              </w:rPr>
              <w:t>направленности</w:t>
            </w:r>
            <w:r w:rsidR="00B427D3">
              <w:rPr>
                <w:sz w:val="22"/>
                <w:szCs w:val="22"/>
              </w:rPr>
              <w:t xml:space="preserve"> </w:t>
            </w:r>
            <w:r w:rsidRPr="00C71919">
              <w:rPr>
                <w:sz w:val="22"/>
                <w:szCs w:val="22"/>
              </w:rPr>
              <w:t>и</w:t>
            </w:r>
            <w:r w:rsidR="00B427D3">
              <w:rPr>
                <w:sz w:val="22"/>
                <w:szCs w:val="22"/>
              </w:rPr>
              <w:t xml:space="preserve"> </w:t>
            </w:r>
            <w:r w:rsidRPr="00C71919">
              <w:rPr>
                <w:sz w:val="22"/>
                <w:szCs w:val="22"/>
              </w:rPr>
              <w:t>т.д.)</w:t>
            </w:r>
            <w:r>
              <w:rPr>
                <w:sz w:val="22"/>
                <w:szCs w:val="22"/>
              </w:rPr>
              <w:t>.</w:t>
            </w:r>
          </w:p>
        </w:tc>
      </w:tr>
      <w:tr w:rsidR="00C0400F" w:rsidRPr="00C71919" w:rsidTr="003170A6">
        <w:trPr>
          <w:jc w:val="center"/>
        </w:trPr>
        <w:tc>
          <w:tcPr>
            <w:tcW w:w="15098" w:type="dxa"/>
          </w:tcPr>
          <w:p w:rsidR="00C0400F" w:rsidRPr="00C71919" w:rsidRDefault="00C0400F" w:rsidP="00355D33">
            <w:pPr>
              <w:spacing w:line="235" w:lineRule="auto"/>
              <w:rPr>
                <w:sz w:val="22"/>
                <w:szCs w:val="22"/>
              </w:rPr>
            </w:pPr>
            <w:r w:rsidRPr="00C71919">
              <w:rPr>
                <w:sz w:val="22"/>
                <w:szCs w:val="22"/>
              </w:rPr>
              <w:t>Педагог</w:t>
            </w:r>
            <w:r w:rsidR="00B427D3">
              <w:rPr>
                <w:sz w:val="22"/>
                <w:szCs w:val="22"/>
              </w:rPr>
              <w:t xml:space="preserve"> </w:t>
            </w:r>
            <w:r w:rsidRPr="00C71919">
              <w:rPr>
                <w:sz w:val="22"/>
                <w:szCs w:val="22"/>
              </w:rPr>
              <w:t>расширяет</w:t>
            </w:r>
            <w:r w:rsidR="00B427D3">
              <w:rPr>
                <w:sz w:val="22"/>
                <w:szCs w:val="22"/>
              </w:rPr>
              <w:t xml:space="preserve"> </w:t>
            </w:r>
            <w:r w:rsidRPr="00C71919">
              <w:rPr>
                <w:sz w:val="22"/>
                <w:szCs w:val="22"/>
              </w:rPr>
              <w:t>первичные</w:t>
            </w:r>
            <w:r w:rsidR="00B427D3">
              <w:rPr>
                <w:sz w:val="22"/>
                <w:szCs w:val="22"/>
              </w:rPr>
              <w:t xml:space="preserve"> </w:t>
            </w:r>
            <w:r w:rsidRPr="00C71919">
              <w:rPr>
                <w:sz w:val="22"/>
                <w:szCs w:val="22"/>
              </w:rPr>
              <w:t>представления</w:t>
            </w:r>
            <w:r w:rsidR="00B427D3">
              <w:rPr>
                <w:sz w:val="22"/>
                <w:szCs w:val="22"/>
              </w:rPr>
              <w:t xml:space="preserve"> </w:t>
            </w:r>
            <w:r w:rsidRPr="00C71919">
              <w:rPr>
                <w:sz w:val="22"/>
                <w:szCs w:val="22"/>
              </w:rPr>
              <w:t>о</w:t>
            </w:r>
            <w:r w:rsidR="00B427D3">
              <w:rPr>
                <w:sz w:val="22"/>
                <w:szCs w:val="22"/>
              </w:rPr>
              <w:t xml:space="preserve"> </w:t>
            </w:r>
            <w:r w:rsidRPr="00C71919">
              <w:rPr>
                <w:sz w:val="22"/>
                <w:szCs w:val="22"/>
              </w:rPr>
              <w:t>населенном</w:t>
            </w:r>
            <w:r w:rsidR="00B427D3">
              <w:rPr>
                <w:sz w:val="22"/>
                <w:szCs w:val="22"/>
              </w:rPr>
              <w:t xml:space="preserve"> </w:t>
            </w:r>
            <w:r w:rsidRPr="00C71919">
              <w:rPr>
                <w:sz w:val="22"/>
                <w:szCs w:val="22"/>
              </w:rPr>
              <w:t>пункте,</w:t>
            </w:r>
            <w:r w:rsidR="00B427D3">
              <w:rPr>
                <w:sz w:val="22"/>
                <w:szCs w:val="22"/>
              </w:rPr>
              <w:t xml:space="preserve"> </w:t>
            </w:r>
            <w:r w:rsidRPr="00C71919">
              <w:rPr>
                <w:sz w:val="22"/>
                <w:szCs w:val="22"/>
              </w:rPr>
              <w:t>его</w:t>
            </w:r>
            <w:r w:rsidR="00B427D3">
              <w:rPr>
                <w:sz w:val="22"/>
                <w:szCs w:val="22"/>
              </w:rPr>
              <w:t xml:space="preserve"> </w:t>
            </w:r>
            <w:r w:rsidRPr="00C71919">
              <w:rPr>
                <w:sz w:val="22"/>
                <w:szCs w:val="22"/>
              </w:rPr>
              <w:t>истории,</w:t>
            </w:r>
            <w:r w:rsidR="00B427D3">
              <w:rPr>
                <w:sz w:val="22"/>
                <w:szCs w:val="22"/>
              </w:rPr>
              <w:t xml:space="preserve"> </w:t>
            </w:r>
            <w:r w:rsidRPr="00C71919">
              <w:rPr>
                <w:sz w:val="22"/>
                <w:szCs w:val="22"/>
              </w:rPr>
              <w:t>его</w:t>
            </w:r>
            <w:r w:rsidR="00B427D3">
              <w:rPr>
                <w:sz w:val="22"/>
                <w:szCs w:val="22"/>
              </w:rPr>
              <w:t xml:space="preserve"> </w:t>
            </w:r>
            <w:r w:rsidRPr="00C71919">
              <w:rPr>
                <w:sz w:val="22"/>
                <w:szCs w:val="22"/>
              </w:rPr>
              <w:t>особенностях</w:t>
            </w:r>
            <w:r w:rsidR="00B427D3">
              <w:rPr>
                <w:sz w:val="22"/>
                <w:szCs w:val="22"/>
              </w:rPr>
              <w:t xml:space="preserve"> </w:t>
            </w:r>
            <w:r w:rsidRPr="00C71919">
              <w:rPr>
                <w:sz w:val="22"/>
                <w:szCs w:val="22"/>
              </w:rPr>
              <w:t>(местах</w:t>
            </w:r>
            <w:r w:rsidR="00B427D3">
              <w:rPr>
                <w:sz w:val="22"/>
                <w:szCs w:val="22"/>
              </w:rPr>
              <w:t xml:space="preserve"> </w:t>
            </w:r>
            <w:r w:rsidRPr="00C71919">
              <w:rPr>
                <w:sz w:val="22"/>
                <w:szCs w:val="22"/>
              </w:rPr>
              <w:t>отдыха</w:t>
            </w:r>
            <w:r w:rsidR="00B427D3">
              <w:rPr>
                <w:sz w:val="22"/>
                <w:szCs w:val="22"/>
              </w:rPr>
              <w:t xml:space="preserve"> </w:t>
            </w:r>
            <w:r w:rsidRPr="00C71919">
              <w:rPr>
                <w:sz w:val="22"/>
                <w:szCs w:val="22"/>
              </w:rPr>
              <w:t>и</w:t>
            </w:r>
            <w:r w:rsidR="00B427D3">
              <w:rPr>
                <w:sz w:val="22"/>
                <w:szCs w:val="22"/>
              </w:rPr>
              <w:t xml:space="preserve"> </w:t>
            </w:r>
            <w:r w:rsidRPr="00C71919">
              <w:rPr>
                <w:sz w:val="22"/>
                <w:szCs w:val="22"/>
              </w:rPr>
              <w:t>работы</w:t>
            </w:r>
            <w:r w:rsidR="00B427D3">
              <w:rPr>
                <w:sz w:val="22"/>
                <w:szCs w:val="22"/>
              </w:rPr>
              <w:t xml:space="preserve"> </w:t>
            </w:r>
            <w:r w:rsidRPr="00C71919">
              <w:rPr>
                <w:sz w:val="22"/>
                <w:szCs w:val="22"/>
              </w:rPr>
              <w:t>близких,</w:t>
            </w:r>
            <w:r w:rsidR="00E97F33">
              <w:rPr>
                <w:sz w:val="22"/>
                <w:szCs w:val="22"/>
              </w:rPr>
              <w:t xml:space="preserve"> </w:t>
            </w:r>
            <w:r w:rsidRPr="00C71919">
              <w:rPr>
                <w:sz w:val="22"/>
                <w:szCs w:val="22"/>
              </w:rPr>
              <w:t>о</w:t>
            </w:r>
            <w:r>
              <w:rPr>
                <w:sz w:val="22"/>
                <w:szCs w:val="22"/>
              </w:rPr>
              <w:t>сновных достопримечательностях).</w:t>
            </w:r>
          </w:p>
        </w:tc>
      </w:tr>
      <w:tr w:rsidR="00C0400F" w:rsidRPr="00C71919" w:rsidTr="003170A6">
        <w:trPr>
          <w:jc w:val="center"/>
        </w:trPr>
        <w:tc>
          <w:tcPr>
            <w:tcW w:w="15098" w:type="dxa"/>
          </w:tcPr>
          <w:p w:rsidR="00C0400F" w:rsidRPr="00C71919" w:rsidRDefault="00C0400F" w:rsidP="00355D33">
            <w:pPr>
              <w:spacing w:line="235" w:lineRule="auto"/>
              <w:rPr>
                <w:sz w:val="22"/>
                <w:szCs w:val="22"/>
              </w:rPr>
            </w:pPr>
            <w:r w:rsidRPr="00C71919">
              <w:rPr>
                <w:sz w:val="22"/>
                <w:szCs w:val="22"/>
              </w:rPr>
              <w:t>Педагог</w:t>
            </w:r>
            <w:r w:rsidR="00B427D3">
              <w:rPr>
                <w:sz w:val="22"/>
                <w:szCs w:val="22"/>
              </w:rPr>
              <w:t xml:space="preserve"> </w:t>
            </w:r>
            <w:r w:rsidRPr="00C71919">
              <w:rPr>
                <w:sz w:val="22"/>
                <w:szCs w:val="22"/>
              </w:rPr>
              <w:t>закрепляет</w:t>
            </w:r>
            <w:r w:rsidR="00B427D3">
              <w:rPr>
                <w:sz w:val="22"/>
                <w:szCs w:val="22"/>
              </w:rPr>
              <w:t xml:space="preserve"> </w:t>
            </w:r>
            <w:r w:rsidRPr="00C71919">
              <w:rPr>
                <w:sz w:val="22"/>
                <w:szCs w:val="22"/>
              </w:rPr>
              <w:t>представления</w:t>
            </w:r>
            <w:r w:rsidR="00B427D3">
              <w:rPr>
                <w:sz w:val="22"/>
                <w:szCs w:val="22"/>
              </w:rPr>
              <w:t xml:space="preserve"> </w:t>
            </w:r>
            <w:r w:rsidRPr="00C71919">
              <w:rPr>
                <w:sz w:val="22"/>
                <w:szCs w:val="22"/>
              </w:rPr>
              <w:t>о</w:t>
            </w:r>
            <w:r w:rsidR="00B427D3">
              <w:rPr>
                <w:sz w:val="22"/>
                <w:szCs w:val="22"/>
              </w:rPr>
              <w:t xml:space="preserve"> </w:t>
            </w:r>
            <w:r w:rsidRPr="00C71919">
              <w:rPr>
                <w:sz w:val="22"/>
                <w:szCs w:val="22"/>
              </w:rPr>
              <w:t>названии</w:t>
            </w:r>
            <w:r w:rsidR="00B427D3">
              <w:rPr>
                <w:sz w:val="22"/>
                <w:szCs w:val="22"/>
              </w:rPr>
              <w:t xml:space="preserve"> </w:t>
            </w:r>
            <w:r w:rsidRPr="00C71919">
              <w:rPr>
                <w:sz w:val="22"/>
                <w:szCs w:val="22"/>
              </w:rPr>
              <w:t>ближайших</w:t>
            </w:r>
            <w:r w:rsidR="00B427D3">
              <w:rPr>
                <w:sz w:val="22"/>
                <w:szCs w:val="22"/>
              </w:rPr>
              <w:t xml:space="preserve"> </w:t>
            </w:r>
            <w:r w:rsidRPr="00C71919">
              <w:rPr>
                <w:sz w:val="22"/>
                <w:szCs w:val="22"/>
              </w:rPr>
              <w:t>улиц,</w:t>
            </w:r>
            <w:r w:rsidR="00B427D3">
              <w:rPr>
                <w:sz w:val="22"/>
                <w:szCs w:val="22"/>
              </w:rPr>
              <w:t xml:space="preserve"> </w:t>
            </w:r>
            <w:r w:rsidRPr="00C71919">
              <w:rPr>
                <w:sz w:val="22"/>
                <w:szCs w:val="22"/>
              </w:rPr>
              <w:t>назначениине</w:t>
            </w:r>
            <w:r w:rsidR="00B427D3">
              <w:rPr>
                <w:sz w:val="22"/>
                <w:szCs w:val="22"/>
              </w:rPr>
              <w:t xml:space="preserve">  </w:t>
            </w:r>
            <w:r w:rsidRPr="00C71919">
              <w:rPr>
                <w:sz w:val="22"/>
                <w:szCs w:val="22"/>
              </w:rPr>
              <w:t>общественных</w:t>
            </w:r>
            <w:r w:rsidR="00B427D3">
              <w:rPr>
                <w:sz w:val="22"/>
                <w:szCs w:val="22"/>
              </w:rPr>
              <w:t xml:space="preserve"> </w:t>
            </w:r>
            <w:r w:rsidRPr="00C71919">
              <w:rPr>
                <w:sz w:val="22"/>
                <w:szCs w:val="22"/>
              </w:rPr>
              <w:t>учре</w:t>
            </w:r>
            <w:r>
              <w:rPr>
                <w:sz w:val="22"/>
                <w:szCs w:val="22"/>
              </w:rPr>
              <w:t xml:space="preserve">ждений – </w:t>
            </w:r>
            <w:r w:rsidRPr="00C71919">
              <w:rPr>
                <w:sz w:val="22"/>
                <w:szCs w:val="22"/>
              </w:rPr>
              <w:t>магазинов,</w:t>
            </w:r>
            <w:r w:rsidR="00B427D3">
              <w:rPr>
                <w:sz w:val="22"/>
                <w:szCs w:val="22"/>
              </w:rPr>
              <w:t xml:space="preserve"> </w:t>
            </w:r>
            <w:r w:rsidRPr="00C71919">
              <w:rPr>
                <w:sz w:val="22"/>
                <w:szCs w:val="22"/>
              </w:rPr>
              <w:t>поликлиники</w:t>
            </w:r>
            <w:r w:rsidR="00B427D3">
              <w:rPr>
                <w:sz w:val="22"/>
                <w:szCs w:val="22"/>
              </w:rPr>
              <w:t xml:space="preserve"> </w:t>
            </w:r>
            <w:r w:rsidRPr="00C71919">
              <w:rPr>
                <w:sz w:val="22"/>
                <w:szCs w:val="22"/>
              </w:rPr>
              <w:t>,больниц,</w:t>
            </w:r>
            <w:r w:rsidR="00B427D3">
              <w:rPr>
                <w:sz w:val="22"/>
                <w:szCs w:val="22"/>
              </w:rPr>
              <w:t xml:space="preserve"> </w:t>
            </w:r>
            <w:r w:rsidRPr="00C71919">
              <w:rPr>
                <w:sz w:val="22"/>
                <w:szCs w:val="22"/>
              </w:rPr>
              <w:t>кинотеатров,</w:t>
            </w:r>
            <w:r w:rsidR="00B427D3">
              <w:rPr>
                <w:sz w:val="22"/>
                <w:szCs w:val="22"/>
              </w:rPr>
              <w:t xml:space="preserve"> </w:t>
            </w:r>
            <w:r w:rsidRPr="00C71919">
              <w:rPr>
                <w:sz w:val="22"/>
                <w:szCs w:val="22"/>
              </w:rPr>
              <w:t>кафе.</w:t>
            </w:r>
          </w:p>
        </w:tc>
      </w:tr>
      <w:tr w:rsidR="00C0400F" w:rsidRPr="00C71919" w:rsidTr="003170A6">
        <w:trPr>
          <w:jc w:val="center"/>
        </w:trPr>
        <w:tc>
          <w:tcPr>
            <w:tcW w:w="15098" w:type="dxa"/>
          </w:tcPr>
          <w:p w:rsidR="00C0400F" w:rsidRPr="00C71919" w:rsidRDefault="00C0400F" w:rsidP="00355D33">
            <w:pPr>
              <w:spacing w:line="235" w:lineRule="auto"/>
              <w:rPr>
                <w:sz w:val="22"/>
                <w:szCs w:val="22"/>
              </w:rPr>
            </w:pPr>
            <w:r w:rsidRPr="00C71919">
              <w:rPr>
                <w:sz w:val="22"/>
                <w:szCs w:val="22"/>
              </w:rPr>
              <w:t>Педагог</w:t>
            </w:r>
            <w:r w:rsidR="00B427D3">
              <w:rPr>
                <w:sz w:val="22"/>
                <w:szCs w:val="22"/>
              </w:rPr>
              <w:t xml:space="preserve"> </w:t>
            </w:r>
            <w:r w:rsidRPr="00C71919">
              <w:rPr>
                <w:sz w:val="22"/>
                <w:szCs w:val="22"/>
              </w:rPr>
              <w:t>расширяет</w:t>
            </w:r>
            <w:r w:rsidR="00B427D3">
              <w:rPr>
                <w:sz w:val="22"/>
                <w:szCs w:val="22"/>
              </w:rPr>
              <w:t xml:space="preserve"> </w:t>
            </w:r>
            <w:r w:rsidRPr="00C71919">
              <w:rPr>
                <w:sz w:val="22"/>
                <w:szCs w:val="22"/>
              </w:rPr>
              <w:t>первичные</w:t>
            </w:r>
            <w:r w:rsidR="00B427D3">
              <w:rPr>
                <w:sz w:val="22"/>
                <w:szCs w:val="22"/>
              </w:rPr>
              <w:t xml:space="preserve"> </w:t>
            </w:r>
            <w:r w:rsidRPr="00C71919">
              <w:rPr>
                <w:sz w:val="22"/>
                <w:szCs w:val="22"/>
              </w:rPr>
              <w:t>представления</w:t>
            </w:r>
            <w:r w:rsidR="00B427D3">
              <w:rPr>
                <w:sz w:val="22"/>
                <w:szCs w:val="22"/>
              </w:rPr>
              <w:t xml:space="preserve"> </w:t>
            </w:r>
            <w:r w:rsidRPr="00C71919">
              <w:rPr>
                <w:sz w:val="22"/>
                <w:szCs w:val="22"/>
              </w:rPr>
              <w:t>о</w:t>
            </w:r>
            <w:r w:rsidR="00B427D3">
              <w:rPr>
                <w:sz w:val="22"/>
                <w:szCs w:val="22"/>
              </w:rPr>
              <w:t xml:space="preserve"> </w:t>
            </w:r>
            <w:r w:rsidRPr="00C71919">
              <w:rPr>
                <w:sz w:val="22"/>
                <w:szCs w:val="22"/>
              </w:rPr>
              <w:t>малой</w:t>
            </w:r>
            <w:r w:rsidR="00B427D3">
              <w:rPr>
                <w:sz w:val="22"/>
                <w:szCs w:val="22"/>
              </w:rPr>
              <w:t xml:space="preserve"> </w:t>
            </w:r>
            <w:r w:rsidRPr="00C71919">
              <w:rPr>
                <w:sz w:val="22"/>
                <w:szCs w:val="22"/>
              </w:rPr>
              <w:t>родине</w:t>
            </w:r>
            <w:r w:rsidR="00B427D3">
              <w:rPr>
                <w:sz w:val="22"/>
                <w:szCs w:val="22"/>
              </w:rPr>
              <w:t xml:space="preserve"> </w:t>
            </w:r>
            <w:r w:rsidRPr="00C71919">
              <w:rPr>
                <w:sz w:val="22"/>
                <w:szCs w:val="22"/>
              </w:rPr>
              <w:t>и</w:t>
            </w:r>
            <w:r w:rsidR="00B427D3">
              <w:rPr>
                <w:sz w:val="22"/>
                <w:szCs w:val="22"/>
              </w:rPr>
              <w:t xml:space="preserve"> </w:t>
            </w:r>
            <w:r w:rsidRPr="00C71919">
              <w:rPr>
                <w:sz w:val="22"/>
                <w:szCs w:val="22"/>
              </w:rPr>
              <w:t>Отечестве</w:t>
            </w:r>
            <w:r>
              <w:rPr>
                <w:sz w:val="22"/>
                <w:szCs w:val="22"/>
              </w:rPr>
              <w:t>.</w:t>
            </w:r>
          </w:p>
        </w:tc>
      </w:tr>
      <w:tr w:rsidR="00C0400F" w:rsidRPr="00C71919" w:rsidTr="003170A6">
        <w:trPr>
          <w:jc w:val="center"/>
        </w:trPr>
        <w:tc>
          <w:tcPr>
            <w:tcW w:w="15098" w:type="dxa"/>
          </w:tcPr>
          <w:p w:rsidR="00C0400F" w:rsidRDefault="00C0400F" w:rsidP="00355D33">
            <w:pPr>
              <w:spacing w:line="235" w:lineRule="auto"/>
              <w:rPr>
                <w:spacing w:val="-4"/>
                <w:sz w:val="22"/>
                <w:szCs w:val="22"/>
              </w:rPr>
            </w:pPr>
            <w:r w:rsidRPr="00406144">
              <w:rPr>
                <w:spacing w:val="-4"/>
                <w:sz w:val="22"/>
                <w:szCs w:val="22"/>
              </w:rPr>
              <w:t>Педагог</w:t>
            </w:r>
            <w:r w:rsidR="00B427D3">
              <w:rPr>
                <w:spacing w:val="-4"/>
                <w:sz w:val="22"/>
                <w:szCs w:val="22"/>
              </w:rPr>
              <w:t xml:space="preserve"> </w:t>
            </w:r>
            <w:r w:rsidRPr="00406144">
              <w:rPr>
                <w:spacing w:val="-4"/>
                <w:sz w:val="22"/>
                <w:szCs w:val="22"/>
              </w:rPr>
              <w:t>развивает</w:t>
            </w:r>
            <w:r w:rsidR="00B427D3">
              <w:rPr>
                <w:spacing w:val="-4"/>
                <w:sz w:val="22"/>
                <w:szCs w:val="22"/>
              </w:rPr>
              <w:t xml:space="preserve"> </w:t>
            </w:r>
            <w:r w:rsidRPr="00406144">
              <w:rPr>
                <w:spacing w:val="-4"/>
                <w:sz w:val="22"/>
                <w:szCs w:val="22"/>
              </w:rPr>
              <w:t>познавательный</w:t>
            </w:r>
            <w:r w:rsidR="00B427D3">
              <w:rPr>
                <w:spacing w:val="-4"/>
                <w:sz w:val="22"/>
                <w:szCs w:val="22"/>
              </w:rPr>
              <w:t xml:space="preserve"> </w:t>
            </w:r>
            <w:r w:rsidRPr="00406144">
              <w:rPr>
                <w:spacing w:val="-4"/>
                <w:sz w:val="22"/>
                <w:szCs w:val="22"/>
              </w:rPr>
              <w:t>интерес</w:t>
            </w:r>
            <w:r w:rsidR="00B427D3">
              <w:rPr>
                <w:spacing w:val="-4"/>
                <w:sz w:val="22"/>
                <w:szCs w:val="22"/>
              </w:rPr>
              <w:t xml:space="preserve"> </w:t>
            </w:r>
            <w:r w:rsidRPr="00406144">
              <w:rPr>
                <w:spacing w:val="-4"/>
                <w:sz w:val="22"/>
                <w:szCs w:val="22"/>
              </w:rPr>
              <w:t>к</w:t>
            </w:r>
            <w:r w:rsidR="00B427D3">
              <w:rPr>
                <w:spacing w:val="-4"/>
                <w:sz w:val="22"/>
                <w:szCs w:val="22"/>
              </w:rPr>
              <w:t xml:space="preserve"> </w:t>
            </w:r>
            <w:r w:rsidRPr="00406144">
              <w:rPr>
                <w:spacing w:val="-4"/>
                <w:sz w:val="22"/>
                <w:szCs w:val="22"/>
              </w:rPr>
              <w:t>родной</w:t>
            </w:r>
            <w:r w:rsidR="00B427D3">
              <w:rPr>
                <w:spacing w:val="-4"/>
                <w:sz w:val="22"/>
                <w:szCs w:val="22"/>
              </w:rPr>
              <w:t xml:space="preserve"> </w:t>
            </w:r>
            <w:r w:rsidR="00E01A14">
              <w:rPr>
                <w:spacing w:val="-4"/>
                <w:sz w:val="22"/>
                <w:szCs w:val="22"/>
              </w:rPr>
              <w:t xml:space="preserve"> </w:t>
            </w:r>
            <w:r w:rsidRPr="00406144">
              <w:rPr>
                <w:spacing w:val="-4"/>
                <w:sz w:val="22"/>
                <w:szCs w:val="22"/>
              </w:rPr>
              <w:t>стране,</w:t>
            </w:r>
            <w:r w:rsidR="00E01A14">
              <w:rPr>
                <w:spacing w:val="-4"/>
                <w:sz w:val="22"/>
                <w:szCs w:val="22"/>
              </w:rPr>
              <w:t xml:space="preserve"> </w:t>
            </w:r>
            <w:r w:rsidRPr="00406144">
              <w:rPr>
                <w:spacing w:val="-4"/>
                <w:sz w:val="22"/>
                <w:szCs w:val="22"/>
              </w:rPr>
              <w:t>к</w:t>
            </w:r>
            <w:r w:rsidR="00B427D3">
              <w:rPr>
                <w:spacing w:val="-4"/>
                <w:sz w:val="22"/>
                <w:szCs w:val="22"/>
              </w:rPr>
              <w:t xml:space="preserve"> </w:t>
            </w:r>
            <w:r w:rsidRPr="00406144">
              <w:rPr>
                <w:spacing w:val="-4"/>
                <w:sz w:val="22"/>
                <w:szCs w:val="22"/>
              </w:rPr>
              <w:t>освоению</w:t>
            </w:r>
            <w:r w:rsidR="00B427D3">
              <w:rPr>
                <w:spacing w:val="-4"/>
                <w:sz w:val="22"/>
                <w:szCs w:val="22"/>
              </w:rPr>
              <w:t xml:space="preserve"> </w:t>
            </w:r>
            <w:r w:rsidRPr="00406144">
              <w:rPr>
                <w:spacing w:val="-4"/>
                <w:sz w:val="22"/>
                <w:szCs w:val="22"/>
              </w:rPr>
              <w:t>представлений</w:t>
            </w:r>
            <w:r w:rsidR="00B427D3">
              <w:rPr>
                <w:spacing w:val="-4"/>
                <w:sz w:val="22"/>
                <w:szCs w:val="22"/>
              </w:rPr>
              <w:t xml:space="preserve"> </w:t>
            </w:r>
            <w:r w:rsidRPr="00406144">
              <w:rPr>
                <w:spacing w:val="-4"/>
                <w:sz w:val="22"/>
                <w:szCs w:val="22"/>
              </w:rPr>
              <w:t>о</w:t>
            </w:r>
            <w:r w:rsidR="00B427D3">
              <w:rPr>
                <w:spacing w:val="-4"/>
                <w:sz w:val="22"/>
                <w:szCs w:val="22"/>
              </w:rPr>
              <w:t xml:space="preserve"> </w:t>
            </w:r>
            <w:r w:rsidRPr="00406144">
              <w:rPr>
                <w:spacing w:val="-4"/>
                <w:sz w:val="22"/>
                <w:szCs w:val="22"/>
              </w:rPr>
              <w:t>ее</w:t>
            </w:r>
            <w:r w:rsidR="00B427D3">
              <w:rPr>
                <w:spacing w:val="-4"/>
                <w:sz w:val="22"/>
                <w:szCs w:val="22"/>
              </w:rPr>
              <w:t xml:space="preserve"> </w:t>
            </w:r>
            <w:r w:rsidRPr="00406144">
              <w:rPr>
                <w:spacing w:val="-4"/>
                <w:sz w:val="22"/>
                <w:szCs w:val="22"/>
              </w:rPr>
              <w:t>столице</w:t>
            </w:r>
            <w:r w:rsidR="00B427D3">
              <w:rPr>
                <w:spacing w:val="-4"/>
                <w:sz w:val="22"/>
                <w:szCs w:val="22"/>
              </w:rPr>
              <w:t xml:space="preserve"> </w:t>
            </w:r>
            <w:r w:rsidRPr="00406144">
              <w:rPr>
                <w:spacing w:val="-4"/>
                <w:sz w:val="22"/>
                <w:szCs w:val="22"/>
              </w:rPr>
              <w:t>,государственном</w:t>
            </w:r>
            <w:r w:rsidR="00B427D3">
              <w:rPr>
                <w:spacing w:val="-4"/>
                <w:sz w:val="22"/>
                <w:szCs w:val="22"/>
              </w:rPr>
              <w:t xml:space="preserve"> </w:t>
            </w:r>
            <w:r w:rsidRPr="00406144">
              <w:rPr>
                <w:spacing w:val="-4"/>
                <w:sz w:val="22"/>
                <w:szCs w:val="22"/>
              </w:rPr>
              <w:t>флаге</w:t>
            </w:r>
            <w:r w:rsidR="00B427D3">
              <w:rPr>
                <w:spacing w:val="-4"/>
                <w:sz w:val="22"/>
                <w:szCs w:val="22"/>
              </w:rPr>
              <w:t xml:space="preserve"> </w:t>
            </w:r>
            <w:r w:rsidRPr="00406144">
              <w:rPr>
                <w:spacing w:val="-4"/>
                <w:sz w:val="22"/>
                <w:szCs w:val="22"/>
              </w:rPr>
              <w:t>и</w:t>
            </w:r>
            <w:r w:rsidR="00B427D3">
              <w:rPr>
                <w:spacing w:val="-4"/>
                <w:sz w:val="22"/>
                <w:szCs w:val="22"/>
              </w:rPr>
              <w:t xml:space="preserve"> </w:t>
            </w:r>
            <w:r w:rsidRPr="00406144">
              <w:rPr>
                <w:spacing w:val="-4"/>
                <w:sz w:val="22"/>
                <w:szCs w:val="22"/>
              </w:rPr>
              <w:t>гербе,</w:t>
            </w:r>
            <w:r w:rsidR="00E97F33">
              <w:rPr>
                <w:spacing w:val="-4"/>
                <w:sz w:val="22"/>
                <w:szCs w:val="22"/>
              </w:rPr>
              <w:t xml:space="preserve"> </w:t>
            </w:r>
            <w:r w:rsidRPr="00406144">
              <w:rPr>
                <w:spacing w:val="-4"/>
                <w:sz w:val="22"/>
                <w:szCs w:val="22"/>
              </w:rPr>
              <w:t>о</w:t>
            </w:r>
            <w:r w:rsidR="00B427D3">
              <w:rPr>
                <w:spacing w:val="-4"/>
                <w:sz w:val="22"/>
                <w:szCs w:val="22"/>
              </w:rPr>
              <w:t xml:space="preserve"> </w:t>
            </w:r>
            <w:r w:rsidRPr="00406144">
              <w:rPr>
                <w:spacing w:val="-4"/>
                <w:sz w:val="22"/>
                <w:szCs w:val="22"/>
              </w:rPr>
              <w:t>государственных</w:t>
            </w:r>
            <w:r w:rsidR="00B427D3">
              <w:rPr>
                <w:spacing w:val="-4"/>
                <w:sz w:val="22"/>
                <w:szCs w:val="22"/>
              </w:rPr>
              <w:t xml:space="preserve"> </w:t>
            </w:r>
            <w:r w:rsidRPr="00406144">
              <w:rPr>
                <w:spacing w:val="-4"/>
                <w:sz w:val="22"/>
                <w:szCs w:val="22"/>
              </w:rPr>
              <w:t>праздниках</w:t>
            </w:r>
            <w:r w:rsidR="00B427D3">
              <w:rPr>
                <w:spacing w:val="-4"/>
                <w:sz w:val="22"/>
                <w:szCs w:val="22"/>
              </w:rPr>
              <w:t xml:space="preserve"> </w:t>
            </w:r>
            <w:r w:rsidRPr="00406144">
              <w:rPr>
                <w:spacing w:val="-4"/>
                <w:sz w:val="22"/>
                <w:szCs w:val="22"/>
              </w:rPr>
              <w:t>России,</w:t>
            </w:r>
            <w:r w:rsidR="00B427D3">
              <w:rPr>
                <w:spacing w:val="-4"/>
                <w:sz w:val="22"/>
                <w:szCs w:val="22"/>
              </w:rPr>
              <w:t xml:space="preserve"> </w:t>
            </w:r>
            <w:r w:rsidRPr="00406144">
              <w:rPr>
                <w:spacing w:val="-4"/>
                <w:sz w:val="22"/>
                <w:szCs w:val="22"/>
              </w:rPr>
              <w:t>памятных</w:t>
            </w:r>
            <w:r w:rsidR="00B427D3">
              <w:rPr>
                <w:spacing w:val="-4"/>
                <w:sz w:val="22"/>
                <w:szCs w:val="22"/>
              </w:rPr>
              <w:t xml:space="preserve"> </w:t>
            </w:r>
            <w:r w:rsidRPr="00406144">
              <w:rPr>
                <w:spacing w:val="-4"/>
                <w:sz w:val="22"/>
                <w:szCs w:val="22"/>
              </w:rPr>
              <w:t>исторических</w:t>
            </w:r>
            <w:r w:rsidR="00B427D3">
              <w:rPr>
                <w:spacing w:val="-4"/>
                <w:sz w:val="22"/>
                <w:szCs w:val="22"/>
              </w:rPr>
              <w:t xml:space="preserve"> </w:t>
            </w:r>
            <w:r w:rsidRPr="00406144">
              <w:rPr>
                <w:spacing w:val="-4"/>
                <w:sz w:val="22"/>
                <w:szCs w:val="22"/>
              </w:rPr>
              <w:t>событиях,</w:t>
            </w:r>
            <w:r w:rsidR="00B427D3">
              <w:rPr>
                <w:spacing w:val="-4"/>
                <w:sz w:val="22"/>
                <w:szCs w:val="22"/>
              </w:rPr>
              <w:t xml:space="preserve"> </w:t>
            </w:r>
            <w:r w:rsidRPr="00406144">
              <w:rPr>
                <w:spacing w:val="-4"/>
                <w:sz w:val="22"/>
                <w:szCs w:val="22"/>
              </w:rPr>
              <w:t>героях</w:t>
            </w:r>
            <w:r w:rsidR="00B427D3">
              <w:rPr>
                <w:spacing w:val="-4"/>
                <w:sz w:val="22"/>
                <w:szCs w:val="22"/>
              </w:rPr>
              <w:t xml:space="preserve"> </w:t>
            </w:r>
            <w:r w:rsidRPr="00406144">
              <w:rPr>
                <w:spacing w:val="-4"/>
                <w:sz w:val="22"/>
                <w:szCs w:val="22"/>
              </w:rPr>
              <w:t>Отечества.</w:t>
            </w:r>
          </w:p>
          <w:p w:rsidR="00C0400F" w:rsidRPr="00C71919" w:rsidRDefault="00C0400F" w:rsidP="00355D33">
            <w:pPr>
              <w:spacing w:line="235" w:lineRule="auto"/>
              <w:rPr>
                <w:sz w:val="22"/>
                <w:szCs w:val="22"/>
              </w:rPr>
            </w:pPr>
            <w:r w:rsidRPr="00C71919">
              <w:rPr>
                <w:sz w:val="22"/>
                <w:szCs w:val="22"/>
              </w:rPr>
              <w:t>Педагог</w:t>
            </w:r>
            <w:r w:rsidR="00B427D3">
              <w:rPr>
                <w:sz w:val="22"/>
                <w:szCs w:val="22"/>
              </w:rPr>
              <w:t xml:space="preserve"> </w:t>
            </w:r>
            <w:r w:rsidRPr="00C71919">
              <w:rPr>
                <w:sz w:val="22"/>
                <w:szCs w:val="22"/>
              </w:rPr>
              <w:t>создает</w:t>
            </w:r>
            <w:r w:rsidR="00B427D3">
              <w:rPr>
                <w:sz w:val="22"/>
                <w:szCs w:val="22"/>
              </w:rPr>
              <w:t xml:space="preserve"> </w:t>
            </w:r>
            <w:r w:rsidRPr="00C71919">
              <w:rPr>
                <w:sz w:val="22"/>
                <w:szCs w:val="22"/>
              </w:rPr>
              <w:t>условия</w:t>
            </w:r>
            <w:r w:rsidR="00B427D3">
              <w:rPr>
                <w:sz w:val="22"/>
                <w:szCs w:val="22"/>
              </w:rPr>
              <w:t xml:space="preserve"> </w:t>
            </w:r>
            <w:r w:rsidRPr="00C71919">
              <w:rPr>
                <w:sz w:val="22"/>
                <w:szCs w:val="22"/>
              </w:rPr>
              <w:t>для</w:t>
            </w:r>
            <w:r w:rsidR="00B427D3">
              <w:rPr>
                <w:sz w:val="22"/>
                <w:szCs w:val="22"/>
              </w:rPr>
              <w:t xml:space="preserve"> </w:t>
            </w:r>
            <w:r w:rsidRPr="00C71919">
              <w:rPr>
                <w:sz w:val="22"/>
                <w:szCs w:val="22"/>
              </w:rPr>
              <w:t>расширения</w:t>
            </w:r>
            <w:r w:rsidR="00B427D3">
              <w:rPr>
                <w:sz w:val="22"/>
                <w:szCs w:val="22"/>
              </w:rPr>
              <w:t xml:space="preserve"> </w:t>
            </w:r>
            <w:r w:rsidRPr="00C71919">
              <w:rPr>
                <w:sz w:val="22"/>
                <w:szCs w:val="22"/>
              </w:rPr>
              <w:t>представлений</w:t>
            </w:r>
            <w:r w:rsidR="00B427D3">
              <w:rPr>
                <w:sz w:val="22"/>
                <w:szCs w:val="22"/>
              </w:rPr>
              <w:t xml:space="preserve"> </w:t>
            </w:r>
            <w:r w:rsidRPr="00C71919">
              <w:rPr>
                <w:sz w:val="22"/>
                <w:szCs w:val="22"/>
              </w:rPr>
              <w:t>детей</w:t>
            </w:r>
            <w:r w:rsidR="00B427D3">
              <w:rPr>
                <w:sz w:val="22"/>
                <w:szCs w:val="22"/>
              </w:rPr>
              <w:t xml:space="preserve"> </w:t>
            </w:r>
            <w:r w:rsidRPr="00C71919">
              <w:rPr>
                <w:sz w:val="22"/>
                <w:szCs w:val="22"/>
              </w:rPr>
              <w:t>о</w:t>
            </w:r>
            <w:r w:rsidR="00B427D3">
              <w:rPr>
                <w:sz w:val="22"/>
                <w:szCs w:val="22"/>
              </w:rPr>
              <w:t xml:space="preserve"> </w:t>
            </w:r>
            <w:r w:rsidRPr="00C71919">
              <w:rPr>
                <w:sz w:val="22"/>
                <w:szCs w:val="22"/>
              </w:rPr>
              <w:t>свойствах</w:t>
            </w:r>
            <w:r w:rsidR="00B427D3">
              <w:rPr>
                <w:sz w:val="22"/>
                <w:szCs w:val="22"/>
              </w:rPr>
              <w:t xml:space="preserve"> </w:t>
            </w:r>
            <w:r w:rsidRPr="00C71919">
              <w:rPr>
                <w:sz w:val="22"/>
                <w:szCs w:val="22"/>
              </w:rPr>
              <w:t>разных</w:t>
            </w:r>
            <w:r w:rsidR="00B427D3">
              <w:rPr>
                <w:sz w:val="22"/>
                <w:szCs w:val="22"/>
              </w:rPr>
              <w:t xml:space="preserve"> </w:t>
            </w:r>
            <w:r w:rsidRPr="00C71919">
              <w:rPr>
                <w:sz w:val="22"/>
                <w:szCs w:val="22"/>
              </w:rPr>
              <w:t>материалов</w:t>
            </w:r>
            <w:r w:rsidR="00B427D3">
              <w:rPr>
                <w:sz w:val="22"/>
                <w:szCs w:val="22"/>
              </w:rPr>
              <w:t xml:space="preserve"> </w:t>
            </w:r>
            <w:r w:rsidRPr="00C71919">
              <w:rPr>
                <w:sz w:val="22"/>
                <w:szCs w:val="22"/>
              </w:rPr>
              <w:t>в</w:t>
            </w:r>
            <w:r w:rsidR="00B427D3">
              <w:rPr>
                <w:sz w:val="22"/>
                <w:szCs w:val="22"/>
              </w:rPr>
              <w:t xml:space="preserve"> </w:t>
            </w:r>
            <w:r w:rsidRPr="00C71919">
              <w:rPr>
                <w:sz w:val="22"/>
                <w:szCs w:val="22"/>
              </w:rPr>
              <w:t>процессе</w:t>
            </w:r>
            <w:r w:rsidR="00B427D3">
              <w:rPr>
                <w:sz w:val="22"/>
                <w:szCs w:val="22"/>
              </w:rPr>
              <w:t xml:space="preserve"> </w:t>
            </w:r>
            <w:r w:rsidRPr="00C71919">
              <w:rPr>
                <w:sz w:val="22"/>
                <w:szCs w:val="22"/>
              </w:rPr>
              <w:t>экспериментальной</w:t>
            </w:r>
            <w:r w:rsidR="00B427D3">
              <w:rPr>
                <w:sz w:val="22"/>
                <w:szCs w:val="22"/>
              </w:rPr>
              <w:t xml:space="preserve"> </w:t>
            </w:r>
            <w:r w:rsidRPr="00C71919">
              <w:rPr>
                <w:sz w:val="22"/>
                <w:szCs w:val="22"/>
              </w:rPr>
              <w:t>и</w:t>
            </w:r>
            <w:r w:rsidR="00B427D3">
              <w:rPr>
                <w:sz w:val="22"/>
                <w:szCs w:val="22"/>
              </w:rPr>
              <w:t xml:space="preserve"> </w:t>
            </w:r>
            <w:r w:rsidRPr="00C71919">
              <w:rPr>
                <w:sz w:val="22"/>
                <w:szCs w:val="22"/>
              </w:rPr>
              <w:t>исследовательской</w:t>
            </w:r>
            <w:r w:rsidR="00B427D3">
              <w:rPr>
                <w:sz w:val="22"/>
                <w:szCs w:val="22"/>
              </w:rPr>
              <w:t xml:space="preserve"> </w:t>
            </w:r>
            <w:r w:rsidRPr="00C71919">
              <w:rPr>
                <w:sz w:val="22"/>
                <w:szCs w:val="22"/>
              </w:rPr>
              <w:t>де</w:t>
            </w:r>
            <w:r>
              <w:rPr>
                <w:sz w:val="22"/>
                <w:szCs w:val="22"/>
              </w:rPr>
              <w:t>ятельности</w:t>
            </w:r>
          </w:p>
        </w:tc>
      </w:tr>
      <w:tr w:rsidR="00C0400F" w:rsidRPr="00C71919"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F2711" w:rsidP="00355D33">
            <w:pPr>
              <w:spacing w:line="235" w:lineRule="auto"/>
              <w:rPr>
                <w:sz w:val="22"/>
                <w:szCs w:val="22"/>
              </w:rPr>
            </w:pPr>
            <w:r w:rsidRPr="00C71919">
              <w:rPr>
                <w:b/>
                <w:sz w:val="22"/>
                <w:szCs w:val="22"/>
              </w:rPr>
              <w:t>Содержание</w:t>
            </w:r>
            <w:r>
              <w:rPr>
                <w:b/>
                <w:sz w:val="22"/>
                <w:szCs w:val="22"/>
              </w:rPr>
              <w:t xml:space="preserve"> </w:t>
            </w:r>
            <w:r w:rsidRPr="00C71919">
              <w:rPr>
                <w:b/>
                <w:sz w:val="22"/>
                <w:szCs w:val="22"/>
              </w:rPr>
              <w:t>раздела</w:t>
            </w:r>
            <w:r>
              <w:rPr>
                <w:b/>
                <w:sz w:val="22"/>
                <w:szCs w:val="22"/>
              </w:rPr>
              <w:t xml:space="preserve"> «</w:t>
            </w:r>
            <w:r w:rsidRPr="00C71919">
              <w:rPr>
                <w:b/>
                <w:sz w:val="22"/>
                <w:szCs w:val="22"/>
              </w:rPr>
              <w:t>Природа</w:t>
            </w:r>
            <w:r>
              <w:rPr>
                <w:b/>
                <w:sz w:val="22"/>
                <w:szCs w:val="22"/>
              </w:rPr>
              <w:t xml:space="preserve">»   </w:t>
            </w:r>
          </w:p>
        </w:tc>
      </w:tr>
      <w:tr w:rsidR="00C0400F" w:rsidRPr="002717B8"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2717B8" w:rsidRDefault="00C0400F" w:rsidP="00355D33">
            <w:pPr>
              <w:tabs>
                <w:tab w:val="left" w:pos="234"/>
              </w:tabs>
              <w:spacing w:line="235" w:lineRule="auto"/>
              <w:contextualSpacing/>
              <w:jc w:val="left"/>
              <w:rPr>
                <w:spacing w:val="-4"/>
                <w:sz w:val="22"/>
                <w:szCs w:val="22"/>
              </w:rPr>
            </w:pPr>
            <w:r w:rsidRPr="00C71919">
              <w:rPr>
                <w:sz w:val="22"/>
                <w:szCs w:val="22"/>
              </w:rPr>
              <w:t>Педагог</w:t>
            </w:r>
            <w:r w:rsidR="00E01A14">
              <w:rPr>
                <w:sz w:val="22"/>
                <w:szCs w:val="22"/>
              </w:rPr>
              <w:t xml:space="preserve"> </w:t>
            </w:r>
            <w:r w:rsidRPr="00C71919">
              <w:rPr>
                <w:sz w:val="22"/>
                <w:szCs w:val="22"/>
              </w:rPr>
              <w:t>формирует</w:t>
            </w:r>
            <w:r w:rsidR="00E01A14">
              <w:rPr>
                <w:sz w:val="22"/>
                <w:szCs w:val="22"/>
              </w:rPr>
              <w:t xml:space="preserve"> </w:t>
            </w:r>
            <w:r w:rsidRPr="00C71919">
              <w:rPr>
                <w:sz w:val="22"/>
                <w:szCs w:val="22"/>
              </w:rPr>
              <w:t>представления</w:t>
            </w:r>
            <w:r w:rsidR="00E01A14">
              <w:rPr>
                <w:sz w:val="22"/>
                <w:szCs w:val="22"/>
              </w:rPr>
              <w:t xml:space="preserve"> </w:t>
            </w:r>
            <w:r w:rsidRPr="00C71919">
              <w:rPr>
                <w:sz w:val="22"/>
                <w:szCs w:val="22"/>
              </w:rPr>
              <w:t>о</w:t>
            </w:r>
            <w:r w:rsidR="00E01A14">
              <w:rPr>
                <w:sz w:val="22"/>
                <w:szCs w:val="22"/>
              </w:rPr>
              <w:t xml:space="preserve"> </w:t>
            </w:r>
            <w:r w:rsidRPr="00C71919">
              <w:rPr>
                <w:sz w:val="22"/>
                <w:szCs w:val="22"/>
              </w:rPr>
              <w:t>многообразии</w:t>
            </w:r>
            <w:r w:rsidR="00E01A14">
              <w:rPr>
                <w:sz w:val="22"/>
                <w:szCs w:val="22"/>
              </w:rPr>
              <w:t xml:space="preserve"> </w:t>
            </w:r>
            <w:r w:rsidRPr="00C71919">
              <w:rPr>
                <w:sz w:val="22"/>
                <w:szCs w:val="22"/>
              </w:rPr>
              <w:t>объектов</w:t>
            </w:r>
            <w:r w:rsidR="00E01A14">
              <w:rPr>
                <w:sz w:val="22"/>
                <w:szCs w:val="22"/>
              </w:rPr>
              <w:t xml:space="preserve"> </w:t>
            </w:r>
            <w:r w:rsidRPr="00C71919">
              <w:rPr>
                <w:sz w:val="22"/>
                <w:szCs w:val="22"/>
              </w:rPr>
              <w:t>животного</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растительного</w:t>
            </w:r>
            <w:r w:rsidR="00E01A14">
              <w:rPr>
                <w:sz w:val="22"/>
                <w:szCs w:val="22"/>
              </w:rPr>
              <w:t xml:space="preserve"> </w:t>
            </w:r>
            <w:r w:rsidRPr="00C71919">
              <w:rPr>
                <w:sz w:val="22"/>
                <w:szCs w:val="22"/>
              </w:rPr>
              <w:t>мира,</w:t>
            </w:r>
            <w:r w:rsidR="00E01A14">
              <w:rPr>
                <w:sz w:val="22"/>
                <w:szCs w:val="22"/>
              </w:rPr>
              <w:t xml:space="preserve"> </w:t>
            </w:r>
            <w:r w:rsidRPr="00C71919">
              <w:rPr>
                <w:sz w:val="22"/>
                <w:szCs w:val="22"/>
              </w:rPr>
              <w:t>их</w:t>
            </w:r>
            <w:r w:rsidR="00E01A14">
              <w:rPr>
                <w:sz w:val="22"/>
                <w:szCs w:val="22"/>
              </w:rPr>
              <w:t xml:space="preserve"> </w:t>
            </w:r>
            <w:r w:rsidRPr="00C71919">
              <w:rPr>
                <w:sz w:val="22"/>
                <w:szCs w:val="22"/>
              </w:rPr>
              <w:t>сходстве</w:t>
            </w:r>
            <w:r>
              <w:rPr>
                <w:sz w:val="22"/>
                <w:szCs w:val="22"/>
              </w:rPr>
              <w:t xml:space="preserve"> и различии во внешнем виде и </w:t>
            </w:r>
            <w:r w:rsidRPr="00C71919">
              <w:rPr>
                <w:sz w:val="22"/>
                <w:szCs w:val="22"/>
              </w:rPr>
              <w:t>образе</w:t>
            </w:r>
            <w:r w:rsidR="00E01A14">
              <w:rPr>
                <w:sz w:val="22"/>
                <w:szCs w:val="22"/>
              </w:rPr>
              <w:t xml:space="preserve"> </w:t>
            </w:r>
            <w:r w:rsidRPr="00C71919">
              <w:rPr>
                <w:sz w:val="22"/>
                <w:szCs w:val="22"/>
              </w:rPr>
              <w:t>жизни</w:t>
            </w:r>
            <w:r>
              <w:rPr>
                <w:sz w:val="22"/>
                <w:szCs w:val="22"/>
              </w:rPr>
              <w:t>, поведении в разные сезоны</w:t>
            </w:r>
          </w:p>
        </w:tc>
      </w:tr>
      <w:tr w:rsidR="00C0400F" w:rsidRPr="00D568E1"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0400F" w:rsidP="00355D33">
            <w:pPr>
              <w:tabs>
                <w:tab w:val="left" w:pos="265"/>
              </w:tabs>
              <w:spacing w:line="235" w:lineRule="auto"/>
              <w:rPr>
                <w:sz w:val="22"/>
                <w:szCs w:val="22"/>
              </w:rPr>
            </w:pPr>
            <w:r w:rsidRPr="00C71919">
              <w:rPr>
                <w:sz w:val="22"/>
                <w:szCs w:val="22"/>
              </w:rPr>
              <w:t>Педагог</w:t>
            </w:r>
            <w:r w:rsidR="00E01A14">
              <w:rPr>
                <w:sz w:val="22"/>
                <w:szCs w:val="22"/>
              </w:rPr>
              <w:t xml:space="preserve"> </w:t>
            </w:r>
            <w:r w:rsidRPr="00C71919">
              <w:rPr>
                <w:sz w:val="22"/>
                <w:szCs w:val="22"/>
              </w:rPr>
              <w:t>совершенствует</w:t>
            </w:r>
            <w:r w:rsidR="00E01A14">
              <w:rPr>
                <w:sz w:val="22"/>
                <w:szCs w:val="22"/>
              </w:rPr>
              <w:t xml:space="preserve"> </w:t>
            </w:r>
            <w:r w:rsidRPr="00C71919">
              <w:rPr>
                <w:sz w:val="22"/>
                <w:szCs w:val="22"/>
              </w:rPr>
              <w:t>умения</w:t>
            </w:r>
            <w:r w:rsidR="00E01A14">
              <w:rPr>
                <w:sz w:val="22"/>
                <w:szCs w:val="22"/>
              </w:rPr>
              <w:t xml:space="preserve"> </w:t>
            </w:r>
            <w:r w:rsidRPr="00C71919">
              <w:rPr>
                <w:sz w:val="22"/>
                <w:szCs w:val="22"/>
              </w:rPr>
              <w:t>сравнивать</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выделять</w:t>
            </w:r>
            <w:r w:rsidR="00E01A14">
              <w:rPr>
                <w:sz w:val="22"/>
                <w:szCs w:val="22"/>
              </w:rPr>
              <w:t xml:space="preserve"> </w:t>
            </w:r>
            <w:r w:rsidRPr="00C71919">
              <w:rPr>
                <w:sz w:val="22"/>
                <w:szCs w:val="22"/>
              </w:rPr>
              <w:t>признаки;</w:t>
            </w:r>
          </w:p>
          <w:p w:rsidR="00C0400F" w:rsidRPr="00C71919" w:rsidRDefault="00E01A14" w:rsidP="00355D33">
            <w:pPr>
              <w:tabs>
                <w:tab w:val="left" w:pos="265"/>
              </w:tabs>
              <w:spacing w:line="235" w:lineRule="auto"/>
              <w:rPr>
                <w:sz w:val="22"/>
                <w:szCs w:val="22"/>
              </w:rPr>
            </w:pPr>
            <w:r w:rsidRPr="00C71919">
              <w:rPr>
                <w:sz w:val="22"/>
                <w:szCs w:val="22"/>
              </w:rPr>
              <w:t>Г</w:t>
            </w:r>
            <w:r w:rsidR="00C0400F" w:rsidRPr="00C71919">
              <w:rPr>
                <w:sz w:val="22"/>
                <w:szCs w:val="22"/>
              </w:rPr>
              <w:t>руппировать</w:t>
            </w:r>
            <w:r>
              <w:rPr>
                <w:sz w:val="22"/>
                <w:szCs w:val="22"/>
              </w:rPr>
              <w:t xml:space="preserve"> </w:t>
            </w:r>
            <w:r w:rsidR="00C0400F" w:rsidRPr="00C71919">
              <w:rPr>
                <w:sz w:val="22"/>
                <w:szCs w:val="22"/>
              </w:rPr>
              <w:t>объекты</w:t>
            </w:r>
            <w:r>
              <w:rPr>
                <w:sz w:val="22"/>
                <w:szCs w:val="22"/>
              </w:rPr>
              <w:t xml:space="preserve"> </w:t>
            </w:r>
            <w:r w:rsidR="00C0400F" w:rsidRPr="00C71919">
              <w:rPr>
                <w:sz w:val="22"/>
                <w:szCs w:val="22"/>
              </w:rPr>
              <w:t>живой</w:t>
            </w:r>
            <w:r>
              <w:rPr>
                <w:sz w:val="22"/>
                <w:szCs w:val="22"/>
              </w:rPr>
              <w:t xml:space="preserve"> </w:t>
            </w:r>
            <w:r w:rsidR="00C0400F" w:rsidRPr="00C71919">
              <w:rPr>
                <w:sz w:val="22"/>
                <w:szCs w:val="22"/>
              </w:rPr>
              <w:t>природы</w:t>
            </w:r>
            <w:r>
              <w:rPr>
                <w:sz w:val="22"/>
                <w:szCs w:val="22"/>
              </w:rPr>
              <w:t xml:space="preserve"> </w:t>
            </w:r>
            <w:r w:rsidR="00C0400F" w:rsidRPr="00C71919">
              <w:rPr>
                <w:sz w:val="22"/>
                <w:szCs w:val="22"/>
              </w:rPr>
              <w:t>по</w:t>
            </w:r>
            <w:r>
              <w:rPr>
                <w:sz w:val="22"/>
                <w:szCs w:val="22"/>
              </w:rPr>
              <w:t xml:space="preserve"> </w:t>
            </w:r>
            <w:r w:rsidR="00C0400F" w:rsidRPr="00C71919">
              <w:rPr>
                <w:sz w:val="22"/>
                <w:szCs w:val="22"/>
              </w:rPr>
              <w:t>их</w:t>
            </w:r>
            <w:r>
              <w:rPr>
                <w:sz w:val="22"/>
                <w:szCs w:val="22"/>
              </w:rPr>
              <w:t xml:space="preserve"> </w:t>
            </w:r>
            <w:r w:rsidR="00C0400F" w:rsidRPr="00C71919">
              <w:rPr>
                <w:sz w:val="22"/>
                <w:szCs w:val="22"/>
              </w:rPr>
              <w:t>особенностям,</w:t>
            </w:r>
          </w:p>
          <w:p w:rsidR="00C0400F" w:rsidRPr="00C71919" w:rsidRDefault="00C0400F" w:rsidP="00355D33">
            <w:pPr>
              <w:numPr>
                <w:ilvl w:val="0"/>
                <w:numId w:val="26"/>
              </w:numPr>
              <w:tabs>
                <w:tab w:val="left" w:pos="265"/>
              </w:tabs>
              <w:spacing w:line="235" w:lineRule="auto"/>
              <w:ind w:left="0" w:firstLine="0"/>
              <w:contextualSpacing/>
              <w:jc w:val="left"/>
              <w:rPr>
                <w:sz w:val="22"/>
                <w:szCs w:val="22"/>
              </w:rPr>
            </w:pPr>
            <w:r w:rsidRPr="00C71919">
              <w:rPr>
                <w:sz w:val="22"/>
                <w:szCs w:val="22"/>
              </w:rPr>
              <w:t>месту</w:t>
            </w:r>
            <w:r w:rsidR="00CC51FE">
              <w:rPr>
                <w:sz w:val="22"/>
                <w:szCs w:val="22"/>
              </w:rPr>
              <w:t xml:space="preserve"> </w:t>
            </w:r>
            <w:r w:rsidRPr="00C71919">
              <w:rPr>
                <w:sz w:val="22"/>
                <w:szCs w:val="22"/>
              </w:rPr>
              <w:t>обитания;</w:t>
            </w:r>
          </w:p>
          <w:p w:rsidR="00C0400F" w:rsidRPr="00C71919" w:rsidRDefault="00C0400F" w:rsidP="00355D33">
            <w:pPr>
              <w:numPr>
                <w:ilvl w:val="0"/>
                <w:numId w:val="26"/>
              </w:numPr>
              <w:tabs>
                <w:tab w:val="left" w:pos="265"/>
              </w:tabs>
              <w:spacing w:line="235" w:lineRule="auto"/>
              <w:ind w:left="0" w:firstLine="0"/>
              <w:contextualSpacing/>
              <w:jc w:val="left"/>
              <w:rPr>
                <w:sz w:val="22"/>
                <w:szCs w:val="22"/>
              </w:rPr>
            </w:pPr>
            <w:r w:rsidRPr="00C71919">
              <w:rPr>
                <w:sz w:val="22"/>
                <w:szCs w:val="22"/>
              </w:rPr>
              <w:t>образу</w:t>
            </w:r>
            <w:r w:rsidR="00CC51FE">
              <w:rPr>
                <w:sz w:val="22"/>
                <w:szCs w:val="22"/>
              </w:rPr>
              <w:t xml:space="preserve"> </w:t>
            </w:r>
            <w:r w:rsidRPr="00C71919">
              <w:rPr>
                <w:sz w:val="22"/>
                <w:szCs w:val="22"/>
              </w:rPr>
              <w:t>жизни;</w:t>
            </w:r>
          </w:p>
          <w:p w:rsidR="00C0400F" w:rsidRPr="00D568E1" w:rsidRDefault="00C0400F" w:rsidP="00355D33">
            <w:pPr>
              <w:tabs>
                <w:tab w:val="left" w:pos="265"/>
              </w:tabs>
              <w:spacing w:line="235" w:lineRule="auto"/>
              <w:contextualSpacing/>
              <w:jc w:val="left"/>
              <w:rPr>
                <w:sz w:val="22"/>
                <w:szCs w:val="22"/>
              </w:rPr>
            </w:pPr>
            <w:r>
              <w:rPr>
                <w:sz w:val="22"/>
                <w:szCs w:val="22"/>
              </w:rPr>
              <w:t xml:space="preserve">-    </w:t>
            </w:r>
            <w:r w:rsidRPr="00C71919">
              <w:rPr>
                <w:sz w:val="22"/>
                <w:szCs w:val="22"/>
              </w:rPr>
              <w:t>питанию.</w:t>
            </w:r>
          </w:p>
        </w:tc>
      </w:tr>
      <w:tr w:rsidR="00C0400F" w:rsidRPr="00C71919" w:rsidTr="003170A6">
        <w:trPr>
          <w:trHeight w:val="20"/>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0400F" w:rsidP="00355D33">
            <w:pPr>
              <w:tabs>
                <w:tab w:val="left" w:pos="295"/>
              </w:tabs>
              <w:spacing w:line="230" w:lineRule="auto"/>
              <w:rPr>
                <w:sz w:val="22"/>
                <w:szCs w:val="22"/>
              </w:rPr>
            </w:pPr>
            <w:r w:rsidRPr="00C71919">
              <w:rPr>
                <w:sz w:val="22"/>
                <w:szCs w:val="22"/>
              </w:rPr>
              <w:t>Педагог</w:t>
            </w:r>
            <w:r w:rsidR="00E01A14">
              <w:rPr>
                <w:sz w:val="22"/>
                <w:szCs w:val="22"/>
              </w:rPr>
              <w:t xml:space="preserve"> </w:t>
            </w:r>
            <w:r w:rsidRPr="00C71919">
              <w:rPr>
                <w:sz w:val="22"/>
                <w:szCs w:val="22"/>
              </w:rPr>
              <w:t>организует</w:t>
            </w:r>
            <w:r w:rsidR="00E01A14">
              <w:rPr>
                <w:sz w:val="22"/>
                <w:szCs w:val="22"/>
              </w:rPr>
              <w:t xml:space="preserve"> </w:t>
            </w:r>
            <w:r w:rsidRPr="00C71919">
              <w:rPr>
                <w:sz w:val="22"/>
                <w:szCs w:val="22"/>
              </w:rPr>
              <w:t>целенаправленное</w:t>
            </w:r>
            <w:r w:rsidR="00E01A14">
              <w:rPr>
                <w:sz w:val="22"/>
                <w:szCs w:val="22"/>
              </w:rPr>
              <w:t xml:space="preserve"> </w:t>
            </w:r>
            <w:r w:rsidRPr="00C71919">
              <w:rPr>
                <w:sz w:val="22"/>
                <w:szCs w:val="22"/>
              </w:rPr>
              <w:t>экспериментирование</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опыты</w:t>
            </w:r>
            <w:r w:rsidR="00E01A14">
              <w:rPr>
                <w:sz w:val="22"/>
                <w:szCs w:val="22"/>
              </w:rPr>
              <w:t xml:space="preserve"> </w:t>
            </w:r>
            <w:r w:rsidRPr="00C71919">
              <w:rPr>
                <w:sz w:val="22"/>
                <w:szCs w:val="22"/>
              </w:rPr>
              <w:t>для</w:t>
            </w:r>
            <w:r w:rsidR="00E01A14">
              <w:rPr>
                <w:sz w:val="22"/>
                <w:szCs w:val="22"/>
              </w:rPr>
              <w:t xml:space="preserve"> </w:t>
            </w:r>
            <w:r w:rsidRPr="00C71919">
              <w:rPr>
                <w:sz w:val="22"/>
                <w:szCs w:val="22"/>
              </w:rPr>
              <w:t>ознакомления</w:t>
            </w:r>
            <w:r w:rsidR="00E01A14">
              <w:rPr>
                <w:sz w:val="22"/>
                <w:szCs w:val="22"/>
              </w:rPr>
              <w:t xml:space="preserve"> </w:t>
            </w:r>
            <w:r w:rsidRPr="00C71919">
              <w:rPr>
                <w:sz w:val="22"/>
                <w:szCs w:val="22"/>
              </w:rPr>
              <w:t>детей</w:t>
            </w:r>
            <w:r w:rsidR="00E01A14">
              <w:rPr>
                <w:sz w:val="22"/>
                <w:szCs w:val="22"/>
              </w:rPr>
              <w:t xml:space="preserve"> </w:t>
            </w:r>
            <w:r w:rsidRPr="00C71919">
              <w:rPr>
                <w:sz w:val="22"/>
                <w:szCs w:val="22"/>
              </w:rPr>
              <w:t>со</w:t>
            </w:r>
            <w:r w:rsidR="00E01A14">
              <w:rPr>
                <w:sz w:val="22"/>
                <w:szCs w:val="22"/>
              </w:rPr>
              <w:t xml:space="preserve"> </w:t>
            </w:r>
            <w:r w:rsidRPr="00C71919">
              <w:rPr>
                <w:sz w:val="22"/>
                <w:szCs w:val="22"/>
              </w:rPr>
              <w:t>свойствами</w:t>
            </w:r>
            <w:r w:rsidR="00E01A14">
              <w:rPr>
                <w:sz w:val="22"/>
                <w:szCs w:val="22"/>
              </w:rPr>
              <w:t xml:space="preserve"> </w:t>
            </w:r>
            <w:r w:rsidRPr="00C71919">
              <w:rPr>
                <w:sz w:val="22"/>
                <w:szCs w:val="22"/>
              </w:rPr>
              <w:t>объектов</w:t>
            </w:r>
            <w:r w:rsidR="00E01A14">
              <w:rPr>
                <w:sz w:val="22"/>
                <w:szCs w:val="22"/>
              </w:rPr>
              <w:t xml:space="preserve"> </w:t>
            </w:r>
            <w:r w:rsidRPr="00C71919">
              <w:rPr>
                <w:sz w:val="22"/>
                <w:szCs w:val="22"/>
              </w:rPr>
              <w:t>не</w:t>
            </w:r>
            <w:r w:rsidR="00E01A14">
              <w:rPr>
                <w:sz w:val="22"/>
                <w:szCs w:val="22"/>
              </w:rPr>
              <w:t xml:space="preserve"> </w:t>
            </w:r>
            <w:r w:rsidRPr="00C71919">
              <w:rPr>
                <w:sz w:val="22"/>
                <w:szCs w:val="22"/>
              </w:rPr>
              <w:t>живой</w:t>
            </w:r>
            <w:r w:rsidR="00E01A14">
              <w:rPr>
                <w:sz w:val="22"/>
                <w:szCs w:val="22"/>
              </w:rPr>
              <w:t xml:space="preserve"> </w:t>
            </w:r>
            <w:r w:rsidRPr="00C71919">
              <w:rPr>
                <w:sz w:val="22"/>
                <w:szCs w:val="22"/>
              </w:rPr>
              <w:t>природы,</w:t>
            </w:r>
            <w:r w:rsidR="00E01A14">
              <w:rPr>
                <w:sz w:val="22"/>
                <w:szCs w:val="22"/>
              </w:rPr>
              <w:t xml:space="preserve"> </w:t>
            </w:r>
            <w:r w:rsidRPr="00C71919">
              <w:rPr>
                <w:sz w:val="22"/>
                <w:szCs w:val="22"/>
              </w:rPr>
              <w:t>расширяя</w:t>
            </w:r>
            <w:r w:rsidR="00E01A14">
              <w:rPr>
                <w:sz w:val="22"/>
                <w:szCs w:val="22"/>
              </w:rPr>
              <w:t xml:space="preserve"> </w:t>
            </w:r>
            <w:r w:rsidRPr="00C71919">
              <w:rPr>
                <w:sz w:val="22"/>
                <w:szCs w:val="22"/>
              </w:rPr>
              <w:t>представления</w:t>
            </w:r>
            <w:r w:rsidR="00E01A14">
              <w:rPr>
                <w:sz w:val="22"/>
                <w:szCs w:val="22"/>
              </w:rPr>
              <w:t xml:space="preserve"> </w:t>
            </w:r>
            <w:r w:rsidRPr="00C71919">
              <w:rPr>
                <w:sz w:val="22"/>
                <w:szCs w:val="22"/>
              </w:rPr>
              <w:t>об</w:t>
            </w:r>
            <w:r w:rsidR="00E01A14">
              <w:rPr>
                <w:sz w:val="22"/>
                <w:szCs w:val="22"/>
              </w:rPr>
              <w:t xml:space="preserve"> </w:t>
            </w:r>
            <w:r w:rsidRPr="00C71919">
              <w:rPr>
                <w:sz w:val="22"/>
                <w:szCs w:val="22"/>
              </w:rPr>
              <w:t>объектах</w:t>
            </w:r>
            <w:r w:rsidR="00E01A14">
              <w:rPr>
                <w:sz w:val="22"/>
                <w:szCs w:val="22"/>
              </w:rPr>
              <w:t xml:space="preserve"> </w:t>
            </w:r>
            <w:r w:rsidRPr="00C71919">
              <w:rPr>
                <w:sz w:val="22"/>
                <w:szCs w:val="22"/>
              </w:rPr>
              <w:t>неживой</w:t>
            </w:r>
            <w:r w:rsidR="00E01A14">
              <w:rPr>
                <w:sz w:val="22"/>
                <w:szCs w:val="22"/>
              </w:rPr>
              <w:t xml:space="preserve"> </w:t>
            </w:r>
            <w:r w:rsidRPr="00C71919">
              <w:rPr>
                <w:sz w:val="22"/>
                <w:szCs w:val="22"/>
              </w:rPr>
              <w:t>природы,</w:t>
            </w:r>
            <w:r w:rsidR="00E01A14">
              <w:rPr>
                <w:sz w:val="22"/>
                <w:szCs w:val="22"/>
              </w:rPr>
              <w:t xml:space="preserve"> </w:t>
            </w:r>
            <w:r w:rsidRPr="00C71919">
              <w:rPr>
                <w:sz w:val="22"/>
                <w:szCs w:val="22"/>
              </w:rPr>
              <w:t>как</w:t>
            </w:r>
            <w:r w:rsidR="00E01A14">
              <w:rPr>
                <w:sz w:val="22"/>
                <w:szCs w:val="22"/>
              </w:rPr>
              <w:t xml:space="preserve"> </w:t>
            </w:r>
            <w:r w:rsidRPr="00C71919">
              <w:rPr>
                <w:sz w:val="22"/>
                <w:szCs w:val="22"/>
              </w:rPr>
              <w:t>среде</w:t>
            </w:r>
            <w:r w:rsidR="00E01A14">
              <w:rPr>
                <w:sz w:val="22"/>
                <w:szCs w:val="22"/>
              </w:rPr>
              <w:t xml:space="preserve"> </w:t>
            </w:r>
            <w:r w:rsidRPr="00C71919">
              <w:rPr>
                <w:sz w:val="22"/>
                <w:szCs w:val="22"/>
              </w:rPr>
              <w:t>обитания</w:t>
            </w:r>
            <w:r w:rsidR="00E01A14">
              <w:rPr>
                <w:sz w:val="22"/>
                <w:szCs w:val="22"/>
              </w:rPr>
              <w:t xml:space="preserve"> </w:t>
            </w:r>
            <w:r w:rsidRPr="00C71919">
              <w:rPr>
                <w:sz w:val="22"/>
                <w:szCs w:val="22"/>
              </w:rPr>
              <w:t>животных</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растений</w:t>
            </w:r>
            <w:r w:rsidR="00E01A14">
              <w:rPr>
                <w:sz w:val="22"/>
                <w:szCs w:val="22"/>
              </w:rPr>
              <w:t xml:space="preserve"> </w:t>
            </w:r>
            <w:r w:rsidRPr="00C71919">
              <w:rPr>
                <w:sz w:val="22"/>
                <w:szCs w:val="22"/>
              </w:rPr>
              <w:t>(вода,</w:t>
            </w:r>
            <w:r w:rsidR="00E01A14">
              <w:rPr>
                <w:sz w:val="22"/>
                <w:szCs w:val="22"/>
              </w:rPr>
              <w:t xml:space="preserve"> </w:t>
            </w:r>
            <w:r w:rsidRPr="00C71919">
              <w:rPr>
                <w:sz w:val="22"/>
                <w:szCs w:val="22"/>
              </w:rPr>
              <w:t>почва,</w:t>
            </w:r>
            <w:r w:rsidR="00E01A14">
              <w:rPr>
                <w:sz w:val="22"/>
                <w:szCs w:val="22"/>
              </w:rPr>
              <w:t xml:space="preserve"> </w:t>
            </w:r>
            <w:r w:rsidRPr="00C71919">
              <w:rPr>
                <w:sz w:val="22"/>
                <w:szCs w:val="22"/>
              </w:rPr>
              <w:t>воздух,</w:t>
            </w:r>
            <w:r w:rsidR="00E01A14">
              <w:rPr>
                <w:sz w:val="22"/>
                <w:szCs w:val="22"/>
              </w:rPr>
              <w:t xml:space="preserve"> </w:t>
            </w:r>
            <w:r w:rsidRPr="00C71919">
              <w:rPr>
                <w:sz w:val="22"/>
                <w:szCs w:val="22"/>
              </w:rPr>
              <w:t>горы).</w:t>
            </w:r>
          </w:p>
        </w:tc>
      </w:tr>
      <w:tr w:rsidR="00C0400F" w:rsidRPr="00C71919"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0400F" w:rsidP="00355D33">
            <w:pPr>
              <w:spacing w:line="230" w:lineRule="auto"/>
              <w:rPr>
                <w:sz w:val="22"/>
                <w:szCs w:val="22"/>
              </w:rPr>
            </w:pPr>
            <w:r w:rsidRPr="00C71919">
              <w:rPr>
                <w:sz w:val="22"/>
                <w:szCs w:val="22"/>
              </w:rPr>
              <w:lastRenderedPageBreak/>
              <w:t>Педагог</w:t>
            </w:r>
            <w:r w:rsidR="00E01A14">
              <w:rPr>
                <w:sz w:val="22"/>
                <w:szCs w:val="22"/>
              </w:rPr>
              <w:t xml:space="preserve"> </w:t>
            </w:r>
            <w:r w:rsidRPr="00C71919">
              <w:rPr>
                <w:sz w:val="22"/>
                <w:szCs w:val="22"/>
              </w:rPr>
              <w:t>направляет</w:t>
            </w:r>
            <w:r w:rsidR="00E01A14">
              <w:rPr>
                <w:sz w:val="22"/>
                <w:szCs w:val="22"/>
              </w:rPr>
              <w:t xml:space="preserve"> </w:t>
            </w:r>
            <w:r w:rsidRPr="00C71919">
              <w:rPr>
                <w:sz w:val="22"/>
                <w:szCs w:val="22"/>
              </w:rPr>
              <w:t>внимание</w:t>
            </w:r>
            <w:r w:rsidR="00E01A14">
              <w:rPr>
                <w:sz w:val="22"/>
                <w:szCs w:val="22"/>
              </w:rPr>
              <w:t xml:space="preserve"> </w:t>
            </w:r>
            <w:r w:rsidRPr="00C71919">
              <w:rPr>
                <w:sz w:val="22"/>
                <w:szCs w:val="22"/>
              </w:rPr>
              <w:t>детей</w:t>
            </w:r>
            <w:r w:rsidR="00E01A14">
              <w:rPr>
                <w:sz w:val="22"/>
                <w:szCs w:val="22"/>
              </w:rPr>
              <w:t xml:space="preserve"> </w:t>
            </w:r>
            <w:r w:rsidRPr="00C71919">
              <w:rPr>
                <w:sz w:val="22"/>
                <w:szCs w:val="22"/>
              </w:rPr>
              <w:t>на</w:t>
            </w:r>
            <w:r w:rsidR="00E01A14">
              <w:rPr>
                <w:sz w:val="22"/>
                <w:szCs w:val="22"/>
              </w:rPr>
              <w:t xml:space="preserve"> </w:t>
            </w:r>
            <w:r w:rsidRPr="00C71919">
              <w:rPr>
                <w:sz w:val="22"/>
                <w:szCs w:val="22"/>
              </w:rPr>
              <w:t>наличие</w:t>
            </w:r>
            <w:r w:rsidR="00E01A14">
              <w:rPr>
                <w:sz w:val="22"/>
                <w:szCs w:val="22"/>
              </w:rPr>
              <w:t xml:space="preserve"> </w:t>
            </w:r>
            <w:r w:rsidRPr="00C71919">
              <w:rPr>
                <w:sz w:val="22"/>
                <w:szCs w:val="22"/>
              </w:rPr>
              <w:t>потребностей</w:t>
            </w:r>
            <w:r w:rsidR="00E01A14">
              <w:rPr>
                <w:sz w:val="22"/>
                <w:szCs w:val="22"/>
              </w:rPr>
              <w:t xml:space="preserve"> </w:t>
            </w:r>
            <w:r w:rsidRPr="00C71919">
              <w:rPr>
                <w:sz w:val="22"/>
                <w:szCs w:val="22"/>
              </w:rPr>
              <w:t>у</w:t>
            </w:r>
            <w:r w:rsidR="00E01A14">
              <w:rPr>
                <w:sz w:val="22"/>
                <w:szCs w:val="22"/>
              </w:rPr>
              <w:t xml:space="preserve"> </w:t>
            </w:r>
            <w:r w:rsidRPr="00C71919">
              <w:rPr>
                <w:sz w:val="22"/>
                <w:szCs w:val="22"/>
              </w:rPr>
              <w:t>животных</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растений</w:t>
            </w:r>
            <w:r w:rsidR="00E01A14">
              <w:rPr>
                <w:sz w:val="22"/>
                <w:szCs w:val="22"/>
              </w:rPr>
              <w:t xml:space="preserve"> </w:t>
            </w:r>
            <w:r w:rsidRPr="00C71919">
              <w:rPr>
                <w:sz w:val="22"/>
                <w:szCs w:val="22"/>
              </w:rPr>
              <w:t>(свет,</w:t>
            </w:r>
            <w:r w:rsidR="00E01A14">
              <w:rPr>
                <w:sz w:val="22"/>
                <w:szCs w:val="22"/>
              </w:rPr>
              <w:t xml:space="preserve"> </w:t>
            </w:r>
            <w:r w:rsidRPr="00C71919">
              <w:rPr>
                <w:sz w:val="22"/>
                <w:szCs w:val="22"/>
              </w:rPr>
              <w:t>тепло,</w:t>
            </w:r>
            <w:r w:rsidR="00E01A14">
              <w:rPr>
                <w:sz w:val="22"/>
                <w:szCs w:val="22"/>
              </w:rPr>
              <w:t xml:space="preserve"> </w:t>
            </w:r>
            <w:r w:rsidRPr="00C71919">
              <w:rPr>
                <w:sz w:val="22"/>
                <w:szCs w:val="22"/>
              </w:rPr>
              <w:t>вода,</w:t>
            </w:r>
            <w:r w:rsidR="00E01A14">
              <w:rPr>
                <w:sz w:val="22"/>
                <w:szCs w:val="22"/>
              </w:rPr>
              <w:t xml:space="preserve"> </w:t>
            </w:r>
            <w:r w:rsidRPr="00C71919">
              <w:rPr>
                <w:sz w:val="22"/>
                <w:szCs w:val="22"/>
              </w:rPr>
              <w:t>воздух,</w:t>
            </w:r>
            <w:r w:rsidR="00E01A14">
              <w:rPr>
                <w:sz w:val="22"/>
                <w:szCs w:val="22"/>
              </w:rPr>
              <w:t xml:space="preserve"> </w:t>
            </w:r>
            <w:r w:rsidRPr="00C71919">
              <w:rPr>
                <w:sz w:val="22"/>
                <w:szCs w:val="22"/>
              </w:rPr>
              <w:t>питание);создает</w:t>
            </w:r>
            <w:r w:rsidR="00E01A14">
              <w:rPr>
                <w:sz w:val="22"/>
                <w:szCs w:val="22"/>
              </w:rPr>
              <w:t xml:space="preserve"> </w:t>
            </w:r>
            <w:r w:rsidRPr="00C71919">
              <w:rPr>
                <w:sz w:val="22"/>
                <w:szCs w:val="22"/>
              </w:rPr>
              <w:t>ситуации</w:t>
            </w:r>
            <w:r w:rsidR="00E01A14">
              <w:rPr>
                <w:sz w:val="22"/>
                <w:szCs w:val="22"/>
              </w:rPr>
              <w:t xml:space="preserve"> </w:t>
            </w:r>
            <w:r w:rsidRPr="00C71919">
              <w:rPr>
                <w:sz w:val="22"/>
                <w:szCs w:val="22"/>
              </w:rPr>
              <w:t>для</w:t>
            </w:r>
            <w:r w:rsidR="00E01A14">
              <w:rPr>
                <w:sz w:val="22"/>
                <w:szCs w:val="22"/>
              </w:rPr>
              <w:t xml:space="preserve"> </w:t>
            </w:r>
            <w:r w:rsidRPr="00C71919">
              <w:rPr>
                <w:sz w:val="22"/>
                <w:szCs w:val="22"/>
              </w:rPr>
              <w:t>понимания</w:t>
            </w:r>
            <w:r w:rsidR="00E01A14">
              <w:rPr>
                <w:sz w:val="22"/>
                <w:szCs w:val="22"/>
              </w:rPr>
              <w:t xml:space="preserve"> </w:t>
            </w:r>
            <w:r w:rsidRPr="00C71919">
              <w:rPr>
                <w:sz w:val="22"/>
                <w:szCs w:val="22"/>
              </w:rPr>
              <w:t>необходимости</w:t>
            </w:r>
            <w:r w:rsidR="00E01A14">
              <w:rPr>
                <w:sz w:val="22"/>
                <w:szCs w:val="22"/>
              </w:rPr>
              <w:t xml:space="preserve"> </w:t>
            </w:r>
            <w:r w:rsidRPr="00C71919">
              <w:rPr>
                <w:sz w:val="22"/>
                <w:szCs w:val="22"/>
              </w:rPr>
              <w:t>ухода</w:t>
            </w:r>
            <w:r w:rsidR="00E01A14">
              <w:rPr>
                <w:sz w:val="22"/>
                <w:szCs w:val="22"/>
              </w:rPr>
              <w:t xml:space="preserve"> </w:t>
            </w:r>
            <w:r w:rsidRPr="00C71919">
              <w:rPr>
                <w:sz w:val="22"/>
                <w:szCs w:val="22"/>
              </w:rPr>
              <w:t>за</w:t>
            </w:r>
            <w:r w:rsidR="00E01A14">
              <w:rPr>
                <w:sz w:val="22"/>
                <w:szCs w:val="22"/>
              </w:rPr>
              <w:t xml:space="preserve"> </w:t>
            </w:r>
            <w:r w:rsidRPr="00C71919">
              <w:rPr>
                <w:sz w:val="22"/>
                <w:szCs w:val="22"/>
              </w:rPr>
              <w:t>растениями</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животными</w:t>
            </w:r>
            <w:r w:rsidR="00E01A14">
              <w:rPr>
                <w:sz w:val="22"/>
                <w:szCs w:val="22"/>
              </w:rPr>
              <w:t xml:space="preserve">  </w:t>
            </w:r>
            <w:r w:rsidRPr="00C71919">
              <w:rPr>
                <w:sz w:val="22"/>
                <w:szCs w:val="22"/>
              </w:rPr>
              <w:t>относительно</w:t>
            </w:r>
            <w:r w:rsidR="00E01A14">
              <w:rPr>
                <w:sz w:val="22"/>
                <w:szCs w:val="22"/>
              </w:rPr>
              <w:t xml:space="preserve"> </w:t>
            </w:r>
            <w:r w:rsidRPr="00C71919">
              <w:rPr>
                <w:sz w:val="22"/>
                <w:szCs w:val="22"/>
              </w:rPr>
              <w:t>их</w:t>
            </w:r>
            <w:r w:rsidR="00E01A14">
              <w:rPr>
                <w:sz w:val="22"/>
                <w:szCs w:val="22"/>
              </w:rPr>
              <w:t xml:space="preserve"> </w:t>
            </w:r>
            <w:r w:rsidRPr="00C71919">
              <w:rPr>
                <w:sz w:val="22"/>
                <w:szCs w:val="22"/>
              </w:rPr>
              <w:t>потребностей.</w:t>
            </w:r>
          </w:p>
        </w:tc>
      </w:tr>
      <w:tr w:rsidR="00C0400F" w:rsidRPr="00C71919"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0400F" w:rsidP="00355D33">
            <w:pPr>
              <w:spacing w:line="230" w:lineRule="auto"/>
              <w:rPr>
                <w:sz w:val="22"/>
                <w:szCs w:val="22"/>
              </w:rPr>
            </w:pPr>
            <w:r w:rsidRPr="00C71919">
              <w:rPr>
                <w:sz w:val="22"/>
                <w:szCs w:val="22"/>
              </w:rPr>
              <w:t>Педагог</w:t>
            </w:r>
            <w:r w:rsidR="00E01A14">
              <w:rPr>
                <w:sz w:val="22"/>
                <w:szCs w:val="22"/>
              </w:rPr>
              <w:t xml:space="preserve"> </w:t>
            </w:r>
            <w:r w:rsidRPr="00C71919">
              <w:rPr>
                <w:sz w:val="22"/>
                <w:szCs w:val="22"/>
              </w:rPr>
              <w:t>уточняет</w:t>
            </w:r>
            <w:r w:rsidR="00E01A14">
              <w:rPr>
                <w:sz w:val="22"/>
                <w:szCs w:val="22"/>
              </w:rPr>
              <w:t xml:space="preserve"> </w:t>
            </w:r>
            <w:r w:rsidRPr="00C71919">
              <w:rPr>
                <w:sz w:val="22"/>
                <w:szCs w:val="22"/>
              </w:rPr>
              <w:t>представления</w:t>
            </w:r>
            <w:r w:rsidR="00E01A14">
              <w:rPr>
                <w:sz w:val="22"/>
                <w:szCs w:val="22"/>
              </w:rPr>
              <w:t xml:space="preserve"> </w:t>
            </w:r>
            <w:r w:rsidRPr="00C71919">
              <w:rPr>
                <w:sz w:val="22"/>
                <w:szCs w:val="22"/>
              </w:rPr>
              <w:t>о</w:t>
            </w:r>
            <w:r w:rsidR="00E01A14">
              <w:rPr>
                <w:sz w:val="22"/>
                <w:szCs w:val="22"/>
              </w:rPr>
              <w:t xml:space="preserve"> </w:t>
            </w:r>
            <w:r w:rsidRPr="00C71919">
              <w:rPr>
                <w:sz w:val="22"/>
                <w:szCs w:val="22"/>
              </w:rPr>
              <w:t>признаках</w:t>
            </w:r>
            <w:r w:rsidR="00E01A14">
              <w:rPr>
                <w:sz w:val="22"/>
                <w:szCs w:val="22"/>
              </w:rPr>
              <w:t xml:space="preserve"> </w:t>
            </w:r>
            <w:r w:rsidRPr="00C71919">
              <w:rPr>
                <w:sz w:val="22"/>
                <w:szCs w:val="22"/>
              </w:rPr>
              <w:t>разных</w:t>
            </w:r>
            <w:r w:rsidR="00E01A14">
              <w:rPr>
                <w:sz w:val="22"/>
                <w:szCs w:val="22"/>
              </w:rPr>
              <w:t xml:space="preserve"> </w:t>
            </w:r>
            <w:r w:rsidRPr="00C71919">
              <w:rPr>
                <w:sz w:val="22"/>
                <w:szCs w:val="22"/>
              </w:rPr>
              <w:t>времен</w:t>
            </w:r>
            <w:r w:rsidR="00E01A14">
              <w:rPr>
                <w:sz w:val="22"/>
                <w:szCs w:val="22"/>
              </w:rPr>
              <w:t xml:space="preserve"> </w:t>
            </w:r>
            <w:r w:rsidRPr="00C71919">
              <w:rPr>
                <w:sz w:val="22"/>
                <w:szCs w:val="22"/>
              </w:rPr>
              <w:t>года</w:t>
            </w:r>
            <w:r w:rsidR="00E01A14">
              <w:rPr>
                <w:sz w:val="22"/>
                <w:szCs w:val="22"/>
              </w:rPr>
              <w:t xml:space="preserve"> </w:t>
            </w:r>
            <w:r w:rsidRPr="00C71919">
              <w:rPr>
                <w:sz w:val="22"/>
                <w:szCs w:val="22"/>
              </w:rPr>
              <w:t>(погодные</w:t>
            </w:r>
            <w:r w:rsidR="00E01A14">
              <w:rPr>
                <w:sz w:val="22"/>
                <w:szCs w:val="22"/>
              </w:rPr>
              <w:t xml:space="preserve"> </w:t>
            </w:r>
            <w:r w:rsidRPr="00C71919">
              <w:rPr>
                <w:sz w:val="22"/>
                <w:szCs w:val="22"/>
              </w:rPr>
              <w:t>изменения,</w:t>
            </w:r>
            <w:r w:rsidR="00E01A14">
              <w:rPr>
                <w:sz w:val="22"/>
                <w:szCs w:val="22"/>
              </w:rPr>
              <w:t xml:space="preserve"> </w:t>
            </w:r>
            <w:r w:rsidRPr="00C71919">
              <w:rPr>
                <w:sz w:val="22"/>
                <w:szCs w:val="22"/>
              </w:rPr>
              <w:t>состояние</w:t>
            </w:r>
            <w:r w:rsidR="00E01A14">
              <w:rPr>
                <w:sz w:val="22"/>
                <w:szCs w:val="22"/>
              </w:rPr>
              <w:t xml:space="preserve"> </w:t>
            </w:r>
            <w:r w:rsidRPr="00C71919">
              <w:rPr>
                <w:sz w:val="22"/>
                <w:szCs w:val="22"/>
              </w:rPr>
              <w:t>деревьев,</w:t>
            </w:r>
            <w:r w:rsidR="00E01A14">
              <w:rPr>
                <w:sz w:val="22"/>
                <w:szCs w:val="22"/>
              </w:rPr>
              <w:t xml:space="preserve"> </w:t>
            </w:r>
            <w:r w:rsidRPr="00C71919">
              <w:rPr>
                <w:sz w:val="22"/>
                <w:szCs w:val="22"/>
              </w:rPr>
              <w:t>покров,</w:t>
            </w:r>
            <w:r w:rsidR="00E01A14">
              <w:rPr>
                <w:sz w:val="22"/>
                <w:szCs w:val="22"/>
              </w:rPr>
              <w:t xml:space="preserve"> </w:t>
            </w:r>
            <w:r w:rsidRPr="00C71919">
              <w:rPr>
                <w:sz w:val="22"/>
                <w:szCs w:val="22"/>
              </w:rPr>
              <w:t>изменений</w:t>
            </w:r>
            <w:r w:rsidR="00E01A14">
              <w:rPr>
                <w:sz w:val="22"/>
                <w:szCs w:val="22"/>
              </w:rPr>
              <w:t xml:space="preserve"> </w:t>
            </w:r>
            <w:r w:rsidRPr="00C71919">
              <w:rPr>
                <w:sz w:val="22"/>
                <w:szCs w:val="22"/>
              </w:rPr>
              <w:t>в</w:t>
            </w:r>
            <w:r w:rsidR="00E01A14">
              <w:rPr>
                <w:sz w:val="22"/>
                <w:szCs w:val="22"/>
              </w:rPr>
              <w:t xml:space="preserve"> </w:t>
            </w:r>
            <w:r w:rsidRPr="00C71919">
              <w:rPr>
                <w:sz w:val="22"/>
                <w:szCs w:val="22"/>
              </w:rPr>
              <w:t>жизни</w:t>
            </w:r>
            <w:r w:rsidR="00E01A14">
              <w:rPr>
                <w:sz w:val="22"/>
                <w:szCs w:val="22"/>
              </w:rPr>
              <w:t xml:space="preserve"> </w:t>
            </w:r>
            <w:r w:rsidRPr="00C71919">
              <w:rPr>
                <w:sz w:val="22"/>
                <w:szCs w:val="22"/>
              </w:rPr>
              <w:t>человека,</w:t>
            </w:r>
            <w:r w:rsidR="00E01A14">
              <w:rPr>
                <w:sz w:val="22"/>
                <w:szCs w:val="22"/>
              </w:rPr>
              <w:t xml:space="preserve"> </w:t>
            </w:r>
            <w:r w:rsidRPr="00C71919">
              <w:rPr>
                <w:sz w:val="22"/>
                <w:szCs w:val="22"/>
              </w:rPr>
              <w:t>животных</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растений);о</w:t>
            </w:r>
            <w:r w:rsidR="00E01A14">
              <w:rPr>
                <w:sz w:val="22"/>
                <w:szCs w:val="22"/>
              </w:rPr>
              <w:t xml:space="preserve"> </w:t>
            </w:r>
            <w:r w:rsidRPr="00C71919">
              <w:rPr>
                <w:sz w:val="22"/>
                <w:szCs w:val="22"/>
              </w:rPr>
              <w:t>деятельности</w:t>
            </w:r>
            <w:r w:rsidR="00E01A14">
              <w:rPr>
                <w:sz w:val="22"/>
                <w:szCs w:val="22"/>
              </w:rPr>
              <w:t xml:space="preserve"> </w:t>
            </w:r>
            <w:r w:rsidRPr="00C71919">
              <w:rPr>
                <w:sz w:val="22"/>
                <w:szCs w:val="22"/>
              </w:rPr>
              <w:t>человека</w:t>
            </w:r>
            <w:r w:rsidR="00E01A14">
              <w:rPr>
                <w:sz w:val="22"/>
                <w:szCs w:val="22"/>
              </w:rPr>
              <w:t xml:space="preserve"> </w:t>
            </w:r>
            <w:r w:rsidRPr="00C71919">
              <w:rPr>
                <w:sz w:val="22"/>
                <w:szCs w:val="22"/>
              </w:rPr>
              <w:t>в</w:t>
            </w:r>
            <w:r w:rsidR="00E01A14">
              <w:rPr>
                <w:sz w:val="22"/>
                <w:szCs w:val="22"/>
              </w:rPr>
              <w:t xml:space="preserve"> </w:t>
            </w:r>
            <w:r w:rsidRPr="00C71919">
              <w:rPr>
                <w:sz w:val="22"/>
                <w:szCs w:val="22"/>
              </w:rPr>
              <w:t>разные</w:t>
            </w:r>
            <w:r w:rsidR="00E01A14">
              <w:rPr>
                <w:sz w:val="22"/>
                <w:szCs w:val="22"/>
              </w:rPr>
              <w:t xml:space="preserve"> </w:t>
            </w:r>
            <w:r w:rsidRPr="00C71919">
              <w:rPr>
                <w:sz w:val="22"/>
                <w:szCs w:val="22"/>
              </w:rPr>
              <w:t>сезоны</w:t>
            </w:r>
            <w:r w:rsidR="00E01A14">
              <w:rPr>
                <w:sz w:val="22"/>
                <w:szCs w:val="22"/>
              </w:rPr>
              <w:t xml:space="preserve"> </w:t>
            </w:r>
            <w:r w:rsidRPr="00C71919">
              <w:rPr>
                <w:sz w:val="22"/>
                <w:szCs w:val="22"/>
              </w:rPr>
              <w:t>года(выращивание</w:t>
            </w:r>
            <w:r w:rsidR="00E01A14">
              <w:rPr>
                <w:sz w:val="22"/>
                <w:szCs w:val="22"/>
              </w:rPr>
              <w:t xml:space="preserve"> </w:t>
            </w:r>
            <w:r w:rsidRPr="00C71919">
              <w:rPr>
                <w:sz w:val="22"/>
                <w:szCs w:val="22"/>
              </w:rPr>
              <w:t>растений,</w:t>
            </w:r>
            <w:r w:rsidR="00E01A14">
              <w:rPr>
                <w:sz w:val="22"/>
                <w:szCs w:val="22"/>
              </w:rPr>
              <w:t xml:space="preserve"> </w:t>
            </w:r>
            <w:r w:rsidRPr="00C71919">
              <w:rPr>
                <w:sz w:val="22"/>
                <w:szCs w:val="22"/>
              </w:rPr>
              <w:t>сбор</w:t>
            </w:r>
            <w:r w:rsidR="00E01A14">
              <w:rPr>
                <w:sz w:val="22"/>
                <w:szCs w:val="22"/>
              </w:rPr>
              <w:t xml:space="preserve"> </w:t>
            </w:r>
            <w:r w:rsidRPr="00C71919">
              <w:rPr>
                <w:sz w:val="22"/>
                <w:szCs w:val="22"/>
              </w:rPr>
              <w:t>урожая,</w:t>
            </w:r>
            <w:r w:rsidR="00E01A14">
              <w:rPr>
                <w:sz w:val="22"/>
                <w:szCs w:val="22"/>
              </w:rPr>
              <w:t xml:space="preserve"> </w:t>
            </w:r>
            <w:r w:rsidRPr="00C71919">
              <w:rPr>
                <w:sz w:val="22"/>
                <w:szCs w:val="22"/>
              </w:rPr>
              <w:t>народные</w:t>
            </w:r>
            <w:r w:rsidR="00E01A14">
              <w:rPr>
                <w:sz w:val="22"/>
                <w:szCs w:val="22"/>
              </w:rPr>
              <w:t xml:space="preserve"> </w:t>
            </w:r>
            <w:r w:rsidRPr="00C71919">
              <w:rPr>
                <w:sz w:val="22"/>
                <w:szCs w:val="22"/>
              </w:rPr>
              <w:t>праздники</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развлечения</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другое)</w:t>
            </w:r>
          </w:p>
        </w:tc>
      </w:tr>
      <w:tr w:rsidR="00C0400F" w:rsidRPr="00C71919" w:rsidTr="003170A6">
        <w:trPr>
          <w:jc w:val="center"/>
        </w:trPr>
        <w:tc>
          <w:tcPr>
            <w:tcW w:w="15098" w:type="dxa"/>
            <w:tcBorders>
              <w:top w:val="single" w:sz="4" w:space="0" w:color="auto"/>
              <w:left w:val="single" w:sz="4" w:space="0" w:color="auto"/>
              <w:bottom w:val="single" w:sz="4" w:space="0" w:color="auto"/>
              <w:right w:val="single" w:sz="4" w:space="0" w:color="auto"/>
            </w:tcBorders>
          </w:tcPr>
          <w:p w:rsidR="00C0400F" w:rsidRPr="00C71919" w:rsidRDefault="00C0400F" w:rsidP="00355D33">
            <w:pPr>
              <w:spacing w:line="230" w:lineRule="auto"/>
              <w:rPr>
                <w:sz w:val="22"/>
                <w:szCs w:val="22"/>
              </w:rPr>
            </w:pPr>
            <w:r w:rsidRPr="00C71919">
              <w:rPr>
                <w:sz w:val="22"/>
                <w:szCs w:val="22"/>
              </w:rPr>
              <w:t>Педагог</w:t>
            </w:r>
            <w:r w:rsidR="00E01A14">
              <w:rPr>
                <w:sz w:val="22"/>
                <w:szCs w:val="22"/>
              </w:rPr>
              <w:t xml:space="preserve"> </w:t>
            </w:r>
            <w:r w:rsidRPr="00C71919">
              <w:rPr>
                <w:sz w:val="22"/>
                <w:szCs w:val="22"/>
              </w:rPr>
              <w:t>способствует</w:t>
            </w:r>
            <w:r w:rsidR="00E01A14">
              <w:rPr>
                <w:sz w:val="22"/>
                <w:szCs w:val="22"/>
              </w:rPr>
              <w:t xml:space="preserve"> </w:t>
            </w:r>
            <w:r w:rsidRPr="00C71919">
              <w:rPr>
                <w:sz w:val="22"/>
                <w:szCs w:val="22"/>
              </w:rPr>
              <w:t>усвоению</w:t>
            </w:r>
            <w:r w:rsidR="00E01A14">
              <w:rPr>
                <w:sz w:val="22"/>
                <w:szCs w:val="22"/>
              </w:rPr>
              <w:t xml:space="preserve"> </w:t>
            </w:r>
            <w:r w:rsidRPr="00C71919">
              <w:rPr>
                <w:sz w:val="22"/>
                <w:szCs w:val="22"/>
              </w:rPr>
              <w:t>детьми</w:t>
            </w:r>
            <w:r w:rsidR="00E01A14">
              <w:rPr>
                <w:sz w:val="22"/>
                <w:szCs w:val="22"/>
              </w:rPr>
              <w:t xml:space="preserve"> </w:t>
            </w:r>
            <w:r w:rsidRPr="00C71919">
              <w:rPr>
                <w:sz w:val="22"/>
                <w:szCs w:val="22"/>
              </w:rPr>
              <w:t>правил</w:t>
            </w:r>
            <w:r w:rsidR="00E01A14">
              <w:rPr>
                <w:sz w:val="22"/>
                <w:szCs w:val="22"/>
              </w:rPr>
              <w:t xml:space="preserve"> </w:t>
            </w:r>
            <w:r w:rsidRPr="00C71919">
              <w:rPr>
                <w:sz w:val="22"/>
                <w:szCs w:val="22"/>
              </w:rPr>
              <w:t>поведения</w:t>
            </w:r>
            <w:r w:rsidR="00E01A14">
              <w:rPr>
                <w:sz w:val="22"/>
                <w:szCs w:val="22"/>
              </w:rPr>
              <w:t xml:space="preserve"> </w:t>
            </w:r>
            <w:r w:rsidRPr="00C71919">
              <w:rPr>
                <w:sz w:val="22"/>
                <w:szCs w:val="22"/>
              </w:rPr>
              <w:t>в</w:t>
            </w:r>
            <w:r w:rsidR="00E01A14">
              <w:rPr>
                <w:sz w:val="22"/>
                <w:szCs w:val="22"/>
              </w:rPr>
              <w:t xml:space="preserve"> </w:t>
            </w:r>
            <w:r w:rsidRPr="00C71919">
              <w:rPr>
                <w:sz w:val="22"/>
                <w:szCs w:val="22"/>
              </w:rPr>
              <w:t>природе,</w:t>
            </w:r>
            <w:r w:rsidR="00E01A14">
              <w:rPr>
                <w:sz w:val="22"/>
                <w:szCs w:val="22"/>
              </w:rPr>
              <w:t xml:space="preserve"> </w:t>
            </w:r>
            <w:r w:rsidRPr="00C71919">
              <w:rPr>
                <w:sz w:val="22"/>
                <w:szCs w:val="22"/>
              </w:rPr>
              <w:t>формируя</w:t>
            </w:r>
            <w:r w:rsidR="00E01A14">
              <w:rPr>
                <w:sz w:val="22"/>
                <w:szCs w:val="22"/>
              </w:rPr>
              <w:t xml:space="preserve"> </w:t>
            </w:r>
            <w:r w:rsidRPr="00C71919">
              <w:rPr>
                <w:sz w:val="22"/>
                <w:szCs w:val="22"/>
              </w:rPr>
              <w:t>понимание</w:t>
            </w:r>
            <w:r w:rsidR="00E01A14">
              <w:rPr>
                <w:sz w:val="22"/>
                <w:szCs w:val="22"/>
              </w:rPr>
              <w:t xml:space="preserve"> </w:t>
            </w:r>
            <w:r w:rsidRPr="00C71919">
              <w:rPr>
                <w:sz w:val="22"/>
                <w:szCs w:val="22"/>
              </w:rPr>
              <w:t>ценности</w:t>
            </w:r>
            <w:r w:rsidR="00E01A14">
              <w:rPr>
                <w:sz w:val="22"/>
                <w:szCs w:val="22"/>
              </w:rPr>
              <w:t xml:space="preserve"> </w:t>
            </w:r>
            <w:r w:rsidRPr="00C71919">
              <w:rPr>
                <w:sz w:val="22"/>
                <w:szCs w:val="22"/>
              </w:rPr>
              <w:t>живого,</w:t>
            </w:r>
            <w:r w:rsidR="00E01A14">
              <w:rPr>
                <w:sz w:val="22"/>
                <w:szCs w:val="22"/>
              </w:rPr>
              <w:t xml:space="preserve"> </w:t>
            </w:r>
            <w:r w:rsidRPr="00C71919">
              <w:rPr>
                <w:sz w:val="22"/>
                <w:szCs w:val="22"/>
              </w:rPr>
              <w:t>воспитывает</w:t>
            </w:r>
            <w:r w:rsidR="00E01A14">
              <w:rPr>
                <w:sz w:val="22"/>
                <w:szCs w:val="22"/>
              </w:rPr>
              <w:t xml:space="preserve"> </w:t>
            </w:r>
            <w:r w:rsidRPr="00C71919">
              <w:rPr>
                <w:sz w:val="22"/>
                <w:szCs w:val="22"/>
              </w:rPr>
              <w:t>желание</w:t>
            </w:r>
            <w:r w:rsidR="00E01A14">
              <w:rPr>
                <w:sz w:val="22"/>
                <w:szCs w:val="22"/>
              </w:rPr>
              <w:t xml:space="preserve"> </w:t>
            </w:r>
            <w:r w:rsidRPr="00C71919">
              <w:rPr>
                <w:sz w:val="22"/>
                <w:szCs w:val="22"/>
              </w:rPr>
              <w:t>защитить</w:t>
            </w:r>
            <w:r w:rsidR="00E01A14">
              <w:rPr>
                <w:sz w:val="22"/>
                <w:szCs w:val="22"/>
              </w:rPr>
              <w:t xml:space="preserve"> </w:t>
            </w:r>
            <w:r w:rsidRPr="00C71919">
              <w:rPr>
                <w:sz w:val="22"/>
                <w:szCs w:val="22"/>
              </w:rPr>
              <w:t>и</w:t>
            </w:r>
            <w:r w:rsidR="00E01A14">
              <w:rPr>
                <w:sz w:val="22"/>
                <w:szCs w:val="22"/>
              </w:rPr>
              <w:t xml:space="preserve"> </w:t>
            </w:r>
            <w:r w:rsidRPr="00C71919">
              <w:rPr>
                <w:sz w:val="22"/>
                <w:szCs w:val="22"/>
              </w:rPr>
              <w:t>сохранить</w:t>
            </w:r>
            <w:r w:rsidR="00E01A14">
              <w:rPr>
                <w:sz w:val="22"/>
                <w:szCs w:val="22"/>
              </w:rPr>
              <w:t xml:space="preserve"> </w:t>
            </w:r>
            <w:r w:rsidRPr="00C71919">
              <w:rPr>
                <w:sz w:val="22"/>
                <w:szCs w:val="22"/>
              </w:rPr>
              <w:t>живую</w:t>
            </w:r>
            <w:r w:rsidR="00E01A14">
              <w:rPr>
                <w:sz w:val="22"/>
                <w:szCs w:val="22"/>
              </w:rPr>
              <w:t xml:space="preserve"> </w:t>
            </w:r>
            <w:r w:rsidRPr="00C71919">
              <w:rPr>
                <w:sz w:val="22"/>
                <w:szCs w:val="22"/>
              </w:rPr>
              <w:t>природу.</w:t>
            </w:r>
          </w:p>
        </w:tc>
      </w:tr>
    </w:tbl>
    <w:p w:rsidR="008713C3" w:rsidRDefault="008713C3" w:rsidP="00355D33">
      <w:pPr>
        <w:pStyle w:val="a5"/>
        <w:spacing w:before="0" w:beforeAutospacing="0" w:after="0" w:afterAutospacing="0"/>
        <w:rPr>
          <w:b/>
          <w:szCs w:val="23"/>
        </w:rPr>
      </w:pPr>
    </w:p>
    <w:tbl>
      <w:tblPr>
        <w:tblStyle w:val="61"/>
        <w:tblW w:w="15075" w:type="dxa"/>
        <w:jc w:val="center"/>
        <w:tblLook w:val="04A0" w:firstRow="1" w:lastRow="0" w:firstColumn="1" w:lastColumn="0" w:noHBand="0" w:noVBand="1"/>
      </w:tblPr>
      <w:tblGrid>
        <w:gridCol w:w="15075"/>
      </w:tblGrid>
      <w:tr w:rsidR="008713C3" w:rsidRPr="000716D7" w:rsidTr="008713C3">
        <w:trPr>
          <w:jc w:val="center"/>
        </w:trPr>
        <w:tc>
          <w:tcPr>
            <w:tcW w:w="15075" w:type="dxa"/>
            <w:tcBorders>
              <w:top w:val="single" w:sz="4" w:space="0" w:color="auto"/>
              <w:left w:val="single" w:sz="4" w:space="0" w:color="auto"/>
              <w:bottom w:val="single" w:sz="4" w:space="0" w:color="auto"/>
              <w:right w:val="single" w:sz="4" w:space="0" w:color="auto"/>
            </w:tcBorders>
            <w:shd w:val="clear" w:color="auto" w:fill="FFFFFF" w:themeFill="background1"/>
          </w:tcPr>
          <w:p w:rsidR="008713C3" w:rsidRPr="000716D7" w:rsidRDefault="008713C3" w:rsidP="00355D33">
            <w:pPr>
              <w:spacing w:line="230" w:lineRule="auto"/>
              <w:rPr>
                <w:b/>
                <w:sz w:val="22"/>
                <w:szCs w:val="22"/>
              </w:rPr>
            </w:pPr>
            <w:r w:rsidRPr="000716D7">
              <w:rPr>
                <w:b/>
                <w:sz w:val="22"/>
                <w:szCs w:val="22"/>
              </w:rPr>
              <w:t xml:space="preserve">2.1.4. </w:t>
            </w:r>
            <w:r>
              <w:rPr>
                <w:b/>
                <w:sz w:val="22"/>
                <w:szCs w:val="22"/>
              </w:rPr>
              <w:t xml:space="preserve">ОБРАЗОВАТЕЛЬНАЯ </w:t>
            </w:r>
            <w:r w:rsidRPr="000716D7">
              <w:rPr>
                <w:b/>
                <w:sz w:val="22"/>
                <w:szCs w:val="22"/>
              </w:rPr>
              <w:t>ОБЛАСТЬ «РЕЧЕВОЕ РАЗВИТИЕ»</w:t>
            </w:r>
          </w:p>
        </w:tc>
      </w:tr>
    </w:tbl>
    <w:tbl>
      <w:tblPr>
        <w:tblW w:w="15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8"/>
      </w:tblGrid>
      <w:tr w:rsidR="008713C3" w:rsidRPr="000716D7" w:rsidTr="00B0043E">
        <w:trPr>
          <w:cantSplit/>
          <w:trHeight w:val="20"/>
          <w:tblHeader/>
          <w:jc w:val="center"/>
        </w:trPr>
        <w:tc>
          <w:tcPr>
            <w:tcW w:w="15098" w:type="dxa"/>
            <w:shd w:val="clear" w:color="auto" w:fill="auto"/>
          </w:tcPr>
          <w:p w:rsidR="008713C3" w:rsidRPr="00EF3969" w:rsidRDefault="008713C3" w:rsidP="00355D33">
            <w:pPr>
              <w:spacing w:line="240" w:lineRule="auto"/>
              <w:rPr>
                <w:sz w:val="22"/>
                <w:szCs w:val="22"/>
              </w:rPr>
            </w:pPr>
            <w:r w:rsidRPr="00EF3969">
              <w:rPr>
                <w:sz w:val="22"/>
                <w:szCs w:val="22"/>
              </w:rPr>
              <w:t>ОСНОВНЫЕ</w:t>
            </w:r>
            <w:r w:rsidR="006C60FE" w:rsidRPr="00EF3969">
              <w:rPr>
                <w:sz w:val="22"/>
                <w:szCs w:val="22"/>
              </w:rPr>
              <w:t xml:space="preserve">  </w:t>
            </w:r>
            <w:r w:rsidRPr="00EF3969">
              <w:rPr>
                <w:sz w:val="22"/>
                <w:szCs w:val="22"/>
              </w:rPr>
              <w:t>ЗАДАЧИ ОБЛАСТИ РЕЧЕВОЕ РАЗВИТИЕ</w:t>
            </w:r>
          </w:p>
        </w:tc>
      </w:tr>
      <w:tr w:rsidR="008713C3" w:rsidRPr="00812056" w:rsidTr="00B0043E">
        <w:trPr>
          <w:cantSplit/>
          <w:trHeight w:val="20"/>
          <w:tblHeader/>
          <w:jc w:val="center"/>
        </w:trPr>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8713C3" w:rsidRPr="00EF3969" w:rsidRDefault="008713C3" w:rsidP="00355D33">
            <w:pPr>
              <w:rPr>
                <w:sz w:val="22"/>
                <w:szCs w:val="22"/>
              </w:rPr>
            </w:pPr>
            <w:r w:rsidRPr="00EF3969">
              <w:rPr>
                <w:sz w:val="22"/>
                <w:szCs w:val="22"/>
              </w:rPr>
              <w:t>Вводить</w:t>
            </w:r>
            <w:r w:rsidR="00E97F33" w:rsidRPr="00EF3969">
              <w:rPr>
                <w:sz w:val="22"/>
                <w:szCs w:val="22"/>
              </w:rPr>
              <w:t xml:space="preserve"> </w:t>
            </w:r>
            <w:r w:rsidRPr="00EF3969">
              <w:rPr>
                <w:sz w:val="22"/>
                <w:szCs w:val="22"/>
              </w:rPr>
              <w:t>в</w:t>
            </w:r>
            <w:r w:rsidR="00E97F33" w:rsidRPr="00EF3969">
              <w:rPr>
                <w:sz w:val="22"/>
                <w:szCs w:val="22"/>
              </w:rPr>
              <w:t xml:space="preserve"> </w:t>
            </w:r>
            <w:r w:rsidRPr="00EF3969">
              <w:rPr>
                <w:sz w:val="22"/>
                <w:szCs w:val="22"/>
              </w:rPr>
              <w:t>словарь</w:t>
            </w:r>
            <w:r w:rsidR="00E97F33" w:rsidRPr="00EF3969">
              <w:rPr>
                <w:sz w:val="22"/>
                <w:szCs w:val="22"/>
              </w:rPr>
              <w:t xml:space="preserve"> </w:t>
            </w:r>
            <w:r w:rsidRPr="00EF3969">
              <w:rPr>
                <w:sz w:val="22"/>
                <w:szCs w:val="22"/>
              </w:rPr>
              <w:t>детей:</w:t>
            </w:r>
          </w:p>
          <w:p w:rsidR="008713C3" w:rsidRPr="00EF3969" w:rsidRDefault="008713C3" w:rsidP="00355D33">
            <w:pPr>
              <w:pStyle w:val="14"/>
              <w:numPr>
                <w:ilvl w:val="0"/>
                <w:numId w:val="32"/>
              </w:numPr>
              <w:tabs>
                <w:tab w:val="left" w:pos="225"/>
                <w:tab w:val="left" w:pos="292"/>
              </w:tabs>
              <w:spacing w:after="0" w:line="240" w:lineRule="auto"/>
              <w:ind w:left="0" w:firstLine="0"/>
              <w:rPr>
                <w:rFonts w:ascii="Times New Roman" w:eastAsia="Times New Roman" w:hAnsi="Times New Roman" w:cs="Times New Roman"/>
              </w:rPr>
            </w:pPr>
            <w:r w:rsidRPr="00EF3969">
              <w:rPr>
                <w:rFonts w:ascii="Times New Roman" w:eastAsia="Times New Roman" w:hAnsi="Times New Roman" w:cs="Times New Roman"/>
              </w:rPr>
              <w:t>существительные,</w:t>
            </w:r>
            <w:r w:rsidR="00E97F33" w:rsidRPr="00EF3969">
              <w:rPr>
                <w:rFonts w:ascii="Times New Roman" w:eastAsia="Times New Roman" w:hAnsi="Times New Roman" w:cs="Times New Roman"/>
              </w:rPr>
              <w:t xml:space="preserve"> </w:t>
            </w:r>
            <w:r w:rsidRPr="00EF3969">
              <w:rPr>
                <w:rFonts w:ascii="Times New Roman" w:eastAsia="Times New Roman" w:hAnsi="Times New Roman" w:cs="Times New Roman"/>
              </w:rPr>
              <w:t>обозначающие</w:t>
            </w:r>
            <w:r w:rsidR="00E97F33" w:rsidRPr="00EF3969">
              <w:rPr>
                <w:rFonts w:ascii="Times New Roman" w:eastAsia="Times New Roman" w:hAnsi="Times New Roman" w:cs="Times New Roman"/>
              </w:rPr>
              <w:t xml:space="preserve"> </w:t>
            </w:r>
            <w:r w:rsidRPr="00EF3969">
              <w:rPr>
                <w:rFonts w:ascii="Times New Roman" w:eastAsia="Times New Roman" w:hAnsi="Times New Roman" w:cs="Times New Roman"/>
              </w:rPr>
              <w:t>профессии</w:t>
            </w:r>
            <w:r w:rsidR="00E97F33" w:rsidRPr="00EF3969">
              <w:rPr>
                <w:rFonts w:ascii="Times New Roman" w:eastAsia="Times New Roman" w:hAnsi="Times New Roman" w:cs="Times New Roman"/>
              </w:rPr>
              <w:t xml:space="preserve"> </w:t>
            </w:r>
            <w:r w:rsidRPr="00EF3969">
              <w:rPr>
                <w:rFonts w:ascii="Times New Roman" w:eastAsia="Times New Roman" w:hAnsi="Times New Roman" w:cs="Times New Roman"/>
              </w:rPr>
              <w:t>(каменщик,</w:t>
            </w:r>
            <w:r w:rsidR="00E97F33" w:rsidRPr="00EF3969">
              <w:rPr>
                <w:rFonts w:ascii="Times New Roman" w:eastAsia="Times New Roman" w:hAnsi="Times New Roman" w:cs="Times New Roman"/>
              </w:rPr>
              <w:t xml:space="preserve">  </w:t>
            </w:r>
            <w:r w:rsidRPr="00EF3969">
              <w:rPr>
                <w:rFonts w:ascii="Times New Roman" w:eastAsia="Times New Roman" w:hAnsi="Times New Roman" w:cs="Times New Roman"/>
              </w:rPr>
              <w:t>тракторист, швея);</w:t>
            </w:r>
          </w:p>
          <w:p w:rsidR="008713C3" w:rsidRPr="00EF3969" w:rsidRDefault="008713C3" w:rsidP="00355D33">
            <w:pPr>
              <w:pStyle w:val="14"/>
              <w:numPr>
                <w:ilvl w:val="0"/>
                <w:numId w:val="32"/>
              </w:numPr>
              <w:tabs>
                <w:tab w:val="left" w:pos="225"/>
                <w:tab w:val="left" w:pos="292"/>
              </w:tabs>
              <w:spacing w:after="0" w:line="240" w:lineRule="auto"/>
              <w:ind w:left="0" w:firstLine="0"/>
              <w:rPr>
                <w:rFonts w:ascii="Times New Roman" w:eastAsia="Times New Roman" w:hAnsi="Times New Roman" w:cs="Times New Roman"/>
              </w:rPr>
            </w:pPr>
            <w:r w:rsidRPr="00EF3969">
              <w:rPr>
                <w:rFonts w:ascii="Times New Roman" w:eastAsia="Times New Roman" w:hAnsi="Times New Roman" w:cs="Times New Roman"/>
              </w:rPr>
              <w:t>названия техники (экскаватор, комбайн);</w:t>
            </w:r>
          </w:p>
          <w:p w:rsidR="008713C3" w:rsidRPr="00EF3969" w:rsidRDefault="008713C3" w:rsidP="00355D33">
            <w:pPr>
              <w:pStyle w:val="14"/>
              <w:numPr>
                <w:ilvl w:val="0"/>
                <w:numId w:val="32"/>
              </w:numPr>
              <w:tabs>
                <w:tab w:val="left" w:pos="225"/>
                <w:tab w:val="left" w:pos="292"/>
              </w:tabs>
              <w:spacing w:after="0" w:line="240" w:lineRule="auto"/>
              <w:ind w:left="0" w:firstLine="0"/>
              <w:rPr>
                <w:rFonts w:ascii="Times New Roman" w:eastAsia="Times New Roman" w:hAnsi="Times New Roman" w:cs="Times New Roman"/>
              </w:rPr>
            </w:pPr>
            <w:r w:rsidRPr="00EF3969">
              <w:rPr>
                <w:rFonts w:ascii="Times New Roman" w:eastAsia="Times New Roman" w:hAnsi="Times New Roman" w:cs="Times New Roman"/>
              </w:rPr>
              <w:t>прилагательные</w:t>
            </w:r>
            <w:r w:rsidR="00E97F33" w:rsidRPr="00EF3969">
              <w:rPr>
                <w:rFonts w:ascii="Times New Roman" w:eastAsia="Times New Roman" w:hAnsi="Times New Roman" w:cs="Times New Roman"/>
              </w:rPr>
              <w:t xml:space="preserve"> </w:t>
            </w:r>
            <w:r w:rsidRPr="00EF3969">
              <w:rPr>
                <w:rFonts w:ascii="Times New Roman" w:eastAsia="Times New Roman" w:hAnsi="Times New Roman" w:cs="Times New Roman"/>
              </w:rPr>
              <w:t>,обозначающие</w:t>
            </w:r>
            <w:r w:rsidR="00E97F33" w:rsidRPr="00EF3969">
              <w:rPr>
                <w:rFonts w:ascii="Times New Roman" w:eastAsia="Times New Roman" w:hAnsi="Times New Roman" w:cs="Times New Roman"/>
              </w:rPr>
              <w:t xml:space="preserve">  приз</w:t>
            </w:r>
            <w:r w:rsidRPr="00EF3969">
              <w:rPr>
                <w:rFonts w:ascii="Times New Roman" w:eastAsia="Times New Roman" w:hAnsi="Times New Roman" w:cs="Times New Roman"/>
              </w:rPr>
              <w:t>наки предметов</w:t>
            </w:r>
          </w:p>
          <w:p w:rsidR="008713C3" w:rsidRPr="00EF3969" w:rsidRDefault="008713C3" w:rsidP="00355D33">
            <w:pPr>
              <w:pStyle w:val="14"/>
              <w:numPr>
                <w:ilvl w:val="0"/>
                <w:numId w:val="32"/>
              </w:numPr>
              <w:tabs>
                <w:tab w:val="left" w:pos="292"/>
              </w:tabs>
              <w:spacing w:after="0" w:line="240" w:lineRule="auto"/>
              <w:ind w:left="0" w:firstLine="0"/>
              <w:rPr>
                <w:rFonts w:ascii="Times New Roman" w:eastAsia="Times New Roman" w:hAnsi="Times New Roman" w:cs="Times New Roman"/>
              </w:rPr>
            </w:pPr>
            <w:r w:rsidRPr="00EF3969">
              <w:rPr>
                <w:rFonts w:ascii="Times New Roman" w:eastAsia="Times New Roman" w:hAnsi="Times New Roman" w:cs="Times New Roman"/>
              </w:rPr>
              <w:t>наречия,</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характеризующие</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отношение</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людей</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к</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труду</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(старательно</w:t>
            </w:r>
            <w:r w:rsidR="00B0043E" w:rsidRPr="00EF3969">
              <w:rPr>
                <w:rFonts w:ascii="Times New Roman" w:eastAsia="Times New Roman" w:hAnsi="Times New Roman" w:cs="Times New Roman"/>
              </w:rPr>
              <w:t xml:space="preserve"> </w:t>
            </w:r>
            <w:r w:rsidRPr="00EF3969">
              <w:rPr>
                <w:rFonts w:ascii="Times New Roman" w:eastAsia="Times New Roman" w:hAnsi="Times New Roman" w:cs="Times New Roman"/>
              </w:rPr>
              <w:t>,бережно);</w:t>
            </w:r>
          </w:p>
          <w:p w:rsidR="008713C3" w:rsidRPr="00EF3969" w:rsidRDefault="00EF3969" w:rsidP="00EF3969">
            <w:pPr>
              <w:pStyle w:val="14"/>
              <w:tabs>
                <w:tab w:val="left" w:pos="292"/>
              </w:tabs>
              <w:spacing w:after="0" w:line="240" w:lineRule="auto"/>
              <w:rPr>
                <w:rFonts w:ascii="Times New Roman" w:eastAsia="Times New Roman" w:hAnsi="Times New Roman" w:cs="Times New Roman"/>
              </w:rPr>
            </w:pPr>
            <w:r w:rsidRPr="00EF3969">
              <w:rPr>
                <w:rFonts w:ascii="Times New Roman" w:eastAsia="Times New Roman" w:hAnsi="Times New Roman" w:cs="Times New Roman"/>
              </w:rPr>
              <w:t>-</w:t>
            </w:r>
            <w:r w:rsidR="008713C3" w:rsidRPr="00EF3969">
              <w:rPr>
                <w:rFonts w:ascii="Times New Roman" w:eastAsia="Times New Roman" w:hAnsi="Times New Roman" w:cs="Times New Roman"/>
              </w:rPr>
              <w:t>глаголы,</w:t>
            </w:r>
            <w:r w:rsidR="00E97F33" w:rsidRPr="00EF3969">
              <w:rPr>
                <w:rFonts w:ascii="Times New Roman" w:eastAsia="Times New Roman" w:hAnsi="Times New Roman" w:cs="Times New Roman"/>
              </w:rPr>
              <w:t xml:space="preserve">  </w:t>
            </w:r>
            <w:r w:rsidR="008713C3" w:rsidRPr="00EF3969">
              <w:rPr>
                <w:rFonts w:ascii="Times New Roman" w:eastAsia="Times New Roman" w:hAnsi="Times New Roman" w:cs="Times New Roman"/>
              </w:rPr>
              <w:t>характеризующие</w:t>
            </w:r>
            <w:r w:rsidR="00E97F33" w:rsidRPr="00EF3969">
              <w:rPr>
                <w:rFonts w:ascii="Times New Roman" w:eastAsia="Times New Roman" w:hAnsi="Times New Roman" w:cs="Times New Roman"/>
              </w:rPr>
              <w:t xml:space="preserve">  </w:t>
            </w:r>
            <w:r w:rsidR="008713C3" w:rsidRPr="00EF3969">
              <w:rPr>
                <w:rFonts w:ascii="Times New Roman" w:eastAsia="Times New Roman" w:hAnsi="Times New Roman" w:cs="Times New Roman"/>
              </w:rPr>
              <w:t>трудовую</w:t>
            </w:r>
            <w:r w:rsidR="00E97F33" w:rsidRPr="00EF3969">
              <w:rPr>
                <w:rFonts w:ascii="Times New Roman" w:eastAsia="Times New Roman" w:hAnsi="Times New Roman" w:cs="Times New Roman"/>
              </w:rPr>
              <w:t xml:space="preserve">  </w:t>
            </w:r>
            <w:r w:rsidR="008713C3" w:rsidRPr="00EF3969">
              <w:rPr>
                <w:rFonts w:ascii="Times New Roman" w:eastAsia="Times New Roman" w:hAnsi="Times New Roman" w:cs="Times New Roman"/>
              </w:rPr>
              <w:t>деятельность</w:t>
            </w:r>
            <w:r w:rsidR="00E97F33" w:rsidRPr="00EF3969">
              <w:rPr>
                <w:rFonts w:ascii="Times New Roman" w:eastAsia="Times New Roman" w:hAnsi="Times New Roman" w:cs="Times New Roman"/>
              </w:rPr>
              <w:t xml:space="preserve"> </w:t>
            </w:r>
            <w:r w:rsidR="008713C3" w:rsidRPr="00EF3969">
              <w:rPr>
                <w:rFonts w:ascii="Times New Roman" w:eastAsia="Times New Roman" w:hAnsi="Times New Roman" w:cs="Times New Roman"/>
              </w:rPr>
              <w:t>людей.</w:t>
            </w:r>
          </w:p>
        </w:tc>
      </w:tr>
      <w:tr w:rsidR="008713C3" w:rsidRPr="00406144" w:rsidTr="00B0043E">
        <w:trPr>
          <w:cantSplit/>
          <w:trHeight w:val="20"/>
          <w:tblHeader/>
          <w:jc w:val="center"/>
        </w:trPr>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8713C3" w:rsidRPr="00EF3969" w:rsidRDefault="008713C3" w:rsidP="00355D33">
            <w:pPr>
              <w:rPr>
                <w:sz w:val="22"/>
                <w:szCs w:val="22"/>
              </w:rPr>
            </w:pPr>
          </w:p>
        </w:tc>
      </w:tr>
      <w:tr w:rsidR="008713C3" w:rsidRPr="00406144" w:rsidTr="00B0043E">
        <w:trPr>
          <w:cantSplit/>
          <w:trHeight w:val="20"/>
          <w:tblHeader/>
          <w:jc w:val="center"/>
        </w:trPr>
        <w:tc>
          <w:tcPr>
            <w:tcW w:w="15098" w:type="dxa"/>
            <w:tcBorders>
              <w:top w:val="single" w:sz="4" w:space="0" w:color="000000"/>
              <w:left w:val="single" w:sz="4" w:space="0" w:color="000000"/>
              <w:bottom w:val="single" w:sz="4" w:space="0" w:color="000000"/>
              <w:right w:val="single" w:sz="4" w:space="0" w:color="000000"/>
            </w:tcBorders>
            <w:shd w:val="clear" w:color="auto" w:fill="auto"/>
          </w:tcPr>
          <w:p w:rsidR="008713C3" w:rsidRPr="00EF3969" w:rsidRDefault="008713C3" w:rsidP="00355D33">
            <w:pPr>
              <w:rPr>
                <w:sz w:val="22"/>
                <w:szCs w:val="22"/>
              </w:rPr>
            </w:pPr>
            <w:r w:rsidRPr="00EF3969">
              <w:rPr>
                <w:sz w:val="22"/>
                <w:szCs w:val="22"/>
              </w:rPr>
              <w:t>Упражнять</w:t>
            </w:r>
            <w:r w:rsidR="00E97F33" w:rsidRPr="00EF3969">
              <w:rPr>
                <w:sz w:val="22"/>
                <w:szCs w:val="22"/>
              </w:rPr>
              <w:t xml:space="preserve"> </w:t>
            </w:r>
            <w:r w:rsidRPr="00EF3969">
              <w:rPr>
                <w:sz w:val="22"/>
                <w:szCs w:val="22"/>
              </w:rPr>
              <w:t>детей</w:t>
            </w:r>
            <w:r w:rsidR="00E97F33" w:rsidRPr="00EF3969">
              <w:rPr>
                <w:sz w:val="22"/>
                <w:szCs w:val="22"/>
              </w:rPr>
              <w:t xml:space="preserve"> </w:t>
            </w:r>
            <w:r w:rsidRPr="00EF3969">
              <w:rPr>
                <w:sz w:val="22"/>
                <w:szCs w:val="22"/>
              </w:rPr>
              <w:t>в</w:t>
            </w:r>
            <w:r w:rsidR="00E97F33" w:rsidRPr="00EF3969">
              <w:rPr>
                <w:sz w:val="22"/>
                <w:szCs w:val="22"/>
              </w:rPr>
              <w:t xml:space="preserve"> </w:t>
            </w:r>
            <w:r w:rsidRPr="00EF3969">
              <w:rPr>
                <w:sz w:val="22"/>
                <w:szCs w:val="22"/>
              </w:rPr>
              <w:t>умении</w:t>
            </w:r>
            <w:r w:rsidR="00E97F33" w:rsidRPr="00EF3969">
              <w:rPr>
                <w:sz w:val="22"/>
                <w:szCs w:val="22"/>
              </w:rPr>
              <w:t xml:space="preserve"> </w:t>
            </w:r>
            <w:r w:rsidRPr="00EF3969">
              <w:rPr>
                <w:sz w:val="22"/>
                <w:szCs w:val="22"/>
              </w:rPr>
              <w:t>подбирать</w:t>
            </w:r>
            <w:r w:rsidR="00E97F33" w:rsidRPr="00EF3969">
              <w:rPr>
                <w:sz w:val="22"/>
                <w:szCs w:val="22"/>
              </w:rPr>
              <w:t xml:space="preserve"> </w:t>
            </w:r>
            <w:r w:rsidRPr="00EF3969">
              <w:rPr>
                <w:sz w:val="22"/>
                <w:szCs w:val="22"/>
              </w:rPr>
              <w:t>слова</w:t>
            </w:r>
            <w:r w:rsidR="00E97F33" w:rsidRPr="00EF3969">
              <w:rPr>
                <w:sz w:val="22"/>
                <w:szCs w:val="22"/>
              </w:rPr>
              <w:t xml:space="preserve"> </w:t>
            </w:r>
            <w:r w:rsidRPr="00EF3969">
              <w:rPr>
                <w:sz w:val="22"/>
                <w:szCs w:val="22"/>
              </w:rPr>
              <w:t>со</w:t>
            </w:r>
            <w:r w:rsidR="00E97F33" w:rsidRPr="00EF3969">
              <w:rPr>
                <w:sz w:val="22"/>
                <w:szCs w:val="22"/>
              </w:rPr>
              <w:t xml:space="preserve"> </w:t>
            </w:r>
            <w:r w:rsidRPr="00EF3969">
              <w:rPr>
                <w:sz w:val="22"/>
                <w:szCs w:val="22"/>
              </w:rPr>
              <w:t>сходными</w:t>
            </w:r>
            <w:r w:rsidR="00E97F33" w:rsidRPr="00EF3969">
              <w:rPr>
                <w:sz w:val="22"/>
                <w:szCs w:val="22"/>
              </w:rPr>
              <w:t xml:space="preserve"> </w:t>
            </w:r>
            <w:r w:rsidRPr="00EF3969">
              <w:rPr>
                <w:sz w:val="22"/>
                <w:szCs w:val="22"/>
              </w:rPr>
              <w:t>значениями</w:t>
            </w:r>
            <w:r w:rsidR="00E97F33" w:rsidRPr="00EF3969">
              <w:rPr>
                <w:sz w:val="22"/>
                <w:szCs w:val="22"/>
              </w:rPr>
              <w:t xml:space="preserve"> </w:t>
            </w:r>
            <w:r w:rsidRPr="00EF3969">
              <w:rPr>
                <w:sz w:val="22"/>
                <w:szCs w:val="22"/>
              </w:rPr>
              <w:t>(синонимы</w:t>
            </w:r>
            <w:r w:rsidR="00E97F33" w:rsidRPr="00EF3969">
              <w:rPr>
                <w:sz w:val="22"/>
                <w:szCs w:val="22"/>
              </w:rPr>
              <w:t xml:space="preserve"> </w:t>
            </w:r>
            <w:r w:rsidRPr="00EF3969">
              <w:rPr>
                <w:sz w:val="22"/>
                <w:szCs w:val="22"/>
              </w:rPr>
              <w:t>)</w:t>
            </w:r>
            <w:r w:rsidR="00E97F33" w:rsidRPr="00EF3969">
              <w:rPr>
                <w:sz w:val="22"/>
                <w:szCs w:val="22"/>
              </w:rPr>
              <w:t xml:space="preserve"> </w:t>
            </w:r>
            <w:r w:rsidRPr="00EF3969">
              <w:rPr>
                <w:sz w:val="22"/>
                <w:szCs w:val="22"/>
              </w:rPr>
              <w:t>и</w:t>
            </w:r>
            <w:r w:rsidR="00E97F33" w:rsidRPr="00EF3969">
              <w:rPr>
                <w:sz w:val="22"/>
                <w:szCs w:val="22"/>
              </w:rPr>
              <w:t xml:space="preserve"> </w:t>
            </w:r>
            <w:r w:rsidRPr="00EF3969">
              <w:rPr>
                <w:sz w:val="22"/>
                <w:szCs w:val="22"/>
              </w:rPr>
              <w:t>противоположными</w:t>
            </w:r>
            <w:r w:rsidR="00E97F33" w:rsidRPr="00EF3969">
              <w:rPr>
                <w:sz w:val="22"/>
                <w:szCs w:val="22"/>
              </w:rPr>
              <w:t xml:space="preserve"> </w:t>
            </w:r>
            <w:r w:rsidRPr="00EF3969">
              <w:rPr>
                <w:sz w:val="22"/>
                <w:szCs w:val="22"/>
              </w:rPr>
              <w:t>значениями</w:t>
            </w:r>
            <w:r w:rsidR="00E97F33" w:rsidRPr="00EF3969">
              <w:rPr>
                <w:sz w:val="22"/>
                <w:szCs w:val="22"/>
              </w:rPr>
              <w:t xml:space="preserve"> </w:t>
            </w:r>
            <w:r w:rsidRPr="00EF3969">
              <w:rPr>
                <w:sz w:val="22"/>
                <w:szCs w:val="22"/>
              </w:rPr>
              <w:t>(антонимы).</w:t>
            </w:r>
          </w:p>
          <w:p w:rsidR="009443B4" w:rsidRPr="00EF3969" w:rsidRDefault="009443B4" w:rsidP="00355D33">
            <w:pPr>
              <w:pStyle w:val="a5"/>
              <w:spacing w:before="0"/>
            </w:pPr>
            <w:r w:rsidRPr="00EF3969">
              <w:t>Активизация словаря</w:t>
            </w:r>
          </w:p>
          <w:p w:rsidR="009443B4" w:rsidRPr="00EF3969" w:rsidRDefault="009443B4" w:rsidP="00355D33">
            <w:r w:rsidRPr="00EF3969">
              <w:t>Закреплять у детей умение правильно, точно по смыслу употреблять в речи:</w:t>
            </w:r>
          </w:p>
          <w:p w:rsidR="009443B4" w:rsidRPr="00EF3969" w:rsidRDefault="009443B4" w:rsidP="00355D33">
            <w:r w:rsidRPr="00EF3969">
              <w:t xml:space="preserve">существительные, </w:t>
            </w:r>
          </w:p>
          <w:p w:rsidR="009443B4" w:rsidRPr="00EF3969" w:rsidRDefault="009443B4" w:rsidP="00355D33">
            <w:r w:rsidRPr="00EF3969">
              <w:t xml:space="preserve">прилагательные, </w:t>
            </w:r>
          </w:p>
          <w:p w:rsidR="009443B4" w:rsidRPr="00EF3969" w:rsidRDefault="009443B4" w:rsidP="00355D33">
            <w:r w:rsidRPr="00EF3969">
              <w:t xml:space="preserve">глаголы, </w:t>
            </w:r>
          </w:p>
          <w:p w:rsidR="009443B4" w:rsidRPr="00EF3969" w:rsidRDefault="009443B4" w:rsidP="00355D33">
            <w:r w:rsidRPr="00EF3969">
              <w:t xml:space="preserve">наречия, </w:t>
            </w:r>
          </w:p>
          <w:p w:rsidR="009443B4" w:rsidRPr="00EF3969" w:rsidRDefault="009443B4" w:rsidP="00355D33">
            <w:pPr>
              <w:pStyle w:val="af5"/>
            </w:pPr>
            <w:r w:rsidRPr="00EF3969">
              <w:t xml:space="preserve">предлоги, </w:t>
            </w:r>
          </w:p>
          <w:p w:rsidR="009443B4" w:rsidRPr="00EF3969" w:rsidRDefault="009443B4" w:rsidP="00355D33">
            <w:pPr>
              <w:pStyle w:val="af5"/>
            </w:pPr>
            <w:r w:rsidRPr="00EF3969">
              <w:t xml:space="preserve">использовать существительные </w:t>
            </w:r>
            <w:r w:rsidRPr="00EF3969">
              <w:br/>
              <w:t>с обобщающим значением (строитель, хлебороб)</w:t>
            </w:r>
          </w:p>
          <w:p w:rsidR="009443B4" w:rsidRPr="00EF3969" w:rsidRDefault="009443B4" w:rsidP="00355D33">
            <w:pPr>
              <w:pStyle w:val="af5"/>
            </w:pPr>
            <w:r w:rsidRPr="00EF3969">
              <w:t xml:space="preserve">     Задачи по развитию звуковой культуры речи</w:t>
            </w:r>
          </w:p>
          <w:p w:rsidR="009443B4" w:rsidRPr="00EF3969" w:rsidRDefault="009443B4" w:rsidP="00355D33">
            <w:pPr>
              <w:rPr>
                <w:sz w:val="22"/>
                <w:szCs w:val="22"/>
              </w:rPr>
            </w:pPr>
          </w:p>
          <w:p w:rsidR="009443B4" w:rsidRPr="00EF3969" w:rsidRDefault="009443B4" w:rsidP="00355D33">
            <w:pPr>
              <w:rPr>
                <w:sz w:val="22"/>
                <w:szCs w:val="22"/>
              </w:rPr>
            </w:pPr>
          </w:p>
        </w:tc>
      </w:tr>
    </w:tbl>
    <w:p w:rsidR="008713C3" w:rsidRDefault="008713C3" w:rsidP="00355D33">
      <w:pPr>
        <w:pStyle w:val="af5"/>
        <w:rPr>
          <w:b/>
          <w:szCs w:val="23"/>
        </w:rPr>
      </w:pPr>
    </w:p>
    <w:tbl>
      <w:tblPr>
        <w:tblW w:w="15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7"/>
      </w:tblGrid>
      <w:tr w:rsidR="008713C3" w:rsidRPr="00C912C9" w:rsidTr="00355D33">
        <w:trPr>
          <w:cantSplit/>
          <w:trHeight w:val="20"/>
          <w:tblHeader/>
          <w:jc w:val="center"/>
        </w:trPr>
        <w:tc>
          <w:tcPr>
            <w:tcW w:w="15557" w:type="dxa"/>
            <w:tcBorders>
              <w:top w:val="single" w:sz="4" w:space="0" w:color="000000"/>
              <w:left w:val="single" w:sz="4" w:space="0" w:color="000000"/>
              <w:right w:val="single" w:sz="4" w:space="0" w:color="000000"/>
            </w:tcBorders>
            <w:shd w:val="clear" w:color="auto" w:fill="FFFFFF" w:themeFill="background1"/>
          </w:tcPr>
          <w:p w:rsidR="008713C3" w:rsidRPr="00C912C9" w:rsidRDefault="008713C3" w:rsidP="00355D33">
            <w:pPr>
              <w:pStyle w:val="14"/>
              <w:spacing w:after="0" w:line="264" w:lineRule="auto"/>
              <w:rPr>
                <w:rFonts w:ascii="Times New Roman" w:hAnsi="Times New Roman" w:cs="Times New Roman"/>
              </w:rPr>
            </w:pPr>
            <w:r w:rsidRPr="00C912C9">
              <w:rPr>
                <w:rFonts w:ascii="Times New Roman" w:hAnsi="Times New Roman" w:cs="Times New Roman"/>
              </w:rPr>
              <w:t xml:space="preserve">Закреплять правильное, отчетливое произношение всех звуков родного языка. </w:t>
            </w:r>
          </w:p>
          <w:p w:rsidR="008713C3" w:rsidRPr="00C912C9" w:rsidRDefault="008713C3" w:rsidP="00355D33">
            <w:pPr>
              <w:pStyle w:val="14"/>
              <w:spacing w:after="0" w:line="264" w:lineRule="auto"/>
              <w:rPr>
                <w:rFonts w:ascii="Times New Roman" w:hAnsi="Times New Roman" w:cs="Times New Roman"/>
              </w:rPr>
            </w:pPr>
            <w:r w:rsidRPr="00C912C9">
              <w:rPr>
                <w:rFonts w:ascii="Times New Roman" w:hAnsi="Times New Roman" w:cs="Times New Roman"/>
              </w:rPr>
              <w:t>Учить детей различать на слух и отчетливо произносить часто смешиваемые звуки (с-ш, ж-з)</w:t>
            </w:r>
          </w:p>
        </w:tc>
      </w:tr>
      <w:tr w:rsidR="008713C3" w:rsidRPr="00C912C9" w:rsidTr="00355D33">
        <w:trPr>
          <w:cantSplit/>
          <w:trHeight w:val="278"/>
          <w:tblHeader/>
          <w:jc w:val="center"/>
        </w:trPr>
        <w:tc>
          <w:tcPr>
            <w:tcW w:w="15557" w:type="dxa"/>
            <w:vMerge w:val="restart"/>
            <w:shd w:val="clear" w:color="auto" w:fill="FFFFFF" w:themeFill="background1"/>
          </w:tcPr>
          <w:p w:rsidR="008713C3" w:rsidRPr="00C912C9" w:rsidRDefault="008713C3" w:rsidP="00355D33">
            <w:pPr>
              <w:pStyle w:val="14"/>
              <w:spacing w:after="0" w:line="264" w:lineRule="auto"/>
              <w:rPr>
                <w:rFonts w:ascii="Times New Roman" w:hAnsi="Times New Roman" w:cs="Times New Roman"/>
              </w:rPr>
            </w:pPr>
            <w:r w:rsidRPr="00C912C9">
              <w:rPr>
                <w:rFonts w:ascii="Times New Roman" w:hAnsi="Times New Roman" w:cs="Times New Roman"/>
              </w:rPr>
              <w:t>Отрабатывать интонационную выразительность речи.</w:t>
            </w:r>
          </w:p>
        </w:tc>
      </w:tr>
      <w:tr w:rsidR="008713C3" w:rsidRPr="00C912C9" w:rsidTr="00355D33">
        <w:trPr>
          <w:cantSplit/>
          <w:trHeight w:val="278"/>
          <w:tblHeader/>
          <w:jc w:val="center"/>
        </w:trPr>
        <w:tc>
          <w:tcPr>
            <w:tcW w:w="15557" w:type="dxa"/>
            <w:vMerge/>
            <w:shd w:val="clear" w:color="auto" w:fill="FFFFFF" w:themeFill="background1"/>
          </w:tcPr>
          <w:p w:rsidR="008713C3" w:rsidRPr="00C912C9" w:rsidRDefault="008713C3" w:rsidP="00355D33">
            <w:pPr>
              <w:pStyle w:val="14"/>
              <w:spacing w:after="0" w:line="264" w:lineRule="auto"/>
              <w:rPr>
                <w:rFonts w:ascii="Times New Roman" w:hAnsi="Times New Roman" w:cs="Times New Roman"/>
              </w:rPr>
            </w:pPr>
          </w:p>
        </w:tc>
      </w:tr>
      <w:tr w:rsidR="008713C3" w:rsidRPr="00C912C9" w:rsidTr="00355D33">
        <w:trPr>
          <w:cantSplit/>
          <w:trHeight w:val="270"/>
          <w:tblHeader/>
          <w:jc w:val="center"/>
        </w:trPr>
        <w:tc>
          <w:tcPr>
            <w:tcW w:w="15557" w:type="dxa"/>
            <w:tcBorders>
              <w:bottom w:val="single" w:sz="4" w:space="0" w:color="auto"/>
            </w:tcBorders>
            <w:shd w:val="clear" w:color="auto" w:fill="FFFFFF" w:themeFill="background1"/>
          </w:tcPr>
          <w:p w:rsidR="008713C3" w:rsidRPr="00C912C9" w:rsidRDefault="008713C3" w:rsidP="00355D33">
            <w:pPr>
              <w:pStyle w:val="14"/>
              <w:tabs>
                <w:tab w:val="left" w:pos="292"/>
              </w:tabs>
              <w:spacing w:after="0" w:line="264" w:lineRule="auto"/>
              <w:rPr>
                <w:rFonts w:ascii="Times New Roman" w:hAnsi="Times New Roman" w:cs="Times New Roman"/>
              </w:rPr>
            </w:pPr>
            <w:r w:rsidRPr="00C912C9">
              <w:rPr>
                <w:rFonts w:ascii="Times New Roman" w:hAnsi="Times New Roman" w:cs="Times New Roman"/>
              </w:rPr>
              <w:lastRenderedPageBreak/>
              <w:t xml:space="preserve">Продолжать развивать фонематический слух. Учить определять место звука в слове. </w:t>
            </w:r>
          </w:p>
        </w:tc>
      </w:tr>
      <w:tr w:rsidR="009443B4" w:rsidRPr="00C912C9" w:rsidTr="00355D33">
        <w:trPr>
          <w:cantSplit/>
          <w:tblHeader/>
          <w:jc w:val="center"/>
        </w:trPr>
        <w:tc>
          <w:tcPr>
            <w:tcW w:w="15557" w:type="dxa"/>
            <w:tcBorders>
              <w:top w:val="single" w:sz="4" w:space="0" w:color="auto"/>
            </w:tcBorders>
            <w:shd w:val="clear" w:color="auto" w:fill="FFFFFF" w:themeFill="background1"/>
          </w:tcPr>
          <w:p w:rsidR="009443B4" w:rsidRDefault="009443B4" w:rsidP="00355D33">
            <w:pPr>
              <w:pStyle w:val="a5"/>
              <w:spacing w:before="0"/>
              <w:rPr>
                <w:b/>
                <w:sz w:val="22"/>
                <w:szCs w:val="22"/>
              </w:rPr>
            </w:pPr>
            <w:r w:rsidRPr="00C912C9">
              <w:rPr>
                <w:b/>
                <w:sz w:val="22"/>
                <w:szCs w:val="22"/>
              </w:rPr>
              <w:t>Задачи по развитию грамматического строя речи</w:t>
            </w:r>
          </w:p>
          <w:p w:rsidR="009443B4" w:rsidRPr="00C912C9" w:rsidRDefault="009443B4" w:rsidP="00355D33">
            <w:pPr>
              <w:spacing w:line="240" w:lineRule="auto"/>
              <w:jc w:val="left"/>
              <w:rPr>
                <w:spacing w:val="-4"/>
                <w:sz w:val="22"/>
                <w:szCs w:val="22"/>
              </w:rPr>
            </w:pPr>
            <w:r w:rsidRPr="00C912C9">
              <w:rPr>
                <w:spacing w:val="-4"/>
                <w:sz w:val="22"/>
                <w:szCs w:val="22"/>
              </w:rPr>
              <w:t>Совершенствовать умение детей согласовывать в предложении:</w:t>
            </w:r>
          </w:p>
          <w:p w:rsidR="009443B4" w:rsidRPr="00C912C9" w:rsidRDefault="009443B4" w:rsidP="00355D33">
            <w:pPr>
              <w:pStyle w:val="a3"/>
              <w:numPr>
                <w:ilvl w:val="0"/>
                <w:numId w:val="12"/>
              </w:numPr>
              <w:tabs>
                <w:tab w:val="left" w:pos="175"/>
              </w:tabs>
              <w:spacing w:line="240" w:lineRule="auto"/>
              <w:ind w:left="0" w:firstLine="0"/>
              <w:jc w:val="left"/>
              <w:rPr>
                <w:spacing w:val="-4"/>
                <w:sz w:val="22"/>
                <w:szCs w:val="22"/>
              </w:rPr>
            </w:pPr>
            <w:r w:rsidRPr="00C912C9">
              <w:rPr>
                <w:spacing w:val="-4"/>
                <w:sz w:val="22"/>
                <w:szCs w:val="22"/>
              </w:rPr>
              <w:t xml:space="preserve">существительные с числительными, </w:t>
            </w:r>
          </w:p>
          <w:p w:rsidR="009443B4" w:rsidRPr="00C912C9" w:rsidRDefault="009443B4" w:rsidP="00355D33">
            <w:pPr>
              <w:pStyle w:val="a3"/>
              <w:numPr>
                <w:ilvl w:val="0"/>
                <w:numId w:val="12"/>
              </w:numPr>
              <w:tabs>
                <w:tab w:val="left" w:pos="175"/>
              </w:tabs>
              <w:spacing w:line="240" w:lineRule="auto"/>
              <w:ind w:left="0" w:firstLine="0"/>
              <w:jc w:val="left"/>
              <w:rPr>
                <w:spacing w:val="-4"/>
                <w:sz w:val="22"/>
                <w:szCs w:val="22"/>
              </w:rPr>
            </w:pPr>
            <w:r w:rsidRPr="00C912C9">
              <w:rPr>
                <w:spacing w:val="-4"/>
                <w:sz w:val="22"/>
                <w:szCs w:val="22"/>
              </w:rPr>
              <w:t xml:space="preserve">существительные с прилагательным, </w:t>
            </w:r>
          </w:p>
          <w:p w:rsidR="009443B4" w:rsidRPr="00C912C9" w:rsidRDefault="009443B4" w:rsidP="00355D33">
            <w:pPr>
              <w:pStyle w:val="a3"/>
              <w:numPr>
                <w:ilvl w:val="0"/>
                <w:numId w:val="12"/>
              </w:numPr>
              <w:tabs>
                <w:tab w:val="left" w:pos="175"/>
              </w:tabs>
              <w:spacing w:line="240" w:lineRule="auto"/>
              <w:ind w:left="0" w:firstLine="0"/>
              <w:jc w:val="left"/>
              <w:rPr>
                <w:spacing w:val="-4"/>
                <w:sz w:val="22"/>
                <w:szCs w:val="22"/>
              </w:rPr>
            </w:pPr>
            <w:r w:rsidRPr="00C912C9">
              <w:rPr>
                <w:spacing w:val="-4"/>
                <w:sz w:val="22"/>
                <w:szCs w:val="22"/>
              </w:rPr>
              <w:t xml:space="preserve">образовывать множественное число существительных, обозначающих детенышей животных. </w:t>
            </w:r>
          </w:p>
          <w:p w:rsidR="009443B4" w:rsidRDefault="009443B4" w:rsidP="00355D33">
            <w:pPr>
              <w:pStyle w:val="a5"/>
              <w:spacing w:before="0"/>
              <w:rPr>
                <w:spacing w:val="-4"/>
                <w:sz w:val="22"/>
                <w:szCs w:val="22"/>
              </w:rPr>
            </w:pPr>
            <w:r w:rsidRPr="00C912C9">
              <w:rPr>
                <w:spacing w:val="-4"/>
                <w:sz w:val="22"/>
                <w:szCs w:val="22"/>
              </w:rPr>
              <w:t xml:space="preserve">Развивать умения </w:t>
            </w:r>
            <w:r w:rsidR="00E97F33">
              <w:rPr>
                <w:spacing w:val="-4"/>
                <w:sz w:val="22"/>
                <w:szCs w:val="22"/>
              </w:rPr>
              <w:t xml:space="preserve"> </w:t>
            </w:r>
            <w:r w:rsidRPr="00C912C9">
              <w:rPr>
                <w:spacing w:val="-4"/>
                <w:sz w:val="22"/>
                <w:szCs w:val="22"/>
              </w:rPr>
              <w:t>пользоваться несклоняемыми существительными (метро)</w:t>
            </w:r>
          </w:p>
          <w:p w:rsidR="009443B4" w:rsidRPr="002717B8" w:rsidRDefault="009443B4" w:rsidP="00355D33">
            <w:pPr>
              <w:spacing w:line="240" w:lineRule="auto"/>
              <w:jc w:val="left"/>
              <w:rPr>
                <w:spacing w:val="-4"/>
                <w:sz w:val="22"/>
                <w:szCs w:val="22"/>
              </w:rPr>
            </w:pPr>
            <w:r w:rsidRPr="002717B8">
              <w:rPr>
                <w:spacing w:val="-4"/>
                <w:sz w:val="22"/>
                <w:szCs w:val="22"/>
              </w:rPr>
              <w:t>Развивать</w:t>
            </w:r>
            <w:r w:rsidR="00E97F33">
              <w:rPr>
                <w:spacing w:val="-4"/>
                <w:sz w:val="22"/>
                <w:szCs w:val="22"/>
              </w:rPr>
              <w:t xml:space="preserve">  </w:t>
            </w:r>
            <w:r w:rsidRPr="002717B8">
              <w:rPr>
                <w:spacing w:val="-4"/>
                <w:sz w:val="22"/>
                <w:szCs w:val="22"/>
              </w:rPr>
              <w:t>умения</w:t>
            </w:r>
          </w:p>
          <w:p w:rsidR="009443B4" w:rsidRPr="002717B8" w:rsidRDefault="009443B4" w:rsidP="00355D33">
            <w:pPr>
              <w:spacing w:line="240" w:lineRule="auto"/>
              <w:jc w:val="left"/>
              <w:rPr>
                <w:spacing w:val="-4"/>
                <w:sz w:val="22"/>
                <w:szCs w:val="22"/>
              </w:rPr>
            </w:pPr>
            <w:r w:rsidRPr="002717B8">
              <w:rPr>
                <w:spacing w:val="-4"/>
                <w:sz w:val="22"/>
                <w:szCs w:val="22"/>
              </w:rPr>
              <w:t>–образовывать</w:t>
            </w:r>
            <w:r w:rsidR="00E97F33">
              <w:rPr>
                <w:spacing w:val="-4"/>
                <w:sz w:val="22"/>
                <w:szCs w:val="22"/>
              </w:rPr>
              <w:t xml:space="preserve">  </w:t>
            </w:r>
            <w:r w:rsidRPr="002717B8">
              <w:rPr>
                <w:spacing w:val="-4"/>
                <w:sz w:val="22"/>
                <w:szCs w:val="22"/>
              </w:rPr>
              <w:t>по</w:t>
            </w:r>
            <w:r w:rsidR="00E97F33">
              <w:rPr>
                <w:spacing w:val="-4"/>
                <w:sz w:val="22"/>
                <w:szCs w:val="22"/>
              </w:rPr>
              <w:t xml:space="preserve">  </w:t>
            </w:r>
            <w:r w:rsidRPr="002717B8">
              <w:rPr>
                <w:spacing w:val="-4"/>
                <w:sz w:val="22"/>
                <w:szCs w:val="22"/>
              </w:rPr>
              <w:t>образцу</w:t>
            </w:r>
            <w:r w:rsidR="00E97F33">
              <w:rPr>
                <w:spacing w:val="-4"/>
                <w:sz w:val="22"/>
                <w:szCs w:val="22"/>
              </w:rPr>
              <w:t xml:space="preserve">  </w:t>
            </w:r>
            <w:r w:rsidRPr="002717B8">
              <w:rPr>
                <w:spacing w:val="-4"/>
                <w:sz w:val="22"/>
                <w:szCs w:val="22"/>
              </w:rPr>
              <w:t>однокоренные</w:t>
            </w:r>
            <w:r w:rsidR="00E97F33">
              <w:rPr>
                <w:spacing w:val="-4"/>
                <w:sz w:val="22"/>
                <w:szCs w:val="22"/>
              </w:rPr>
              <w:t xml:space="preserve">  </w:t>
            </w:r>
            <w:r w:rsidRPr="002717B8">
              <w:rPr>
                <w:spacing w:val="-4"/>
                <w:sz w:val="22"/>
                <w:szCs w:val="22"/>
              </w:rPr>
              <w:t>слова</w:t>
            </w:r>
            <w:r w:rsidR="00E97F33">
              <w:rPr>
                <w:spacing w:val="-4"/>
                <w:sz w:val="22"/>
                <w:szCs w:val="22"/>
              </w:rPr>
              <w:t xml:space="preserve">  </w:t>
            </w:r>
            <w:r w:rsidRPr="002717B8">
              <w:rPr>
                <w:spacing w:val="-4"/>
                <w:sz w:val="22"/>
                <w:szCs w:val="22"/>
              </w:rPr>
              <w:t>(кот-котенок-котище),</w:t>
            </w:r>
          </w:p>
          <w:p w:rsidR="009443B4" w:rsidRDefault="009443B4" w:rsidP="00355D33">
            <w:pPr>
              <w:pStyle w:val="a5"/>
              <w:spacing w:before="0"/>
              <w:rPr>
                <w:spacing w:val="-4"/>
                <w:sz w:val="22"/>
                <w:szCs w:val="22"/>
              </w:rPr>
            </w:pPr>
            <w:r w:rsidRPr="002717B8">
              <w:rPr>
                <w:spacing w:val="-4"/>
                <w:sz w:val="22"/>
                <w:szCs w:val="22"/>
              </w:rPr>
              <w:t>–образовывать</w:t>
            </w:r>
            <w:r w:rsidR="00E97F33">
              <w:rPr>
                <w:spacing w:val="-4"/>
                <w:sz w:val="22"/>
                <w:szCs w:val="22"/>
              </w:rPr>
              <w:t xml:space="preserve">  </w:t>
            </w:r>
            <w:r w:rsidRPr="002717B8">
              <w:rPr>
                <w:spacing w:val="-4"/>
                <w:sz w:val="22"/>
                <w:szCs w:val="22"/>
              </w:rPr>
              <w:t>существительные</w:t>
            </w:r>
            <w:r w:rsidR="00E97F33">
              <w:rPr>
                <w:spacing w:val="-4"/>
                <w:sz w:val="22"/>
                <w:szCs w:val="22"/>
              </w:rPr>
              <w:t xml:space="preserve">   </w:t>
            </w:r>
            <w:r w:rsidRPr="002717B8">
              <w:rPr>
                <w:spacing w:val="-4"/>
                <w:sz w:val="22"/>
                <w:szCs w:val="22"/>
              </w:rPr>
              <w:t>с</w:t>
            </w:r>
            <w:r w:rsidR="00E97F33">
              <w:rPr>
                <w:spacing w:val="-4"/>
                <w:sz w:val="22"/>
                <w:szCs w:val="22"/>
              </w:rPr>
              <w:t xml:space="preserve"> </w:t>
            </w:r>
            <w:r w:rsidRPr="002717B8">
              <w:rPr>
                <w:spacing w:val="-4"/>
                <w:sz w:val="22"/>
                <w:szCs w:val="22"/>
              </w:rPr>
              <w:t>увеличительными,</w:t>
            </w:r>
            <w:r w:rsidR="00E97F33">
              <w:rPr>
                <w:spacing w:val="-4"/>
                <w:sz w:val="22"/>
                <w:szCs w:val="22"/>
              </w:rPr>
              <w:t xml:space="preserve">  </w:t>
            </w:r>
            <w:r w:rsidRPr="002717B8">
              <w:rPr>
                <w:spacing w:val="-4"/>
                <w:sz w:val="22"/>
                <w:szCs w:val="22"/>
              </w:rPr>
              <w:t>уменьшительными,</w:t>
            </w:r>
            <w:r w:rsidR="00E97F33">
              <w:rPr>
                <w:spacing w:val="-4"/>
                <w:sz w:val="22"/>
                <w:szCs w:val="22"/>
              </w:rPr>
              <w:t xml:space="preserve"> </w:t>
            </w:r>
            <w:r w:rsidRPr="002717B8">
              <w:rPr>
                <w:spacing w:val="-4"/>
                <w:sz w:val="22"/>
                <w:szCs w:val="22"/>
              </w:rPr>
              <w:t>ласкательными</w:t>
            </w:r>
            <w:r w:rsidR="00E97F33">
              <w:rPr>
                <w:spacing w:val="-4"/>
                <w:sz w:val="22"/>
                <w:szCs w:val="22"/>
              </w:rPr>
              <w:t xml:space="preserve">  </w:t>
            </w:r>
            <w:r w:rsidRPr="002717B8">
              <w:rPr>
                <w:spacing w:val="-4"/>
                <w:sz w:val="22"/>
                <w:szCs w:val="22"/>
              </w:rPr>
              <w:t>суффиксами</w:t>
            </w:r>
            <w:r w:rsidR="00E97F33">
              <w:rPr>
                <w:spacing w:val="-4"/>
                <w:sz w:val="22"/>
                <w:szCs w:val="22"/>
              </w:rPr>
              <w:t xml:space="preserve">  </w:t>
            </w:r>
            <w:r w:rsidRPr="002717B8">
              <w:rPr>
                <w:spacing w:val="-4"/>
                <w:sz w:val="22"/>
                <w:szCs w:val="22"/>
              </w:rPr>
              <w:t>и</w:t>
            </w:r>
            <w:r w:rsidR="00E97F33">
              <w:rPr>
                <w:spacing w:val="-4"/>
                <w:sz w:val="22"/>
                <w:szCs w:val="22"/>
              </w:rPr>
              <w:t xml:space="preserve">  </w:t>
            </w:r>
            <w:r w:rsidRPr="002717B8">
              <w:rPr>
                <w:spacing w:val="-4"/>
                <w:sz w:val="22"/>
                <w:szCs w:val="22"/>
              </w:rPr>
              <w:t>улавливать</w:t>
            </w:r>
            <w:r w:rsidR="00E97F33">
              <w:rPr>
                <w:spacing w:val="-4"/>
                <w:sz w:val="22"/>
                <w:szCs w:val="22"/>
              </w:rPr>
              <w:t xml:space="preserve">  </w:t>
            </w:r>
            <w:r w:rsidRPr="002717B8">
              <w:rPr>
                <w:spacing w:val="-4"/>
                <w:sz w:val="22"/>
                <w:szCs w:val="22"/>
              </w:rPr>
              <w:t>оттенки</w:t>
            </w:r>
            <w:r w:rsidR="00E97F33">
              <w:rPr>
                <w:spacing w:val="-4"/>
                <w:sz w:val="22"/>
                <w:szCs w:val="22"/>
              </w:rPr>
              <w:t xml:space="preserve">  </w:t>
            </w:r>
            <w:r w:rsidRPr="002717B8">
              <w:rPr>
                <w:spacing w:val="-4"/>
                <w:sz w:val="22"/>
                <w:szCs w:val="22"/>
              </w:rPr>
              <w:t>в</w:t>
            </w:r>
            <w:r w:rsidR="00E97F33">
              <w:rPr>
                <w:spacing w:val="-4"/>
                <w:sz w:val="22"/>
                <w:szCs w:val="22"/>
              </w:rPr>
              <w:t xml:space="preserve">  </w:t>
            </w:r>
            <w:r w:rsidRPr="002717B8">
              <w:rPr>
                <w:spacing w:val="-4"/>
                <w:sz w:val="22"/>
                <w:szCs w:val="22"/>
              </w:rPr>
              <w:t>значении</w:t>
            </w:r>
            <w:r w:rsidR="00E97F33">
              <w:rPr>
                <w:spacing w:val="-4"/>
                <w:sz w:val="22"/>
                <w:szCs w:val="22"/>
              </w:rPr>
              <w:t xml:space="preserve">  </w:t>
            </w:r>
            <w:r>
              <w:rPr>
                <w:spacing w:val="-4"/>
                <w:sz w:val="22"/>
                <w:szCs w:val="22"/>
              </w:rPr>
              <w:t>слов</w:t>
            </w:r>
          </w:p>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Познакомить</w:t>
            </w:r>
            <w:r w:rsidR="00E97F33">
              <w:rPr>
                <w:rFonts w:ascii="Times New Roman" w:hAnsi="Times New Roman" w:cs="Times New Roman"/>
              </w:rPr>
              <w:t xml:space="preserve">  </w:t>
            </w:r>
            <w:r w:rsidRPr="00406144">
              <w:rPr>
                <w:rFonts w:ascii="Times New Roman" w:hAnsi="Times New Roman" w:cs="Times New Roman"/>
              </w:rPr>
              <w:t>с</w:t>
            </w:r>
            <w:r w:rsidR="00E97F33">
              <w:rPr>
                <w:rFonts w:ascii="Times New Roman" w:hAnsi="Times New Roman" w:cs="Times New Roman"/>
              </w:rPr>
              <w:t xml:space="preserve">  </w:t>
            </w:r>
            <w:r w:rsidRPr="00406144">
              <w:rPr>
                <w:rFonts w:ascii="Times New Roman" w:hAnsi="Times New Roman" w:cs="Times New Roman"/>
              </w:rPr>
              <w:t>разными</w:t>
            </w:r>
            <w:r w:rsidR="00E97F33">
              <w:rPr>
                <w:rFonts w:ascii="Times New Roman" w:hAnsi="Times New Roman" w:cs="Times New Roman"/>
              </w:rPr>
              <w:t xml:space="preserve">   </w:t>
            </w:r>
            <w:r w:rsidRPr="00406144">
              <w:rPr>
                <w:rFonts w:ascii="Times New Roman" w:hAnsi="Times New Roman" w:cs="Times New Roman"/>
              </w:rPr>
              <w:t>способами</w:t>
            </w:r>
            <w:r w:rsidR="00E97F33">
              <w:rPr>
                <w:rFonts w:ascii="Times New Roman" w:hAnsi="Times New Roman" w:cs="Times New Roman"/>
              </w:rPr>
              <w:t xml:space="preserve">  </w:t>
            </w:r>
            <w:r w:rsidRPr="00406144">
              <w:rPr>
                <w:rFonts w:ascii="Times New Roman" w:hAnsi="Times New Roman" w:cs="Times New Roman"/>
              </w:rPr>
              <w:t>образования</w:t>
            </w:r>
            <w:r w:rsidR="00E97F33">
              <w:rPr>
                <w:rFonts w:ascii="Times New Roman" w:hAnsi="Times New Roman" w:cs="Times New Roman"/>
              </w:rPr>
              <w:t xml:space="preserve">  </w:t>
            </w:r>
            <w:r w:rsidRPr="00406144">
              <w:rPr>
                <w:rFonts w:ascii="Times New Roman" w:hAnsi="Times New Roman" w:cs="Times New Roman"/>
              </w:rPr>
              <w:t>слов.</w:t>
            </w:r>
          </w:p>
          <w:p w:rsidR="009443B4" w:rsidRDefault="009443B4" w:rsidP="00355D33">
            <w:pPr>
              <w:pStyle w:val="a5"/>
              <w:spacing w:before="0"/>
              <w:rPr>
                <w:sz w:val="22"/>
                <w:szCs w:val="22"/>
              </w:rPr>
            </w:pPr>
            <w:r w:rsidRPr="00406144">
              <w:rPr>
                <w:sz w:val="22"/>
                <w:szCs w:val="22"/>
              </w:rPr>
              <w:t>Совершенствовать</w:t>
            </w:r>
            <w:r w:rsidR="00E97F33">
              <w:rPr>
                <w:sz w:val="22"/>
                <w:szCs w:val="22"/>
              </w:rPr>
              <w:t xml:space="preserve">  </w:t>
            </w:r>
            <w:r w:rsidRPr="00406144">
              <w:rPr>
                <w:sz w:val="22"/>
                <w:szCs w:val="22"/>
              </w:rPr>
              <w:t>умение</w:t>
            </w:r>
            <w:r w:rsidR="00E97F33">
              <w:rPr>
                <w:sz w:val="22"/>
                <w:szCs w:val="22"/>
              </w:rPr>
              <w:t xml:space="preserve">  </w:t>
            </w:r>
            <w:r w:rsidRPr="00406144">
              <w:rPr>
                <w:sz w:val="22"/>
                <w:szCs w:val="22"/>
              </w:rPr>
              <w:t>детей</w:t>
            </w:r>
            <w:r w:rsidR="00E97F33">
              <w:rPr>
                <w:sz w:val="22"/>
                <w:szCs w:val="22"/>
              </w:rPr>
              <w:t xml:space="preserve">   </w:t>
            </w:r>
            <w:r w:rsidRPr="00406144">
              <w:rPr>
                <w:sz w:val="22"/>
                <w:szCs w:val="22"/>
              </w:rPr>
              <w:t>образовывать</w:t>
            </w:r>
            <w:r w:rsidR="00E97F33">
              <w:rPr>
                <w:sz w:val="22"/>
                <w:szCs w:val="22"/>
              </w:rPr>
              <w:t xml:space="preserve"> </w:t>
            </w:r>
            <w:r w:rsidRPr="00406144">
              <w:rPr>
                <w:sz w:val="22"/>
                <w:szCs w:val="22"/>
              </w:rPr>
              <w:t>однокоренные</w:t>
            </w:r>
            <w:r w:rsidR="00E97F33">
              <w:rPr>
                <w:sz w:val="22"/>
                <w:szCs w:val="22"/>
              </w:rPr>
              <w:t xml:space="preserve"> </w:t>
            </w:r>
            <w:r w:rsidRPr="00406144">
              <w:rPr>
                <w:sz w:val="22"/>
                <w:szCs w:val="22"/>
              </w:rPr>
              <w:t>слова</w:t>
            </w:r>
          </w:p>
          <w:p w:rsidR="009443B4" w:rsidRPr="00406144" w:rsidRDefault="009443B4" w:rsidP="00355D33">
            <w:pPr>
              <w:tabs>
                <w:tab w:val="left" w:pos="335"/>
              </w:tabs>
              <w:spacing w:line="240" w:lineRule="auto"/>
              <w:jc w:val="left"/>
              <w:rPr>
                <w:sz w:val="22"/>
                <w:szCs w:val="22"/>
              </w:rPr>
            </w:pPr>
            <w:r w:rsidRPr="00406144">
              <w:rPr>
                <w:sz w:val="22"/>
                <w:szCs w:val="22"/>
              </w:rPr>
              <w:t>Продолжать</w:t>
            </w:r>
            <w:r w:rsidR="00E97F33">
              <w:rPr>
                <w:sz w:val="22"/>
                <w:szCs w:val="22"/>
              </w:rPr>
              <w:t xml:space="preserve"> </w:t>
            </w:r>
            <w:r>
              <w:rPr>
                <w:sz w:val="22"/>
                <w:szCs w:val="22"/>
              </w:rPr>
              <w:t xml:space="preserve"> совершенствовать у детей умение:</w:t>
            </w:r>
          </w:p>
          <w:p w:rsidR="009443B4" w:rsidRPr="00406144" w:rsidRDefault="009443B4" w:rsidP="00355D33">
            <w:pPr>
              <w:pStyle w:val="a3"/>
              <w:numPr>
                <w:ilvl w:val="0"/>
                <w:numId w:val="33"/>
              </w:numPr>
              <w:tabs>
                <w:tab w:val="left" w:pos="335"/>
              </w:tabs>
              <w:spacing w:line="240" w:lineRule="auto"/>
              <w:ind w:left="0" w:firstLine="0"/>
              <w:jc w:val="left"/>
              <w:rPr>
                <w:sz w:val="22"/>
                <w:szCs w:val="22"/>
              </w:rPr>
            </w:pPr>
            <w:r w:rsidRPr="00406144">
              <w:rPr>
                <w:sz w:val="22"/>
                <w:szCs w:val="22"/>
              </w:rPr>
              <w:t>составлять</w:t>
            </w:r>
            <w:r>
              <w:rPr>
                <w:sz w:val="22"/>
                <w:szCs w:val="22"/>
              </w:rPr>
              <w:t xml:space="preserve"> </w:t>
            </w:r>
            <w:r w:rsidRPr="00406144">
              <w:rPr>
                <w:sz w:val="22"/>
                <w:szCs w:val="22"/>
              </w:rPr>
              <w:t>по</w:t>
            </w:r>
            <w:r>
              <w:rPr>
                <w:sz w:val="22"/>
                <w:szCs w:val="22"/>
              </w:rPr>
              <w:t xml:space="preserve"> </w:t>
            </w:r>
            <w:r w:rsidRPr="00406144">
              <w:rPr>
                <w:sz w:val="22"/>
                <w:szCs w:val="22"/>
              </w:rPr>
              <w:t>образцу</w:t>
            </w:r>
            <w:r>
              <w:rPr>
                <w:sz w:val="22"/>
                <w:szCs w:val="22"/>
              </w:rPr>
              <w:t xml:space="preserve"> </w:t>
            </w:r>
            <w:r w:rsidRPr="00406144">
              <w:rPr>
                <w:sz w:val="22"/>
                <w:szCs w:val="22"/>
              </w:rPr>
              <w:t>простые</w:t>
            </w:r>
            <w:r>
              <w:rPr>
                <w:sz w:val="22"/>
                <w:szCs w:val="22"/>
              </w:rPr>
              <w:t xml:space="preserve"> </w:t>
            </w:r>
            <w:r w:rsidRPr="00406144">
              <w:rPr>
                <w:sz w:val="22"/>
                <w:szCs w:val="22"/>
              </w:rPr>
              <w:t>и</w:t>
            </w:r>
            <w:r>
              <w:rPr>
                <w:sz w:val="22"/>
                <w:szCs w:val="22"/>
              </w:rPr>
              <w:t xml:space="preserve"> </w:t>
            </w:r>
            <w:r w:rsidRPr="00406144">
              <w:rPr>
                <w:sz w:val="22"/>
                <w:szCs w:val="22"/>
              </w:rPr>
              <w:t>сложные</w:t>
            </w:r>
            <w:r>
              <w:rPr>
                <w:sz w:val="22"/>
                <w:szCs w:val="22"/>
              </w:rPr>
              <w:t xml:space="preserve"> </w:t>
            </w:r>
            <w:r w:rsidRPr="00406144">
              <w:rPr>
                <w:sz w:val="22"/>
                <w:szCs w:val="22"/>
              </w:rPr>
              <w:t>предложения;</w:t>
            </w:r>
          </w:p>
          <w:p w:rsidR="009443B4" w:rsidRDefault="009443B4" w:rsidP="00355D33">
            <w:pPr>
              <w:pStyle w:val="a3"/>
              <w:numPr>
                <w:ilvl w:val="0"/>
                <w:numId w:val="33"/>
              </w:numPr>
              <w:tabs>
                <w:tab w:val="left" w:pos="335"/>
              </w:tabs>
              <w:spacing w:line="240" w:lineRule="auto"/>
              <w:ind w:left="0"/>
              <w:jc w:val="left"/>
              <w:rPr>
                <w:sz w:val="22"/>
                <w:szCs w:val="22"/>
              </w:rPr>
            </w:pPr>
            <w:r w:rsidRPr="00406144">
              <w:rPr>
                <w:sz w:val="22"/>
                <w:szCs w:val="22"/>
              </w:rPr>
              <w:t>при</w:t>
            </w:r>
            <w:r>
              <w:rPr>
                <w:sz w:val="22"/>
                <w:szCs w:val="22"/>
              </w:rPr>
              <w:t xml:space="preserve"> </w:t>
            </w:r>
            <w:r w:rsidRPr="00406144">
              <w:rPr>
                <w:sz w:val="22"/>
                <w:szCs w:val="22"/>
              </w:rPr>
              <w:t>инсценировках</w:t>
            </w:r>
            <w:r>
              <w:rPr>
                <w:sz w:val="22"/>
                <w:szCs w:val="22"/>
              </w:rPr>
              <w:t xml:space="preserve"> </w:t>
            </w:r>
            <w:r w:rsidRPr="00406144">
              <w:rPr>
                <w:sz w:val="22"/>
                <w:szCs w:val="22"/>
              </w:rPr>
              <w:t>пользоваться</w:t>
            </w:r>
            <w:r>
              <w:rPr>
                <w:sz w:val="22"/>
                <w:szCs w:val="22"/>
              </w:rPr>
              <w:t xml:space="preserve"> </w:t>
            </w:r>
            <w:r w:rsidRPr="00406144">
              <w:rPr>
                <w:sz w:val="22"/>
                <w:szCs w:val="22"/>
              </w:rPr>
              <w:t>прямой</w:t>
            </w:r>
            <w:r>
              <w:rPr>
                <w:sz w:val="22"/>
                <w:szCs w:val="22"/>
              </w:rPr>
              <w:t xml:space="preserve"> </w:t>
            </w:r>
            <w:r w:rsidRPr="00406144">
              <w:rPr>
                <w:sz w:val="22"/>
                <w:szCs w:val="22"/>
              </w:rPr>
              <w:t>и</w:t>
            </w:r>
            <w:r w:rsidR="00E97F33">
              <w:rPr>
                <w:sz w:val="22"/>
                <w:szCs w:val="22"/>
              </w:rPr>
              <w:t xml:space="preserve"> </w:t>
            </w:r>
            <w:r w:rsidRPr="00406144">
              <w:rPr>
                <w:sz w:val="22"/>
                <w:szCs w:val="22"/>
              </w:rPr>
              <w:t>косвенной</w:t>
            </w:r>
            <w:r w:rsidR="00E97F33">
              <w:rPr>
                <w:sz w:val="22"/>
                <w:szCs w:val="22"/>
              </w:rPr>
              <w:t xml:space="preserve"> </w:t>
            </w:r>
            <w:r w:rsidRPr="00406144">
              <w:rPr>
                <w:sz w:val="22"/>
                <w:szCs w:val="22"/>
              </w:rPr>
              <w:t>речью.</w:t>
            </w:r>
          </w:p>
          <w:p w:rsidR="009443B4" w:rsidRPr="009443B4" w:rsidRDefault="009443B4" w:rsidP="00355D33">
            <w:pPr>
              <w:pStyle w:val="a3"/>
              <w:numPr>
                <w:ilvl w:val="0"/>
                <w:numId w:val="33"/>
              </w:numPr>
              <w:tabs>
                <w:tab w:val="left" w:pos="335"/>
              </w:tabs>
              <w:spacing w:line="240" w:lineRule="auto"/>
              <w:ind w:left="0"/>
              <w:jc w:val="left"/>
              <w:rPr>
                <w:sz w:val="22"/>
                <w:szCs w:val="22"/>
              </w:rPr>
            </w:pPr>
            <w:r w:rsidRPr="002717B8">
              <w:rPr>
                <w:b/>
                <w:sz w:val="22"/>
                <w:szCs w:val="22"/>
              </w:rPr>
              <w:t>Задачи</w:t>
            </w:r>
            <w:r w:rsidR="00E97F33">
              <w:rPr>
                <w:b/>
                <w:sz w:val="22"/>
                <w:szCs w:val="22"/>
              </w:rPr>
              <w:t xml:space="preserve"> </w:t>
            </w:r>
            <w:r w:rsidRPr="002717B8">
              <w:rPr>
                <w:b/>
                <w:sz w:val="22"/>
                <w:szCs w:val="22"/>
              </w:rPr>
              <w:t>по</w:t>
            </w:r>
            <w:r w:rsidR="00E97F33">
              <w:rPr>
                <w:b/>
                <w:sz w:val="22"/>
                <w:szCs w:val="22"/>
              </w:rPr>
              <w:t xml:space="preserve"> </w:t>
            </w:r>
            <w:r w:rsidRPr="002717B8">
              <w:rPr>
                <w:b/>
                <w:sz w:val="22"/>
                <w:szCs w:val="22"/>
              </w:rPr>
              <w:t>развитию</w:t>
            </w:r>
            <w:r w:rsidR="00E97F33">
              <w:rPr>
                <w:b/>
                <w:sz w:val="22"/>
                <w:szCs w:val="22"/>
              </w:rPr>
              <w:t xml:space="preserve"> </w:t>
            </w:r>
            <w:r w:rsidRPr="002717B8">
              <w:rPr>
                <w:b/>
                <w:sz w:val="22"/>
                <w:szCs w:val="22"/>
              </w:rPr>
              <w:t>связной</w:t>
            </w:r>
            <w:r w:rsidR="00E97F33">
              <w:rPr>
                <w:b/>
                <w:sz w:val="22"/>
                <w:szCs w:val="22"/>
              </w:rPr>
              <w:t xml:space="preserve"> </w:t>
            </w:r>
            <w:r w:rsidRPr="002717B8">
              <w:rPr>
                <w:b/>
                <w:sz w:val="22"/>
                <w:szCs w:val="22"/>
              </w:rPr>
              <w:t>речи</w:t>
            </w:r>
          </w:p>
          <w:p w:rsidR="009443B4" w:rsidRPr="00C912C9" w:rsidRDefault="009443B4" w:rsidP="00355D33">
            <w:pPr>
              <w:pStyle w:val="14"/>
              <w:tabs>
                <w:tab w:val="left" w:pos="292"/>
              </w:tabs>
              <w:spacing w:after="0" w:line="264" w:lineRule="auto"/>
              <w:rPr>
                <w:rFonts w:ascii="Times New Roman" w:hAnsi="Times New Roman" w:cs="Times New Roman"/>
              </w:rPr>
            </w:pPr>
          </w:p>
        </w:tc>
      </w:tr>
    </w:tbl>
    <w:p w:rsidR="009443B4" w:rsidRPr="00406144" w:rsidRDefault="009443B4" w:rsidP="00355D33">
      <w:pPr>
        <w:pStyle w:val="a3"/>
        <w:numPr>
          <w:ilvl w:val="0"/>
          <w:numId w:val="33"/>
        </w:numPr>
        <w:tabs>
          <w:tab w:val="left" w:pos="335"/>
        </w:tabs>
        <w:spacing w:line="240" w:lineRule="auto"/>
        <w:ind w:left="1068"/>
        <w:jc w:val="left"/>
        <w:rPr>
          <w:sz w:val="22"/>
          <w:szCs w:val="22"/>
        </w:rPr>
      </w:pPr>
    </w:p>
    <w:tbl>
      <w:tblPr>
        <w:tblW w:w="183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87"/>
        <w:gridCol w:w="54"/>
        <w:gridCol w:w="567"/>
        <w:gridCol w:w="87"/>
        <w:gridCol w:w="197"/>
        <w:gridCol w:w="13521"/>
        <w:gridCol w:w="1416"/>
        <w:gridCol w:w="939"/>
        <w:gridCol w:w="360"/>
        <w:gridCol w:w="348"/>
        <w:gridCol w:w="194"/>
      </w:tblGrid>
      <w:tr w:rsidR="009443B4" w:rsidRPr="002717B8" w:rsidTr="00355D33">
        <w:trPr>
          <w:gridBefore w:val="4"/>
          <w:gridAfter w:val="2"/>
          <w:wBefore w:w="1329" w:type="dxa"/>
          <w:wAfter w:w="542" w:type="dxa"/>
          <w:cantSplit/>
          <w:trHeight w:val="20"/>
          <w:jc w:val="center"/>
        </w:trPr>
        <w:tc>
          <w:tcPr>
            <w:tcW w:w="16520" w:type="dxa"/>
            <w:gridSpan w:val="6"/>
          </w:tcPr>
          <w:p w:rsidR="009443B4" w:rsidRPr="002717B8"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Совершенствовать</w:t>
            </w:r>
            <w:r w:rsidR="00992B1F">
              <w:rPr>
                <w:rFonts w:ascii="Times New Roman" w:hAnsi="Times New Roman" w:cs="Times New Roman"/>
              </w:rPr>
              <w:t xml:space="preserve"> </w:t>
            </w:r>
            <w:r w:rsidRPr="002717B8">
              <w:rPr>
                <w:rFonts w:ascii="Times New Roman" w:hAnsi="Times New Roman" w:cs="Times New Roman"/>
              </w:rPr>
              <w:t>диалогическую</w:t>
            </w:r>
            <w:r w:rsidR="00992B1F">
              <w:rPr>
                <w:rFonts w:ascii="Times New Roman" w:hAnsi="Times New Roman" w:cs="Times New Roman"/>
              </w:rPr>
              <w:t xml:space="preserve"> </w:t>
            </w:r>
            <w:r w:rsidRPr="002717B8">
              <w:rPr>
                <w:rFonts w:ascii="Times New Roman" w:hAnsi="Times New Roman" w:cs="Times New Roman"/>
              </w:rPr>
              <w:t>и</w:t>
            </w:r>
            <w:r w:rsidR="00992B1F">
              <w:rPr>
                <w:rFonts w:ascii="Times New Roman" w:hAnsi="Times New Roman" w:cs="Times New Roman"/>
              </w:rPr>
              <w:t xml:space="preserve"> </w:t>
            </w:r>
            <w:r w:rsidRPr="002717B8">
              <w:rPr>
                <w:rFonts w:ascii="Times New Roman" w:hAnsi="Times New Roman" w:cs="Times New Roman"/>
              </w:rPr>
              <w:t>монологическую</w:t>
            </w:r>
            <w:r w:rsidR="00992B1F">
              <w:rPr>
                <w:rFonts w:ascii="Times New Roman" w:hAnsi="Times New Roman" w:cs="Times New Roman"/>
              </w:rPr>
              <w:t xml:space="preserve"> </w:t>
            </w:r>
            <w:r w:rsidRPr="002717B8">
              <w:rPr>
                <w:rFonts w:ascii="Times New Roman" w:hAnsi="Times New Roman" w:cs="Times New Roman"/>
              </w:rPr>
              <w:t>формы</w:t>
            </w:r>
            <w:r w:rsidR="00992B1F">
              <w:rPr>
                <w:rFonts w:ascii="Times New Roman" w:hAnsi="Times New Roman" w:cs="Times New Roman"/>
              </w:rPr>
              <w:t xml:space="preserve"> </w:t>
            </w:r>
            <w:r w:rsidRPr="002717B8">
              <w:rPr>
                <w:rFonts w:ascii="Times New Roman" w:hAnsi="Times New Roman" w:cs="Times New Roman"/>
              </w:rPr>
              <w:t>речи.</w:t>
            </w:r>
          </w:p>
        </w:tc>
      </w:tr>
      <w:tr w:rsidR="009443B4" w:rsidRPr="002717B8" w:rsidTr="00355D33">
        <w:trPr>
          <w:gridBefore w:val="4"/>
          <w:gridAfter w:val="2"/>
          <w:wBefore w:w="1329" w:type="dxa"/>
          <w:wAfter w:w="542" w:type="dxa"/>
          <w:cantSplit/>
          <w:trHeight w:val="20"/>
          <w:jc w:val="center"/>
        </w:trPr>
        <w:tc>
          <w:tcPr>
            <w:tcW w:w="16520" w:type="dxa"/>
            <w:gridSpan w:val="6"/>
            <w:tcBorders>
              <w:top w:val="single" w:sz="4" w:space="0" w:color="000000"/>
              <w:left w:val="single" w:sz="4" w:space="0" w:color="000000"/>
              <w:bottom w:val="single" w:sz="4" w:space="0" w:color="000000"/>
              <w:right w:val="single" w:sz="4" w:space="0" w:color="000000"/>
            </w:tcBorders>
          </w:tcPr>
          <w:p w:rsidR="009443B4" w:rsidRPr="002717B8" w:rsidRDefault="009443B4" w:rsidP="00355D33">
            <w:pPr>
              <w:pStyle w:val="14"/>
              <w:tabs>
                <w:tab w:val="left" w:pos="257"/>
              </w:tabs>
              <w:spacing w:after="0" w:line="235" w:lineRule="auto"/>
              <w:jc w:val="center"/>
              <w:rPr>
                <w:rFonts w:ascii="Times New Roman" w:hAnsi="Times New Roman" w:cs="Times New Roman"/>
              </w:rPr>
            </w:pPr>
            <w:r w:rsidRPr="002717B8">
              <w:rPr>
                <w:rFonts w:ascii="Times New Roman" w:hAnsi="Times New Roman" w:cs="Times New Roman"/>
              </w:rPr>
              <w:t>Закреплять</w:t>
            </w:r>
            <w:r w:rsidR="00992B1F">
              <w:rPr>
                <w:rFonts w:ascii="Times New Roman" w:hAnsi="Times New Roman" w:cs="Times New Roman"/>
              </w:rPr>
              <w:t xml:space="preserve"> </w:t>
            </w:r>
            <w:r w:rsidRPr="002717B8">
              <w:rPr>
                <w:rFonts w:ascii="Times New Roman" w:hAnsi="Times New Roman" w:cs="Times New Roman"/>
              </w:rPr>
              <w:t>умения</w:t>
            </w:r>
            <w:r w:rsidR="00992B1F">
              <w:rPr>
                <w:rFonts w:ascii="Times New Roman" w:hAnsi="Times New Roman" w:cs="Times New Roman"/>
              </w:rPr>
              <w:t xml:space="preserve"> </w:t>
            </w:r>
            <w:r w:rsidRPr="002717B8">
              <w:rPr>
                <w:rFonts w:ascii="Times New Roman" w:hAnsi="Times New Roman" w:cs="Times New Roman"/>
              </w:rPr>
              <w:t>поддерживать</w:t>
            </w:r>
            <w:r w:rsidR="00992B1F">
              <w:rPr>
                <w:rFonts w:ascii="Times New Roman" w:hAnsi="Times New Roman" w:cs="Times New Roman"/>
              </w:rPr>
              <w:t xml:space="preserve"> </w:t>
            </w:r>
            <w:r w:rsidRPr="002717B8">
              <w:rPr>
                <w:rFonts w:ascii="Times New Roman" w:hAnsi="Times New Roman" w:cs="Times New Roman"/>
              </w:rPr>
              <w:t>непринужденную</w:t>
            </w:r>
            <w:r w:rsidR="00992B1F">
              <w:rPr>
                <w:rFonts w:ascii="Times New Roman" w:hAnsi="Times New Roman" w:cs="Times New Roman"/>
              </w:rPr>
              <w:t xml:space="preserve"> </w:t>
            </w:r>
            <w:r w:rsidRPr="002717B8">
              <w:rPr>
                <w:rFonts w:ascii="Times New Roman" w:hAnsi="Times New Roman" w:cs="Times New Roman"/>
              </w:rPr>
              <w:t>беседу,</w:t>
            </w:r>
          </w:p>
          <w:p w:rsidR="009443B4" w:rsidRPr="002717B8" w:rsidRDefault="00992B1F" w:rsidP="00355D33">
            <w:pPr>
              <w:pStyle w:val="14"/>
              <w:numPr>
                <w:ilvl w:val="0"/>
                <w:numId w:val="33"/>
              </w:numPr>
              <w:tabs>
                <w:tab w:val="left" w:pos="257"/>
                <w:tab w:val="left" w:pos="317"/>
              </w:tabs>
              <w:spacing w:after="0" w:line="235" w:lineRule="auto"/>
              <w:ind w:left="0" w:firstLine="0"/>
              <w:jc w:val="center"/>
              <w:rPr>
                <w:rFonts w:ascii="Times New Roman" w:hAnsi="Times New Roman" w:cs="Times New Roman"/>
              </w:rPr>
            </w:pPr>
            <w:r w:rsidRPr="002717B8">
              <w:rPr>
                <w:rFonts w:ascii="Times New Roman" w:hAnsi="Times New Roman" w:cs="Times New Roman"/>
              </w:rPr>
              <w:t>З</w:t>
            </w:r>
            <w:r w:rsidR="009443B4" w:rsidRPr="002717B8">
              <w:rPr>
                <w:rFonts w:ascii="Times New Roman" w:hAnsi="Times New Roman" w:cs="Times New Roman"/>
              </w:rPr>
              <w:t>адавать</w:t>
            </w:r>
            <w:r>
              <w:rPr>
                <w:rFonts w:ascii="Times New Roman" w:hAnsi="Times New Roman" w:cs="Times New Roman"/>
              </w:rPr>
              <w:t xml:space="preserve"> </w:t>
            </w:r>
            <w:r w:rsidR="009443B4" w:rsidRPr="002717B8">
              <w:rPr>
                <w:rFonts w:ascii="Times New Roman" w:hAnsi="Times New Roman" w:cs="Times New Roman"/>
              </w:rPr>
              <w:t>вопросы,</w:t>
            </w:r>
          </w:p>
          <w:p w:rsidR="009443B4" w:rsidRPr="002717B8" w:rsidRDefault="00992B1F" w:rsidP="00355D33">
            <w:pPr>
              <w:pStyle w:val="14"/>
              <w:numPr>
                <w:ilvl w:val="0"/>
                <w:numId w:val="33"/>
              </w:numPr>
              <w:tabs>
                <w:tab w:val="left" w:pos="257"/>
                <w:tab w:val="left" w:pos="317"/>
              </w:tabs>
              <w:spacing w:after="0" w:line="235" w:lineRule="auto"/>
              <w:ind w:left="0" w:firstLine="0"/>
              <w:jc w:val="center"/>
              <w:rPr>
                <w:rFonts w:ascii="Times New Roman" w:hAnsi="Times New Roman" w:cs="Times New Roman"/>
              </w:rPr>
            </w:pPr>
            <w:r w:rsidRPr="002717B8">
              <w:rPr>
                <w:rFonts w:ascii="Times New Roman" w:hAnsi="Times New Roman" w:cs="Times New Roman"/>
              </w:rPr>
              <w:t>П</w:t>
            </w:r>
            <w:r w:rsidR="009443B4" w:rsidRPr="002717B8">
              <w:rPr>
                <w:rFonts w:ascii="Times New Roman" w:hAnsi="Times New Roman" w:cs="Times New Roman"/>
              </w:rPr>
              <w:t>равильно</w:t>
            </w:r>
            <w:r>
              <w:rPr>
                <w:rFonts w:ascii="Times New Roman" w:hAnsi="Times New Roman" w:cs="Times New Roman"/>
              </w:rPr>
              <w:t xml:space="preserve"> </w:t>
            </w:r>
            <w:r w:rsidR="009443B4" w:rsidRPr="002717B8">
              <w:rPr>
                <w:rFonts w:ascii="Times New Roman" w:hAnsi="Times New Roman" w:cs="Times New Roman"/>
              </w:rPr>
              <w:t>отвечать</w:t>
            </w:r>
            <w:r>
              <w:rPr>
                <w:rFonts w:ascii="Times New Roman" w:hAnsi="Times New Roman" w:cs="Times New Roman"/>
              </w:rPr>
              <w:t xml:space="preserve"> </w:t>
            </w:r>
            <w:r w:rsidR="009443B4" w:rsidRPr="002717B8">
              <w:rPr>
                <w:rFonts w:ascii="Times New Roman" w:hAnsi="Times New Roman" w:cs="Times New Roman"/>
              </w:rPr>
              <w:t>на</w:t>
            </w:r>
            <w:r>
              <w:rPr>
                <w:rFonts w:ascii="Times New Roman" w:hAnsi="Times New Roman" w:cs="Times New Roman"/>
              </w:rPr>
              <w:t xml:space="preserve"> </w:t>
            </w:r>
            <w:r w:rsidR="009443B4" w:rsidRPr="002717B8">
              <w:rPr>
                <w:rFonts w:ascii="Times New Roman" w:hAnsi="Times New Roman" w:cs="Times New Roman"/>
              </w:rPr>
              <w:t>вопросы</w:t>
            </w:r>
            <w:r>
              <w:rPr>
                <w:rFonts w:ascii="Times New Roman" w:hAnsi="Times New Roman" w:cs="Times New Roman"/>
              </w:rPr>
              <w:t xml:space="preserve"> </w:t>
            </w:r>
            <w:r w:rsidR="009443B4" w:rsidRPr="002717B8">
              <w:rPr>
                <w:rFonts w:ascii="Times New Roman" w:hAnsi="Times New Roman" w:cs="Times New Roman"/>
              </w:rPr>
              <w:t>педагога</w:t>
            </w:r>
            <w:r>
              <w:rPr>
                <w:rFonts w:ascii="Times New Roman" w:hAnsi="Times New Roman" w:cs="Times New Roman"/>
              </w:rPr>
              <w:t xml:space="preserve"> </w:t>
            </w:r>
            <w:r w:rsidR="009443B4" w:rsidRPr="002717B8">
              <w:rPr>
                <w:rFonts w:ascii="Times New Roman" w:hAnsi="Times New Roman" w:cs="Times New Roman"/>
              </w:rPr>
              <w:t>и</w:t>
            </w:r>
            <w:r>
              <w:rPr>
                <w:rFonts w:ascii="Times New Roman" w:hAnsi="Times New Roman" w:cs="Times New Roman"/>
              </w:rPr>
              <w:t xml:space="preserve"> </w:t>
            </w:r>
            <w:r w:rsidR="009443B4" w:rsidRPr="002717B8">
              <w:rPr>
                <w:rFonts w:ascii="Times New Roman" w:hAnsi="Times New Roman" w:cs="Times New Roman"/>
              </w:rPr>
              <w:t>детей;</w:t>
            </w:r>
          </w:p>
          <w:p w:rsidR="009443B4" w:rsidRPr="002717B8" w:rsidRDefault="00992B1F" w:rsidP="00355D33">
            <w:pPr>
              <w:pStyle w:val="14"/>
              <w:numPr>
                <w:ilvl w:val="0"/>
                <w:numId w:val="33"/>
              </w:numPr>
              <w:tabs>
                <w:tab w:val="left" w:pos="257"/>
                <w:tab w:val="left" w:pos="317"/>
              </w:tabs>
              <w:spacing w:after="0" w:line="235" w:lineRule="auto"/>
              <w:ind w:left="0" w:firstLine="0"/>
              <w:jc w:val="center"/>
              <w:rPr>
                <w:rFonts w:ascii="Times New Roman" w:hAnsi="Times New Roman" w:cs="Times New Roman"/>
              </w:rPr>
            </w:pPr>
            <w:r w:rsidRPr="002717B8">
              <w:rPr>
                <w:rFonts w:ascii="Times New Roman" w:hAnsi="Times New Roman" w:cs="Times New Roman"/>
              </w:rPr>
              <w:t>О</w:t>
            </w:r>
            <w:r w:rsidR="009443B4" w:rsidRPr="002717B8">
              <w:rPr>
                <w:rFonts w:ascii="Times New Roman" w:hAnsi="Times New Roman" w:cs="Times New Roman"/>
              </w:rPr>
              <w:t>бъединять</w:t>
            </w:r>
            <w:r>
              <w:rPr>
                <w:rFonts w:ascii="Times New Roman" w:hAnsi="Times New Roman" w:cs="Times New Roman"/>
              </w:rPr>
              <w:t xml:space="preserve"> </w:t>
            </w:r>
            <w:r w:rsidR="009443B4" w:rsidRPr="002717B8">
              <w:rPr>
                <w:rFonts w:ascii="Times New Roman" w:hAnsi="Times New Roman" w:cs="Times New Roman"/>
              </w:rPr>
              <w:t>в</w:t>
            </w:r>
            <w:r>
              <w:rPr>
                <w:rFonts w:ascii="Times New Roman" w:hAnsi="Times New Roman" w:cs="Times New Roman"/>
              </w:rPr>
              <w:t xml:space="preserve"> </w:t>
            </w:r>
            <w:r w:rsidR="009443B4" w:rsidRPr="002717B8">
              <w:rPr>
                <w:rFonts w:ascii="Times New Roman" w:hAnsi="Times New Roman" w:cs="Times New Roman"/>
              </w:rPr>
              <w:t>распространенном</w:t>
            </w:r>
            <w:r>
              <w:rPr>
                <w:rFonts w:ascii="Times New Roman" w:hAnsi="Times New Roman" w:cs="Times New Roman"/>
              </w:rPr>
              <w:t xml:space="preserve"> </w:t>
            </w:r>
            <w:r w:rsidR="009443B4" w:rsidRPr="002717B8">
              <w:rPr>
                <w:rFonts w:ascii="Times New Roman" w:hAnsi="Times New Roman" w:cs="Times New Roman"/>
              </w:rPr>
              <w:t>ответе</w:t>
            </w:r>
            <w:r>
              <w:rPr>
                <w:rFonts w:ascii="Times New Roman" w:hAnsi="Times New Roman" w:cs="Times New Roman"/>
              </w:rPr>
              <w:t xml:space="preserve"> </w:t>
            </w:r>
            <w:r w:rsidR="009443B4" w:rsidRPr="002717B8">
              <w:rPr>
                <w:rFonts w:ascii="Times New Roman" w:hAnsi="Times New Roman" w:cs="Times New Roman"/>
              </w:rPr>
              <w:t>реплики</w:t>
            </w:r>
            <w:r>
              <w:rPr>
                <w:rFonts w:ascii="Times New Roman" w:hAnsi="Times New Roman" w:cs="Times New Roman"/>
              </w:rPr>
              <w:t xml:space="preserve"> </w:t>
            </w:r>
            <w:r w:rsidR="009443B4" w:rsidRPr="002717B8">
              <w:rPr>
                <w:rFonts w:ascii="Times New Roman" w:hAnsi="Times New Roman" w:cs="Times New Roman"/>
              </w:rPr>
              <w:t>других</w:t>
            </w:r>
            <w:r>
              <w:rPr>
                <w:rFonts w:ascii="Times New Roman" w:hAnsi="Times New Roman" w:cs="Times New Roman"/>
              </w:rPr>
              <w:t xml:space="preserve"> </w:t>
            </w:r>
            <w:r w:rsidR="009443B4" w:rsidRPr="002717B8">
              <w:rPr>
                <w:rFonts w:ascii="Times New Roman" w:hAnsi="Times New Roman" w:cs="Times New Roman"/>
              </w:rPr>
              <w:t>детей,</w:t>
            </w:r>
          </w:p>
          <w:p w:rsidR="009443B4" w:rsidRPr="002717B8" w:rsidRDefault="00992B1F"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О</w:t>
            </w:r>
            <w:r w:rsidR="009443B4" w:rsidRPr="002717B8">
              <w:rPr>
                <w:rFonts w:ascii="Times New Roman" w:hAnsi="Times New Roman" w:cs="Times New Roman"/>
              </w:rPr>
              <w:t>твечать</w:t>
            </w:r>
            <w:r>
              <w:rPr>
                <w:rFonts w:ascii="Times New Roman" w:hAnsi="Times New Roman" w:cs="Times New Roman"/>
              </w:rPr>
              <w:t xml:space="preserve"> </w:t>
            </w:r>
            <w:r w:rsidR="009443B4" w:rsidRPr="002717B8">
              <w:rPr>
                <w:rFonts w:ascii="Times New Roman" w:hAnsi="Times New Roman" w:cs="Times New Roman"/>
              </w:rPr>
              <w:t>на</w:t>
            </w:r>
            <w:r>
              <w:rPr>
                <w:rFonts w:ascii="Times New Roman" w:hAnsi="Times New Roman" w:cs="Times New Roman"/>
              </w:rPr>
              <w:t xml:space="preserve"> </w:t>
            </w:r>
            <w:r w:rsidR="009443B4" w:rsidRPr="002717B8">
              <w:rPr>
                <w:rFonts w:ascii="Times New Roman" w:hAnsi="Times New Roman" w:cs="Times New Roman"/>
              </w:rPr>
              <w:t>один</w:t>
            </w:r>
            <w:r>
              <w:rPr>
                <w:rFonts w:ascii="Times New Roman" w:hAnsi="Times New Roman" w:cs="Times New Roman"/>
              </w:rPr>
              <w:t xml:space="preserve"> </w:t>
            </w:r>
            <w:r w:rsidR="009443B4" w:rsidRPr="002717B8">
              <w:rPr>
                <w:rFonts w:ascii="Times New Roman" w:hAnsi="Times New Roman" w:cs="Times New Roman"/>
              </w:rPr>
              <w:t>и</w:t>
            </w:r>
            <w:r>
              <w:rPr>
                <w:rFonts w:ascii="Times New Roman" w:hAnsi="Times New Roman" w:cs="Times New Roman"/>
              </w:rPr>
              <w:t xml:space="preserve"> </w:t>
            </w:r>
            <w:r w:rsidR="009443B4" w:rsidRPr="002717B8">
              <w:rPr>
                <w:rFonts w:ascii="Times New Roman" w:hAnsi="Times New Roman" w:cs="Times New Roman"/>
              </w:rPr>
              <w:t>тот</w:t>
            </w:r>
            <w:r>
              <w:rPr>
                <w:rFonts w:ascii="Times New Roman" w:hAnsi="Times New Roman" w:cs="Times New Roman"/>
              </w:rPr>
              <w:t xml:space="preserve"> </w:t>
            </w:r>
            <w:r w:rsidR="009443B4" w:rsidRPr="002717B8">
              <w:rPr>
                <w:rFonts w:ascii="Times New Roman" w:hAnsi="Times New Roman" w:cs="Times New Roman"/>
              </w:rPr>
              <w:t>же</w:t>
            </w:r>
            <w:r>
              <w:rPr>
                <w:rFonts w:ascii="Times New Roman" w:hAnsi="Times New Roman" w:cs="Times New Roman"/>
              </w:rPr>
              <w:t xml:space="preserve"> </w:t>
            </w:r>
            <w:r w:rsidR="009443B4" w:rsidRPr="002717B8">
              <w:rPr>
                <w:rFonts w:ascii="Times New Roman" w:hAnsi="Times New Roman" w:cs="Times New Roman"/>
              </w:rPr>
              <w:t>вопрос</w:t>
            </w:r>
            <w:r>
              <w:rPr>
                <w:rFonts w:ascii="Times New Roman" w:hAnsi="Times New Roman" w:cs="Times New Roman"/>
              </w:rPr>
              <w:t xml:space="preserve"> </w:t>
            </w:r>
            <w:r w:rsidR="009443B4" w:rsidRPr="002717B8">
              <w:rPr>
                <w:rFonts w:ascii="Times New Roman" w:hAnsi="Times New Roman" w:cs="Times New Roman"/>
              </w:rPr>
              <w:t>по-разному</w:t>
            </w:r>
            <w:r>
              <w:rPr>
                <w:rFonts w:ascii="Times New Roman" w:hAnsi="Times New Roman" w:cs="Times New Roman"/>
              </w:rPr>
              <w:t xml:space="preserve"> </w:t>
            </w:r>
            <w:r w:rsidR="009443B4" w:rsidRPr="002717B8">
              <w:rPr>
                <w:rFonts w:ascii="Times New Roman" w:hAnsi="Times New Roman" w:cs="Times New Roman"/>
              </w:rPr>
              <w:t>(кратко</w:t>
            </w:r>
            <w:r>
              <w:rPr>
                <w:rFonts w:ascii="Times New Roman" w:hAnsi="Times New Roman" w:cs="Times New Roman"/>
              </w:rPr>
              <w:t xml:space="preserve"> </w:t>
            </w:r>
            <w:r w:rsidR="009443B4" w:rsidRPr="002717B8">
              <w:rPr>
                <w:rFonts w:ascii="Times New Roman" w:hAnsi="Times New Roman" w:cs="Times New Roman"/>
              </w:rPr>
              <w:t>и</w:t>
            </w:r>
            <w:r>
              <w:rPr>
                <w:rFonts w:ascii="Times New Roman" w:hAnsi="Times New Roman" w:cs="Times New Roman"/>
              </w:rPr>
              <w:t xml:space="preserve"> </w:t>
            </w:r>
            <w:r w:rsidR="009443B4" w:rsidRPr="002717B8">
              <w:rPr>
                <w:rFonts w:ascii="Times New Roman" w:hAnsi="Times New Roman" w:cs="Times New Roman"/>
              </w:rPr>
              <w:t>распространенно)</w:t>
            </w:r>
          </w:p>
        </w:tc>
      </w:tr>
      <w:tr w:rsidR="009443B4" w:rsidRPr="002717B8" w:rsidTr="00355D33">
        <w:trPr>
          <w:gridBefore w:val="4"/>
          <w:gridAfter w:val="2"/>
          <w:wBefore w:w="1329" w:type="dxa"/>
          <w:wAfter w:w="542" w:type="dxa"/>
          <w:cantSplit/>
          <w:trHeight w:val="20"/>
          <w:jc w:val="center"/>
        </w:trPr>
        <w:tc>
          <w:tcPr>
            <w:tcW w:w="16520" w:type="dxa"/>
            <w:gridSpan w:val="6"/>
            <w:tcBorders>
              <w:top w:val="single" w:sz="4" w:space="0" w:color="000000"/>
              <w:left w:val="single" w:sz="4" w:space="0" w:color="000000"/>
              <w:bottom w:val="single" w:sz="4" w:space="0" w:color="000000"/>
              <w:right w:val="single" w:sz="4" w:space="0" w:color="000000"/>
            </w:tcBorders>
            <w:shd w:val="clear" w:color="auto" w:fill="FFFFFF"/>
          </w:tcPr>
          <w:p w:rsidR="009443B4" w:rsidRPr="002717B8"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Закреплять</w:t>
            </w:r>
            <w:r w:rsidR="00992B1F">
              <w:rPr>
                <w:rFonts w:ascii="Times New Roman" w:hAnsi="Times New Roman" w:cs="Times New Roman"/>
              </w:rPr>
              <w:t xml:space="preserve"> </w:t>
            </w:r>
            <w:r w:rsidRPr="002717B8">
              <w:rPr>
                <w:rFonts w:ascii="Times New Roman" w:hAnsi="Times New Roman" w:cs="Times New Roman"/>
              </w:rPr>
              <w:t>умение:</w:t>
            </w:r>
          </w:p>
          <w:p w:rsidR="009443B4" w:rsidRPr="002717B8"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–участвовать</w:t>
            </w:r>
            <w:r w:rsidR="00992B1F">
              <w:rPr>
                <w:rFonts w:ascii="Times New Roman" w:hAnsi="Times New Roman" w:cs="Times New Roman"/>
              </w:rPr>
              <w:t xml:space="preserve"> </w:t>
            </w:r>
            <w:r w:rsidRPr="002717B8">
              <w:rPr>
                <w:rFonts w:ascii="Times New Roman" w:hAnsi="Times New Roman" w:cs="Times New Roman"/>
              </w:rPr>
              <w:t>в</w:t>
            </w:r>
            <w:r w:rsidR="00992B1F">
              <w:rPr>
                <w:rFonts w:ascii="Times New Roman" w:hAnsi="Times New Roman" w:cs="Times New Roman"/>
              </w:rPr>
              <w:t xml:space="preserve"> </w:t>
            </w:r>
            <w:r w:rsidRPr="002717B8">
              <w:rPr>
                <w:rFonts w:ascii="Times New Roman" w:hAnsi="Times New Roman" w:cs="Times New Roman"/>
              </w:rPr>
              <w:t>общей</w:t>
            </w:r>
            <w:r w:rsidR="00992B1F">
              <w:rPr>
                <w:rFonts w:ascii="Times New Roman" w:hAnsi="Times New Roman" w:cs="Times New Roman"/>
              </w:rPr>
              <w:t xml:space="preserve"> </w:t>
            </w:r>
            <w:r w:rsidRPr="002717B8">
              <w:rPr>
                <w:rFonts w:ascii="Times New Roman" w:hAnsi="Times New Roman" w:cs="Times New Roman"/>
              </w:rPr>
              <w:t>беседе,</w:t>
            </w:r>
          </w:p>
          <w:p w:rsidR="009443B4" w:rsidRPr="002717B8"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–внимательно</w:t>
            </w:r>
            <w:r w:rsidR="00992B1F">
              <w:rPr>
                <w:rFonts w:ascii="Times New Roman" w:hAnsi="Times New Roman" w:cs="Times New Roman"/>
              </w:rPr>
              <w:t xml:space="preserve"> </w:t>
            </w:r>
            <w:r w:rsidRPr="002717B8">
              <w:rPr>
                <w:rFonts w:ascii="Times New Roman" w:hAnsi="Times New Roman" w:cs="Times New Roman"/>
              </w:rPr>
              <w:t>слушать</w:t>
            </w:r>
            <w:r w:rsidR="00992B1F">
              <w:rPr>
                <w:rFonts w:ascii="Times New Roman" w:hAnsi="Times New Roman" w:cs="Times New Roman"/>
              </w:rPr>
              <w:t xml:space="preserve"> </w:t>
            </w:r>
            <w:r w:rsidRPr="002717B8">
              <w:rPr>
                <w:rFonts w:ascii="Times New Roman" w:hAnsi="Times New Roman" w:cs="Times New Roman"/>
              </w:rPr>
              <w:t>собеседника,</w:t>
            </w:r>
            <w:r w:rsidR="00992B1F">
              <w:rPr>
                <w:rFonts w:ascii="Times New Roman" w:hAnsi="Times New Roman" w:cs="Times New Roman"/>
              </w:rPr>
              <w:t xml:space="preserve"> </w:t>
            </w:r>
            <w:r w:rsidRPr="002717B8">
              <w:rPr>
                <w:rFonts w:ascii="Times New Roman" w:hAnsi="Times New Roman" w:cs="Times New Roman"/>
              </w:rPr>
              <w:t>не</w:t>
            </w:r>
            <w:r w:rsidR="00992B1F">
              <w:rPr>
                <w:rFonts w:ascii="Times New Roman" w:hAnsi="Times New Roman" w:cs="Times New Roman"/>
              </w:rPr>
              <w:t xml:space="preserve"> </w:t>
            </w:r>
            <w:r w:rsidRPr="002717B8">
              <w:rPr>
                <w:rFonts w:ascii="Times New Roman" w:hAnsi="Times New Roman" w:cs="Times New Roman"/>
              </w:rPr>
              <w:t>перебивать</w:t>
            </w:r>
            <w:r w:rsidR="00992B1F">
              <w:rPr>
                <w:rFonts w:ascii="Times New Roman" w:hAnsi="Times New Roman" w:cs="Times New Roman"/>
              </w:rPr>
              <w:t xml:space="preserve"> </w:t>
            </w:r>
            <w:r w:rsidRPr="002717B8">
              <w:rPr>
                <w:rFonts w:ascii="Times New Roman" w:hAnsi="Times New Roman" w:cs="Times New Roman"/>
              </w:rPr>
              <w:t>его</w:t>
            </w:r>
            <w:r w:rsidR="00992B1F">
              <w:rPr>
                <w:rFonts w:ascii="Times New Roman" w:hAnsi="Times New Roman" w:cs="Times New Roman"/>
              </w:rPr>
              <w:t xml:space="preserve"> </w:t>
            </w:r>
            <w:r w:rsidRPr="002717B8">
              <w:rPr>
                <w:rFonts w:ascii="Times New Roman" w:hAnsi="Times New Roman" w:cs="Times New Roman"/>
              </w:rPr>
              <w:t>,не</w:t>
            </w:r>
            <w:r w:rsidR="00992B1F">
              <w:rPr>
                <w:rFonts w:ascii="Times New Roman" w:hAnsi="Times New Roman" w:cs="Times New Roman"/>
              </w:rPr>
              <w:t xml:space="preserve"> </w:t>
            </w:r>
            <w:r w:rsidRPr="002717B8">
              <w:rPr>
                <w:rFonts w:ascii="Times New Roman" w:hAnsi="Times New Roman" w:cs="Times New Roman"/>
              </w:rPr>
              <w:t>отвлекаться.</w:t>
            </w:r>
          </w:p>
        </w:tc>
      </w:tr>
      <w:tr w:rsidR="009443B4" w:rsidRPr="002717B8" w:rsidTr="00355D33">
        <w:trPr>
          <w:gridBefore w:val="4"/>
          <w:gridAfter w:val="2"/>
          <w:wBefore w:w="1329" w:type="dxa"/>
          <w:wAfter w:w="542" w:type="dxa"/>
          <w:cantSplit/>
          <w:trHeight w:val="20"/>
          <w:jc w:val="center"/>
        </w:trPr>
        <w:tc>
          <w:tcPr>
            <w:tcW w:w="16520" w:type="dxa"/>
            <w:gridSpan w:val="6"/>
            <w:tcBorders>
              <w:top w:val="single" w:sz="4" w:space="0" w:color="000000"/>
              <w:left w:val="single" w:sz="4" w:space="0" w:color="000000"/>
              <w:bottom w:val="single" w:sz="4" w:space="0" w:color="000000"/>
              <w:right w:val="single" w:sz="4" w:space="0" w:color="000000"/>
            </w:tcBorders>
            <w:shd w:val="clear" w:color="auto" w:fill="FFFFFF"/>
          </w:tcPr>
          <w:p w:rsidR="00E97F33"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Продолжать</w:t>
            </w:r>
            <w:r w:rsidR="00E97F33">
              <w:rPr>
                <w:rFonts w:ascii="Times New Roman" w:hAnsi="Times New Roman" w:cs="Times New Roman"/>
              </w:rPr>
              <w:t xml:space="preserve"> </w:t>
            </w:r>
          </w:p>
          <w:p w:rsidR="009443B4" w:rsidRPr="002717B8" w:rsidRDefault="00992B1F"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Ф</w:t>
            </w:r>
            <w:r w:rsidR="009443B4" w:rsidRPr="002717B8">
              <w:rPr>
                <w:rFonts w:ascii="Times New Roman" w:hAnsi="Times New Roman" w:cs="Times New Roman"/>
              </w:rPr>
              <w:t>ормировать</w:t>
            </w:r>
            <w:r>
              <w:rPr>
                <w:rFonts w:ascii="Times New Roman" w:hAnsi="Times New Roman" w:cs="Times New Roman"/>
              </w:rPr>
              <w:t xml:space="preserve"> </w:t>
            </w:r>
            <w:r w:rsidR="009443B4" w:rsidRPr="002717B8">
              <w:rPr>
                <w:rFonts w:ascii="Times New Roman" w:hAnsi="Times New Roman" w:cs="Times New Roman"/>
              </w:rPr>
              <w:t>у</w:t>
            </w:r>
            <w:r>
              <w:rPr>
                <w:rFonts w:ascii="Times New Roman" w:hAnsi="Times New Roman" w:cs="Times New Roman"/>
              </w:rPr>
              <w:t xml:space="preserve"> </w:t>
            </w:r>
            <w:r w:rsidR="009443B4" w:rsidRPr="002717B8">
              <w:rPr>
                <w:rFonts w:ascii="Times New Roman" w:hAnsi="Times New Roman" w:cs="Times New Roman"/>
              </w:rPr>
              <w:t>детей</w:t>
            </w:r>
            <w:r>
              <w:rPr>
                <w:rFonts w:ascii="Times New Roman" w:hAnsi="Times New Roman" w:cs="Times New Roman"/>
              </w:rPr>
              <w:t xml:space="preserve"> </w:t>
            </w:r>
            <w:r w:rsidR="009443B4" w:rsidRPr="002717B8">
              <w:rPr>
                <w:rFonts w:ascii="Times New Roman" w:hAnsi="Times New Roman" w:cs="Times New Roman"/>
              </w:rPr>
              <w:t>умение</w:t>
            </w:r>
            <w:r>
              <w:rPr>
                <w:rFonts w:ascii="Times New Roman" w:hAnsi="Times New Roman" w:cs="Times New Roman"/>
              </w:rPr>
              <w:t xml:space="preserve"> </w:t>
            </w:r>
            <w:r w:rsidR="009443B4" w:rsidRPr="002717B8">
              <w:rPr>
                <w:rFonts w:ascii="Times New Roman" w:hAnsi="Times New Roman" w:cs="Times New Roman"/>
              </w:rPr>
              <w:t>использовать</w:t>
            </w:r>
            <w:r>
              <w:rPr>
                <w:rFonts w:ascii="Times New Roman" w:hAnsi="Times New Roman" w:cs="Times New Roman"/>
              </w:rPr>
              <w:t xml:space="preserve"> </w:t>
            </w:r>
            <w:r w:rsidR="009443B4" w:rsidRPr="002717B8">
              <w:rPr>
                <w:rFonts w:ascii="Times New Roman" w:hAnsi="Times New Roman" w:cs="Times New Roman"/>
              </w:rPr>
              <w:t>разнообразные</w:t>
            </w:r>
            <w:r>
              <w:rPr>
                <w:rFonts w:ascii="Times New Roman" w:hAnsi="Times New Roman" w:cs="Times New Roman"/>
              </w:rPr>
              <w:t xml:space="preserve"> </w:t>
            </w:r>
            <w:r w:rsidR="009443B4" w:rsidRPr="002717B8">
              <w:rPr>
                <w:rFonts w:ascii="Times New Roman" w:hAnsi="Times New Roman" w:cs="Times New Roman"/>
              </w:rPr>
              <w:t>формулы</w:t>
            </w:r>
            <w:r>
              <w:rPr>
                <w:rFonts w:ascii="Times New Roman" w:hAnsi="Times New Roman" w:cs="Times New Roman"/>
              </w:rPr>
              <w:t xml:space="preserve"> </w:t>
            </w:r>
            <w:r w:rsidR="009443B4" w:rsidRPr="002717B8">
              <w:rPr>
                <w:rFonts w:ascii="Times New Roman" w:hAnsi="Times New Roman" w:cs="Times New Roman"/>
              </w:rPr>
              <w:t>речевого</w:t>
            </w:r>
            <w:r>
              <w:rPr>
                <w:rFonts w:ascii="Times New Roman" w:hAnsi="Times New Roman" w:cs="Times New Roman"/>
              </w:rPr>
              <w:t xml:space="preserve"> </w:t>
            </w:r>
            <w:r w:rsidR="009443B4" w:rsidRPr="002717B8">
              <w:rPr>
                <w:rFonts w:ascii="Times New Roman" w:hAnsi="Times New Roman" w:cs="Times New Roman"/>
              </w:rPr>
              <w:t>этикета,</w:t>
            </w:r>
            <w:r>
              <w:rPr>
                <w:rFonts w:ascii="Times New Roman" w:hAnsi="Times New Roman" w:cs="Times New Roman"/>
              </w:rPr>
              <w:t xml:space="preserve"> </w:t>
            </w:r>
            <w:r w:rsidR="009443B4" w:rsidRPr="002717B8">
              <w:rPr>
                <w:rFonts w:ascii="Times New Roman" w:hAnsi="Times New Roman" w:cs="Times New Roman"/>
              </w:rPr>
              <w:t>употреблять</w:t>
            </w:r>
            <w:r>
              <w:rPr>
                <w:rFonts w:ascii="Times New Roman" w:hAnsi="Times New Roman" w:cs="Times New Roman"/>
              </w:rPr>
              <w:t xml:space="preserve"> </w:t>
            </w:r>
            <w:r w:rsidR="009443B4" w:rsidRPr="002717B8">
              <w:rPr>
                <w:rFonts w:ascii="Times New Roman" w:hAnsi="Times New Roman" w:cs="Times New Roman"/>
              </w:rPr>
              <w:t>их</w:t>
            </w:r>
            <w:r>
              <w:rPr>
                <w:rFonts w:ascii="Times New Roman" w:hAnsi="Times New Roman" w:cs="Times New Roman"/>
              </w:rPr>
              <w:t xml:space="preserve"> </w:t>
            </w:r>
            <w:r w:rsidR="009443B4" w:rsidRPr="002717B8">
              <w:rPr>
                <w:rFonts w:ascii="Times New Roman" w:hAnsi="Times New Roman" w:cs="Times New Roman"/>
              </w:rPr>
              <w:t>без</w:t>
            </w:r>
            <w:r>
              <w:rPr>
                <w:rFonts w:ascii="Times New Roman" w:hAnsi="Times New Roman" w:cs="Times New Roman"/>
              </w:rPr>
              <w:t xml:space="preserve"> </w:t>
            </w:r>
            <w:r w:rsidR="009443B4" w:rsidRPr="002717B8">
              <w:rPr>
                <w:rFonts w:ascii="Times New Roman" w:hAnsi="Times New Roman" w:cs="Times New Roman"/>
              </w:rPr>
              <w:t>на</w:t>
            </w:r>
            <w:r>
              <w:rPr>
                <w:rFonts w:ascii="Times New Roman" w:hAnsi="Times New Roman" w:cs="Times New Roman"/>
              </w:rPr>
              <w:t xml:space="preserve"> </w:t>
            </w:r>
            <w:r w:rsidR="009443B4" w:rsidRPr="002717B8">
              <w:rPr>
                <w:rFonts w:ascii="Times New Roman" w:hAnsi="Times New Roman" w:cs="Times New Roman"/>
              </w:rPr>
              <w:t>поминания,</w:t>
            </w:r>
            <w:r>
              <w:rPr>
                <w:rFonts w:ascii="Times New Roman" w:hAnsi="Times New Roman" w:cs="Times New Roman"/>
              </w:rPr>
              <w:t xml:space="preserve"> </w:t>
            </w:r>
            <w:r w:rsidR="009443B4" w:rsidRPr="002717B8">
              <w:rPr>
                <w:rFonts w:ascii="Times New Roman" w:hAnsi="Times New Roman" w:cs="Times New Roman"/>
              </w:rPr>
              <w:t>формировать</w:t>
            </w:r>
            <w:r>
              <w:rPr>
                <w:rFonts w:ascii="Times New Roman" w:hAnsi="Times New Roman" w:cs="Times New Roman"/>
              </w:rPr>
              <w:t xml:space="preserve"> </w:t>
            </w:r>
            <w:r w:rsidR="009443B4" w:rsidRPr="002717B8">
              <w:rPr>
                <w:rFonts w:ascii="Times New Roman" w:hAnsi="Times New Roman" w:cs="Times New Roman"/>
              </w:rPr>
              <w:t>культуру</w:t>
            </w:r>
            <w:r>
              <w:rPr>
                <w:rFonts w:ascii="Times New Roman" w:hAnsi="Times New Roman" w:cs="Times New Roman"/>
              </w:rPr>
              <w:t xml:space="preserve"> </w:t>
            </w:r>
            <w:r w:rsidR="009443B4" w:rsidRPr="002717B8">
              <w:rPr>
                <w:rFonts w:ascii="Times New Roman" w:hAnsi="Times New Roman" w:cs="Times New Roman"/>
              </w:rPr>
              <w:t>общения:</w:t>
            </w:r>
          </w:p>
        </w:tc>
      </w:tr>
      <w:tr w:rsidR="009443B4" w:rsidRPr="002717B8" w:rsidTr="00016F51">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FFFFFF"/>
          </w:tcPr>
          <w:p w:rsidR="009443B4" w:rsidRPr="002717B8" w:rsidRDefault="009443B4" w:rsidP="00355D33">
            <w:pPr>
              <w:pStyle w:val="14"/>
              <w:numPr>
                <w:ilvl w:val="0"/>
                <w:numId w:val="34"/>
              </w:numPr>
              <w:tabs>
                <w:tab w:val="left" w:pos="317"/>
              </w:tabs>
              <w:spacing w:after="0" w:line="235" w:lineRule="auto"/>
              <w:ind w:left="0" w:firstLine="0"/>
              <w:jc w:val="center"/>
              <w:rPr>
                <w:rFonts w:ascii="Times New Roman" w:hAnsi="Times New Roman" w:cs="Times New Roman"/>
              </w:rPr>
            </w:pPr>
            <w:r w:rsidRPr="002717B8">
              <w:rPr>
                <w:rFonts w:ascii="Times New Roman" w:hAnsi="Times New Roman" w:cs="Times New Roman"/>
              </w:rPr>
              <w:lastRenderedPageBreak/>
              <w:t>называть</w:t>
            </w:r>
            <w:r w:rsidR="00992B1F">
              <w:rPr>
                <w:rFonts w:ascii="Times New Roman" w:hAnsi="Times New Roman" w:cs="Times New Roman"/>
              </w:rPr>
              <w:t xml:space="preserve"> </w:t>
            </w:r>
            <w:r w:rsidRPr="002717B8">
              <w:rPr>
                <w:rFonts w:ascii="Times New Roman" w:hAnsi="Times New Roman" w:cs="Times New Roman"/>
              </w:rPr>
              <w:t>взрослых</w:t>
            </w:r>
            <w:r w:rsidR="00992B1F">
              <w:rPr>
                <w:rFonts w:ascii="Times New Roman" w:hAnsi="Times New Roman" w:cs="Times New Roman"/>
              </w:rPr>
              <w:t xml:space="preserve"> </w:t>
            </w:r>
            <w:r w:rsidRPr="002717B8">
              <w:rPr>
                <w:rFonts w:ascii="Times New Roman" w:hAnsi="Times New Roman" w:cs="Times New Roman"/>
              </w:rPr>
              <w:t>по</w:t>
            </w:r>
            <w:r w:rsidR="00992B1F">
              <w:rPr>
                <w:rFonts w:ascii="Times New Roman" w:hAnsi="Times New Roman" w:cs="Times New Roman"/>
              </w:rPr>
              <w:t xml:space="preserve"> </w:t>
            </w:r>
            <w:r w:rsidRPr="002717B8">
              <w:rPr>
                <w:rFonts w:ascii="Times New Roman" w:hAnsi="Times New Roman" w:cs="Times New Roman"/>
              </w:rPr>
              <w:t>имени</w:t>
            </w:r>
            <w:r w:rsidR="00992B1F">
              <w:rPr>
                <w:rFonts w:ascii="Times New Roman" w:hAnsi="Times New Roman" w:cs="Times New Roman"/>
              </w:rPr>
              <w:t xml:space="preserve"> </w:t>
            </w:r>
            <w:r w:rsidRPr="002717B8">
              <w:rPr>
                <w:rFonts w:ascii="Times New Roman" w:hAnsi="Times New Roman" w:cs="Times New Roman"/>
              </w:rPr>
              <w:t>и</w:t>
            </w:r>
            <w:r w:rsidR="00992B1F">
              <w:rPr>
                <w:rFonts w:ascii="Times New Roman" w:hAnsi="Times New Roman" w:cs="Times New Roman"/>
              </w:rPr>
              <w:t xml:space="preserve"> </w:t>
            </w:r>
            <w:r w:rsidRPr="002717B8">
              <w:rPr>
                <w:rFonts w:ascii="Times New Roman" w:hAnsi="Times New Roman" w:cs="Times New Roman"/>
              </w:rPr>
              <w:t>отчеству,</w:t>
            </w:r>
            <w:r w:rsidR="00992B1F">
              <w:rPr>
                <w:rFonts w:ascii="Times New Roman" w:hAnsi="Times New Roman" w:cs="Times New Roman"/>
              </w:rPr>
              <w:t xml:space="preserve"> </w:t>
            </w:r>
            <w:r w:rsidRPr="002717B8">
              <w:rPr>
                <w:rFonts w:ascii="Times New Roman" w:hAnsi="Times New Roman" w:cs="Times New Roman"/>
              </w:rPr>
              <w:t>на«вы»,</w:t>
            </w:r>
          </w:p>
          <w:p w:rsidR="009443B4" w:rsidRPr="002717B8" w:rsidRDefault="009443B4" w:rsidP="00355D33">
            <w:pPr>
              <w:pStyle w:val="14"/>
              <w:numPr>
                <w:ilvl w:val="0"/>
                <w:numId w:val="34"/>
              </w:numPr>
              <w:tabs>
                <w:tab w:val="left" w:pos="317"/>
              </w:tabs>
              <w:spacing w:after="0" w:line="235" w:lineRule="auto"/>
              <w:ind w:left="0" w:firstLine="0"/>
              <w:jc w:val="center"/>
              <w:rPr>
                <w:rFonts w:ascii="Times New Roman" w:hAnsi="Times New Roman" w:cs="Times New Roman"/>
              </w:rPr>
            </w:pPr>
            <w:r w:rsidRPr="002717B8">
              <w:rPr>
                <w:rFonts w:ascii="Times New Roman" w:hAnsi="Times New Roman" w:cs="Times New Roman"/>
              </w:rPr>
              <w:t>называть</w:t>
            </w:r>
            <w:r w:rsidR="00992B1F">
              <w:rPr>
                <w:rFonts w:ascii="Times New Roman" w:hAnsi="Times New Roman" w:cs="Times New Roman"/>
              </w:rPr>
              <w:t xml:space="preserve"> </w:t>
            </w:r>
            <w:r w:rsidRPr="002717B8">
              <w:rPr>
                <w:rFonts w:ascii="Times New Roman" w:hAnsi="Times New Roman" w:cs="Times New Roman"/>
              </w:rPr>
              <w:t>друг</w:t>
            </w:r>
            <w:r w:rsidR="00992B1F">
              <w:rPr>
                <w:rFonts w:ascii="Times New Roman" w:hAnsi="Times New Roman" w:cs="Times New Roman"/>
              </w:rPr>
              <w:t xml:space="preserve"> </w:t>
            </w:r>
            <w:r w:rsidRPr="002717B8">
              <w:rPr>
                <w:rFonts w:ascii="Times New Roman" w:hAnsi="Times New Roman" w:cs="Times New Roman"/>
              </w:rPr>
              <w:t>друга</w:t>
            </w:r>
            <w:r w:rsidR="00992B1F">
              <w:rPr>
                <w:rFonts w:ascii="Times New Roman" w:hAnsi="Times New Roman" w:cs="Times New Roman"/>
              </w:rPr>
              <w:t xml:space="preserve"> </w:t>
            </w:r>
            <w:r w:rsidRPr="002717B8">
              <w:rPr>
                <w:rFonts w:ascii="Times New Roman" w:hAnsi="Times New Roman" w:cs="Times New Roman"/>
              </w:rPr>
              <w:t>ласковыми</w:t>
            </w:r>
            <w:r w:rsidR="00992B1F">
              <w:rPr>
                <w:rFonts w:ascii="Times New Roman" w:hAnsi="Times New Roman" w:cs="Times New Roman"/>
              </w:rPr>
              <w:t xml:space="preserve"> </w:t>
            </w:r>
            <w:r w:rsidRPr="002717B8">
              <w:rPr>
                <w:rFonts w:ascii="Times New Roman" w:hAnsi="Times New Roman" w:cs="Times New Roman"/>
              </w:rPr>
              <w:t>именами,</w:t>
            </w:r>
          </w:p>
          <w:p w:rsidR="009443B4" w:rsidRPr="002717B8" w:rsidRDefault="009443B4" w:rsidP="00355D33">
            <w:pPr>
              <w:pStyle w:val="14"/>
              <w:spacing w:after="0" w:line="235" w:lineRule="auto"/>
              <w:jc w:val="center"/>
              <w:rPr>
                <w:rFonts w:ascii="Times New Roman" w:hAnsi="Times New Roman" w:cs="Times New Roman"/>
              </w:rPr>
            </w:pPr>
            <w:r w:rsidRPr="002717B8">
              <w:rPr>
                <w:rFonts w:ascii="Times New Roman" w:hAnsi="Times New Roman" w:cs="Times New Roman"/>
              </w:rPr>
              <w:t>во</w:t>
            </w:r>
            <w:r w:rsidR="00992B1F">
              <w:rPr>
                <w:rFonts w:ascii="Times New Roman" w:hAnsi="Times New Roman" w:cs="Times New Roman"/>
              </w:rPr>
              <w:t xml:space="preserve"> </w:t>
            </w:r>
            <w:r w:rsidRPr="002717B8">
              <w:rPr>
                <w:rFonts w:ascii="Times New Roman" w:hAnsi="Times New Roman" w:cs="Times New Roman"/>
              </w:rPr>
              <w:t>время</w:t>
            </w:r>
            <w:r w:rsidR="00992B1F">
              <w:rPr>
                <w:rFonts w:ascii="Times New Roman" w:hAnsi="Times New Roman" w:cs="Times New Roman"/>
              </w:rPr>
              <w:t xml:space="preserve"> </w:t>
            </w:r>
            <w:r w:rsidRPr="002717B8">
              <w:rPr>
                <w:rFonts w:ascii="Times New Roman" w:hAnsi="Times New Roman" w:cs="Times New Roman"/>
              </w:rPr>
              <w:t>разговора</w:t>
            </w:r>
            <w:r w:rsidR="00992B1F">
              <w:rPr>
                <w:rFonts w:ascii="Times New Roman" w:hAnsi="Times New Roman" w:cs="Times New Roman"/>
              </w:rPr>
              <w:t xml:space="preserve"> </w:t>
            </w:r>
            <w:r w:rsidRPr="002717B8">
              <w:rPr>
                <w:rFonts w:ascii="Times New Roman" w:hAnsi="Times New Roman" w:cs="Times New Roman"/>
              </w:rPr>
              <w:t>не</w:t>
            </w:r>
            <w:r w:rsidR="00992B1F">
              <w:rPr>
                <w:rFonts w:ascii="Times New Roman" w:hAnsi="Times New Roman" w:cs="Times New Roman"/>
              </w:rPr>
              <w:t xml:space="preserve"> </w:t>
            </w:r>
            <w:r w:rsidRPr="002717B8">
              <w:rPr>
                <w:rFonts w:ascii="Times New Roman" w:hAnsi="Times New Roman" w:cs="Times New Roman"/>
              </w:rPr>
              <w:t>опускать</w:t>
            </w:r>
            <w:r w:rsidR="00992B1F">
              <w:rPr>
                <w:rFonts w:ascii="Times New Roman" w:hAnsi="Times New Roman" w:cs="Times New Roman"/>
              </w:rPr>
              <w:t xml:space="preserve"> </w:t>
            </w:r>
            <w:r w:rsidRPr="002717B8">
              <w:rPr>
                <w:rFonts w:ascii="Times New Roman" w:hAnsi="Times New Roman" w:cs="Times New Roman"/>
              </w:rPr>
              <w:t>голову</w:t>
            </w:r>
            <w:r w:rsidR="00992B1F">
              <w:rPr>
                <w:rFonts w:ascii="Times New Roman" w:hAnsi="Times New Roman" w:cs="Times New Roman"/>
              </w:rPr>
              <w:t xml:space="preserve"> </w:t>
            </w:r>
            <w:r w:rsidRPr="002717B8">
              <w:rPr>
                <w:rFonts w:ascii="Times New Roman" w:hAnsi="Times New Roman" w:cs="Times New Roman"/>
              </w:rPr>
              <w:t>,смотреть</w:t>
            </w:r>
            <w:r w:rsidR="00992B1F">
              <w:rPr>
                <w:rFonts w:ascii="Times New Roman" w:hAnsi="Times New Roman" w:cs="Times New Roman"/>
              </w:rPr>
              <w:t xml:space="preserve"> </w:t>
            </w:r>
            <w:r w:rsidRPr="002717B8">
              <w:rPr>
                <w:rFonts w:ascii="Times New Roman" w:hAnsi="Times New Roman" w:cs="Times New Roman"/>
              </w:rPr>
              <w:t>в</w:t>
            </w:r>
            <w:r w:rsidR="00992B1F">
              <w:rPr>
                <w:rFonts w:ascii="Times New Roman" w:hAnsi="Times New Roman" w:cs="Times New Roman"/>
              </w:rPr>
              <w:t xml:space="preserve"> </w:t>
            </w:r>
            <w:r w:rsidRPr="002717B8">
              <w:rPr>
                <w:rFonts w:ascii="Times New Roman" w:hAnsi="Times New Roman" w:cs="Times New Roman"/>
              </w:rPr>
              <w:t>лицо</w:t>
            </w:r>
            <w:r w:rsidR="00992B1F">
              <w:rPr>
                <w:rFonts w:ascii="Times New Roman" w:hAnsi="Times New Roman" w:cs="Times New Roman"/>
              </w:rPr>
              <w:t xml:space="preserve"> </w:t>
            </w:r>
            <w:r w:rsidRPr="002717B8">
              <w:rPr>
                <w:rFonts w:ascii="Times New Roman" w:hAnsi="Times New Roman" w:cs="Times New Roman"/>
              </w:rPr>
              <w:t>собеседнику</w:t>
            </w:r>
            <w:r w:rsidR="00992B1F">
              <w:rPr>
                <w:rFonts w:ascii="Times New Roman" w:hAnsi="Times New Roman" w:cs="Times New Roman"/>
              </w:rPr>
              <w:t xml:space="preserve"> </w:t>
            </w:r>
            <w:r w:rsidRPr="002717B8">
              <w:rPr>
                <w:rFonts w:ascii="Times New Roman" w:hAnsi="Times New Roman" w:cs="Times New Roman"/>
              </w:rPr>
              <w:t>,не</w:t>
            </w:r>
            <w:r w:rsidR="00992B1F">
              <w:rPr>
                <w:rFonts w:ascii="Times New Roman" w:hAnsi="Times New Roman" w:cs="Times New Roman"/>
              </w:rPr>
              <w:t xml:space="preserve"> </w:t>
            </w:r>
            <w:r w:rsidRPr="002717B8">
              <w:rPr>
                <w:rFonts w:ascii="Times New Roman" w:hAnsi="Times New Roman" w:cs="Times New Roman"/>
              </w:rPr>
              <w:t>вмешиваться</w:t>
            </w:r>
            <w:r w:rsidR="00992B1F">
              <w:rPr>
                <w:rFonts w:ascii="Times New Roman" w:hAnsi="Times New Roman" w:cs="Times New Roman"/>
              </w:rPr>
              <w:t xml:space="preserve"> </w:t>
            </w:r>
            <w:r w:rsidRPr="002717B8">
              <w:rPr>
                <w:rFonts w:ascii="Times New Roman" w:hAnsi="Times New Roman" w:cs="Times New Roman"/>
              </w:rPr>
              <w:t>в</w:t>
            </w:r>
            <w:r w:rsidR="00992B1F">
              <w:rPr>
                <w:rFonts w:ascii="Times New Roman" w:hAnsi="Times New Roman" w:cs="Times New Roman"/>
              </w:rPr>
              <w:t xml:space="preserve"> </w:t>
            </w:r>
            <w:r w:rsidRPr="002717B8">
              <w:rPr>
                <w:rFonts w:ascii="Times New Roman" w:hAnsi="Times New Roman" w:cs="Times New Roman"/>
              </w:rPr>
              <w:t>разговор</w:t>
            </w:r>
            <w:r w:rsidR="00992B1F">
              <w:rPr>
                <w:rFonts w:ascii="Times New Roman" w:hAnsi="Times New Roman" w:cs="Times New Roman"/>
              </w:rPr>
              <w:t xml:space="preserve"> </w:t>
            </w:r>
            <w:r w:rsidRPr="002717B8">
              <w:rPr>
                <w:rFonts w:ascii="Times New Roman" w:hAnsi="Times New Roman" w:cs="Times New Roman"/>
              </w:rPr>
              <w:t>взрослых</w:t>
            </w:r>
          </w:p>
        </w:tc>
      </w:tr>
      <w:tr w:rsidR="009443B4" w:rsidRPr="002717B8" w:rsidTr="00016F51">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FFFFFF"/>
          </w:tcPr>
          <w:p w:rsidR="009443B4" w:rsidRPr="002717B8" w:rsidRDefault="009443B4" w:rsidP="00355D33">
            <w:pPr>
              <w:pStyle w:val="14"/>
              <w:spacing w:after="0" w:line="235" w:lineRule="auto"/>
              <w:rPr>
                <w:rFonts w:ascii="Times New Roman" w:hAnsi="Times New Roman" w:cs="Times New Roman"/>
              </w:rPr>
            </w:pPr>
            <w:r w:rsidRPr="002717B8">
              <w:rPr>
                <w:rFonts w:ascii="Times New Roman" w:hAnsi="Times New Roman" w:cs="Times New Roman"/>
              </w:rPr>
              <w:t>Поощрять</w:t>
            </w:r>
            <w:r w:rsidR="00016F51">
              <w:rPr>
                <w:rFonts w:ascii="Times New Roman" w:hAnsi="Times New Roman" w:cs="Times New Roman"/>
              </w:rPr>
              <w:t xml:space="preserve"> </w:t>
            </w:r>
            <w:r w:rsidRPr="002717B8">
              <w:rPr>
                <w:rFonts w:ascii="Times New Roman" w:hAnsi="Times New Roman" w:cs="Times New Roman"/>
              </w:rPr>
              <w:t>разговоры</w:t>
            </w:r>
            <w:r w:rsidR="00016F51">
              <w:rPr>
                <w:rFonts w:ascii="Times New Roman" w:hAnsi="Times New Roman" w:cs="Times New Roman"/>
              </w:rPr>
              <w:t xml:space="preserve"> </w:t>
            </w:r>
            <w:r w:rsidRPr="002717B8">
              <w:rPr>
                <w:rFonts w:ascii="Times New Roman" w:hAnsi="Times New Roman" w:cs="Times New Roman"/>
              </w:rPr>
              <w:t>детей</w:t>
            </w:r>
            <w:r w:rsidR="00016F51">
              <w:rPr>
                <w:rFonts w:ascii="Times New Roman" w:hAnsi="Times New Roman" w:cs="Times New Roman"/>
              </w:rPr>
              <w:t xml:space="preserve"> </w:t>
            </w:r>
            <w:r w:rsidRPr="002717B8">
              <w:rPr>
                <w:rFonts w:ascii="Times New Roman" w:hAnsi="Times New Roman" w:cs="Times New Roman"/>
              </w:rPr>
              <w:t>по</w:t>
            </w:r>
            <w:r w:rsidR="00016F51">
              <w:rPr>
                <w:rFonts w:ascii="Times New Roman" w:hAnsi="Times New Roman" w:cs="Times New Roman"/>
              </w:rPr>
              <w:t xml:space="preserve"> </w:t>
            </w:r>
            <w:r w:rsidRPr="002717B8">
              <w:rPr>
                <w:rFonts w:ascii="Times New Roman" w:hAnsi="Times New Roman" w:cs="Times New Roman"/>
              </w:rPr>
              <w:t>поводу</w:t>
            </w:r>
            <w:r w:rsidR="00016F51">
              <w:rPr>
                <w:rFonts w:ascii="Times New Roman" w:hAnsi="Times New Roman" w:cs="Times New Roman"/>
              </w:rPr>
              <w:t xml:space="preserve"> </w:t>
            </w:r>
            <w:r w:rsidRPr="002717B8">
              <w:rPr>
                <w:rFonts w:ascii="Times New Roman" w:hAnsi="Times New Roman" w:cs="Times New Roman"/>
              </w:rPr>
              <w:t>игр,</w:t>
            </w:r>
            <w:r w:rsidR="00992B1F">
              <w:rPr>
                <w:rFonts w:ascii="Times New Roman" w:hAnsi="Times New Roman" w:cs="Times New Roman"/>
              </w:rPr>
              <w:t xml:space="preserve"> </w:t>
            </w:r>
            <w:r w:rsidRPr="002717B8">
              <w:rPr>
                <w:rFonts w:ascii="Times New Roman" w:hAnsi="Times New Roman" w:cs="Times New Roman"/>
              </w:rPr>
              <w:t>прочитанных</w:t>
            </w:r>
            <w:r w:rsidR="00992B1F">
              <w:rPr>
                <w:rFonts w:ascii="Times New Roman" w:hAnsi="Times New Roman" w:cs="Times New Roman"/>
              </w:rPr>
              <w:t xml:space="preserve">   </w:t>
            </w:r>
            <w:r w:rsidRPr="002717B8">
              <w:rPr>
                <w:rFonts w:ascii="Times New Roman" w:hAnsi="Times New Roman" w:cs="Times New Roman"/>
              </w:rPr>
              <w:t>книг,</w:t>
            </w:r>
            <w:r w:rsidR="00992B1F">
              <w:rPr>
                <w:rFonts w:ascii="Times New Roman" w:hAnsi="Times New Roman" w:cs="Times New Roman"/>
              </w:rPr>
              <w:t xml:space="preserve">  </w:t>
            </w:r>
            <w:r w:rsidRPr="002717B8">
              <w:rPr>
                <w:rFonts w:ascii="Times New Roman" w:hAnsi="Times New Roman" w:cs="Times New Roman"/>
              </w:rPr>
              <w:t>просмотренных</w:t>
            </w:r>
            <w:r w:rsidR="00992B1F">
              <w:rPr>
                <w:rFonts w:ascii="Times New Roman" w:hAnsi="Times New Roman" w:cs="Times New Roman"/>
              </w:rPr>
              <w:t xml:space="preserve"> </w:t>
            </w:r>
            <w:r w:rsidRPr="002717B8">
              <w:rPr>
                <w:rFonts w:ascii="Times New Roman" w:hAnsi="Times New Roman" w:cs="Times New Roman"/>
              </w:rPr>
              <w:t>фильмов</w:t>
            </w:r>
          </w:p>
        </w:tc>
      </w:tr>
      <w:tr w:rsidR="009443B4" w:rsidRPr="00C912C9" w:rsidTr="00016F51">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FFFFFF"/>
          </w:tcPr>
          <w:p w:rsidR="009443B4" w:rsidRPr="00C912C9" w:rsidRDefault="009443B4" w:rsidP="00355D33">
            <w:pPr>
              <w:pStyle w:val="14"/>
              <w:spacing w:after="0" w:line="240" w:lineRule="auto"/>
              <w:rPr>
                <w:rFonts w:ascii="Times New Roman" w:hAnsi="Times New Roman" w:cs="Times New Roman"/>
              </w:rPr>
            </w:pPr>
            <w:r w:rsidRPr="00C912C9">
              <w:rPr>
                <w:rFonts w:ascii="Times New Roman" w:hAnsi="Times New Roman" w:cs="Times New Roman"/>
              </w:rPr>
              <w:t>Формировать умение составлять небольшие рассказы творческого характера по теме, предложенной педагогом</w:t>
            </w:r>
          </w:p>
        </w:tc>
      </w:tr>
      <w:tr w:rsidR="009443B4" w:rsidRPr="00C912C9" w:rsidTr="00016F51">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FFFFFF"/>
          </w:tcPr>
          <w:p w:rsidR="009443B4" w:rsidRPr="00C912C9" w:rsidRDefault="009443B4" w:rsidP="00355D33">
            <w:pPr>
              <w:pStyle w:val="14"/>
              <w:spacing w:after="0" w:line="240" w:lineRule="auto"/>
              <w:rPr>
                <w:rFonts w:ascii="Times New Roman" w:hAnsi="Times New Roman" w:cs="Times New Roman"/>
              </w:rPr>
            </w:pPr>
            <w:r w:rsidRPr="00C912C9">
              <w:rPr>
                <w:rFonts w:ascii="Times New Roman" w:hAnsi="Times New Roman" w:cs="Times New Roman"/>
              </w:rPr>
              <w:t>Форми</w:t>
            </w:r>
            <w:r w:rsidR="00992B1F">
              <w:rPr>
                <w:rFonts w:ascii="Times New Roman" w:hAnsi="Times New Roman" w:cs="Times New Roman"/>
              </w:rPr>
              <w:t>ровать умение самостоятельно со</w:t>
            </w:r>
            <w:r w:rsidRPr="00C912C9">
              <w:rPr>
                <w:rFonts w:ascii="Times New Roman" w:hAnsi="Times New Roman" w:cs="Times New Roman"/>
              </w:rPr>
              <w:t>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tc>
      </w:tr>
      <w:tr w:rsidR="009443B4" w:rsidRPr="00C912C9"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9443B4" w:rsidRPr="00C912C9" w:rsidRDefault="009443B4" w:rsidP="00355D33">
            <w:pPr>
              <w:pStyle w:val="14"/>
              <w:spacing w:after="0" w:line="240" w:lineRule="auto"/>
              <w:rPr>
                <w:rFonts w:ascii="Times New Roman" w:hAnsi="Times New Roman" w:cs="Times New Roman"/>
              </w:rPr>
            </w:pPr>
            <w:r w:rsidRPr="00C912C9">
              <w:rPr>
                <w:rFonts w:ascii="Times New Roman" w:hAnsi="Times New Roman" w:cs="Times New Roman"/>
                <w:spacing w:val="-4"/>
              </w:rPr>
              <w:t>Развивать коммуникативно-речевые умения, умение связно, последовательно,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tc>
      </w:tr>
      <w:tr w:rsidR="009443B4" w:rsidRPr="002717B8" w:rsidTr="00355D33">
        <w:trPr>
          <w:gridBefore w:val="2"/>
          <w:gridAfter w:val="3"/>
          <w:wBefore w:w="708" w:type="dxa"/>
          <w:wAfter w:w="902" w:type="dxa"/>
          <w:cantSplit/>
          <w:trHeight w:val="487"/>
          <w:jc w:val="center"/>
        </w:trPr>
        <w:tc>
          <w:tcPr>
            <w:tcW w:w="16781" w:type="dxa"/>
            <w:gridSpan w:val="7"/>
            <w:shd w:val="clear" w:color="auto" w:fill="auto"/>
            <w:vAlign w:val="center"/>
          </w:tcPr>
          <w:p w:rsidR="009443B4" w:rsidRPr="002717B8" w:rsidRDefault="009443B4" w:rsidP="00355D33">
            <w:pPr>
              <w:rPr>
                <w:b/>
                <w:sz w:val="22"/>
                <w:szCs w:val="22"/>
              </w:rPr>
            </w:pPr>
            <w:r w:rsidRPr="002717B8">
              <w:rPr>
                <w:b/>
                <w:sz w:val="22"/>
                <w:szCs w:val="22"/>
              </w:rPr>
              <w:t>Задачи</w:t>
            </w:r>
            <w:r w:rsidR="00016F51">
              <w:rPr>
                <w:b/>
                <w:sz w:val="22"/>
                <w:szCs w:val="22"/>
              </w:rPr>
              <w:t xml:space="preserve"> </w:t>
            </w:r>
            <w:r w:rsidRPr="002717B8">
              <w:rPr>
                <w:b/>
                <w:sz w:val="22"/>
                <w:szCs w:val="22"/>
              </w:rPr>
              <w:t>по</w:t>
            </w:r>
            <w:r w:rsidR="00016F51">
              <w:rPr>
                <w:b/>
                <w:sz w:val="22"/>
                <w:szCs w:val="22"/>
              </w:rPr>
              <w:t xml:space="preserve"> </w:t>
            </w:r>
            <w:r w:rsidRPr="002717B8">
              <w:rPr>
                <w:b/>
                <w:sz w:val="22"/>
                <w:szCs w:val="22"/>
              </w:rPr>
              <w:t>подготовке</w:t>
            </w:r>
            <w:r w:rsidR="00016F51">
              <w:rPr>
                <w:b/>
                <w:sz w:val="22"/>
                <w:szCs w:val="22"/>
              </w:rPr>
              <w:t xml:space="preserve"> </w:t>
            </w:r>
            <w:r w:rsidRPr="002717B8">
              <w:rPr>
                <w:b/>
                <w:sz w:val="22"/>
                <w:szCs w:val="22"/>
              </w:rPr>
              <w:t>детей</w:t>
            </w:r>
            <w:r w:rsidR="00016F51">
              <w:rPr>
                <w:b/>
                <w:sz w:val="22"/>
                <w:szCs w:val="22"/>
              </w:rPr>
              <w:t xml:space="preserve"> </w:t>
            </w:r>
            <w:r w:rsidRPr="002717B8">
              <w:rPr>
                <w:b/>
                <w:sz w:val="22"/>
                <w:szCs w:val="22"/>
              </w:rPr>
              <w:t>к</w:t>
            </w:r>
            <w:r w:rsidR="00016F51">
              <w:rPr>
                <w:b/>
                <w:sz w:val="22"/>
                <w:szCs w:val="22"/>
              </w:rPr>
              <w:t xml:space="preserve"> </w:t>
            </w:r>
            <w:r w:rsidRPr="002717B8">
              <w:rPr>
                <w:b/>
                <w:sz w:val="22"/>
                <w:szCs w:val="22"/>
              </w:rPr>
              <w:t>обучению</w:t>
            </w:r>
            <w:r w:rsidR="00016F51">
              <w:rPr>
                <w:b/>
                <w:sz w:val="22"/>
                <w:szCs w:val="22"/>
              </w:rPr>
              <w:t xml:space="preserve"> </w:t>
            </w:r>
            <w:r w:rsidRPr="002717B8">
              <w:rPr>
                <w:b/>
                <w:sz w:val="22"/>
                <w:szCs w:val="22"/>
              </w:rPr>
              <w:t>грамоте</w:t>
            </w:r>
          </w:p>
        </w:tc>
      </w:tr>
      <w:tr w:rsidR="009443B4" w:rsidRPr="00406144" w:rsidTr="00016F51">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40" w:lineRule="auto"/>
              <w:jc w:val="center"/>
              <w:rPr>
                <w:rFonts w:ascii="Times New Roman" w:hAnsi="Times New Roman" w:cs="Times New Roman"/>
              </w:rPr>
            </w:pPr>
            <w:r w:rsidRPr="00406144">
              <w:rPr>
                <w:rFonts w:ascii="Times New Roman" w:hAnsi="Times New Roman" w:cs="Times New Roman"/>
              </w:rPr>
              <w:t>5-6</w:t>
            </w:r>
          </w:p>
        </w:tc>
      </w:tr>
      <w:tr w:rsidR="009443B4" w:rsidRPr="00406144" w:rsidTr="00016F51">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tabs>
                <w:tab w:val="left" w:pos="317"/>
              </w:tabs>
              <w:spacing w:after="0" w:line="228" w:lineRule="auto"/>
              <w:rPr>
                <w:rFonts w:ascii="Times New Roman" w:hAnsi="Times New Roman" w:cs="Times New Roman"/>
              </w:rPr>
            </w:pPr>
            <w:r w:rsidRPr="00406144">
              <w:rPr>
                <w:rFonts w:ascii="Times New Roman" w:hAnsi="Times New Roman" w:cs="Times New Roman"/>
              </w:rPr>
              <w:t>Познакомить</w:t>
            </w:r>
            <w:r w:rsidR="00016F51">
              <w:rPr>
                <w:rFonts w:ascii="Times New Roman" w:hAnsi="Times New Roman" w:cs="Times New Roman"/>
              </w:rPr>
              <w:t xml:space="preserve"> </w:t>
            </w:r>
            <w:r w:rsidRPr="00406144">
              <w:rPr>
                <w:rFonts w:ascii="Times New Roman" w:hAnsi="Times New Roman" w:cs="Times New Roman"/>
              </w:rPr>
              <w:t>детей</w:t>
            </w:r>
            <w:r w:rsidR="00016F51">
              <w:rPr>
                <w:rFonts w:ascii="Times New Roman" w:hAnsi="Times New Roman" w:cs="Times New Roman"/>
              </w:rPr>
              <w:t xml:space="preserve"> </w:t>
            </w:r>
            <w:r w:rsidRPr="00406144">
              <w:rPr>
                <w:rFonts w:ascii="Times New Roman" w:hAnsi="Times New Roman" w:cs="Times New Roman"/>
              </w:rPr>
              <w:t>со</w:t>
            </w:r>
            <w:r w:rsidR="00016F51">
              <w:rPr>
                <w:rFonts w:ascii="Times New Roman" w:hAnsi="Times New Roman" w:cs="Times New Roman"/>
              </w:rPr>
              <w:t xml:space="preserve"> </w:t>
            </w:r>
            <w:r w:rsidRPr="00406144">
              <w:rPr>
                <w:rFonts w:ascii="Times New Roman" w:hAnsi="Times New Roman" w:cs="Times New Roman"/>
              </w:rPr>
              <w:t>словесным</w:t>
            </w:r>
            <w:r w:rsidR="00016F51">
              <w:rPr>
                <w:rFonts w:ascii="Times New Roman" w:hAnsi="Times New Roman" w:cs="Times New Roman"/>
              </w:rPr>
              <w:t xml:space="preserve"> </w:t>
            </w:r>
            <w:r w:rsidRPr="00406144">
              <w:rPr>
                <w:rFonts w:ascii="Times New Roman" w:hAnsi="Times New Roman" w:cs="Times New Roman"/>
              </w:rPr>
              <w:t>составом</w:t>
            </w:r>
            <w:r w:rsidR="00016F51">
              <w:rPr>
                <w:rFonts w:ascii="Times New Roman" w:hAnsi="Times New Roman" w:cs="Times New Roman"/>
              </w:rPr>
              <w:t xml:space="preserve"> </w:t>
            </w:r>
            <w:r w:rsidRPr="00406144">
              <w:rPr>
                <w:rFonts w:ascii="Times New Roman" w:hAnsi="Times New Roman" w:cs="Times New Roman"/>
              </w:rPr>
              <w:t>предложения</w:t>
            </w:r>
          </w:p>
        </w:tc>
      </w:tr>
      <w:tr w:rsidR="009443B4" w:rsidRPr="00406144" w:rsidTr="00016F51">
        <w:trPr>
          <w:gridBefore w:val="2"/>
          <w:gridAfter w:val="3"/>
          <w:wBefore w:w="708" w:type="dxa"/>
          <w:wAfter w:w="902" w:type="dxa"/>
          <w:cantSplit/>
          <w:trHeight w:val="1933"/>
          <w:jc w:val="center"/>
        </w:trPr>
        <w:tc>
          <w:tcPr>
            <w:tcW w:w="16781" w:type="dxa"/>
            <w:gridSpan w:val="7"/>
          </w:tcPr>
          <w:p w:rsidR="009443B4" w:rsidRPr="00406144" w:rsidRDefault="009443B4" w:rsidP="00355D33">
            <w:pPr>
              <w:pStyle w:val="14"/>
              <w:widowControl w:val="0"/>
              <w:spacing w:after="0" w:line="228" w:lineRule="auto"/>
              <w:rPr>
                <w:rFonts w:ascii="Times New Roman" w:hAnsi="Times New Roman" w:cs="Times New Roman"/>
              </w:rPr>
            </w:pPr>
            <w:r w:rsidRPr="00406144">
              <w:rPr>
                <w:rFonts w:ascii="Times New Roman" w:hAnsi="Times New Roman" w:cs="Times New Roman"/>
              </w:rPr>
              <w:t>Познакомить</w:t>
            </w:r>
            <w:r w:rsidR="00016F51">
              <w:rPr>
                <w:rFonts w:ascii="Times New Roman" w:hAnsi="Times New Roman" w:cs="Times New Roman"/>
              </w:rPr>
              <w:t xml:space="preserve"> </w:t>
            </w:r>
            <w:r w:rsidRPr="00406144">
              <w:rPr>
                <w:rFonts w:ascii="Times New Roman" w:hAnsi="Times New Roman" w:cs="Times New Roman"/>
              </w:rPr>
              <w:t>детей</w:t>
            </w:r>
            <w:r w:rsidR="00016F51">
              <w:rPr>
                <w:rFonts w:ascii="Times New Roman" w:hAnsi="Times New Roman" w:cs="Times New Roman"/>
              </w:rPr>
              <w:t xml:space="preserve"> </w:t>
            </w:r>
            <w:r w:rsidRPr="00406144">
              <w:rPr>
                <w:rFonts w:ascii="Times New Roman" w:hAnsi="Times New Roman" w:cs="Times New Roman"/>
              </w:rPr>
              <w:t>со</w:t>
            </w:r>
            <w:r w:rsidR="00016F51">
              <w:rPr>
                <w:rFonts w:ascii="Times New Roman" w:hAnsi="Times New Roman" w:cs="Times New Roman"/>
              </w:rPr>
              <w:t xml:space="preserve"> </w:t>
            </w:r>
            <w:r w:rsidRPr="00406144">
              <w:rPr>
                <w:rFonts w:ascii="Times New Roman" w:hAnsi="Times New Roman" w:cs="Times New Roman"/>
              </w:rPr>
              <w:t>звуковым</w:t>
            </w:r>
            <w:r w:rsidR="00016F51">
              <w:rPr>
                <w:rFonts w:ascii="Times New Roman" w:hAnsi="Times New Roman" w:cs="Times New Roman"/>
              </w:rPr>
              <w:t xml:space="preserve"> </w:t>
            </w:r>
            <w:r w:rsidRPr="00406144">
              <w:rPr>
                <w:rFonts w:ascii="Times New Roman" w:hAnsi="Times New Roman" w:cs="Times New Roman"/>
              </w:rPr>
              <w:t>составом</w:t>
            </w:r>
            <w:r w:rsidR="00016F51">
              <w:rPr>
                <w:rFonts w:ascii="Times New Roman" w:hAnsi="Times New Roman" w:cs="Times New Roman"/>
              </w:rPr>
              <w:t xml:space="preserve"> </w:t>
            </w:r>
            <w:r w:rsidRPr="00406144">
              <w:rPr>
                <w:rFonts w:ascii="Times New Roman" w:hAnsi="Times New Roman" w:cs="Times New Roman"/>
              </w:rPr>
              <w:t>слова.</w:t>
            </w:r>
          </w:p>
          <w:p w:rsidR="009443B4" w:rsidRPr="00406144" w:rsidRDefault="009443B4" w:rsidP="00355D33">
            <w:pPr>
              <w:pStyle w:val="14"/>
              <w:widowControl w:val="0"/>
              <w:spacing w:after="0" w:line="228" w:lineRule="auto"/>
              <w:rPr>
                <w:rFonts w:ascii="Times New Roman" w:hAnsi="Times New Roman" w:cs="Times New Roman"/>
              </w:rPr>
            </w:pPr>
            <w:r w:rsidRPr="00406144">
              <w:rPr>
                <w:rFonts w:ascii="Times New Roman" w:hAnsi="Times New Roman" w:cs="Times New Roman"/>
              </w:rPr>
              <w:t>Выделять</w:t>
            </w:r>
            <w:r w:rsidR="00016F51">
              <w:rPr>
                <w:rFonts w:ascii="Times New Roman" w:hAnsi="Times New Roman" w:cs="Times New Roman"/>
              </w:rPr>
              <w:t xml:space="preserve"> </w:t>
            </w:r>
            <w:r w:rsidRPr="00406144">
              <w:rPr>
                <w:rFonts w:ascii="Times New Roman" w:hAnsi="Times New Roman" w:cs="Times New Roman"/>
              </w:rPr>
              <w:t>словесное</w:t>
            </w:r>
            <w:r w:rsidR="00016F51">
              <w:rPr>
                <w:rFonts w:ascii="Times New Roman" w:hAnsi="Times New Roman" w:cs="Times New Roman"/>
              </w:rPr>
              <w:t xml:space="preserve"> </w:t>
            </w:r>
            <w:r w:rsidRPr="00406144">
              <w:rPr>
                <w:rFonts w:ascii="Times New Roman" w:hAnsi="Times New Roman" w:cs="Times New Roman"/>
              </w:rPr>
              <w:t>ударение</w:t>
            </w:r>
            <w:r w:rsidR="00016F51">
              <w:rPr>
                <w:rFonts w:ascii="Times New Roman" w:hAnsi="Times New Roman" w:cs="Times New Roman"/>
              </w:rPr>
              <w:t xml:space="preserve"> </w:t>
            </w:r>
            <w:r w:rsidRPr="00406144">
              <w:rPr>
                <w:rFonts w:ascii="Times New Roman" w:hAnsi="Times New Roman" w:cs="Times New Roman"/>
              </w:rPr>
              <w:t>и</w:t>
            </w:r>
            <w:r w:rsidR="00016F51">
              <w:rPr>
                <w:rFonts w:ascii="Times New Roman" w:hAnsi="Times New Roman" w:cs="Times New Roman"/>
              </w:rPr>
              <w:t xml:space="preserve"> </w:t>
            </w:r>
            <w:r w:rsidRPr="00406144">
              <w:rPr>
                <w:rFonts w:ascii="Times New Roman" w:hAnsi="Times New Roman" w:cs="Times New Roman"/>
              </w:rPr>
              <w:t>определять</w:t>
            </w:r>
            <w:r w:rsidR="00016F51">
              <w:rPr>
                <w:rFonts w:ascii="Times New Roman" w:hAnsi="Times New Roman" w:cs="Times New Roman"/>
              </w:rPr>
              <w:t xml:space="preserve"> </w:t>
            </w:r>
            <w:r w:rsidRPr="00406144">
              <w:rPr>
                <w:rFonts w:ascii="Times New Roman" w:hAnsi="Times New Roman" w:cs="Times New Roman"/>
              </w:rPr>
              <w:t>его</w:t>
            </w:r>
            <w:r w:rsidR="00016F51">
              <w:rPr>
                <w:rFonts w:ascii="Times New Roman" w:hAnsi="Times New Roman" w:cs="Times New Roman"/>
              </w:rPr>
              <w:t xml:space="preserve"> </w:t>
            </w:r>
            <w:r w:rsidRPr="00406144">
              <w:rPr>
                <w:rFonts w:ascii="Times New Roman" w:hAnsi="Times New Roman" w:cs="Times New Roman"/>
              </w:rPr>
              <w:t>место</w:t>
            </w:r>
            <w:r w:rsidR="00016F51">
              <w:rPr>
                <w:rFonts w:ascii="Times New Roman" w:hAnsi="Times New Roman" w:cs="Times New Roman"/>
              </w:rPr>
              <w:t xml:space="preserve"> </w:t>
            </w:r>
            <w:r w:rsidRPr="00406144">
              <w:rPr>
                <w:rFonts w:ascii="Times New Roman" w:hAnsi="Times New Roman" w:cs="Times New Roman"/>
              </w:rPr>
              <w:t>в</w:t>
            </w:r>
            <w:r w:rsidR="00016F51">
              <w:rPr>
                <w:rFonts w:ascii="Times New Roman" w:hAnsi="Times New Roman" w:cs="Times New Roman"/>
              </w:rPr>
              <w:t xml:space="preserve"> </w:t>
            </w:r>
            <w:r w:rsidRPr="00406144">
              <w:rPr>
                <w:rFonts w:ascii="Times New Roman" w:hAnsi="Times New Roman" w:cs="Times New Roman"/>
              </w:rPr>
              <w:t>структуре</w:t>
            </w:r>
            <w:r w:rsidR="00016F51">
              <w:rPr>
                <w:rFonts w:ascii="Times New Roman" w:hAnsi="Times New Roman" w:cs="Times New Roman"/>
              </w:rPr>
              <w:t xml:space="preserve"> </w:t>
            </w:r>
            <w:r w:rsidRPr="00406144">
              <w:rPr>
                <w:rFonts w:ascii="Times New Roman" w:hAnsi="Times New Roman" w:cs="Times New Roman"/>
              </w:rPr>
              <w:t>слова.</w:t>
            </w:r>
          </w:p>
        </w:tc>
      </w:tr>
      <w:tr w:rsidR="009443B4" w:rsidRPr="00406144" w:rsidTr="00016F51">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28" w:lineRule="auto"/>
              <w:rPr>
                <w:rFonts w:ascii="Times New Roman" w:hAnsi="Times New Roman" w:cs="Times New Roman"/>
              </w:rPr>
            </w:pPr>
            <w:r w:rsidRPr="00F03857">
              <w:rPr>
                <w:rFonts w:ascii="Times New Roman" w:hAnsi="Times New Roman" w:cs="Times New Roman"/>
                <w:spacing w:val="-2"/>
              </w:rPr>
              <w:t>Формировать</w:t>
            </w:r>
            <w:r w:rsidR="00016F51">
              <w:rPr>
                <w:rFonts w:ascii="Times New Roman" w:hAnsi="Times New Roman" w:cs="Times New Roman"/>
                <w:spacing w:val="-2"/>
              </w:rPr>
              <w:t xml:space="preserve"> </w:t>
            </w:r>
            <w:r w:rsidRPr="00F03857">
              <w:rPr>
                <w:rFonts w:ascii="Times New Roman" w:hAnsi="Times New Roman" w:cs="Times New Roman"/>
                <w:spacing w:val="-2"/>
              </w:rPr>
              <w:t>у</w:t>
            </w:r>
            <w:r w:rsidR="00016F51">
              <w:rPr>
                <w:rFonts w:ascii="Times New Roman" w:hAnsi="Times New Roman" w:cs="Times New Roman"/>
                <w:spacing w:val="-2"/>
              </w:rPr>
              <w:t xml:space="preserve"> </w:t>
            </w:r>
            <w:r w:rsidRPr="00F03857">
              <w:rPr>
                <w:rFonts w:ascii="Times New Roman" w:hAnsi="Times New Roman" w:cs="Times New Roman"/>
                <w:spacing w:val="-2"/>
              </w:rPr>
              <w:t>детей</w:t>
            </w:r>
            <w:r w:rsidR="00016F51">
              <w:rPr>
                <w:rFonts w:ascii="Times New Roman" w:hAnsi="Times New Roman" w:cs="Times New Roman"/>
                <w:spacing w:val="-2"/>
              </w:rPr>
              <w:t xml:space="preserve"> </w:t>
            </w:r>
            <w:r w:rsidRPr="00F03857">
              <w:rPr>
                <w:rFonts w:ascii="Times New Roman" w:hAnsi="Times New Roman" w:cs="Times New Roman"/>
                <w:spacing w:val="-2"/>
              </w:rPr>
              <w:t>умение</w:t>
            </w:r>
            <w:r w:rsidR="00992B1F">
              <w:rPr>
                <w:rFonts w:ascii="Times New Roman" w:hAnsi="Times New Roman" w:cs="Times New Roman"/>
                <w:spacing w:val="-2"/>
              </w:rPr>
              <w:t xml:space="preserve"> </w:t>
            </w:r>
            <w:r w:rsidRPr="00F03857">
              <w:rPr>
                <w:rFonts w:ascii="Times New Roman" w:hAnsi="Times New Roman" w:cs="Times New Roman"/>
                <w:spacing w:val="-2"/>
              </w:rPr>
              <w:t>производить</w:t>
            </w:r>
            <w:r w:rsidR="00992B1F">
              <w:rPr>
                <w:rFonts w:ascii="Times New Roman" w:hAnsi="Times New Roman" w:cs="Times New Roman"/>
                <w:spacing w:val="-2"/>
              </w:rPr>
              <w:t xml:space="preserve"> </w:t>
            </w:r>
            <w:r w:rsidRPr="00F03857">
              <w:rPr>
                <w:rFonts w:ascii="Times New Roman" w:hAnsi="Times New Roman" w:cs="Times New Roman"/>
                <w:spacing w:val="-2"/>
              </w:rPr>
              <w:t>анализ</w:t>
            </w:r>
            <w:r w:rsidR="00992B1F">
              <w:rPr>
                <w:rFonts w:ascii="Times New Roman" w:hAnsi="Times New Roman" w:cs="Times New Roman"/>
                <w:spacing w:val="-2"/>
              </w:rPr>
              <w:t xml:space="preserve"> </w:t>
            </w:r>
            <w:r w:rsidRPr="00F03857">
              <w:rPr>
                <w:rFonts w:ascii="Times New Roman" w:hAnsi="Times New Roman" w:cs="Times New Roman"/>
                <w:spacing w:val="-2"/>
              </w:rPr>
              <w:t>слов</w:t>
            </w:r>
            <w:r w:rsidR="00992B1F">
              <w:rPr>
                <w:rFonts w:ascii="Times New Roman" w:hAnsi="Times New Roman" w:cs="Times New Roman"/>
                <w:spacing w:val="-2"/>
              </w:rPr>
              <w:t xml:space="preserve"> </w:t>
            </w:r>
            <w:r w:rsidRPr="00F03857">
              <w:rPr>
                <w:rFonts w:ascii="Times New Roman" w:hAnsi="Times New Roman" w:cs="Times New Roman"/>
                <w:spacing w:val="-2"/>
              </w:rPr>
              <w:t>различной</w:t>
            </w:r>
            <w:r w:rsidR="00992B1F">
              <w:rPr>
                <w:rFonts w:ascii="Times New Roman" w:hAnsi="Times New Roman" w:cs="Times New Roman"/>
                <w:spacing w:val="-2"/>
              </w:rPr>
              <w:t xml:space="preserve"> </w:t>
            </w:r>
            <w:r w:rsidRPr="00F03857">
              <w:rPr>
                <w:rFonts w:ascii="Times New Roman" w:hAnsi="Times New Roman" w:cs="Times New Roman"/>
                <w:spacing w:val="-2"/>
              </w:rPr>
              <w:t>звуковой</w:t>
            </w:r>
            <w:r w:rsidR="00992B1F">
              <w:rPr>
                <w:rFonts w:ascii="Times New Roman" w:hAnsi="Times New Roman" w:cs="Times New Roman"/>
                <w:spacing w:val="-2"/>
              </w:rPr>
              <w:t xml:space="preserve"> </w:t>
            </w:r>
            <w:r w:rsidRPr="00F03857">
              <w:rPr>
                <w:rFonts w:ascii="Times New Roman" w:hAnsi="Times New Roman" w:cs="Times New Roman"/>
                <w:spacing w:val="-2"/>
              </w:rPr>
              <w:t>структуры</w:t>
            </w:r>
          </w:p>
        </w:tc>
      </w:tr>
      <w:tr w:rsidR="009443B4" w:rsidRPr="00406144" w:rsidTr="00355D33">
        <w:trPr>
          <w:gridBefore w:val="2"/>
          <w:gridAfter w:val="3"/>
          <w:wBefore w:w="708" w:type="dxa"/>
          <w:wAfter w:w="902" w:type="dxa"/>
          <w:cantSplit/>
          <w:trHeight w:val="20"/>
          <w:jc w:val="center"/>
        </w:trPr>
        <w:tc>
          <w:tcPr>
            <w:tcW w:w="16781" w:type="dxa"/>
            <w:gridSpan w:val="7"/>
            <w:shd w:val="clear" w:color="auto" w:fill="auto"/>
          </w:tcPr>
          <w:p w:rsidR="009443B4" w:rsidRPr="00406144" w:rsidRDefault="009443B4" w:rsidP="00355D33">
            <w:pPr>
              <w:pStyle w:val="14"/>
              <w:widowControl w:val="0"/>
              <w:spacing w:after="0" w:line="228" w:lineRule="auto"/>
              <w:rPr>
                <w:rFonts w:ascii="Times New Roman" w:hAnsi="Times New Roman" w:cs="Times New Roman"/>
              </w:rPr>
            </w:pPr>
            <w:r w:rsidRPr="00406144">
              <w:rPr>
                <w:rFonts w:ascii="Times New Roman" w:hAnsi="Times New Roman" w:cs="Times New Roman"/>
              </w:rPr>
              <w:t>Формировать</w:t>
            </w:r>
            <w:r w:rsidR="00992B1F">
              <w:rPr>
                <w:rFonts w:ascii="Times New Roman" w:hAnsi="Times New Roman" w:cs="Times New Roman"/>
              </w:rPr>
              <w:t xml:space="preserve"> </w:t>
            </w:r>
            <w:r w:rsidRPr="00406144">
              <w:rPr>
                <w:rFonts w:ascii="Times New Roman" w:hAnsi="Times New Roman" w:cs="Times New Roman"/>
              </w:rPr>
              <w:t>у</w:t>
            </w:r>
            <w:r w:rsidR="00992B1F">
              <w:rPr>
                <w:rFonts w:ascii="Times New Roman" w:hAnsi="Times New Roman" w:cs="Times New Roman"/>
              </w:rPr>
              <w:t xml:space="preserve"> </w:t>
            </w:r>
            <w:r w:rsidRPr="00406144">
              <w:rPr>
                <w:rFonts w:ascii="Times New Roman" w:hAnsi="Times New Roman" w:cs="Times New Roman"/>
              </w:rPr>
              <w:t>детей</w:t>
            </w:r>
            <w:r w:rsidR="00992B1F">
              <w:rPr>
                <w:rFonts w:ascii="Times New Roman" w:hAnsi="Times New Roman" w:cs="Times New Roman"/>
              </w:rPr>
              <w:t xml:space="preserve"> </w:t>
            </w:r>
            <w:r w:rsidRPr="00406144">
              <w:rPr>
                <w:rFonts w:ascii="Times New Roman" w:hAnsi="Times New Roman" w:cs="Times New Roman"/>
              </w:rPr>
              <w:t>умение</w:t>
            </w:r>
          </w:p>
          <w:p w:rsidR="009443B4" w:rsidRPr="00406144" w:rsidRDefault="009443B4" w:rsidP="00355D33">
            <w:pPr>
              <w:pStyle w:val="14"/>
              <w:widowControl w:val="0"/>
              <w:numPr>
                <w:ilvl w:val="0"/>
                <w:numId w:val="14"/>
              </w:numPr>
              <w:tabs>
                <w:tab w:val="left" w:pos="317"/>
              </w:tabs>
              <w:spacing w:after="0" w:line="228" w:lineRule="auto"/>
              <w:ind w:left="0" w:firstLine="0"/>
              <w:rPr>
                <w:rFonts w:ascii="Times New Roman" w:hAnsi="Times New Roman" w:cs="Times New Roman"/>
              </w:rPr>
            </w:pPr>
            <w:r w:rsidRPr="00406144">
              <w:rPr>
                <w:rFonts w:ascii="Times New Roman" w:hAnsi="Times New Roman" w:cs="Times New Roman"/>
              </w:rPr>
              <w:t>качественно</w:t>
            </w:r>
            <w:r w:rsidR="00992B1F">
              <w:rPr>
                <w:rFonts w:ascii="Times New Roman" w:hAnsi="Times New Roman" w:cs="Times New Roman"/>
              </w:rPr>
              <w:t xml:space="preserve"> </w:t>
            </w:r>
            <w:r w:rsidRPr="00406144">
              <w:rPr>
                <w:rFonts w:ascii="Times New Roman" w:hAnsi="Times New Roman" w:cs="Times New Roman"/>
              </w:rPr>
              <w:t>характеризовать</w:t>
            </w:r>
            <w:r w:rsidR="00992B1F">
              <w:rPr>
                <w:rFonts w:ascii="Times New Roman" w:hAnsi="Times New Roman" w:cs="Times New Roman"/>
              </w:rPr>
              <w:t xml:space="preserve"> </w:t>
            </w:r>
            <w:r w:rsidRPr="00406144">
              <w:rPr>
                <w:rFonts w:ascii="Times New Roman" w:hAnsi="Times New Roman" w:cs="Times New Roman"/>
              </w:rPr>
              <w:t>выделяемые</w:t>
            </w:r>
            <w:r w:rsidR="00992B1F">
              <w:rPr>
                <w:rFonts w:ascii="Times New Roman" w:hAnsi="Times New Roman" w:cs="Times New Roman"/>
              </w:rPr>
              <w:t xml:space="preserve"> </w:t>
            </w:r>
            <w:r w:rsidRPr="00406144">
              <w:rPr>
                <w:rFonts w:ascii="Times New Roman" w:hAnsi="Times New Roman" w:cs="Times New Roman"/>
              </w:rPr>
              <w:t>звуки</w:t>
            </w:r>
            <w:r w:rsidR="00992B1F">
              <w:rPr>
                <w:rFonts w:ascii="Times New Roman" w:hAnsi="Times New Roman" w:cs="Times New Roman"/>
              </w:rPr>
              <w:t xml:space="preserve"> </w:t>
            </w:r>
            <w:r w:rsidRPr="00406144">
              <w:rPr>
                <w:rFonts w:ascii="Times New Roman" w:hAnsi="Times New Roman" w:cs="Times New Roman"/>
              </w:rPr>
              <w:t>(гласные</w:t>
            </w:r>
            <w:r w:rsidR="00992B1F">
              <w:rPr>
                <w:rFonts w:ascii="Times New Roman" w:hAnsi="Times New Roman" w:cs="Times New Roman"/>
              </w:rPr>
              <w:t xml:space="preserve"> </w:t>
            </w:r>
            <w:r w:rsidRPr="00406144">
              <w:rPr>
                <w:rFonts w:ascii="Times New Roman" w:hAnsi="Times New Roman" w:cs="Times New Roman"/>
              </w:rPr>
              <w:t>,твердый</w:t>
            </w:r>
            <w:r w:rsidR="00992B1F">
              <w:rPr>
                <w:rFonts w:ascii="Times New Roman" w:hAnsi="Times New Roman" w:cs="Times New Roman"/>
              </w:rPr>
              <w:t xml:space="preserve"> </w:t>
            </w:r>
            <w:r w:rsidRPr="00406144">
              <w:rPr>
                <w:rFonts w:ascii="Times New Roman" w:hAnsi="Times New Roman" w:cs="Times New Roman"/>
              </w:rPr>
              <w:t>согласный,</w:t>
            </w:r>
            <w:r w:rsidR="00992B1F">
              <w:rPr>
                <w:rFonts w:ascii="Times New Roman" w:hAnsi="Times New Roman" w:cs="Times New Roman"/>
              </w:rPr>
              <w:t xml:space="preserve"> </w:t>
            </w:r>
            <w:r w:rsidRPr="00406144">
              <w:rPr>
                <w:rFonts w:ascii="Times New Roman" w:hAnsi="Times New Roman" w:cs="Times New Roman"/>
              </w:rPr>
              <w:t>мягкий</w:t>
            </w:r>
            <w:r w:rsidR="00992B1F">
              <w:rPr>
                <w:rFonts w:ascii="Times New Roman" w:hAnsi="Times New Roman" w:cs="Times New Roman"/>
              </w:rPr>
              <w:t xml:space="preserve">   </w:t>
            </w:r>
            <w:r w:rsidRPr="00406144">
              <w:rPr>
                <w:rFonts w:ascii="Times New Roman" w:hAnsi="Times New Roman" w:cs="Times New Roman"/>
              </w:rPr>
              <w:t>согласный,</w:t>
            </w:r>
            <w:r w:rsidR="00992B1F">
              <w:rPr>
                <w:rFonts w:ascii="Times New Roman" w:hAnsi="Times New Roman" w:cs="Times New Roman"/>
              </w:rPr>
              <w:t xml:space="preserve"> </w:t>
            </w:r>
            <w:r w:rsidRPr="00406144">
              <w:rPr>
                <w:rFonts w:ascii="Times New Roman" w:hAnsi="Times New Roman" w:cs="Times New Roman"/>
              </w:rPr>
              <w:t>ударный</w:t>
            </w:r>
            <w:r w:rsidR="00992B1F">
              <w:rPr>
                <w:rFonts w:ascii="Times New Roman" w:hAnsi="Times New Roman" w:cs="Times New Roman"/>
              </w:rPr>
              <w:t xml:space="preserve"> </w:t>
            </w:r>
            <w:r w:rsidRPr="00406144">
              <w:rPr>
                <w:rFonts w:ascii="Times New Roman" w:hAnsi="Times New Roman" w:cs="Times New Roman"/>
              </w:rPr>
              <w:t>гласный,</w:t>
            </w:r>
            <w:r w:rsidR="00992B1F">
              <w:rPr>
                <w:rFonts w:ascii="Times New Roman" w:hAnsi="Times New Roman" w:cs="Times New Roman"/>
              </w:rPr>
              <w:t xml:space="preserve"> </w:t>
            </w:r>
            <w:r w:rsidRPr="00406144">
              <w:rPr>
                <w:rFonts w:ascii="Times New Roman" w:hAnsi="Times New Roman" w:cs="Times New Roman"/>
              </w:rPr>
              <w:t>безударный</w:t>
            </w:r>
            <w:r w:rsidR="00992B1F">
              <w:rPr>
                <w:rFonts w:ascii="Times New Roman" w:hAnsi="Times New Roman" w:cs="Times New Roman"/>
              </w:rPr>
              <w:t xml:space="preserve"> </w:t>
            </w:r>
            <w:r w:rsidRPr="00406144">
              <w:rPr>
                <w:rFonts w:ascii="Times New Roman" w:hAnsi="Times New Roman" w:cs="Times New Roman"/>
              </w:rPr>
              <w:t>гласный</w:t>
            </w:r>
            <w:r w:rsidR="00992B1F">
              <w:rPr>
                <w:rFonts w:ascii="Times New Roman" w:hAnsi="Times New Roman" w:cs="Times New Roman"/>
              </w:rPr>
              <w:t xml:space="preserve">  </w:t>
            </w:r>
            <w:r w:rsidRPr="00406144">
              <w:rPr>
                <w:rFonts w:ascii="Times New Roman" w:hAnsi="Times New Roman" w:cs="Times New Roman"/>
              </w:rPr>
              <w:t>звук),</w:t>
            </w:r>
          </w:p>
          <w:p w:rsidR="009443B4" w:rsidRPr="00406144" w:rsidRDefault="009443B4" w:rsidP="00355D33">
            <w:pPr>
              <w:pStyle w:val="14"/>
              <w:numPr>
                <w:ilvl w:val="0"/>
                <w:numId w:val="14"/>
              </w:numPr>
              <w:tabs>
                <w:tab w:val="left" w:pos="184"/>
              </w:tabs>
              <w:spacing w:after="0" w:line="228" w:lineRule="auto"/>
              <w:ind w:left="0" w:firstLine="0"/>
              <w:rPr>
                <w:rFonts w:ascii="Times New Roman" w:hAnsi="Times New Roman" w:cs="Times New Roman"/>
              </w:rPr>
            </w:pPr>
            <w:r w:rsidRPr="00406144">
              <w:rPr>
                <w:rFonts w:ascii="Times New Roman" w:hAnsi="Times New Roman" w:cs="Times New Roman"/>
              </w:rPr>
              <w:t>правильно</w:t>
            </w:r>
            <w:r w:rsidR="00992B1F">
              <w:rPr>
                <w:rFonts w:ascii="Times New Roman" w:hAnsi="Times New Roman" w:cs="Times New Roman"/>
              </w:rPr>
              <w:t xml:space="preserve"> </w:t>
            </w:r>
            <w:r w:rsidRPr="00406144">
              <w:rPr>
                <w:rFonts w:ascii="Times New Roman" w:hAnsi="Times New Roman" w:cs="Times New Roman"/>
              </w:rPr>
              <w:t>употреблять</w:t>
            </w:r>
            <w:r w:rsidR="00992B1F">
              <w:rPr>
                <w:rFonts w:ascii="Times New Roman" w:hAnsi="Times New Roman" w:cs="Times New Roman"/>
              </w:rPr>
              <w:t xml:space="preserve"> </w:t>
            </w:r>
            <w:r w:rsidRPr="00406144">
              <w:rPr>
                <w:rFonts w:ascii="Times New Roman" w:hAnsi="Times New Roman" w:cs="Times New Roman"/>
              </w:rPr>
              <w:t>соответствующие</w:t>
            </w:r>
            <w:r w:rsidR="00992B1F">
              <w:rPr>
                <w:rFonts w:ascii="Times New Roman" w:hAnsi="Times New Roman" w:cs="Times New Roman"/>
              </w:rPr>
              <w:t xml:space="preserve"> </w:t>
            </w:r>
            <w:r w:rsidRPr="00406144">
              <w:rPr>
                <w:rFonts w:ascii="Times New Roman" w:hAnsi="Times New Roman" w:cs="Times New Roman"/>
              </w:rPr>
              <w:t>термины</w:t>
            </w:r>
            <w:r w:rsidR="00992B1F">
              <w:rPr>
                <w:rFonts w:ascii="Times New Roman" w:hAnsi="Times New Roman" w:cs="Times New Roman"/>
              </w:rPr>
              <w:t xml:space="preserve">  </w:t>
            </w:r>
          </w:p>
        </w:tc>
      </w:tr>
      <w:tr w:rsidR="009443B4" w:rsidRPr="002717B8" w:rsidTr="00355D33">
        <w:trPr>
          <w:gridBefore w:val="2"/>
          <w:gridAfter w:val="3"/>
          <w:wBefore w:w="708" w:type="dxa"/>
          <w:wAfter w:w="902" w:type="dxa"/>
          <w:cantSplit/>
          <w:trHeight w:val="20"/>
          <w:jc w:val="center"/>
        </w:trPr>
        <w:tc>
          <w:tcPr>
            <w:tcW w:w="16781" w:type="dxa"/>
            <w:gridSpan w:val="7"/>
            <w:shd w:val="clear" w:color="auto" w:fill="auto"/>
            <w:vAlign w:val="center"/>
          </w:tcPr>
          <w:p w:rsidR="009443B4" w:rsidRPr="002717B8" w:rsidRDefault="009443B4" w:rsidP="00355D33">
            <w:pPr>
              <w:rPr>
                <w:b/>
                <w:sz w:val="22"/>
                <w:szCs w:val="22"/>
              </w:rPr>
            </w:pPr>
            <w:r w:rsidRPr="002717B8">
              <w:rPr>
                <w:b/>
                <w:sz w:val="22"/>
                <w:szCs w:val="22"/>
              </w:rPr>
              <w:t>Задачи</w:t>
            </w:r>
            <w:r w:rsidR="00992B1F">
              <w:rPr>
                <w:b/>
                <w:sz w:val="22"/>
                <w:szCs w:val="22"/>
              </w:rPr>
              <w:t xml:space="preserve"> </w:t>
            </w:r>
            <w:r w:rsidRPr="002717B8">
              <w:rPr>
                <w:b/>
                <w:sz w:val="22"/>
                <w:szCs w:val="22"/>
              </w:rPr>
              <w:t>по</w:t>
            </w:r>
            <w:r w:rsidR="00992B1F">
              <w:rPr>
                <w:b/>
                <w:sz w:val="22"/>
                <w:szCs w:val="22"/>
              </w:rPr>
              <w:t xml:space="preserve"> </w:t>
            </w:r>
            <w:r w:rsidRPr="002717B8">
              <w:rPr>
                <w:b/>
                <w:sz w:val="22"/>
                <w:szCs w:val="22"/>
              </w:rPr>
              <w:t>формированию</w:t>
            </w:r>
            <w:r w:rsidR="00992B1F">
              <w:rPr>
                <w:b/>
                <w:sz w:val="22"/>
                <w:szCs w:val="22"/>
              </w:rPr>
              <w:t xml:space="preserve"> </w:t>
            </w:r>
            <w:r w:rsidRPr="002717B8">
              <w:rPr>
                <w:b/>
                <w:sz w:val="22"/>
                <w:szCs w:val="22"/>
              </w:rPr>
              <w:t>интереса</w:t>
            </w:r>
            <w:r w:rsidR="00992B1F">
              <w:rPr>
                <w:b/>
                <w:sz w:val="22"/>
                <w:szCs w:val="22"/>
              </w:rPr>
              <w:t xml:space="preserve"> </w:t>
            </w:r>
            <w:r w:rsidRPr="002717B8">
              <w:rPr>
                <w:b/>
                <w:sz w:val="22"/>
                <w:szCs w:val="22"/>
              </w:rPr>
              <w:t>к</w:t>
            </w:r>
            <w:r w:rsidR="00992B1F">
              <w:rPr>
                <w:b/>
                <w:sz w:val="22"/>
                <w:szCs w:val="22"/>
              </w:rPr>
              <w:t xml:space="preserve"> </w:t>
            </w:r>
            <w:r w:rsidRPr="002717B8">
              <w:rPr>
                <w:b/>
                <w:sz w:val="22"/>
                <w:szCs w:val="22"/>
              </w:rPr>
              <w:t>художественной</w:t>
            </w:r>
            <w:r w:rsidR="00992B1F">
              <w:rPr>
                <w:b/>
                <w:sz w:val="22"/>
                <w:szCs w:val="22"/>
              </w:rPr>
              <w:t xml:space="preserve"> </w:t>
            </w:r>
            <w:r w:rsidRPr="002717B8">
              <w:rPr>
                <w:b/>
                <w:sz w:val="22"/>
                <w:szCs w:val="22"/>
              </w:rPr>
              <w:t>литературе</w:t>
            </w:r>
          </w:p>
        </w:tc>
      </w:tr>
      <w:tr w:rsidR="009443B4" w:rsidRPr="00406144" w:rsidTr="00016F51">
        <w:trPr>
          <w:gridBefore w:val="2"/>
          <w:gridAfter w:val="3"/>
          <w:wBefore w:w="708" w:type="dxa"/>
          <w:wAfter w:w="902" w:type="dxa"/>
          <w:cantSplit/>
          <w:trHeight w:val="20"/>
          <w:jc w:val="center"/>
        </w:trPr>
        <w:tc>
          <w:tcPr>
            <w:tcW w:w="16781" w:type="dxa"/>
            <w:gridSpan w:val="7"/>
            <w:tcBorders>
              <w:bottom w:val="single" w:sz="4" w:space="0" w:color="000000"/>
            </w:tcBorders>
          </w:tcPr>
          <w:p w:rsidR="009443B4" w:rsidRPr="00406144" w:rsidRDefault="009443B4" w:rsidP="00355D33">
            <w:pPr>
              <w:pStyle w:val="14"/>
              <w:spacing w:after="0" w:line="240" w:lineRule="auto"/>
              <w:jc w:val="center"/>
              <w:rPr>
                <w:rFonts w:ascii="Times New Roman" w:hAnsi="Times New Roman" w:cs="Times New Roman"/>
              </w:rPr>
            </w:pPr>
            <w:r w:rsidRPr="00406144">
              <w:rPr>
                <w:rFonts w:ascii="Times New Roman" w:hAnsi="Times New Roman" w:cs="Times New Roman"/>
              </w:rPr>
              <w:t>5-6</w:t>
            </w:r>
          </w:p>
        </w:tc>
      </w:tr>
      <w:tr w:rsidR="009443B4" w:rsidRPr="00406144" w:rsidTr="00016F51">
        <w:trPr>
          <w:gridBefore w:val="2"/>
          <w:gridAfter w:val="3"/>
          <w:wBefore w:w="708" w:type="dxa"/>
          <w:wAfter w:w="902" w:type="dxa"/>
          <w:cantSplit/>
          <w:trHeight w:val="20"/>
          <w:jc w:val="center"/>
        </w:trPr>
        <w:tc>
          <w:tcPr>
            <w:tcW w:w="16781" w:type="dxa"/>
            <w:gridSpan w:val="7"/>
            <w:tcBorders>
              <w:bottom w:val="single" w:sz="4" w:space="0" w:color="000000"/>
            </w:tcBorders>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Обогащать</w:t>
            </w:r>
            <w:r w:rsidR="00992B1F">
              <w:rPr>
                <w:rFonts w:ascii="Times New Roman" w:hAnsi="Times New Roman" w:cs="Times New Roman"/>
              </w:rPr>
              <w:t xml:space="preserve"> </w:t>
            </w:r>
            <w:r w:rsidRPr="00406144">
              <w:rPr>
                <w:rFonts w:ascii="Times New Roman" w:hAnsi="Times New Roman" w:cs="Times New Roman"/>
              </w:rPr>
              <w:t>опыт</w:t>
            </w:r>
            <w:r w:rsidR="00992B1F">
              <w:rPr>
                <w:rFonts w:ascii="Times New Roman" w:hAnsi="Times New Roman" w:cs="Times New Roman"/>
              </w:rPr>
              <w:t xml:space="preserve"> </w:t>
            </w:r>
            <w:r w:rsidRPr="00406144">
              <w:rPr>
                <w:rFonts w:ascii="Times New Roman" w:hAnsi="Times New Roman" w:cs="Times New Roman"/>
              </w:rPr>
              <w:t>восприятия</w:t>
            </w:r>
            <w:r w:rsidR="00992B1F">
              <w:rPr>
                <w:rFonts w:ascii="Times New Roman" w:hAnsi="Times New Roman" w:cs="Times New Roman"/>
              </w:rPr>
              <w:t xml:space="preserve"> </w:t>
            </w:r>
            <w:r w:rsidRPr="00406144">
              <w:rPr>
                <w:rFonts w:ascii="Times New Roman" w:hAnsi="Times New Roman" w:cs="Times New Roman"/>
              </w:rPr>
              <w:t>жанров</w:t>
            </w:r>
            <w:r w:rsidR="00992B1F">
              <w:rPr>
                <w:rFonts w:ascii="Times New Roman" w:hAnsi="Times New Roman" w:cs="Times New Roman"/>
              </w:rPr>
              <w:t xml:space="preserve"> </w:t>
            </w:r>
            <w:r w:rsidRPr="00406144">
              <w:rPr>
                <w:rFonts w:ascii="Times New Roman" w:hAnsi="Times New Roman" w:cs="Times New Roman"/>
              </w:rPr>
              <w:t>фольклора</w:t>
            </w:r>
            <w:r w:rsidR="00992B1F">
              <w:rPr>
                <w:rFonts w:ascii="Times New Roman" w:hAnsi="Times New Roman" w:cs="Times New Roman"/>
              </w:rPr>
              <w:t xml:space="preserve">  </w:t>
            </w:r>
            <w:r w:rsidRPr="00406144">
              <w:rPr>
                <w:rFonts w:ascii="Times New Roman" w:hAnsi="Times New Roman" w:cs="Times New Roman"/>
              </w:rPr>
              <w:t>(потешки,</w:t>
            </w:r>
            <w:r w:rsidR="00992B1F">
              <w:rPr>
                <w:rFonts w:ascii="Times New Roman" w:hAnsi="Times New Roman" w:cs="Times New Roman"/>
              </w:rPr>
              <w:t xml:space="preserve"> </w:t>
            </w:r>
            <w:r w:rsidRPr="00406144">
              <w:rPr>
                <w:rFonts w:ascii="Times New Roman" w:hAnsi="Times New Roman" w:cs="Times New Roman"/>
              </w:rPr>
              <w:t>песенки,</w:t>
            </w:r>
            <w:r w:rsidR="00992B1F">
              <w:rPr>
                <w:rFonts w:ascii="Times New Roman" w:hAnsi="Times New Roman" w:cs="Times New Roman"/>
              </w:rPr>
              <w:t xml:space="preserve"> </w:t>
            </w:r>
            <w:r w:rsidRPr="00406144">
              <w:rPr>
                <w:rFonts w:ascii="Times New Roman" w:hAnsi="Times New Roman" w:cs="Times New Roman"/>
              </w:rPr>
              <w:t>прибаутки,</w:t>
            </w:r>
            <w:r w:rsidR="00992B1F">
              <w:rPr>
                <w:rFonts w:ascii="Times New Roman" w:hAnsi="Times New Roman" w:cs="Times New Roman"/>
              </w:rPr>
              <w:t xml:space="preserve"> </w:t>
            </w:r>
            <w:r w:rsidRPr="00406144">
              <w:rPr>
                <w:rFonts w:ascii="Times New Roman" w:hAnsi="Times New Roman" w:cs="Times New Roman"/>
              </w:rPr>
              <w:t>сказки</w:t>
            </w:r>
            <w:r w:rsidR="00992B1F">
              <w:rPr>
                <w:rFonts w:ascii="Times New Roman" w:hAnsi="Times New Roman" w:cs="Times New Roman"/>
              </w:rPr>
              <w:t xml:space="preserve"> </w:t>
            </w:r>
            <w:r w:rsidRPr="00406144">
              <w:rPr>
                <w:rFonts w:ascii="Times New Roman" w:hAnsi="Times New Roman" w:cs="Times New Roman"/>
              </w:rPr>
              <w:t>о</w:t>
            </w:r>
            <w:r w:rsidR="00992B1F">
              <w:rPr>
                <w:rFonts w:ascii="Times New Roman" w:hAnsi="Times New Roman" w:cs="Times New Roman"/>
              </w:rPr>
              <w:t xml:space="preserve"> </w:t>
            </w:r>
            <w:r w:rsidRPr="00406144">
              <w:rPr>
                <w:rFonts w:ascii="Times New Roman" w:hAnsi="Times New Roman" w:cs="Times New Roman"/>
              </w:rPr>
              <w:t>животных,</w:t>
            </w:r>
            <w:r w:rsidR="00992B1F">
              <w:rPr>
                <w:rFonts w:ascii="Times New Roman" w:hAnsi="Times New Roman" w:cs="Times New Roman"/>
              </w:rPr>
              <w:t xml:space="preserve"> </w:t>
            </w:r>
            <w:r w:rsidRPr="00406144">
              <w:rPr>
                <w:rFonts w:ascii="Times New Roman" w:hAnsi="Times New Roman" w:cs="Times New Roman"/>
              </w:rPr>
              <w:t>волшебные</w:t>
            </w:r>
            <w:r w:rsidR="00992B1F">
              <w:rPr>
                <w:rFonts w:ascii="Times New Roman" w:hAnsi="Times New Roman" w:cs="Times New Roman"/>
              </w:rPr>
              <w:t xml:space="preserve"> </w:t>
            </w:r>
            <w:r w:rsidRPr="00406144">
              <w:rPr>
                <w:rFonts w:ascii="Times New Roman" w:hAnsi="Times New Roman" w:cs="Times New Roman"/>
              </w:rPr>
              <w:t>сказки)и</w:t>
            </w:r>
            <w:r w:rsidR="00992B1F">
              <w:rPr>
                <w:rFonts w:ascii="Times New Roman" w:hAnsi="Times New Roman" w:cs="Times New Roman"/>
              </w:rPr>
              <w:t xml:space="preserve"> </w:t>
            </w:r>
            <w:r w:rsidRPr="00406144">
              <w:rPr>
                <w:rFonts w:ascii="Times New Roman" w:hAnsi="Times New Roman" w:cs="Times New Roman"/>
              </w:rPr>
              <w:t>художественной</w:t>
            </w:r>
            <w:r w:rsidR="00992B1F">
              <w:rPr>
                <w:rFonts w:ascii="Times New Roman" w:hAnsi="Times New Roman" w:cs="Times New Roman"/>
              </w:rPr>
              <w:t xml:space="preserve"> </w:t>
            </w:r>
            <w:r w:rsidRPr="00406144">
              <w:rPr>
                <w:rFonts w:ascii="Times New Roman" w:hAnsi="Times New Roman" w:cs="Times New Roman"/>
              </w:rPr>
              <w:t>литературы(небольшие</w:t>
            </w:r>
            <w:r w:rsidR="00992B1F">
              <w:rPr>
                <w:rFonts w:ascii="Times New Roman" w:hAnsi="Times New Roman" w:cs="Times New Roman"/>
              </w:rPr>
              <w:t xml:space="preserve"> </w:t>
            </w:r>
            <w:r w:rsidRPr="00406144">
              <w:rPr>
                <w:rFonts w:ascii="Times New Roman" w:hAnsi="Times New Roman" w:cs="Times New Roman"/>
              </w:rPr>
              <w:t>авторские</w:t>
            </w:r>
            <w:r w:rsidR="00992B1F">
              <w:rPr>
                <w:rFonts w:ascii="Times New Roman" w:hAnsi="Times New Roman" w:cs="Times New Roman"/>
              </w:rPr>
              <w:t xml:space="preserve"> </w:t>
            </w:r>
            <w:r w:rsidRPr="00406144">
              <w:rPr>
                <w:rFonts w:ascii="Times New Roman" w:hAnsi="Times New Roman" w:cs="Times New Roman"/>
              </w:rPr>
              <w:t>сказки,</w:t>
            </w:r>
            <w:r w:rsidR="00992B1F">
              <w:rPr>
                <w:rFonts w:ascii="Times New Roman" w:hAnsi="Times New Roman" w:cs="Times New Roman"/>
              </w:rPr>
              <w:t xml:space="preserve"> </w:t>
            </w:r>
            <w:r w:rsidRPr="00406144">
              <w:rPr>
                <w:rFonts w:ascii="Times New Roman" w:hAnsi="Times New Roman" w:cs="Times New Roman"/>
              </w:rPr>
              <w:t>рассказы,</w:t>
            </w:r>
            <w:r w:rsidR="00992B1F">
              <w:rPr>
                <w:rFonts w:ascii="Times New Roman" w:hAnsi="Times New Roman" w:cs="Times New Roman"/>
              </w:rPr>
              <w:t xml:space="preserve"> </w:t>
            </w:r>
            <w:r w:rsidRPr="00406144">
              <w:rPr>
                <w:rFonts w:ascii="Times New Roman" w:hAnsi="Times New Roman" w:cs="Times New Roman"/>
              </w:rPr>
              <w:t>стихотворения).</w:t>
            </w:r>
          </w:p>
        </w:tc>
      </w:tr>
      <w:tr w:rsidR="009443B4" w:rsidRPr="009767AB" w:rsidTr="00016F51">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Формировать</w:t>
            </w:r>
            <w:r w:rsidR="00992B1F">
              <w:rPr>
                <w:rFonts w:ascii="Times New Roman" w:hAnsi="Times New Roman" w:cs="Times New Roman"/>
              </w:rPr>
              <w:t xml:space="preserve"> </w:t>
            </w:r>
            <w:r w:rsidRPr="00406144">
              <w:rPr>
                <w:rFonts w:ascii="Times New Roman" w:hAnsi="Times New Roman" w:cs="Times New Roman"/>
              </w:rPr>
              <w:t>представления</w:t>
            </w:r>
            <w:r w:rsidR="00992B1F">
              <w:rPr>
                <w:rFonts w:ascii="Times New Roman" w:hAnsi="Times New Roman" w:cs="Times New Roman"/>
              </w:rPr>
              <w:t xml:space="preserve"> </w:t>
            </w:r>
            <w:r w:rsidRPr="00406144">
              <w:rPr>
                <w:rFonts w:ascii="Times New Roman" w:hAnsi="Times New Roman" w:cs="Times New Roman"/>
              </w:rPr>
              <w:t>о</w:t>
            </w:r>
            <w:r w:rsidR="00992B1F">
              <w:rPr>
                <w:rFonts w:ascii="Times New Roman" w:hAnsi="Times New Roman" w:cs="Times New Roman"/>
              </w:rPr>
              <w:t xml:space="preserve"> </w:t>
            </w:r>
            <w:r w:rsidRPr="00406144">
              <w:rPr>
                <w:rFonts w:ascii="Times New Roman" w:hAnsi="Times New Roman" w:cs="Times New Roman"/>
              </w:rPr>
              <w:t>некоторых</w:t>
            </w:r>
            <w:r w:rsidR="00992B1F">
              <w:rPr>
                <w:rFonts w:ascii="Times New Roman" w:hAnsi="Times New Roman" w:cs="Times New Roman"/>
              </w:rPr>
              <w:t xml:space="preserve"> </w:t>
            </w:r>
            <w:r w:rsidRPr="00406144">
              <w:rPr>
                <w:rFonts w:ascii="Times New Roman" w:hAnsi="Times New Roman" w:cs="Times New Roman"/>
              </w:rPr>
              <w:t>жанровых,</w:t>
            </w:r>
            <w:r w:rsidR="00992B1F">
              <w:rPr>
                <w:rFonts w:ascii="Times New Roman" w:hAnsi="Times New Roman" w:cs="Times New Roman"/>
              </w:rPr>
              <w:t xml:space="preserve"> </w:t>
            </w:r>
            <w:r w:rsidRPr="00406144">
              <w:rPr>
                <w:rFonts w:ascii="Times New Roman" w:hAnsi="Times New Roman" w:cs="Times New Roman"/>
              </w:rPr>
              <w:t>композиционных,</w:t>
            </w:r>
            <w:r w:rsidR="00992B1F">
              <w:rPr>
                <w:rFonts w:ascii="Times New Roman" w:hAnsi="Times New Roman" w:cs="Times New Roman"/>
              </w:rPr>
              <w:t xml:space="preserve"> </w:t>
            </w:r>
            <w:r w:rsidRPr="00406144">
              <w:rPr>
                <w:rFonts w:ascii="Times New Roman" w:hAnsi="Times New Roman" w:cs="Times New Roman"/>
              </w:rPr>
              <w:t>языковых</w:t>
            </w:r>
            <w:r w:rsidR="00992B1F">
              <w:rPr>
                <w:rFonts w:ascii="Times New Roman" w:hAnsi="Times New Roman" w:cs="Times New Roman"/>
              </w:rPr>
              <w:t xml:space="preserve"> </w:t>
            </w:r>
            <w:r w:rsidRPr="00406144">
              <w:rPr>
                <w:rFonts w:ascii="Times New Roman" w:hAnsi="Times New Roman" w:cs="Times New Roman"/>
              </w:rPr>
              <w:t>особенностях</w:t>
            </w:r>
            <w:r w:rsidR="00992B1F">
              <w:rPr>
                <w:rFonts w:ascii="Times New Roman" w:hAnsi="Times New Roman" w:cs="Times New Roman"/>
              </w:rPr>
              <w:t xml:space="preserve"> </w:t>
            </w:r>
            <w:r w:rsidRPr="00406144">
              <w:rPr>
                <w:rFonts w:ascii="Times New Roman" w:hAnsi="Times New Roman" w:cs="Times New Roman"/>
              </w:rPr>
              <w:t>произведений:</w:t>
            </w:r>
          </w:p>
          <w:p w:rsidR="009443B4" w:rsidRPr="00F83F1B" w:rsidRDefault="009443B4" w:rsidP="00355D33">
            <w:pPr>
              <w:pStyle w:val="14"/>
              <w:numPr>
                <w:ilvl w:val="0"/>
                <w:numId w:val="14"/>
              </w:numPr>
              <w:tabs>
                <w:tab w:val="left" w:pos="317"/>
              </w:tabs>
              <w:spacing w:after="0" w:line="240" w:lineRule="auto"/>
              <w:ind w:left="0" w:firstLine="0"/>
              <w:rPr>
                <w:rFonts w:ascii="Times New Roman" w:hAnsi="Times New Roman" w:cs="Times New Roman"/>
              </w:rPr>
            </w:pPr>
            <w:r>
              <w:rPr>
                <w:rFonts w:ascii="Times New Roman" w:hAnsi="Times New Roman" w:cs="Times New Roman"/>
              </w:rPr>
              <w:t xml:space="preserve">поговорка, </w:t>
            </w:r>
            <w:r w:rsidRPr="00F83F1B">
              <w:rPr>
                <w:rFonts w:ascii="Times New Roman" w:hAnsi="Times New Roman" w:cs="Times New Roman"/>
              </w:rPr>
              <w:t>загадка,</w:t>
            </w:r>
          </w:p>
          <w:p w:rsidR="009443B4" w:rsidRDefault="009443B4" w:rsidP="00355D33">
            <w:pPr>
              <w:pStyle w:val="14"/>
              <w:numPr>
                <w:ilvl w:val="0"/>
                <w:numId w:val="14"/>
              </w:numPr>
              <w:tabs>
                <w:tab w:val="left" w:pos="317"/>
              </w:tabs>
              <w:spacing w:after="0" w:line="240" w:lineRule="auto"/>
              <w:ind w:left="0" w:firstLine="0"/>
              <w:rPr>
                <w:rFonts w:ascii="Times New Roman" w:hAnsi="Times New Roman" w:cs="Times New Roman"/>
              </w:rPr>
            </w:pPr>
            <w:r>
              <w:rPr>
                <w:rFonts w:ascii="Times New Roman" w:hAnsi="Times New Roman" w:cs="Times New Roman"/>
              </w:rPr>
              <w:t>считалка,</w:t>
            </w:r>
          </w:p>
          <w:p w:rsidR="009443B4" w:rsidRPr="00F83F1B" w:rsidRDefault="009443B4" w:rsidP="00355D33">
            <w:pPr>
              <w:pStyle w:val="14"/>
              <w:numPr>
                <w:ilvl w:val="0"/>
                <w:numId w:val="14"/>
              </w:numPr>
              <w:tabs>
                <w:tab w:val="left" w:pos="317"/>
              </w:tabs>
              <w:spacing w:after="0" w:line="240" w:lineRule="auto"/>
              <w:ind w:left="0" w:firstLine="0"/>
              <w:rPr>
                <w:rFonts w:ascii="Times New Roman" w:hAnsi="Times New Roman" w:cs="Times New Roman"/>
              </w:rPr>
            </w:pPr>
            <w:r>
              <w:rPr>
                <w:rFonts w:ascii="Times New Roman" w:hAnsi="Times New Roman" w:cs="Times New Roman"/>
              </w:rPr>
              <w:t>скороговорка,</w:t>
            </w:r>
          </w:p>
          <w:p w:rsidR="009443B4" w:rsidRPr="00406144" w:rsidRDefault="009443B4" w:rsidP="00355D33">
            <w:pPr>
              <w:pStyle w:val="14"/>
              <w:numPr>
                <w:ilvl w:val="0"/>
                <w:numId w:val="14"/>
              </w:numPr>
              <w:tabs>
                <w:tab w:val="left" w:pos="317"/>
              </w:tabs>
              <w:spacing w:after="0" w:line="240" w:lineRule="auto"/>
              <w:ind w:left="0" w:firstLine="0"/>
              <w:rPr>
                <w:rFonts w:ascii="Times New Roman" w:hAnsi="Times New Roman" w:cs="Times New Roman"/>
              </w:rPr>
            </w:pPr>
            <w:r w:rsidRPr="00406144">
              <w:rPr>
                <w:rFonts w:ascii="Times New Roman" w:hAnsi="Times New Roman" w:cs="Times New Roman"/>
              </w:rPr>
              <w:t>народная</w:t>
            </w:r>
            <w:r w:rsidR="00992B1F">
              <w:rPr>
                <w:rFonts w:ascii="Times New Roman" w:hAnsi="Times New Roman" w:cs="Times New Roman"/>
              </w:rPr>
              <w:t xml:space="preserve"> </w:t>
            </w:r>
            <w:r w:rsidRPr="00406144">
              <w:rPr>
                <w:rFonts w:ascii="Times New Roman" w:hAnsi="Times New Roman" w:cs="Times New Roman"/>
              </w:rPr>
              <w:t>сказка,</w:t>
            </w:r>
          </w:p>
          <w:p w:rsidR="009443B4" w:rsidRPr="00406144" w:rsidRDefault="009443B4" w:rsidP="00355D33">
            <w:pPr>
              <w:pStyle w:val="14"/>
              <w:numPr>
                <w:ilvl w:val="0"/>
                <w:numId w:val="14"/>
              </w:numPr>
              <w:tabs>
                <w:tab w:val="left" w:pos="317"/>
              </w:tabs>
              <w:spacing w:after="0" w:line="240" w:lineRule="auto"/>
              <w:ind w:left="0" w:firstLine="0"/>
              <w:rPr>
                <w:rFonts w:ascii="Times New Roman" w:hAnsi="Times New Roman" w:cs="Times New Roman"/>
              </w:rPr>
            </w:pPr>
            <w:r w:rsidRPr="00406144">
              <w:rPr>
                <w:rFonts w:ascii="Times New Roman" w:hAnsi="Times New Roman" w:cs="Times New Roman"/>
              </w:rPr>
              <w:t>рассказ,</w:t>
            </w:r>
          </w:p>
          <w:p w:rsidR="009443B4" w:rsidRPr="009767AB" w:rsidRDefault="009443B4" w:rsidP="00355D33">
            <w:pPr>
              <w:pStyle w:val="14"/>
              <w:tabs>
                <w:tab w:val="left" w:pos="317"/>
              </w:tabs>
              <w:spacing w:after="0" w:line="240" w:lineRule="auto"/>
              <w:rPr>
                <w:rFonts w:ascii="Times New Roman" w:hAnsi="Times New Roman" w:cs="Times New Roman"/>
              </w:rPr>
            </w:pPr>
            <w:r>
              <w:rPr>
                <w:rFonts w:ascii="Times New Roman" w:hAnsi="Times New Roman" w:cs="Times New Roman"/>
              </w:rPr>
              <w:t xml:space="preserve">-   </w:t>
            </w:r>
            <w:r w:rsidRPr="00406144">
              <w:rPr>
                <w:rFonts w:ascii="Times New Roman" w:hAnsi="Times New Roman" w:cs="Times New Roman"/>
              </w:rPr>
              <w:t>стихотворение.</w:t>
            </w:r>
          </w:p>
        </w:tc>
      </w:tr>
      <w:tr w:rsidR="009443B4" w:rsidRPr="00406144" w:rsidTr="00016F51">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Развивать</w:t>
            </w:r>
            <w:r w:rsidR="00992B1F">
              <w:rPr>
                <w:rFonts w:ascii="Times New Roman" w:hAnsi="Times New Roman" w:cs="Times New Roman"/>
              </w:rPr>
              <w:t xml:space="preserve"> </w:t>
            </w:r>
            <w:r w:rsidRPr="00406144">
              <w:rPr>
                <w:rFonts w:ascii="Times New Roman" w:hAnsi="Times New Roman" w:cs="Times New Roman"/>
              </w:rPr>
              <w:t>интерес</w:t>
            </w:r>
            <w:r w:rsidR="00992B1F">
              <w:rPr>
                <w:rFonts w:ascii="Times New Roman" w:hAnsi="Times New Roman" w:cs="Times New Roman"/>
              </w:rPr>
              <w:t xml:space="preserve"> </w:t>
            </w:r>
            <w:r w:rsidRPr="00406144">
              <w:rPr>
                <w:rFonts w:ascii="Times New Roman" w:hAnsi="Times New Roman" w:cs="Times New Roman"/>
              </w:rPr>
              <w:t>к</w:t>
            </w:r>
            <w:r w:rsidR="00992B1F">
              <w:rPr>
                <w:rFonts w:ascii="Times New Roman" w:hAnsi="Times New Roman" w:cs="Times New Roman"/>
              </w:rPr>
              <w:t xml:space="preserve"> </w:t>
            </w:r>
            <w:r w:rsidRPr="00406144">
              <w:rPr>
                <w:rFonts w:ascii="Times New Roman" w:hAnsi="Times New Roman" w:cs="Times New Roman"/>
              </w:rPr>
              <w:t>произведениям</w:t>
            </w:r>
            <w:r w:rsidR="00992B1F">
              <w:rPr>
                <w:rFonts w:ascii="Times New Roman" w:hAnsi="Times New Roman" w:cs="Times New Roman"/>
              </w:rPr>
              <w:t xml:space="preserve"> </w:t>
            </w:r>
            <w:r w:rsidRPr="00406144">
              <w:rPr>
                <w:rFonts w:ascii="Times New Roman" w:hAnsi="Times New Roman" w:cs="Times New Roman"/>
              </w:rPr>
              <w:t>познавательного</w:t>
            </w:r>
            <w:r w:rsidR="00992B1F">
              <w:rPr>
                <w:rFonts w:ascii="Times New Roman" w:hAnsi="Times New Roman" w:cs="Times New Roman"/>
              </w:rPr>
              <w:t xml:space="preserve"> </w:t>
            </w:r>
            <w:r>
              <w:rPr>
                <w:rFonts w:ascii="Times New Roman" w:hAnsi="Times New Roman" w:cs="Times New Roman"/>
              </w:rPr>
              <w:t>характера.</w:t>
            </w:r>
          </w:p>
        </w:tc>
      </w:tr>
      <w:tr w:rsidR="009443B4" w:rsidRPr="00085EB4" w:rsidTr="00016F51">
        <w:trPr>
          <w:gridBefore w:val="2"/>
          <w:gridAfter w:val="3"/>
          <w:wBefore w:w="708" w:type="dxa"/>
          <w:wAfter w:w="902" w:type="dxa"/>
          <w:cantSplit/>
          <w:trHeight w:val="20"/>
          <w:jc w:val="center"/>
        </w:trPr>
        <w:tc>
          <w:tcPr>
            <w:tcW w:w="16781" w:type="dxa"/>
            <w:gridSpan w:val="7"/>
          </w:tcPr>
          <w:p w:rsidR="009443B4" w:rsidRPr="00085EB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Формировать</w:t>
            </w:r>
            <w:r w:rsidR="00992B1F">
              <w:rPr>
                <w:rFonts w:ascii="Times New Roman" w:hAnsi="Times New Roman" w:cs="Times New Roman"/>
              </w:rPr>
              <w:t xml:space="preserve"> </w:t>
            </w:r>
            <w:r w:rsidRPr="00406144">
              <w:rPr>
                <w:rFonts w:ascii="Times New Roman" w:hAnsi="Times New Roman" w:cs="Times New Roman"/>
              </w:rPr>
              <w:t>положительное</w:t>
            </w:r>
            <w:r w:rsidR="00992B1F">
              <w:rPr>
                <w:rFonts w:ascii="Times New Roman" w:hAnsi="Times New Roman" w:cs="Times New Roman"/>
              </w:rPr>
              <w:t xml:space="preserve"> </w:t>
            </w:r>
            <w:r w:rsidRPr="00406144">
              <w:rPr>
                <w:rFonts w:ascii="Times New Roman" w:hAnsi="Times New Roman" w:cs="Times New Roman"/>
              </w:rPr>
              <w:t>эмоциональное</w:t>
            </w:r>
            <w:r w:rsidR="00992B1F">
              <w:rPr>
                <w:rFonts w:ascii="Times New Roman" w:hAnsi="Times New Roman" w:cs="Times New Roman"/>
              </w:rPr>
              <w:t xml:space="preserve"> </w:t>
            </w:r>
            <w:r w:rsidRPr="00406144">
              <w:rPr>
                <w:rFonts w:ascii="Times New Roman" w:hAnsi="Times New Roman" w:cs="Times New Roman"/>
              </w:rPr>
              <w:t>отношение</w:t>
            </w:r>
            <w:r w:rsidR="00992B1F">
              <w:rPr>
                <w:rFonts w:ascii="Times New Roman" w:hAnsi="Times New Roman" w:cs="Times New Roman"/>
              </w:rPr>
              <w:t xml:space="preserve"> </w:t>
            </w:r>
            <w:r w:rsidRPr="00406144">
              <w:rPr>
                <w:rFonts w:ascii="Times New Roman" w:hAnsi="Times New Roman" w:cs="Times New Roman"/>
              </w:rPr>
              <w:t>к</w:t>
            </w:r>
            <w:r>
              <w:rPr>
                <w:rFonts w:ascii="Times New Roman" w:hAnsi="Times New Roman" w:cs="Times New Roman"/>
              </w:rPr>
              <w:t xml:space="preserve"> «</w:t>
            </w:r>
            <w:r w:rsidR="00992B1F">
              <w:rPr>
                <w:rFonts w:ascii="Times New Roman" w:hAnsi="Times New Roman" w:cs="Times New Roman"/>
              </w:rPr>
              <w:t xml:space="preserve"> </w:t>
            </w:r>
            <w:r w:rsidRPr="00406144">
              <w:rPr>
                <w:rFonts w:ascii="Times New Roman" w:hAnsi="Times New Roman" w:cs="Times New Roman"/>
              </w:rPr>
              <w:t>чтению</w:t>
            </w:r>
            <w:r w:rsidR="00992B1F">
              <w:rPr>
                <w:rFonts w:ascii="Times New Roman" w:hAnsi="Times New Roman" w:cs="Times New Roman"/>
              </w:rPr>
              <w:t xml:space="preserve"> </w:t>
            </w:r>
            <w:r w:rsidRPr="00406144">
              <w:rPr>
                <w:rFonts w:ascii="Times New Roman" w:hAnsi="Times New Roman" w:cs="Times New Roman"/>
              </w:rPr>
              <w:t>с</w:t>
            </w:r>
            <w:r w:rsidR="00992B1F">
              <w:rPr>
                <w:rFonts w:ascii="Times New Roman" w:hAnsi="Times New Roman" w:cs="Times New Roman"/>
              </w:rPr>
              <w:t xml:space="preserve"> </w:t>
            </w:r>
            <w:r w:rsidRPr="00406144">
              <w:rPr>
                <w:rFonts w:ascii="Times New Roman" w:hAnsi="Times New Roman" w:cs="Times New Roman"/>
              </w:rPr>
              <w:t>продолжением</w:t>
            </w:r>
            <w:r>
              <w:rPr>
                <w:rFonts w:ascii="Times New Roman" w:hAnsi="Times New Roman" w:cs="Times New Roman"/>
              </w:rPr>
              <w:t xml:space="preserve">» </w:t>
            </w:r>
            <w:r w:rsidRPr="00406144">
              <w:rPr>
                <w:rFonts w:ascii="Times New Roman" w:hAnsi="Times New Roman" w:cs="Times New Roman"/>
              </w:rPr>
              <w:t>(сказка-</w:t>
            </w:r>
            <w:r w:rsidR="00992B1F">
              <w:rPr>
                <w:rFonts w:ascii="Times New Roman" w:hAnsi="Times New Roman" w:cs="Times New Roman"/>
              </w:rPr>
              <w:t xml:space="preserve"> </w:t>
            </w:r>
            <w:r w:rsidRPr="00406144">
              <w:rPr>
                <w:rFonts w:ascii="Times New Roman" w:hAnsi="Times New Roman" w:cs="Times New Roman"/>
              </w:rPr>
              <w:t>повесть,</w:t>
            </w:r>
            <w:r w:rsidR="00992B1F">
              <w:rPr>
                <w:rFonts w:ascii="Times New Roman" w:hAnsi="Times New Roman" w:cs="Times New Roman"/>
              </w:rPr>
              <w:t xml:space="preserve"> </w:t>
            </w:r>
            <w:r w:rsidRPr="00406144">
              <w:rPr>
                <w:rFonts w:ascii="Times New Roman" w:hAnsi="Times New Roman" w:cs="Times New Roman"/>
              </w:rPr>
              <w:t>цикл</w:t>
            </w:r>
            <w:r w:rsidR="00992B1F">
              <w:rPr>
                <w:rFonts w:ascii="Times New Roman" w:hAnsi="Times New Roman" w:cs="Times New Roman"/>
              </w:rPr>
              <w:t xml:space="preserve"> </w:t>
            </w:r>
            <w:r w:rsidRPr="00406144">
              <w:rPr>
                <w:rFonts w:ascii="Times New Roman" w:hAnsi="Times New Roman" w:cs="Times New Roman"/>
              </w:rPr>
              <w:t>рас</w:t>
            </w:r>
            <w:r>
              <w:rPr>
                <w:rFonts w:ascii="Times New Roman" w:hAnsi="Times New Roman" w:cs="Times New Roman"/>
              </w:rPr>
              <w:t>сказов со сквозным персонажем)</w:t>
            </w:r>
          </w:p>
        </w:tc>
      </w:tr>
      <w:tr w:rsidR="009443B4" w:rsidRPr="00406144" w:rsidTr="00A558B2">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lastRenderedPageBreak/>
              <w:t>Развивать</w:t>
            </w:r>
            <w:r w:rsidR="00A558B2">
              <w:rPr>
                <w:rFonts w:ascii="Times New Roman" w:hAnsi="Times New Roman" w:cs="Times New Roman"/>
              </w:rPr>
              <w:t xml:space="preserve"> </w:t>
            </w:r>
            <w:r w:rsidRPr="00406144">
              <w:rPr>
                <w:rFonts w:ascii="Times New Roman" w:hAnsi="Times New Roman" w:cs="Times New Roman"/>
              </w:rPr>
              <w:t>образность</w:t>
            </w:r>
            <w:r w:rsidR="00A558B2">
              <w:rPr>
                <w:rFonts w:ascii="Times New Roman" w:hAnsi="Times New Roman" w:cs="Times New Roman"/>
              </w:rPr>
              <w:t xml:space="preserve"> </w:t>
            </w:r>
            <w:r w:rsidRPr="00406144">
              <w:rPr>
                <w:rFonts w:ascii="Times New Roman" w:hAnsi="Times New Roman" w:cs="Times New Roman"/>
              </w:rPr>
              <w:t>речи</w:t>
            </w:r>
            <w:r w:rsidR="00A558B2">
              <w:rPr>
                <w:rFonts w:ascii="Times New Roman" w:hAnsi="Times New Roman" w:cs="Times New Roman"/>
              </w:rPr>
              <w:t xml:space="preserve">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словес</w:t>
            </w:r>
            <w:r>
              <w:rPr>
                <w:rFonts w:ascii="Times New Roman" w:hAnsi="Times New Roman" w:cs="Times New Roman"/>
              </w:rPr>
              <w:t>ное творчество:</w:t>
            </w:r>
          </w:p>
          <w:p w:rsidR="009443B4" w:rsidRPr="00ED08B7" w:rsidRDefault="009443B4" w:rsidP="00355D33">
            <w:pPr>
              <w:pStyle w:val="14"/>
              <w:numPr>
                <w:ilvl w:val="0"/>
                <w:numId w:val="36"/>
              </w:numPr>
              <w:tabs>
                <w:tab w:val="left" w:pos="317"/>
              </w:tabs>
              <w:spacing w:after="0" w:line="240" w:lineRule="auto"/>
              <w:ind w:left="0" w:firstLine="0"/>
              <w:rPr>
                <w:rFonts w:ascii="Times New Roman" w:hAnsi="Times New Roman" w:cs="Times New Roman"/>
              </w:rPr>
            </w:pPr>
            <w:r w:rsidRPr="00406144">
              <w:rPr>
                <w:rFonts w:ascii="Times New Roman" w:hAnsi="Times New Roman" w:cs="Times New Roman"/>
              </w:rPr>
              <w:t>умения</w:t>
            </w:r>
            <w:r w:rsidR="00A558B2">
              <w:rPr>
                <w:rFonts w:ascii="Times New Roman" w:hAnsi="Times New Roman" w:cs="Times New Roman"/>
              </w:rPr>
              <w:t xml:space="preserve"> </w:t>
            </w:r>
            <w:r w:rsidRPr="00406144">
              <w:rPr>
                <w:rFonts w:ascii="Times New Roman" w:hAnsi="Times New Roman" w:cs="Times New Roman"/>
              </w:rPr>
              <w:t>выделять</w:t>
            </w:r>
            <w:r w:rsidR="00016F51">
              <w:rPr>
                <w:rFonts w:ascii="Times New Roman" w:hAnsi="Times New Roman" w:cs="Times New Roman"/>
              </w:rPr>
              <w:t xml:space="preserve"> </w:t>
            </w:r>
            <w:r w:rsidRPr="00406144">
              <w:rPr>
                <w:rFonts w:ascii="Times New Roman" w:hAnsi="Times New Roman" w:cs="Times New Roman"/>
              </w:rPr>
              <w:t>из</w:t>
            </w:r>
            <w:r w:rsidR="00016F51">
              <w:rPr>
                <w:rFonts w:ascii="Times New Roman" w:hAnsi="Times New Roman" w:cs="Times New Roman"/>
              </w:rPr>
              <w:t xml:space="preserve"> </w:t>
            </w:r>
            <w:r w:rsidRPr="00406144">
              <w:rPr>
                <w:rFonts w:ascii="Times New Roman" w:hAnsi="Times New Roman" w:cs="Times New Roman"/>
              </w:rPr>
              <w:t>текста</w:t>
            </w:r>
            <w:r w:rsidR="00016F51">
              <w:rPr>
                <w:rFonts w:ascii="Times New Roman" w:hAnsi="Times New Roman" w:cs="Times New Roman"/>
              </w:rPr>
              <w:t xml:space="preserve"> </w:t>
            </w:r>
            <w:r w:rsidRPr="00406144">
              <w:rPr>
                <w:rFonts w:ascii="Times New Roman" w:hAnsi="Times New Roman" w:cs="Times New Roman"/>
              </w:rPr>
              <w:t>образ</w:t>
            </w:r>
            <w:r>
              <w:rPr>
                <w:rFonts w:ascii="Times New Roman" w:hAnsi="Times New Roman" w:cs="Times New Roman"/>
              </w:rPr>
              <w:t xml:space="preserve">ные </w:t>
            </w:r>
            <w:r w:rsidR="00016F51">
              <w:rPr>
                <w:rFonts w:ascii="Times New Roman" w:hAnsi="Times New Roman" w:cs="Times New Roman"/>
              </w:rPr>
              <w:t xml:space="preserve"> </w:t>
            </w:r>
            <w:r>
              <w:rPr>
                <w:rFonts w:ascii="Times New Roman" w:hAnsi="Times New Roman" w:cs="Times New Roman"/>
              </w:rPr>
              <w:t xml:space="preserve">единицы </w:t>
            </w:r>
            <w:r w:rsidR="00016F51">
              <w:rPr>
                <w:rFonts w:ascii="Times New Roman" w:hAnsi="Times New Roman" w:cs="Times New Roman"/>
              </w:rPr>
              <w:t xml:space="preserve"> </w:t>
            </w:r>
            <w:r>
              <w:rPr>
                <w:rFonts w:ascii="Times New Roman" w:hAnsi="Times New Roman" w:cs="Times New Roman"/>
              </w:rPr>
              <w:t>и</w:t>
            </w:r>
            <w:r w:rsidR="00016F51">
              <w:rPr>
                <w:rFonts w:ascii="Times New Roman" w:hAnsi="Times New Roman" w:cs="Times New Roman"/>
              </w:rPr>
              <w:t xml:space="preserve"> </w:t>
            </w:r>
            <w:r>
              <w:rPr>
                <w:rFonts w:ascii="Times New Roman" w:hAnsi="Times New Roman" w:cs="Times New Roman"/>
              </w:rPr>
              <w:t xml:space="preserve"> </w:t>
            </w:r>
            <w:r w:rsidRPr="00ED08B7">
              <w:rPr>
                <w:rFonts w:ascii="Times New Roman" w:hAnsi="Times New Roman" w:cs="Times New Roman"/>
              </w:rPr>
              <w:t>понимать</w:t>
            </w:r>
            <w:r w:rsidR="00016F51">
              <w:rPr>
                <w:rFonts w:ascii="Times New Roman" w:hAnsi="Times New Roman" w:cs="Times New Roman"/>
              </w:rPr>
              <w:t xml:space="preserve"> </w:t>
            </w:r>
            <w:r w:rsidRPr="00ED08B7">
              <w:rPr>
                <w:rFonts w:ascii="Times New Roman" w:hAnsi="Times New Roman" w:cs="Times New Roman"/>
              </w:rPr>
              <w:t>их</w:t>
            </w:r>
            <w:r w:rsidR="00016F51">
              <w:rPr>
                <w:rFonts w:ascii="Times New Roman" w:hAnsi="Times New Roman" w:cs="Times New Roman"/>
              </w:rPr>
              <w:t xml:space="preserve"> </w:t>
            </w:r>
            <w:r w:rsidRPr="00ED08B7">
              <w:rPr>
                <w:rFonts w:ascii="Times New Roman" w:hAnsi="Times New Roman" w:cs="Times New Roman"/>
              </w:rPr>
              <w:t>значение,</w:t>
            </w:r>
          </w:p>
          <w:p w:rsidR="009443B4" w:rsidRPr="00406144" w:rsidRDefault="009443B4" w:rsidP="00355D33">
            <w:pPr>
              <w:pStyle w:val="14"/>
              <w:numPr>
                <w:ilvl w:val="0"/>
                <w:numId w:val="35"/>
              </w:numPr>
              <w:tabs>
                <w:tab w:val="left" w:pos="176"/>
              </w:tabs>
              <w:spacing w:after="0" w:line="240" w:lineRule="auto"/>
              <w:ind w:left="0" w:firstLine="0"/>
              <w:rPr>
                <w:rFonts w:ascii="Times New Roman" w:hAnsi="Times New Roman" w:cs="Times New Roman"/>
                <w:b/>
              </w:rPr>
            </w:pPr>
            <w:r w:rsidRPr="00406144">
              <w:rPr>
                <w:rFonts w:ascii="Times New Roman" w:hAnsi="Times New Roman" w:cs="Times New Roman"/>
              </w:rPr>
              <w:t>составлять</w:t>
            </w:r>
            <w:r w:rsidR="00016F51">
              <w:rPr>
                <w:rFonts w:ascii="Times New Roman" w:hAnsi="Times New Roman" w:cs="Times New Roman"/>
              </w:rPr>
              <w:t xml:space="preserve"> </w:t>
            </w:r>
            <w:r w:rsidRPr="00406144">
              <w:rPr>
                <w:rFonts w:ascii="Times New Roman" w:hAnsi="Times New Roman" w:cs="Times New Roman"/>
              </w:rPr>
              <w:t>короткие</w:t>
            </w:r>
            <w:r w:rsidR="00016F51">
              <w:rPr>
                <w:rFonts w:ascii="Times New Roman" w:hAnsi="Times New Roman" w:cs="Times New Roman"/>
              </w:rPr>
              <w:t xml:space="preserve"> </w:t>
            </w:r>
            <w:r w:rsidRPr="00406144">
              <w:rPr>
                <w:rFonts w:ascii="Times New Roman" w:hAnsi="Times New Roman" w:cs="Times New Roman"/>
              </w:rPr>
              <w:t>рассказы</w:t>
            </w:r>
            <w:r w:rsidR="00016F51">
              <w:rPr>
                <w:rFonts w:ascii="Times New Roman" w:hAnsi="Times New Roman" w:cs="Times New Roman"/>
              </w:rPr>
              <w:t xml:space="preserve"> </w:t>
            </w:r>
            <w:r w:rsidRPr="00406144">
              <w:rPr>
                <w:rFonts w:ascii="Times New Roman" w:hAnsi="Times New Roman" w:cs="Times New Roman"/>
              </w:rPr>
              <w:t>по</w:t>
            </w:r>
            <w:r w:rsidR="00016F51">
              <w:rPr>
                <w:rFonts w:ascii="Times New Roman" w:hAnsi="Times New Roman" w:cs="Times New Roman"/>
              </w:rPr>
              <w:t xml:space="preserve"> </w:t>
            </w:r>
            <w:r w:rsidRPr="00406144">
              <w:rPr>
                <w:rFonts w:ascii="Times New Roman" w:hAnsi="Times New Roman" w:cs="Times New Roman"/>
              </w:rPr>
              <w:t>потешке</w:t>
            </w:r>
            <w:r w:rsidR="00016F51">
              <w:rPr>
                <w:rFonts w:ascii="Times New Roman" w:hAnsi="Times New Roman" w:cs="Times New Roman"/>
              </w:rPr>
              <w:t xml:space="preserve"> </w:t>
            </w:r>
            <w:r w:rsidRPr="00406144">
              <w:rPr>
                <w:rFonts w:ascii="Times New Roman" w:hAnsi="Times New Roman" w:cs="Times New Roman"/>
              </w:rPr>
              <w:t>,прибаутке</w:t>
            </w:r>
          </w:p>
        </w:tc>
      </w:tr>
      <w:tr w:rsidR="009443B4" w:rsidRPr="00406144" w:rsidTr="00A558B2">
        <w:trPr>
          <w:gridBefore w:val="2"/>
          <w:gridAfter w:val="3"/>
          <w:wBefore w:w="708" w:type="dxa"/>
          <w:wAfter w:w="902" w:type="dxa"/>
          <w:cantSplit/>
          <w:trHeight w:val="20"/>
          <w:jc w:val="center"/>
        </w:trPr>
        <w:tc>
          <w:tcPr>
            <w:tcW w:w="16781" w:type="dxa"/>
            <w:gridSpan w:val="7"/>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Углублять</w:t>
            </w:r>
            <w:r w:rsidR="00016F51">
              <w:rPr>
                <w:rFonts w:ascii="Times New Roman" w:hAnsi="Times New Roman" w:cs="Times New Roman"/>
              </w:rPr>
              <w:t xml:space="preserve"> </w:t>
            </w:r>
            <w:r w:rsidRPr="00406144">
              <w:rPr>
                <w:rFonts w:ascii="Times New Roman" w:hAnsi="Times New Roman" w:cs="Times New Roman"/>
              </w:rPr>
              <w:t>восприятие</w:t>
            </w:r>
            <w:r w:rsidR="00016F51">
              <w:rPr>
                <w:rFonts w:ascii="Times New Roman" w:hAnsi="Times New Roman" w:cs="Times New Roman"/>
              </w:rPr>
              <w:t xml:space="preserve"> </w:t>
            </w:r>
            <w:r w:rsidRPr="00406144">
              <w:rPr>
                <w:rFonts w:ascii="Times New Roman" w:hAnsi="Times New Roman" w:cs="Times New Roman"/>
              </w:rPr>
              <w:t>содержания</w:t>
            </w:r>
            <w:r w:rsidR="00016F51">
              <w:rPr>
                <w:rFonts w:ascii="Times New Roman" w:hAnsi="Times New Roman" w:cs="Times New Roman"/>
              </w:rPr>
              <w:t xml:space="preserve"> </w:t>
            </w:r>
            <w:r w:rsidRPr="00406144">
              <w:rPr>
                <w:rFonts w:ascii="Times New Roman" w:hAnsi="Times New Roman" w:cs="Times New Roman"/>
              </w:rPr>
              <w:t>и</w:t>
            </w:r>
            <w:r w:rsidR="00016F51">
              <w:rPr>
                <w:rFonts w:ascii="Times New Roman" w:hAnsi="Times New Roman" w:cs="Times New Roman"/>
              </w:rPr>
              <w:t xml:space="preserve"> </w:t>
            </w:r>
            <w:r w:rsidRPr="00406144">
              <w:rPr>
                <w:rFonts w:ascii="Times New Roman" w:hAnsi="Times New Roman" w:cs="Times New Roman"/>
              </w:rPr>
              <w:t>формы</w:t>
            </w:r>
            <w:r w:rsidR="00016F51">
              <w:rPr>
                <w:rFonts w:ascii="Times New Roman" w:hAnsi="Times New Roman" w:cs="Times New Roman"/>
              </w:rPr>
              <w:t xml:space="preserve"> </w:t>
            </w:r>
            <w:r w:rsidRPr="00406144">
              <w:rPr>
                <w:rFonts w:ascii="Times New Roman" w:hAnsi="Times New Roman" w:cs="Times New Roman"/>
              </w:rPr>
              <w:t>произведений:</w:t>
            </w:r>
          </w:p>
          <w:p w:rsidR="009443B4" w:rsidRDefault="009443B4" w:rsidP="00355D33">
            <w:pPr>
              <w:pStyle w:val="14"/>
              <w:numPr>
                <w:ilvl w:val="0"/>
                <w:numId w:val="35"/>
              </w:numPr>
              <w:tabs>
                <w:tab w:val="left" w:pos="175"/>
              </w:tabs>
              <w:spacing w:after="0" w:line="240" w:lineRule="auto"/>
              <w:ind w:left="0" w:firstLine="0"/>
              <w:rPr>
                <w:rFonts w:ascii="Times New Roman" w:hAnsi="Times New Roman" w:cs="Times New Roman"/>
              </w:rPr>
            </w:pPr>
            <w:r w:rsidRPr="00406144">
              <w:rPr>
                <w:rFonts w:ascii="Times New Roman" w:hAnsi="Times New Roman" w:cs="Times New Roman"/>
              </w:rPr>
              <w:t>оценка</w:t>
            </w:r>
            <w:r w:rsidR="00016F51">
              <w:rPr>
                <w:rFonts w:ascii="Times New Roman" w:hAnsi="Times New Roman" w:cs="Times New Roman"/>
              </w:rPr>
              <w:t xml:space="preserve"> </w:t>
            </w:r>
            <w:r w:rsidRPr="00406144">
              <w:rPr>
                <w:rFonts w:ascii="Times New Roman" w:hAnsi="Times New Roman" w:cs="Times New Roman"/>
              </w:rPr>
              <w:t>характера</w:t>
            </w:r>
            <w:r w:rsidR="00016F51">
              <w:rPr>
                <w:rFonts w:ascii="Times New Roman" w:hAnsi="Times New Roman" w:cs="Times New Roman"/>
              </w:rPr>
              <w:t xml:space="preserve"> </w:t>
            </w:r>
            <w:r w:rsidRPr="00406144">
              <w:rPr>
                <w:rFonts w:ascii="Times New Roman" w:hAnsi="Times New Roman" w:cs="Times New Roman"/>
              </w:rPr>
              <w:t>персонажа</w:t>
            </w:r>
            <w:r w:rsidR="00016F51">
              <w:rPr>
                <w:rFonts w:ascii="Times New Roman" w:hAnsi="Times New Roman" w:cs="Times New Roman"/>
              </w:rPr>
              <w:t xml:space="preserve"> </w:t>
            </w:r>
            <w:r w:rsidRPr="00406144">
              <w:rPr>
                <w:rFonts w:ascii="Times New Roman" w:hAnsi="Times New Roman" w:cs="Times New Roman"/>
              </w:rPr>
              <w:t>с</w:t>
            </w:r>
            <w:r w:rsidR="00016F51">
              <w:rPr>
                <w:rFonts w:ascii="Times New Roman" w:hAnsi="Times New Roman" w:cs="Times New Roman"/>
              </w:rPr>
              <w:t xml:space="preserve"> </w:t>
            </w:r>
            <w:r w:rsidRPr="00406144">
              <w:rPr>
                <w:rFonts w:ascii="Times New Roman" w:hAnsi="Times New Roman" w:cs="Times New Roman"/>
              </w:rPr>
              <w:t>опорой</w:t>
            </w:r>
            <w:r w:rsidR="00016F51">
              <w:rPr>
                <w:rFonts w:ascii="Times New Roman" w:hAnsi="Times New Roman" w:cs="Times New Roman"/>
              </w:rPr>
              <w:t xml:space="preserve"> </w:t>
            </w:r>
            <w:r w:rsidRPr="00406144">
              <w:rPr>
                <w:rFonts w:ascii="Times New Roman" w:hAnsi="Times New Roman" w:cs="Times New Roman"/>
              </w:rPr>
              <w:t>на</w:t>
            </w:r>
            <w:r w:rsidR="00016F51">
              <w:rPr>
                <w:rFonts w:ascii="Times New Roman" w:hAnsi="Times New Roman" w:cs="Times New Roman"/>
              </w:rPr>
              <w:t xml:space="preserve"> </w:t>
            </w:r>
            <w:r w:rsidRPr="00406144">
              <w:rPr>
                <w:rFonts w:ascii="Times New Roman" w:hAnsi="Times New Roman" w:cs="Times New Roman"/>
              </w:rPr>
              <w:t>его</w:t>
            </w:r>
            <w:r w:rsidR="00016F51">
              <w:rPr>
                <w:rFonts w:ascii="Times New Roman" w:hAnsi="Times New Roman" w:cs="Times New Roman"/>
              </w:rPr>
              <w:t xml:space="preserve"> </w:t>
            </w:r>
            <w:r w:rsidRPr="00406144">
              <w:rPr>
                <w:rFonts w:ascii="Times New Roman" w:hAnsi="Times New Roman" w:cs="Times New Roman"/>
              </w:rPr>
              <w:t>портрет,</w:t>
            </w:r>
            <w:r w:rsidR="00016F51">
              <w:rPr>
                <w:rFonts w:ascii="Times New Roman" w:hAnsi="Times New Roman" w:cs="Times New Roman"/>
              </w:rPr>
              <w:t xml:space="preserve"> </w:t>
            </w:r>
            <w:r w:rsidRPr="00406144">
              <w:rPr>
                <w:rFonts w:ascii="Times New Roman" w:hAnsi="Times New Roman" w:cs="Times New Roman"/>
              </w:rPr>
              <w:t>поступки,</w:t>
            </w:r>
            <w:r w:rsidR="00016F51">
              <w:rPr>
                <w:rFonts w:ascii="Times New Roman" w:hAnsi="Times New Roman" w:cs="Times New Roman"/>
              </w:rPr>
              <w:t xml:space="preserve"> </w:t>
            </w:r>
            <w:r w:rsidRPr="00406144">
              <w:rPr>
                <w:rFonts w:ascii="Times New Roman" w:hAnsi="Times New Roman" w:cs="Times New Roman"/>
              </w:rPr>
              <w:t>мотивы</w:t>
            </w:r>
            <w:r w:rsidR="00016F51">
              <w:rPr>
                <w:rFonts w:ascii="Times New Roman" w:hAnsi="Times New Roman" w:cs="Times New Roman"/>
              </w:rPr>
              <w:t xml:space="preserve"> </w:t>
            </w:r>
            <w:r w:rsidRPr="00406144">
              <w:rPr>
                <w:rFonts w:ascii="Times New Roman" w:hAnsi="Times New Roman" w:cs="Times New Roman"/>
              </w:rPr>
              <w:t>поведения;</w:t>
            </w:r>
          </w:p>
          <w:p w:rsidR="009443B4" w:rsidRPr="00022A95" w:rsidRDefault="009443B4" w:rsidP="00355D33">
            <w:pPr>
              <w:pStyle w:val="14"/>
              <w:numPr>
                <w:ilvl w:val="0"/>
                <w:numId w:val="35"/>
              </w:numPr>
              <w:tabs>
                <w:tab w:val="left" w:pos="175"/>
              </w:tabs>
              <w:spacing w:after="0" w:line="240" w:lineRule="auto"/>
              <w:ind w:left="0" w:firstLine="0"/>
              <w:rPr>
                <w:rFonts w:ascii="Times New Roman" w:hAnsi="Times New Roman" w:cs="Times New Roman"/>
              </w:rPr>
            </w:pPr>
            <w:r w:rsidRPr="00022A95">
              <w:rPr>
                <w:rFonts w:ascii="Times New Roman" w:hAnsi="Times New Roman" w:cs="Times New Roman"/>
              </w:rPr>
              <w:t>другие</w:t>
            </w:r>
            <w:r w:rsidR="00016F51">
              <w:rPr>
                <w:rFonts w:ascii="Times New Roman" w:hAnsi="Times New Roman" w:cs="Times New Roman"/>
              </w:rPr>
              <w:t xml:space="preserve"> </w:t>
            </w:r>
            <w:r w:rsidRPr="00022A95">
              <w:rPr>
                <w:rFonts w:ascii="Times New Roman" w:hAnsi="Times New Roman" w:cs="Times New Roman"/>
              </w:rPr>
              <w:t>средства</w:t>
            </w:r>
            <w:r w:rsidR="00016F51">
              <w:rPr>
                <w:rFonts w:ascii="Times New Roman" w:hAnsi="Times New Roman" w:cs="Times New Roman"/>
              </w:rPr>
              <w:t xml:space="preserve"> </w:t>
            </w:r>
            <w:r w:rsidRPr="00022A95">
              <w:rPr>
                <w:rFonts w:ascii="Times New Roman" w:hAnsi="Times New Roman" w:cs="Times New Roman"/>
              </w:rPr>
              <w:t>раскрытия</w:t>
            </w:r>
            <w:r w:rsidR="00016F51">
              <w:rPr>
                <w:rFonts w:ascii="Times New Roman" w:hAnsi="Times New Roman" w:cs="Times New Roman"/>
              </w:rPr>
              <w:t xml:space="preserve"> </w:t>
            </w:r>
            <w:r w:rsidRPr="00022A95">
              <w:rPr>
                <w:rFonts w:ascii="Times New Roman" w:hAnsi="Times New Roman" w:cs="Times New Roman"/>
              </w:rPr>
              <w:t>обра</w:t>
            </w:r>
            <w:r>
              <w:rPr>
                <w:rFonts w:ascii="Times New Roman" w:hAnsi="Times New Roman" w:cs="Times New Roman"/>
              </w:rPr>
              <w:t>за;</w:t>
            </w:r>
          </w:p>
          <w:p w:rsidR="009443B4" w:rsidRPr="00406144" w:rsidRDefault="009443B4" w:rsidP="00355D33">
            <w:pPr>
              <w:pStyle w:val="14"/>
              <w:numPr>
                <w:ilvl w:val="0"/>
                <w:numId w:val="35"/>
              </w:numPr>
              <w:tabs>
                <w:tab w:val="left" w:pos="176"/>
              </w:tabs>
              <w:spacing w:after="0" w:line="240" w:lineRule="auto"/>
              <w:ind w:left="0" w:firstLine="0"/>
              <w:rPr>
                <w:rFonts w:ascii="Times New Roman" w:hAnsi="Times New Roman" w:cs="Times New Roman"/>
              </w:rPr>
            </w:pPr>
            <w:r w:rsidRPr="00406144">
              <w:rPr>
                <w:rFonts w:ascii="Times New Roman" w:hAnsi="Times New Roman" w:cs="Times New Roman"/>
              </w:rPr>
              <w:t>ритм</w:t>
            </w:r>
            <w:r w:rsidR="00016F51">
              <w:rPr>
                <w:rFonts w:ascii="Times New Roman" w:hAnsi="Times New Roman" w:cs="Times New Roman"/>
              </w:rPr>
              <w:t xml:space="preserve"> </w:t>
            </w:r>
            <w:r w:rsidRPr="00406144">
              <w:rPr>
                <w:rFonts w:ascii="Times New Roman" w:hAnsi="Times New Roman" w:cs="Times New Roman"/>
              </w:rPr>
              <w:t>в</w:t>
            </w:r>
            <w:r w:rsidR="00016F51">
              <w:rPr>
                <w:rFonts w:ascii="Times New Roman" w:hAnsi="Times New Roman" w:cs="Times New Roman"/>
              </w:rPr>
              <w:t xml:space="preserve"> </w:t>
            </w:r>
            <w:r w:rsidRPr="00406144">
              <w:rPr>
                <w:rFonts w:ascii="Times New Roman" w:hAnsi="Times New Roman" w:cs="Times New Roman"/>
              </w:rPr>
              <w:t>поэтическом</w:t>
            </w:r>
            <w:r w:rsidR="00016F51">
              <w:rPr>
                <w:rFonts w:ascii="Times New Roman" w:hAnsi="Times New Roman" w:cs="Times New Roman"/>
              </w:rPr>
              <w:t xml:space="preserve"> </w:t>
            </w:r>
            <w:r w:rsidRPr="00406144">
              <w:rPr>
                <w:rFonts w:ascii="Times New Roman" w:hAnsi="Times New Roman" w:cs="Times New Roman"/>
              </w:rPr>
              <w:t>тексте.</w:t>
            </w:r>
          </w:p>
        </w:tc>
      </w:tr>
      <w:tr w:rsidR="009443B4" w:rsidRPr="00406144" w:rsidTr="00A558B2">
        <w:trPr>
          <w:gridBefore w:val="1"/>
          <w:gridAfter w:val="1"/>
          <w:wBefore w:w="621" w:type="dxa"/>
          <w:wAfter w:w="194" w:type="dxa"/>
          <w:cantSplit/>
          <w:trHeight w:val="20"/>
          <w:jc w:val="center"/>
        </w:trPr>
        <w:tc>
          <w:tcPr>
            <w:tcW w:w="17576" w:type="dxa"/>
            <w:gridSpan w:val="10"/>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Совершенствовать</w:t>
            </w:r>
            <w:r w:rsidR="00016F51">
              <w:rPr>
                <w:rFonts w:ascii="Times New Roman" w:hAnsi="Times New Roman" w:cs="Times New Roman"/>
              </w:rPr>
              <w:t xml:space="preserve"> </w:t>
            </w:r>
            <w:r w:rsidRPr="00406144">
              <w:rPr>
                <w:rFonts w:ascii="Times New Roman" w:hAnsi="Times New Roman" w:cs="Times New Roman"/>
              </w:rPr>
              <w:t>художественно</w:t>
            </w:r>
            <w:r w:rsidR="00016F51">
              <w:rPr>
                <w:rFonts w:ascii="Times New Roman" w:hAnsi="Times New Roman" w:cs="Times New Roman"/>
              </w:rPr>
              <w:t xml:space="preserve"> –</w:t>
            </w:r>
            <w:r w:rsidRPr="00406144">
              <w:rPr>
                <w:rFonts w:ascii="Times New Roman" w:hAnsi="Times New Roman" w:cs="Times New Roman"/>
              </w:rPr>
              <w:t>речевые</w:t>
            </w:r>
            <w:r w:rsidR="00016F51">
              <w:rPr>
                <w:rFonts w:ascii="Times New Roman" w:hAnsi="Times New Roman" w:cs="Times New Roman"/>
              </w:rPr>
              <w:t xml:space="preserve"> </w:t>
            </w:r>
            <w:r w:rsidRPr="00406144">
              <w:rPr>
                <w:rFonts w:ascii="Times New Roman" w:hAnsi="Times New Roman" w:cs="Times New Roman"/>
              </w:rPr>
              <w:t>и</w:t>
            </w:r>
            <w:r w:rsidR="00016F51">
              <w:rPr>
                <w:rFonts w:ascii="Times New Roman" w:hAnsi="Times New Roman" w:cs="Times New Roman"/>
              </w:rPr>
              <w:t xml:space="preserve"> </w:t>
            </w:r>
            <w:r w:rsidRPr="00406144">
              <w:rPr>
                <w:rFonts w:ascii="Times New Roman" w:hAnsi="Times New Roman" w:cs="Times New Roman"/>
              </w:rPr>
              <w:t>исполнительские</w:t>
            </w:r>
            <w:r w:rsidR="00016F51">
              <w:rPr>
                <w:rFonts w:ascii="Times New Roman" w:hAnsi="Times New Roman" w:cs="Times New Roman"/>
              </w:rPr>
              <w:t xml:space="preserve"> </w:t>
            </w:r>
            <w:r w:rsidRPr="00406144">
              <w:rPr>
                <w:rFonts w:ascii="Times New Roman" w:hAnsi="Times New Roman" w:cs="Times New Roman"/>
              </w:rPr>
              <w:t>умения:</w:t>
            </w:r>
          </w:p>
          <w:p w:rsidR="009443B4" w:rsidRPr="00406144" w:rsidRDefault="009443B4" w:rsidP="00355D33">
            <w:pPr>
              <w:pStyle w:val="14"/>
              <w:numPr>
                <w:ilvl w:val="0"/>
                <w:numId w:val="37"/>
              </w:numPr>
              <w:tabs>
                <w:tab w:val="left" w:pos="317"/>
              </w:tabs>
              <w:spacing w:after="0" w:line="240" w:lineRule="auto"/>
              <w:ind w:left="0" w:firstLine="0"/>
              <w:rPr>
                <w:rFonts w:ascii="Times New Roman" w:hAnsi="Times New Roman" w:cs="Times New Roman"/>
              </w:rPr>
            </w:pPr>
            <w:r w:rsidRPr="00406144">
              <w:rPr>
                <w:rFonts w:ascii="Times New Roman" w:hAnsi="Times New Roman" w:cs="Times New Roman"/>
              </w:rPr>
              <w:t>выразительное</w:t>
            </w:r>
            <w:r w:rsidR="00016F51">
              <w:rPr>
                <w:rFonts w:ascii="Times New Roman" w:hAnsi="Times New Roman" w:cs="Times New Roman"/>
              </w:rPr>
              <w:t xml:space="preserve"> </w:t>
            </w:r>
            <w:r w:rsidRPr="00406144">
              <w:rPr>
                <w:rFonts w:ascii="Times New Roman" w:hAnsi="Times New Roman" w:cs="Times New Roman"/>
              </w:rPr>
              <w:t>чтение</w:t>
            </w:r>
            <w:r w:rsidR="00016F51">
              <w:rPr>
                <w:rFonts w:ascii="Times New Roman" w:hAnsi="Times New Roman" w:cs="Times New Roman"/>
              </w:rPr>
              <w:t xml:space="preserve"> </w:t>
            </w:r>
            <w:r w:rsidRPr="00406144">
              <w:rPr>
                <w:rFonts w:ascii="Times New Roman" w:hAnsi="Times New Roman" w:cs="Times New Roman"/>
              </w:rPr>
              <w:t>наизусть</w:t>
            </w:r>
            <w:r w:rsidR="00016F51">
              <w:rPr>
                <w:rFonts w:ascii="Times New Roman" w:hAnsi="Times New Roman" w:cs="Times New Roman"/>
              </w:rPr>
              <w:t xml:space="preserve"> </w:t>
            </w:r>
            <w:r w:rsidRPr="00406144">
              <w:rPr>
                <w:rFonts w:ascii="Times New Roman" w:hAnsi="Times New Roman" w:cs="Times New Roman"/>
              </w:rPr>
              <w:t>потешек,</w:t>
            </w:r>
            <w:r w:rsidR="00016F51">
              <w:rPr>
                <w:rFonts w:ascii="Times New Roman" w:hAnsi="Times New Roman" w:cs="Times New Roman"/>
              </w:rPr>
              <w:t xml:space="preserve"> </w:t>
            </w:r>
            <w:r w:rsidRPr="00406144">
              <w:rPr>
                <w:rFonts w:ascii="Times New Roman" w:hAnsi="Times New Roman" w:cs="Times New Roman"/>
              </w:rPr>
              <w:t>прибауток,</w:t>
            </w:r>
            <w:r w:rsidR="00016F51">
              <w:rPr>
                <w:rFonts w:ascii="Times New Roman" w:hAnsi="Times New Roman" w:cs="Times New Roman"/>
              </w:rPr>
              <w:t xml:space="preserve"> </w:t>
            </w:r>
            <w:r w:rsidRPr="00406144">
              <w:rPr>
                <w:rFonts w:ascii="Times New Roman" w:hAnsi="Times New Roman" w:cs="Times New Roman"/>
              </w:rPr>
              <w:t>стихотворений;</w:t>
            </w:r>
          </w:p>
          <w:p w:rsidR="009443B4" w:rsidRPr="00406144" w:rsidRDefault="009443B4" w:rsidP="00355D33">
            <w:pPr>
              <w:pStyle w:val="14"/>
              <w:numPr>
                <w:ilvl w:val="0"/>
                <w:numId w:val="37"/>
              </w:numPr>
              <w:tabs>
                <w:tab w:val="left" w:pos="317"/>
              </w:tabs>
              <w:spacing w:after="0" w:line="240" w:lineRule="auto"/>
              <w:ind w:left="0" w:firstLine="0"/>
              <w:rPr>
                <w:rFonts w:ascii="Times New Roman" w:hAnsi="Times New Roman" w:cs="Times New Roman"/>
              </w:rPr>
            </w:pPr>
            <w:r w:rsidRPr="00406144">
              <w:rPr>
                <w:rFonts w:ascii="Times New Roman" w:hAnsi="Times New Roman" w:cs="Times New Roman"/>
              </w:rPr>
              <w:t>выразительное</w:t>
            </w:r>
            <w:r w:rsidR="00016F51">
              <w:rPr>
                <w:rFonts w:ascii="Times New Roman" w:hAnsi="Times New Roman" w:cs="Times New Roman"/>
              </w:rPr>
              <w:t xml:space="preserve"> </w:t>
            </w:r>
            <w:r w:rsidRPr="00406144">
              <w:rPr>
                <w:rFonts w:ascii="Times New Roman" w:hAnsi="Times New Roman" w:cs="Times New Roman"/>
              </w:rPr>
              <w:t>чтение</w:t>
            </w:r>
            <w:r w:rsidR="00016F51">
              <w:rPr>
                <w:rFonts w:ascii="Times New Roman" w:hAnsi="Times New Roman" w:cs="Times New Roman"/>
              </w:rPr>
              <w:t xml:space="preserve"> </w:t>
            </w:r>
            <w:r w:rsidRPr="00406144">
              <w:rPr>
                <w:rFonts w:ascii="Times New Roman" w:hAnsi="Times New Roman" w:cs="Times New Roman"/>
              </w:rPr>
              <w:t>по</w:t>
            </w:r>
            <w:r w:rsidR="00016F51">
              <w:rPr>
                <w:rFonts w:ascii="Times New Roman" w:hAnsi="Times New Roman" w:cs="Times New Roman"/>
              </w:rPr>
              <w:t xml:space="preserve"> </w:t>
            </w:r>
            <w:r w:rsidRPr="00406144">
              <w:rPr>
                <w:rFonts w:ascii="Times New Roman" w:hAnsi="Times New Roman" w:cs="Times New Roman"/>
              </w:rPr>
              <w:t>ролям</w:t>
            </w:r>
            <w:r w:rsidR="00016F51">
              <w:rPr>
                <w:rFonts w:ascii="Times New Roman" w:hAnsi="Times New Roman" w:cs="Times New Roman"/>
              </w:rPr>
              <w:t xml:space="preserve"> </w:t>
            </w:r>
            <w:r w:rsidRPr="00406144">
              <w:rPr>
                <w:rFonts w:ascii="Times New Roman" w:hAnsi="Times New Roman" w:cs="Times New Roman"/>
              </w:rPr>
              <w:t>в</w:t>
            </w:r>
            <w:r w:rsidR="00016F51">
              <w:rPr>
                <w:rFonts w:ascii="Times New Roman" w:hAnsi="Times New Roman" w:cs="Times New Roman"/>
              </w:rPr>
              <w:t xml:space="preserve"> </w:t>
            </w:r>
            <w:r w:rsidRPr="00406144">
              <w:rPr>
                <w:rFonts w:ascii="Times New Roman" w:hAnsi="Times New Roman" w:cs="Times New Roman"/>
              </w:rPr>
              <w:t>инсценировках;</w:t>
            </w:r>
          </w:p>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пересказ</w:t>
            </w:r>
            <w:r w:rsidR="00016F51">
              <w:rPr>
                <w:rFonts w:ascii="Times New Roman" w:hAnsi="Times New Roman" w:cs="Times New Roman"/>
              </w:rPr>
              <w:t xml:space="preserve"> </w:t>
            </w:r>
            <w:r w:rsidRPr="00406144">
              <w:rPr>
                <w:rFonts w:ascii="Times New Roman" w:hAnsi="Times New Roman" w:cs="Times New Roman"/>
              </w:rPr>
              <w:t>близко</w:t>
            </w:r>
            <w:r w:rsidR="00016F51">
              <w:rPr>
                <w:rFonts w:ascii="Times New Roman" w:hAnsi="Times New Roman" w:cs="Times New Roman"/>
              </w:rPr>
              <w:t xml:space="preserve"> </w:t>
            </w:r>
            <w:r w:rsidRPr="00406144">
              <w:rPr>
                <w:rFonts w:ascii="Times New Roman" w:hAnsi="Times New Roman" w:cs="Times New Roman"/>
              </w:rPr>
              <w:t>к</w:t>
            </w:r>
            <w:r w:rsidR="00016F51">
              <w:rPr>
                <w:rFonts w:ascii="Times New Roman" w:hAnsi="Times New Roman" w:cs="Times New Roman"/>
              </w:rPr>
              <w:t xml:space="preserve"> </w:t>
            </w:r>
            <w:r w:rsidRPr="00406144">
              <w:rPr>
                <w:rFonts w:ascii="Times New Roman" w:hAnsi="Times New Roman" w:cs="Times New Roman"/>
              </w:rPr>
              <w:t>тексту</w:t>
            </w:r>
          </w:p>
        </w:tc>
      </w:tr>
      <w:tr w:rsidR="009443B4" w:rsidRPr="00406144" w:rsidTr="00A558B2">
        <w:trPr>
          <w:gridBefore w:val="3"/>
          <w:gridAfter w:val="1"/>
          <w:wBefore w:w="762" w:type="dxa"/>
          <w:wAfter w:w="194" w:type="dxa"/>
          <w:cantSplit/>
          <w:trHeight w:val="20"/>
          <w:jc w:val="center"/>
        </w:trPr>
        <w:tc>
          <w:tcPr>
            <w:tcW w:w="17435" w:type="dxa"/>
            <w:gridSpan w:val="8"/>
            <w:shd w:val="clear" w:color="auto" w:fill="F2F2F2" w:themeFill="background1" w:themeFillShade="F2"/>
            <w:vAlign w:val="center"/>
          </w:tcPr>
          <w:p w:rsidR="009443B4" w:rsidRPr="00406144" w:rsidRDefault="009443B4" w:rsidP="00355D33">
            <w:pPr>
              <w:pStyle w:val="14"/>
              <w:spacing w:after="0" w:line="240" w:lineRule="auto"/>
              <w:rPr>
                <w:rFonts w:ascii="Times New Roman" w:hAnsi="Times New Roman" w:cs="Times New Roman"/>
              </w:rPr>
            </w:pPr>
          </w:p>
        </w:tc>
      </w:tr>
      <w:tr w:rsidR="009443B4" w:rsidRPr="00406144" w:rsidTr="00A558B2">
        <w:trPr>
          <w:gridBefore w:val="3"/>
          <w:gridAfter w:val="1"/>
          <w:wBefore w:w="762" w:type="dxa"/>
          <w:wAfter w:w="194" w:type="dxa"/>
          <w:cantSplit/>
          <w:trHeight w:val="20"/>
          <w:jc w:val="center"/>
        </w:trPr>
        <w:tc>
          <w:tcPr>
            <w:tcW w:w="17435" w:type="dxa"/>
            <w:gridSpan w:val="8"/>
          </w:tcPr>
          <w:p w:rsidR="009443B4" w:rsidRPr="00406144" w:rsidRDefault="009443B4" w:rsidP="00355D33">
            <w:pPr>
              <w:pStyle w:val="14"/>
              <w:spacing w:after="0" w:line="240" w:lineRule="auto"/>
              <w:rPr>
                <w:rFonts w:ascii="Times New Roman" w:hAnsi="Times New Roman" w:cs="Times New Roman"/>
              </w:rPr>
            </w:pPr>
            <w:r w:rsidRPr="00406144">
              <w:rPr>
                <w:rFonts w:ascii="Times New Roman" w:hAnsi="Times New Roman" w:cs="Times New Roman"/>
              </w:rPr>
              <w:t>Рассматривание</w:t>
            </w:r>
            <w:r w:rsidR="00E94C28">
              <w:rPr>
                <w:rFonts w:ascii="Times New Roman" w:hAnsi="Times New Roman" w:cs="Times New Roman"/>
              </w:rPr>
              <w:t xml:space="preserve"> </w:t>
            </w:r>
            <w:r w:rsidRPr="00406144">
              <w:rPr>
                <w:rFonts w:ascii="Times New Roman" w:hAnsi="Times New Roman" w:cs="Times New Roman"/>
              </w:rPr>
              <w:t>иллюстраций</w:t>
            </w:r>
            <w:r w:rsidR="00E94C28">
              <w:rPr>
                <w:rFonts w:ascii="Times New Roman" w:hAnsi="Times New Roman" w:cs="Times New Roman"/>
              </w:rPr>
              <w:t xml:space="preserve"> </w:t>
            </w:r>
            <w:r w:rsidRPr="00406144">
              <w:rPr>
                <w:rFonts w:ascii="Times New Roman" w:hAnsi="Times New Roman" w:cs="Times New Roman"/>
              </w:rPr>
              <w:t>разных</w:t>
            </w:r>
            <w:r w:rsidR="00E94C28">
              <w:rPr>
                <w:rFonts w:ascii="Times New Roman" w:hAnsi="Times New Roman" w:cs="Times New Roman"/>
              </w:rPr>
              <w:t xml:space="preserve"> </w:t>
            </w:r>
            <w:r w:rsidRPr="00406144">
              <w:rPr>
                <w:rFonts w:ascii="Times New Roman" w:hAnsi="Times New Roman" w:cs="Times New Roman"/>
              </w:rPr>
              <w:t>художников</w:t>
            </w:r>
            <w:r w:rsidR="00E94C28">
              <w:rPr>
                <w:rFonts w:ascii="Times New Roman" w:hAnsi="Times New Roman" w:cs="Times New Roman"/>
              </w:rPr>
              <w:t xml:space="preserve"> </w:t>
            </w:r>
            <w:r w:rsidRPr="00406144">
              <w:rPr>
                <w:rFonts w:ascii="Times New Roman" w:hAnsi="Times New Roman" w:cs="Times New Roman"/>
              </w:rPr>
              <w:t>к</w:t>
            </w:r>
            <w:r w:rsidR="00E94C28">
              <w:rPr>
                <w:rFonts w:ascii="Times New Roman" w:hAnsi="Times New Roman" w:cs="Times New Roman"/>
              </w:rPr>
              <w:t xml:space="preserve"> </w:t>
            </w:r>
            <w:r w:rsidRPr="00406144">
              <w:rPr>
                <w:rFonts w:ascii="Times New Roman" w:hAnsi="Times New Roman" w:cs="Times New Roman"/>
              </w:rPr>
              <w:t>одному</w:t>
            </w:r>
            <w:r w:rsidR="00E94C28">
              <w:rPr>
                <w:rFonts w:ascii="Times New Roman" w:hAnsi="Times New Roman" w:cs="Times New Roman"/>
              </w:rPr>
              <w:t xml:space="preserve"> </w:t>
            </w:r>
            <w:r w:rsidRPr="00406144">
              <w:rPr>
                <w:rFonts w:ascii="Times New Roman" w:hAnsi="Times New Roman" w:cs="Times New Roman"/>
              </w:rPr>
              <w:t>и</w:t>
            </w:r>
            <w:r w:rsidR="00E94C28">
              <w:rPr>
                <w:rFonts w:ascii="Times New Roman" w:hAnsi="Times New Roman" w:cs="Times New Roman"/>
              </w:rPr>
              <w:t xml:space="preserve"> </w:t>
            </w:r>
            <w:r w:rsidRPr="00406144">
              <w:rPr>
                <w:rFonts w:ascii="Times New Roman" w:hAnsi="Times New Roman" w:cs="Times New Roman"/>
              </w:rPr>
              <w:t>тому</w:t>
            </w:r>
            <w:r w:rsidR="00E94C28">
              <w:rPr>
                <w:rFonts w:ascii="Times New Roman" w:hAnsi="Times New Roman" w:cs="Times New Roman"/>
              </w:rPr>
              <w:t xml:space="preserve"> </w:t>
            </w:r>
            <w:r w:rsidRPr="00406144">
              <w:rPr>
                <w:rFonts w:ascii="Times New Roman" w:hAnsi="Times New Roman" w:cs="Times New Roman"/>
              </w:rPr>
              <w:t>же</w:t>
            </w:r>
            <w:r w:rsidR="00E94C28">
              <w:rPr>
                <w:rFonts w:ascii="Times New Roman" w:hAnsi="Times New Roman" w:cs="Times New Roman"/>
              </w:rPr>
              <w:t xml:space="preserve"> </w:t>
            </w:r>
            <w:r w:rsidRPr="00406144">
              <w:rPr>
                <w:rFonts w:ascii="Times New Roman" w:hAnsi="Times New Roman" w:cs="Times New Roman"/>
              </w:rPr>
              <w:t>произведению</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Содержание</w:t>
            </w:r>
            <w:r w:rsidR="00016F51">
              <w:rPr>
                <w:rFonts w:ascii="Times New Roman" w:hAnsi="Times New Roman" w:cs="Times New Roman"/>
              </w:rPr>
              <w:t xml:space="preserve"> </w:t>
            </w:r>
            <w:r w:rsidRPr="007B2BD1">
              <w:rPr>
                <w:rFonts w:ascii="Times New Roman" w:hAnsi="Times New Roman" w:cs="Times New Roman"/>
              </w:rPr>
              <w:t>образовательной</w:t>
            </w:r>
            <w:r w:rsidR="00016F51">
              <w:rPr>
                <w:rFonts w:ascii="Times New Roman" w:hAnsi="Times New Roman" w:cs="Times New Roman"/>
              </w:rPr>
              <w:t xml:space="preserve"> </w:t>
            </w:r>
            <w:r w:rsidRPr="007B2BD1">
              <w:rPr>
                <w:rFonts w:ascii="Times New Roman" w:hAnsi="Times New Roman" w:cs="Times New Roman"/>
              </w:rPr>
              <w:t>области</w:t>
            </w:r>
            <w:r w:rsidR="00016F51">
              <w:rPr>
                <w:rFonts w:ascii="Times New Roman" w:hAnsi="Times New Roman" w:cs="Times New Roman"/>
              </w:rPr>
              <w:t xml:space="preserve"> </w:t>
            </w:r>
            <w:r w:rsidRPr="007B2BD1">
              <w:rPr>
                <w:rFonts w:ascii="Times New Roman" w:hAnsi="Times New Roman" w:cs="Times New Roman"/>
              </w:rPr>
              <w:t>РЕЧЕВОЕРАЗВИТИЕ</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Содержание</w:t>
            </w:r>
            <w:r w:rsidR="00016F51">
              <w:rPr>
                <w:rFonts w:ascii="Times New Roman" w:hAnsi="Times New Roman" w:cs="Times New Roman"/>
              </w:rPr>
              <w:t xml:space="preserve"> </w:t>
            </w:r>
            <w:r w:rsidRPr="007B2BD1">
              <w:rPr>
                <w:rFonts w:ascii="Times New Roman" w:hAnsi="Times New Roman" w:cs="Times New Roman"/>
              </w:rPr>
              <w:t>раздела «Формирование</w:t>
            </w:r>
            <w:r w:rsidR="00016F51">
              <w:rPr>
                <w:rFonts w:ascii="Times New Roman" w:hAnsi="Times New Roman" w:cs="Times New Roman"/>
              </w:rPr>
              <w:t xml:space="preserve"> </w:t>
            </w:r>
            <w:r w:rsidRPr="007B2BD1">
              <w:rPr>
                <w:rFonts w:ascii="Times New Roman" w:hAnsi="Times New Roman" w:cs="Times New Roman"/>
              </w:rPr>
              <w:t>словаря»</w:t>
            </w:r>
          </w:p>
        </w:tc>
      </w:tr>
      <w:tr w:rsidR="007B2BD1" w:rsidRPr="002717B8"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Педагог</w:t>
            </w:r>
            <w:r w:rsidR="00E94C28">
              <w:rPr>
                <w:rFonts w:ascii="Times New Roman" w:hAnsi="Times New Roman" w:cs="Times New Roman"/>
              </w:rPr>
              <w:t xml:space="preserve"> </w:t>
            </w:r>
            <w:r w:rsidRPr="007B2BD1">
              <w:rPr>
                <w:rFonts w:ascii="Times New Roman" w:hAnsi="Times New Roman" w:cs="Times New Roman"/>
              </w:rPr>
              <w:t>осуществляет</w:t>
            </w:r>
            <w:r w:rsidR="00E94C28">
              <w:rPr>
                <w:rFonts w:ascii="Times New Roman" w:hAnsi="Times New Roman" w:cs="Times New Roman"/>
              </w:rPr>
              <w:t xml:space="preserve"> </w:t>
            </w:r>
            <w:r w:rsidRPr="007B2BD1">
              <w:rPr>
                <w:rFonts w:ascii="Times New Roman" w:hAnsi="Times New Roman" w:cs="Times New Roman"/>
              </w:rPr>
              <w:t>обогащение</w:t>
            </w:r>
            <w:r w:rsidR="00E94C28">
              <w:rPr>
                <w:rFonts w:ascii="Times New Roman" w:hAnsi="Times New Roman" w:cs="Times New Roman"/>
              </w:rPr>
              <w:t xml:space="preserve"> </w:t>
            </w:r>
            <w:r w:rsidRPr="007B2BD1">
              <w:rPr>
                <w:rFonts w:ascii="Times New Roman" w:hAnsi="Times New Roman" w:cs="Times New Roman"/>
              </w:rPr>
              <w:t>словаря</w:t>
            </w:r>
            <w:r w:rsidR="00E94C28">
              <w:rPr>
                <w:rFonts w:ascii="Times New Roman" w:hAnsi="Times New Roman" w:cs="Times New Roman"/>
              </w:rPr>
              <w:t xml:space="preserve"> </w:t>
            </w:r>
            <w:r w:rsidRPr="007B2BD1">
              <w:rPr>
                <w:rFonts w:ascii="Times New Roman" w:hAnsi="Times New Roman" w:cs="Times New Roman"/>
              </w:rPr>
              <w:t>за</w:t>
            </w:r>
            <w:r w:rsidR="00E94C28">
              <w:rPr>
                <w:rFonts w:ascii="Times New Roman" w:hAnsi="Times New Roman" w:cs="Times New Roman"/>
              </w:rPr>
              <w:t xml:space="preserve"> </w:t>
            </w:r>
            <w:r w:rsidRPr="007B2BD1">
              <w:rPr>
                <w:rFonts w:ascii="Times New Roman" w:hAnsi="Times New Roman" w:cs="Times New Roman"/>
              </w:rPr>
              <w:t>счет</w:t>
            </w:r>
            <w:r w:rsidR="00E94C28">
              <w:rPr>
                <w:rFonts w:ascii="Times New Roman" w:hAnsi="Times New Roman" w:cs="Times New Roman"/>
              </w:rPr>
              <w:t xml:space="preserve"> </w:t>
            </w:r>
            <w:r w:rsidRPr="007B2BD1">
              <w:rPr>
                <w:rFonts w:ascii="Times New Roman" w:hAnsi="Times New Roman" w:cs="Times New Roman"/>
              </w:rPr>
              <w:t>расширения</w:t>
            </w:r>
            <w:r w:rsidR="00E94C28">
              <w:rPr>
                <w:rFonts w:ascii="Times New Roman" w:hAnsi="Times New Roman" w:cs="Times New Roman"/>
              </w:rPr>
              <w:t xml:space="preserve"> </w:t>
            </w:r>
            <w:r w:rsidRPr="007B2BD1">
              <w:rPr>
                <w:rFonts w:ascii="Times New Roman" w:hAnsi="Times New Roman" w:cs="Times New Roman"/>
              </w:rPr>
              <w:t>представлений</w:t>
            </w:r>
            <w:r w:rsidR="00E94C28">
              <w:rPr>
                <w:rFonts w:ascii="Times New Roman" w:hAnsi="Times New Roman" w:cs="Times New Roman"/>
              </w:rPr>
              <w:t xml:space="preserve"> </w:t>
            </w:r>
            <w:r w:rsidRPr="007B2BD1">
              <w:rPr>
                <w:rFonts w:ascii="Times New Roman" w:hAnsi="Times New Roman" w:cs="Times New Roman"/>
              </w:rPr>
              <w:t>о:явлениях</w:t>
            </w:r>
            <w:r w:rsidR="00016F51">
              <w:rPr>
                <w:rFonts w:ascii="Times New Roman" w:hAnsi="Times New Roman" w:cs="Times New Roman"/>
              </w:rPr>
              <w:t xml:space="preserve"> </w:t>
            </w:r>
            <w:r w:rsidRPr="007B2BD1">
              <w:rPr>
                <w:rFonts w:ascii="Times New Roman" w:hAnsi="Times New Roman" w:cs="Times New Roman"/>
              </w:rPr>
              <w:t>социальной</w:t>
            </w:r>
            <w:r w:rsidR="00016F51">
              <w:rPr>
                <w:rFonts w:ascii="Times New Roman" w:hAnsi="Times New Roman" w:cs="Times New Roman"/>
              </w:rPr>
              <w:t xml:space="preserve"> </w:t>
            </w:r>
            <w:r w:rsidRPr="007B2BD1">
              <w:rPr>
                <w:rFonts w:ascii="Times New Roman" w:hAnsi="Times New Roman" w:cs="Times New Roman"/>
              </w:rPr>
              <w:t>жизни,</w:t>
            </w:r>
            <w:r w:rsidR="00016F51">
              <w:rPr>
                <w:rFonts w:ascii="Times New Roman" w:hAnsi="Times New Roman" w:cs="Times New Roman"/>
              </w:rPr>
              <w:t xml:space="preserve"> </w:t>
            </w:r>
            <w:r w:rsidRPr="007B2BD1">
              <w:rPr>
                <w:rFonts w:ascii="Times New Roman" w:hAnsi="Times New Roman" w:cs="Times New Roman"/>
              </w:rPr>
              <w:t>взаимоотношениях</w:t>
            </w:r>
            <w:r w:rsidR="00016F51">
              <w:rPr>
                <w:rFonts w:ascii="Times New Roman" w:hAnsi="Times New Roman" w:cs="Times New Roman"/>
              </w:rPr>
              <w:t xml:space="preserve"> </w:t>
            </w:r>
            <w:r w:rsidRPr="007B2BD1">
              <w:rPr>
                <w:rFonts w:ascii="Times New Roman" w:hAnsi="Times New Roman" w:cs="Times New Roman"/>
              </w:rPr>
              <w:t>и</w:t>
            </w:r>
            <w:r w:rsidR="00016F51">
              <w:rPr>
                <w:rFonts w:ascii="Times New Roman" w:hAnsi="Times New Roman" w:cs="Times New Roman"/>
              </w:rPr>
              <w:t xml:space="preserve"> </w:t>
            </w:r>
            <w:r w:rsidRPr="007B2BD1">
              <w:rPr>
                <w:rFonts w:ascii="Times New Roman" w:hAnsi="Times New Roman" w:cs="Times New Roman"/>
              </w:rPr>
              <w:t>характерах</w:t>
            </w:r>
            <w:r w:rsidR="00016F51">
              <w:rPr>
                <w:rFonts w:ascii="Times New Roman" w:hAnsi="Times New Roman" w:cs="Times New Roman"/>
              </w:rPr>
              <w:t xml:space="preserve"> </w:t>
            </w:r>
            <w:r w:rsidRPr="007B2BD1">
              <w:rPr>
                <w:rFonts w:ascii="Times New Roman" w:hAnsi="Times New Roman" w:cs="Times New Roman"/>
              </w:rPr>
              <w:t>людей;</w:t>
            </w:r>
            <w:r w:rsidR="00016F51">
              <w:rPr>
                <w:rFonts w:ascii="Times New Roman" w:hAnsi="Times New Roman" w:cs="Times New Roman"/>
              </w:rPr>
              <w:t xml:space="preserve"> </w:t>
            </w:r>
            <w:r w:rsidRPr="007B2BD1">
              <w:rPr>
                <w:rFonts w:ascii="Times New Roman" w:hAnsi="Times New Roman" w:cs="Times New Roman"/>
              </w:rPr>
              <w:t>за</w:t>
            </w:r>
            <w:r w:rsidR="00016F51">
              <w:rPr>
                <w:rFonts w:ascii="Times New Roman" w:hAnsi="Times New Roman" w:cs="Times New Roman"/>
              </w:rPr>
              <w:t xml:space="preserve"> </w:t>
            </w:r>
            <w:r w:rsidRPr="007B2BD1">
              <w:rPr>
                <w:rFonts w:ascii="Times New Roman" w:hAnsi="Times New Roman" w:cs="Times New Roman"/>
              </w:rPr>
              <w:t>счет</w:t>
            </w:r>
            <w:r w:rsidR="00016F51">
              <w:rPr>
                <w:rFonts w:ascii="Times New Roman" w:hAnsi="Times New Roman" w:cs="Times New Roman"/>
              </w:rPr>
              <w:t xml:space="preserve"> </w:t>
            </w:r>
            <w:r w:rsidRPr="007B2BD1">
              <w:rPr>
                <w:rFonts w:ascii="Times New Roman" w:hAnsi="Times New Roman" w:cs="Times New Roman"/>
              </w:rPr>
              <w:t>слов,</w:t>
            </w:r>
            <w:r w:rsidR="00016F51">
              <w:rPr>
                <w:rFonts w:ascii="Times New Roman" w:hAnsi="Times New Roman" w:cs="Times New Roman"/>
              </w:rPr>
              <w:t xml:space="preserve">  </w:t>
            </w:r>
            <w:r w:rsidRPr="007B2BD1">
              <w:rPr>
                <w:rFonts w:ascii="Times New Roman" w:hAnsi="Times New Roman" w:cs="Times New Roman"/>
              </w:rPr>
              <w:t>обозначающих</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–названия</w:t>
            </w:r>
            <w:r w:rsidR="00E94C28">
              <w:rPr>
                <w:rFonts w:ascii="Times New Roman" w:hAnsi="Times New Roman" w:cs="Times New Roman"/>
              </w:rPr>
              <w:t xml:space="preserve"> </w:t>
            </w:r>
            <w:r w:rsidRPr="007B2BD1">
              <w:rPr>
                <w:rFonts w:ascii="Times New Roman" w:hAnsi="Times New Roman" w:cs="Times New Roman"/>
              </w:rPr>
              <w:t>профессий,</w:t>
            </w:r>
            <w:r w:rsidR="00E94C28">
              <w:rPr>
                <w:rFonts w:ascii="Times New Roman" w:hAnsi="Times New Roman" w:cs="Times New Roman"/>
              </w:rPr>
              <w:t xml:space="preserve"> </w:t>
            </w:r>
            <w:r w:rsidRPr="007B2BD1">
              <w:rPr>
                <w:rFonts w:ascii="Times New Roman" w:hAnsi="Times New Roman" w:cs="Times New Roman"/>
              </w:rPr>
              <w:t>учреждений,</w:t>
            </w:r>
            <w:r w:rsidR="00E94C28">
              <w:rPr>
                <w:rFonts w:ascii="Times New Roman" w:hAnsi="Times New Roman" w:cs="Times New Roman"/>
              </w:rPr>
              <w:t xml:space="preserve"> </w:t>
            </w:r>
            <w:r w:rsidRPr="007B2BD1">
              <w:rPr>
                <w:rFonts w:ascii="Times New Roman" w:hAnsi="Times New Roman" w:cs="Times New Roman"/>
              </w:rPr>
              <w:t>предметов</w:t>
            </w:r>
            <w:r w:rsidR="00E94C28">
              <w:rPr>
                <w:rFonts w:ascii="Times New Roman" w:hAnsi="Times New Roman" w:cs="Times New Roman"/>
              </w:rPr>
              <w:t xml:space="preserve"> </w:t>
            </w:r>
            <w:r w:rsidRPr="007B2BD1">
              <w:rPr>
                <w:rFonts w:ascii="Times New Roman" w:hAnsi="Times New Roman" w:cs="Times New Roman"/>
              </w:rPr>
              <w:t>и</w:t>
            </w:r>
            <w:r w:rsidR="00E94C28">
              <w:rPr>
                <w:rFonts w:ascii="Times New Roman" w:hAnsi="Times New Roman" w:cs="Times New Roman"/>
              </w:rPr>
              <w:t xml:space="preserve"> </w:t>
            </w:r>
            <w:r w:rsidRPr="007B2BD1">
              <w:rPr>
                <w:rFonts w:ascii="Times New Roman" w:hAnsi="Times New Roman" w:cs="Times New Roman"/>
              </w:rPr>
              <w:t>инструментов</w:t>
            </w:r>
            <w:r w:rsidR="00E94C28">
              <w:rPr>
                <w:rFonts w:ascii="Times New Roman" w:hAnsi="Times New Roman" w:cs="Times New Roman"/>
              </w:rPr>
              <w:t xml:space="preserve"> </w:t>
            </w:r>
            <w:r w:rsidRPr="007B2BD1">
              <w:rPr>
                <w:rFonts w:ascii="Times New Roman" w:hAnsi="Times New Roman" w:cs="Times New Roman"/>
              </w:rPr>
              <w:t>труда,</w:t>
            </w:r>
            <w:r w:rsidR="00E94C28">
              <w:rPr>
                <w:rFonts w:ascii="Times New Roman" w:hAnsi="Times New Roman" w:cs="Times New Roman"/>
              </w:rPr>
              <w:t xml:space="preserve"> </w:t>
            </w:r>
            <w:r w:rsidRPr="007B2BD1">
              <w:rPr>
                <w:rFonts w:ascii="Times New Roman" w:hAnsi="Times New Roman" w:cs="Times New Roman"/>
              </w:rPr>
              <w:t>техники,</w:t>
            </w:r>
            <w:r w:rsidR="00E94C28">
              <w:rPr>
                <w:rFonts w:ascii="Times New Roman" w:hAnsi="Times New Roman" w:cs="Times New Roman"/>
              </w:rPr>
              <w:t xml:space="preserve"> </w:t>
            </w:r>
            <w:r w:rsidRPr="007B2BD1">
              <w:rPr>
                <w:rFonts w:ascii="Times New Roman" w:hAnsi="Times New Roman" w:cs="Times New Roman"/>
              </w:rPr>
              <w:t>помогающей</w:t>
            </w:r>
            <w:r w:rsidR="00016F51">
              <w:rPr>
                <w:rFonts w:ascii="Times New Roman" w:hAnsi="Times New Roman" w:cs="Times New Roman"/>
              </w:rPr>
              <w:t xml:space="preserve"> </w:t>
            </w:r>
            <w:r w:rsidRPr="007B2BD1">
              <w:rPr>
                <w:rFonts w:ascii="Times New Roman" w:hAnsi="Times New Roman" w:cs="Times New Roman"/>
              </w:rPr>
              <w:t>в</w:t>
            </w:r>
            <w:r w:rsidR="00016F51">
              <w:rPr>
                <w:rFonts w:ascii="Times New Roman" w:hAnsi="Times New Roman" w:cs="Times New Roman"/>
              </w:rPr>
              <w:t xml:space="preserve"> </w:t>
            </w:r>
            <w:r w:rsidRPr="007B2BD1">
              <w:rPr>
                <w:rFonts w:ascii="Times New Roman" w:hAnsi="Times New Roman" w:cs="Times New Roman"/>
              </w:rPr>
              <w:t>работе,</w:t>
            </w:r>
            <w:r w:rsidR="00016F51">
              <w:rPr>
                <w:rFonts w:ascii="Times New Roman" w:hAnsi="Times New Roman" w:cs="Times New Roman"/>
              </w:rPr>
              <w:t xml:space="preserve"> </w:t>
            </w:r>
            <w:r w:rsidRPr="007B2BD1">
              <w:rPr>
                <w:rFonts w:ascii="Times New Roman" w:hAnsi="Times New Roman" w:cs="Times New Roman"/>
              </w:rPr>
              <w:t>трудовые</w:t>
            </w:r>
            <w:r w:rsidR="00016F51">
              <w:rPr>
                <w:rFonts w:ascii="Times New Roman" w:hAnsi="Times New Roman" w:cs="Times New Roman"/>
              </w:rPr>
              <w:t xml:space="preserve"> </w:t>
            </w:r>
            <w:r w:rsidRPr="007B2BD1">
              <w:rPr>
                <w:rFonts w:ascii="Times New Roman" w:hAnsi="Times New Roman" w:cs="Times New Roman"/>
              </w:rPr>
              <w:t>действия</w:t>
            </w:r>
            <w:r w:rsidR="00016F51">
              <w:rPr>
                <w:rFonts w:ascii="Times New Roman" w:hAnsi="Times New Roman" w:cs="Times New Roman"/>
              </w:rPr>
              <w:t xml:space="preserve"> </w:t>
            </w:r>
            <w:r w:rsidRPr="007B2BD1">
              <w:rPr>
                <w:rFonts w:ascii="Times New Roman" w:hAnsi="Times New Roman" w:cs="Times New Roman"/>
              </w:rPr>
              <w:t>и</w:t>
            </w:r>
            <w:r w:rsidR="00016F51">
              <w:rPr>
                <w:rFonts w:ascii="Times New Roman" w:hAnsi="Times New Roman" w:cs="Times New Roman"/>
              </w:rPr>
              <w:t xml:space="preserve"> </w:t>
            </w:r>
            <w:r w:rsidRPr="007B2BD1">
              <w:rPr>
                <w:rFonts w:ascii="Times New Roman" w:hAnsi="Times New Roman" w:cs="Times New Roman"/>
              </w:rPr>
              <w:t>качество</w:t>
            </w:r>
            <w:r w:rsidR="00016F51">
              <w:rPr>
                <w:rFonts w:ascii="Times New Roman" w:hAnsi="Times New Roman" w:cs="Times New Roman"/>
              </w:rPr>
              <w:t xml:space="preserve"> </w:t>
            </w:r>
            <w:r w:rsidRPr="007B2BD1">
              <w:rPr>
                <w:rFonts w:ascii="Times New Roman" w:hAnsi="Times New Roman" w:cs="Times New Roman"/>
              </w:rPr>
              <w:t>их</w:t>
            </w:r>
            <w:r w:rsidR="00016F51">
              <w:rPr>
                <w:rFonts w:ascii="Times New Roman" w:hAnsi="Times New Roman" w:cs="Times New Roman"/>
              </w:rPr>
              <w:t xml:space="preserve"> </w:t>
            </w:r>
            <w:r w:rsidRPr="007B2BD1">
              <w:rPr>
                <w:rFonts w:ascii="Times New Roman" w:hAnsi="Times New Roman" w:cs="Times New Roman"/>
              </w:rPr>
              <w:t>выполнения;</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–личностные</w:t>
            </w:r>
            <w:r w:rsidR="00E94C28">
              <w:rPr>
                <w:rFonts w:ascii="Times New Roman" w:hAnsi="Times New Roman" w:cs="Times New Roman"/>
              </w:rPr>
              <w:t xml:space="preserve"> </w:t>
            </w:r>
            <w:r w:rsidRPr="007B2BD1">
              <w:rPr>
                <w:rFonts w:ascii="Times New Roman" w:hAnsi="Times New Roman" w:cs="Times New Roman"/>
              </w:rPr>
              <w:t>характеристики</w:t>
            </w:r>
            <w:r w:rsidR="00E94C28">
              <w:rPr>
                <w:rFonts w:ascii="Times New Roman" w:hAnsi="Times New Roman" w:cs="Times New Roman"/>
              </w:rPr>
              <w:t xml:space="preserve"> </w:t>
            </w:r>
            <w:r w:rsidRPr="007B2BD1">
              <w:rPr>
                <w:rFonts w:ascii="Times New Roman" w:hAnsi="Times New Roman" w:cs="Times New Roman"/>
              </w:rPr>
              <w:t>человека,</w:t>
            </w:r>
            <w:r w:rsidR="00E94C28">
              <w:rPr>
                <w:rFonts w:ascii="Times New Roman" w:hAnsi="Times New Roman" w:cs="Times New Roman"/>
              </w:rPr>
              <w:t xml:space="preserve"> </w:t>
            </w:r>
            <w:r w:rsidRPr="007B2BD1">
              <w:rPr>
                <w:rFonts w:ascii="Times New Roman" w:hAnsi="Times New Roman" w:cs="Times New Roman"/>
              </w:rPr>
              <w:t>его</w:t>
            </w:r>
            <w:r w:rsidR="00E94C28">
              <w:rPr>
                <w:rFonts w:ascii="Times New Roman" w:hAnsi="Times New Roman" w:cs="Times New Roman"/>
              </w:rPr>
              <w:t xml:space="preserve"> </w:t>
            </w:r>
            <w:r w:rsidRPr="007B2BD1">
              <w:rPr>
                <w:rFonts w:ascii="Times New Roman" w:hAnsi="Times New Roman" w:cs="Times New Roman"/>
              </w:rPr>
              <w:t>состояния</w:t>
            </w:r>
            <w:r w:rsidR="00E94C28">
              <w:rPr>
                <w:rFonts w:ascii="Times New Roman" w:hAnsi="Times New Roman" w:cs="Times New Roman"/>
              </w:rPr>
              <w:t xml:space="preserve"> </w:t>
            </w:r>
            <w:r w:rsidRPr="007B2BD1">
              <w:rPr>
                <w:rFonts w:ascii="Times New Roman" w:hAnsi="Times New Roman" w:cs="Times New Roman"/>
              </w:rPr>
              <w:t>и</w:t>
            </w:r>
            <w:r w:rsidR="00E94C28">
              <w:rPr>
                <w:rFonts w:ascii="Times New Roman" w:hAnsi="Times New Roman" w:cs="Times New Roman"/>
              </w:rPr>
              <w:t xml:space="preserve"> </w:t>
            </w:r>
            <w:r w:rsidRPr="007B2BD1">
              <w:rPr>
                <w:rFonts w:ascii="Times New Roman" w:hAnsi="Times New Roman" w:cs="Times New Roman"/>
              </w:rPr>
              <w:t>настроения,</w:t>
            </w:r>
            <w:r w:rsidR="00E94C28">
              <w:rPr>
                <w:rFonts w:ascii="Times New Roman" w:hAnsi="Times New Roman" w:cs="Times New Roman"/>
              </w:rPr>
              <w:t xml:space="preserve"> </w:t>
            </w:r>
            <w:r w:rsidRPr="007B2BD1">
              <w:rPr>
                <w:rFonts w:ascii="Times New Roman" w:hAnsi="Times New Roman" w:cs="Times New Roman"/>
              </w:rPr>
              <w:t>внутренние</w:t>
            </w:r>
            <w:r w:rsidR="00E94C28">
              <w:rPr>
                <w:rFonts w:ascii="Times New Roman" w:hAnsi="Times New Roman" w:cs="Times New Roman"/>
              </w:rPr>
              <w:t xml:space="preserve"> </w:t>
            </w:r>
            <w:r w:rsidRPr="007B2BD1">
              <w:rPr>
                <w:rFonts w:ascii="Times New Roman" w:hAnsi="Times New Roman" w:cs="Times New Roman"/>
              </w:rPr>
              <w:t>переживания;</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–социально-</w:t>
            </w:r>
            <w:r w:rsidR="00016F51">
              <w:rPr>
                <w:rFonts w:ascii="Times New Roman" w:hAnsi="Times New Roman" w:cs="Times New Roman"/>
              </w:rPr>
              <w:t xml:space="preserve"> </w:t>
            </w:r>
            <w:r w:rsidRPr="007B2BD1">
              <w:rPr>
                <w:rFonts w:ascii="Times New Roman" w:hAnsi="Times New Roman" w:cs="Times New Roman"/>
              </w:rPr>
              <w:t>нравственные</w:t>
            </w:r>
            <w:r w:rsidR="00016F51">
              <w:rPr>
                <w:rFonts w:ascii="Times New Roman" w:hAnsi="Times New Roman" w:cs="Times New Roman"/>
              </w:rPr>
              <w:t xml:space="preserve"> </w:t>
            </w:r>
            <w:r w:rsidRPr="007B2BD1">
              <w:rPr>
                <w:rFonts w:ascii="Times New Roman" w:hAnsi="Times New Roman" w:cs="Times New Roman"/>
              </w:rPr>
              <w:t>категории,</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–оттенки</w:t>
            </w:r>
            <w:r w:rsidR="00016F51">
              <w:rPr>
                <w:rFonts w:ascii="Times New Roman" w:hAnsi="Times New Roman" w:cs="Times New Roman"/>
              </w:rPr>
              <w:t xml:space="preserve"> </w:t>
            </w:r>
            <w:r w:rsidRPr="007B2BD1">
              <w:rPr>
                <w:rFonts w:ascii="Times New Roman" w:hAnsi="Times New Roman" w:cs="Times New Roman"/>
              </w:rPr>
              <w:t>цвета,</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–тонкое</w:t>
            </w:r>
            <w:r w:rsidR="00016F51">
              <w:rPr>
                <w:rFonts w:ascii="Times New Roman" w:hAnsi="Times New Roman" w:cs="Times New Roman"/>
              </w:rPr>
              <w:t xml:space="preserve"> </w:t>
            </w:r>
            <w:r w:rsidRPr="007B2BD1">
              <w:rPr>
                <w:rFonts w:ascii="Times New Roman" w:hAnsi="Times New Roman" w:cs="Times New Roman"/>
              </w:rPr>
              <w:t>дифференцирование</w:t>
            </w:r>
            <w:r w:rsidR="00016F51">
              <w:rPr>
                <w:rFonts w:ascii="Times New Roman" w:hAnsi="Times New Roman" w:cs="Times New Roman"/>
              </w:rPr>
              <w:t xml:space="preserve"> </w:t>
            </w:r>
            <w:r w:rsidRPr="007B2BD1">
              <w:rPr>
                <w:rFonts w:ascii="Times New Roman" w:hAnsi="Times New Roman" w:cs="Times New Roman"/>
              </w:rPr>
              <w:t>формы,</w:t>
            </w:r>
            <w:r w:rsidR="00016F51">
              <w:rPr>
                <w:rFonts w:ascii="Times New Roman" w:hAnsi="Times New Roman" w:cs="Times New Roman"/>
              </w:rPr>
              <w:t xml:space="preserve"> </w:t>
            </w:r>
            <w:r w:rsidRPr="007B2BD1">
              <w:rPr>
                <w:rFonts w:ascii="Times New Roman" w:hAnsi="Times New Roman" w:cs="Times New Roman"/>
              </w:rPr>
              <w:t>размера</w:t>
            </w:r>
            <w:r w:rsidR="00016F51">
              <w:rPr>
                <w:rFonts w:ascii="Times New Roman" w:hAnsi="Times New Roman" w:cs="Times New Roman"/>
              </w:rPr>
              <w:t xml:space="preserve"> </w:t>
            </w:r>
            <w:r w:rsidRPr="007B2BD1">
              <w:rPr>
                <w:rFonts w:ascii="Times New Roman" w:hAnsi="Times New Roman" w:cs="Times New Roman"/>
              </w:rPr>
              <w:t>и</w:t>
            </w:r>
            <w:r w:rsidR="00016F51">
              <w:rPr>
                <w:rFonts w:ascii="Times New Roman" w:hAnsi="Times New Roman" w:cs="Times New Roman"/>
              </w:rPr>
              <w:t xml:space="preserve"> </w:t>
            </w:r>
            <w:r w:rsidRPr="007B2BD1">
              <w:rPr>
                <w:rFonts w:ascii="Times New Roman" w:hAnsi="Times New Roman" w:cs="Times New Roman"/>
              </w:rPr>
              <w:t>других</w:t>
            </w:r>
            <w:r w:rsidR="00016F51">
              <w:rPr>
                <w:rFonts w:ascii="Times New Roman" w:hAnsi="Times New Roman" w:cs="Times New Roman"/>
              </w:rPr>
              <w:t xml:space="preserve"> </w:t>
            </w:r>
            <w:r w:rsidRPr="007B2BD1">
              <w:rPr>
                <w:rFonts w:ascii="Times New Roman" w:hAnsi="Times New Roman" w:cs="Times New Roman"/>
              </w:rPr>
              <w:t>признаков</w:t>
            </w:r>
            <w:r w:rsidR="00016F51">
              <w:rPr>
                <w:rFonts w:ascii="Times New Roman" w:hAnsi="Times New Roman" w:cs="Times New Roman"/>
              </w:rPr>
              <w:t xml:space="preserve"> </w:t>
            </w:r>
            <w:r w:rsidRPr="007B2BD1">
              <w:rPr>
                <w:rFonts w:ascii="Times New Roman" w:hAnsi="Times New Roman" w:cs="Times New Roman"/>
              </w:rPr>
              <w:t>объекта;</w:t>
            </w:r>
          </w:p>
          <w:p w:rsidR="007B2BD1" w:rsidRPr="007B2BD1" w:rsidRDefault="007B2BD1" w:rsidP="00355D33">
            <w:pPr>
              <w:pStyle w:val="14"/>
              <w:spacing w:after="0" w:line="240" w:lineRule="auto"/>
              <w:rPr>
                <w:rFonts w:ascii="Times New Roman" w:hAnsi="Times New Roman" w:cs="Times New Roman"/>
              </w:rPr>
            </w:pPr>
            <w:r w:rsidRPr="007B2BD1">
              <w:rPr>
                <w:rFonts w:ascii="Times New Roman" w:hAnsi="Times New Roman" w:cs="Times New Roman"/>
              </w:rPr>
              <w:t>–названия</w:t>
            </w:r>
            <w:r w:rsidR="00E94C28">
              <w:rPr>
                <w:rFonts w:ascii="Times New Roman" w:hAnsi="Times New Roman" w:cs="Times New Roman"/>
              </w:rPr>
              <w:t xml:space="preserve"> </w:t>
            </w:r>
            <w:r w:rsidRPr="007B2BD1">
              <w:rPr>
                <w:rFonts w:ascii="Times New Roman" w:hAnsi="Times New Roman" w:cs="Times New Roman"/>
              </w:rPr>
              <w:t>обследовательских</w:t>
            </w:r>
            <w:r w:rsidR="00E94C28">
              <w:rPr>
                <w:rFonts w:ascii="Times New Roman" w:hAnsi="Times New Roman" w:cs="Times New Roman"/>
              </w:rPr>
              <w:t xml:space="preserve"> </w:t>
            </w:r>
            <w:r w:rsidRPr="007B2BD1">
              <w:rPr>
                <w:rFonts w:ascii="Times New Roman" w:hAnsi="Times New Roman" w:cs="Times New Roman"/>
              </w:rPr>
              <w:t>действий,</w:t>
            </w:r>
            <w:r w:rsidR="00E94C28">
              <w:rPr>
                <w:rFonts w:ascii="Times New Roman" w:hAnsi="Times New Roman" w:cs="Times New Roman"/>
              </w:rPr>
              <w:t xml:space="preserve"> </w:t>
            </w:r>
            <w:r w:rsidRPr="007B2BD1">
              <w:rPr>
                <w:rFonts w:ascii="Times New Roman" w:hAnsi="Times New Roman" w:cs="Times New Roman"/>
              </w:rPr>
              <w:t>необходимых</w:t>
            </w:r>
            <w:r w:rsidR="00E94C28">
              <w:rPr>
                <w:rFonts w:ascii="Times New Roman" w:hAnsi="Times New Roman" w:cs="Times New Roman"/>
              </w:rPr>
              <w:t xml:space="preserve"> </w:t>
            </w:r>
            <w:r w:rsidRPr="007B2BD1">
              <w:rPr>
                <w:rFonts w:ascii="Times New Roman" w:hAnsi="Times New Roman" w:cs="Times New Roman"/>
              </w:rPr>
              <w:t>для</w:t>
            </w:r>
            <w:r w:rsidR="00E94C28">
              <w:rPr>
                <w:rFonts w:ascii="Times New Roman" w:hAnsi="Times New Roman" w:cs="Times New Roman"/>
              </w:rPr>
              <w:t xml:space="preserve"> </w:t>
            </w:r>
            <w:r w:rsidRPr="007B2BD1">
              <w:rPr>
                <w:rFonts w:ascii="Times New Roman" w:hAnsi="Times New Roman" w:cs="Times New Roman"/>
              </w:rPr>
              <w:t>выявления</w:t>
            </w:r>
            <w:r w:rsidR="00E94C28">
              <w:rPr>
                <w:rFonts w:ascii="Times New Roman" w:hAnsi="Times New Roman" w:cs="Times New Roman"/>
              </w:rPr>
              <w:t xml:space="preserve"> </w:t>
            </w:r>
            <w:r w:rsidRPr="007B2BD1">
              <w:rPr>
                <w:rFonts w:ascii="Times New Roman" w:hAnsi="Times New Roman" w:cs="Times New Roman"/>
              </w:rPr>
              <w:t>качеств</w:t>
            </w:r>
            <w:r w:rsidR="00E94C28">
              <w:rPr>
                <w:rFonts w:ascii="Times New Roman" w:hAnsi="Times New Roman" w:cs="Times New Roman"/>
              </w:rPr>
              <w:t xml:space="preserve"> </w:t>
            </w:r>
            <w:r w:rsidRPr="007B2BD1">
              <w:rPr>
                <w:rFonts w:ascii="Times New Roman" w:hAnsi="Times New Roman" w:cs="Times New Roman"/>
              </w:rPr>
              <w:t>и</w:t>
            </w:r>
            <w:r w:rsidR="00E94C28">
              <w:rPr>
                <w:rFonts w:ascii="Times New Roman" w:hAnsi="Times New Roman" w:cs="Times New Roman"/>
              </w:rPr>
              <w:t xml:space="preserve"> </w:t>
            </w:r>
            <w:r w:rsidRPr="007B2BD1">
              <w:rPr>
                <w:rFonts w:ascii="Times New Roman" w:hAnsi="Times New Roman" w:cs="Times New Roman"/>
              </w:rPr>
              <w:t>свойств</w:t>
            </w:r>
            <w:r w:rsidR="00E94C28">
              <w:rPr>
                <w:rFonts w:ascii="Times New Roman" w:hAnsi="Times New Roman" w:cs="Times New Roman"/>
              </w:rPr>
              <w:t xml:space="preserve"> </w:t>
            </w:r>
            <w:r w:rsidRPr="007B2BD1">
              <w:rPr>
                <w:rFonts w:ascii="Times New Roman" w:hAnsi="Times New Roman" w:cs="Times New Roman"/>
              </w:rPr>
              <w:t>предметов</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line="240" w:lineRule="auto"/>
              <w:rPr>
                <w:rFonts w:ascii="Times New Roman" w:hAnsi="Times New Roman" w:cs="Times New Roman"/>
              </w:rPr>
            </w:pPr>
            <w:r w:rsidRPr="007B2BD1">
              <w:rPr>
                <w:rFonts w:ascii="Times New Roman" w:hAnsi="Times New Roman" w:cs="Times New Roman"/>
              </w:rPr>
              <w:t>Педагог</w:t>
            </w:r>
            <w:r w:rsidR="00016F51">
              <w:rPr>
                <w:rFonts w:ascii="Times New Roman" w:hAnsi="Times New Roman" w:cs="Times New Roman"/>
              </w:rPr>
              <w:t xml:space="preserve"> </w:t>
            </w:r>
            <w:r w:rsidRPr="007B2BD1">
              <w:rPr>
                <w:rFonts w:ascii="Times New Roman" w:hAnsi="Times New Roman" w:cs="Times New Roman"/>
              </w:rPr>
              <w:t>закрепляет</w:t>
            </w:r>
            <w:r w:rsidR="00016F51">
              <w:rPr>
                <w:rFonts w:ascii="Times New Roman" w:hAnsi="Times New Roman" w:cs="Times New Roman"/>
              </w:rPr>
              <w:t xml:space="preserve"> </w:t>
            </w:r>
            <w:r w:rsidRPr="007B2BD1">
              <w:rPr>
                <w:rFonts w:ascii="Times New Roman" w:hAnsi="Times New Roman" w:cs="Times New Roman"/>
              </w:rPr>
              <w:t>у</w:t>
            </w:r>
            <w:r w:rsidR="00016F51">
              <w:rPr>
                <w:rFonts w:ascii="Times New Roman" w:hAnsi="Times New Roman" w:cs="Times New Roman"/>
              </w:rPr>
              <w:t xml:space="preserve"> </w:t>
            </w:r>
            <w:r w:rsidRPr="007B2BD1">
              <w:rPr>
                <w:rFonts w:ascii="Times New Roman" w:hAnsi="Times New Roman" w:cs="Times New Roman"/>
              </w:rPr>
              <w:t>детей</w:t>
            </w:r>
            <w:r w:rsidR="00016F51">
              <w:rPr>
                <w:rFonts w:ascii="Times New Roman" w:hAnsi="Times New Roman" w:cs="Times New Roman"/>
              </w:rPr>
              <w:t xml:space="preserve"> </w:t>
            </w:r>
            <w:r w:rsidRPr="007B2BD1">
              <w:rPr>
                <w:rFonts w:ascii="Times New Roman" w:hAnsi="Times New Roman" w:cs="Times New Roman"/>
              </w:rPr>
              <w:t>умение</w:t>
            </w:r>
            <w:r w:rsidR="00016F51">
              <w:rPr>
                <w:rFonts w:ascii="Times New Roman" w:hAnsi="Times New Roman" w:cs="Times New Roman"/>
              </w:rPr>
              <w:t xml:space="preserve"> </w:t>
            </w:r>
            <w:r w:rsidRPr="007B2BD1">
              <w:rPr>
                <w:rFonts w:ascii="Times New Roman" w:hAnsi="Times New Roman" w:cs="Times New Roman"/>
              </w:rPr>
              <w:t>обобщать</w:t>
            </w:r>
            <w:r w:rsidR="00016F51">
              <w:rPr>
                <w:rFonts w:ascii="Times New Roman" w:hAnsi="Times New Roman" w:cs="Times New Roman"/>
              </w:rPr>
              <w:t xml:space="preserve"> </w:t>
            </w:r>
            <w:r w:rsidRPr="007B2BD1">
              <w:rPr>
                <w:rFonts w:ascii="Times New Roman" w:hAnsi="Times New Roman" w:cs="Times New Roman"/>
              </w:rPr>
              <w:t>предметы</w:t>
            </w:r>
            <w:r w:rsidR="00016F51">
              <w:rPr>
                <w:rFonts w:ascii="Times New Roman" w:hAnsi="Times New Roman" w:cs="Times New Roman"/>
              </w:rPr>
              <w:t xml:space="preserve"> </w:t>
            </w:r>
            <w:r w:rsidRPr="007B2BD1">
              <w:rPr>
                <w:rFonts w:ascii="Times New Roman" w:hAnsi="Times New Roman" w:cs="Times New Roman"/>
              </w:rPr>
              <w:t>:объединять</w:t>
            </w:r>
            <w:r w:rsidR="00016F51">
              <w:rPr>
                <w:rFonts w:ascii="Times New Roman" w:hAnsi="Times New Roman" w:cs="Times New Roman"/>
              </w:rPr>
              <w:t xml:space="preserve"> </w:t>
            </w:r>
            <w:r w:rsidRPr="007B2BD1">
              <w:rPr>
                <w:rFonts w:ascii="Times New Roman" w:hAnsi="Times New Roman" w:cs="Times New Roman"/>
              </w:rPr>
              <w:t>их</w:t>
            </w:r>
            <w:r w:rsidR="00016F51">
              <w:rPr>
                <w:rFonts w:ascii="Times New Roman" w:hAnsi="Times New Roman" w:cs="Times New Roman"/>
              </w:rPr>
              <w:t xml:space="preserve"> </w:t>
            </w:r>
            <w:r w:rsidRPr="007B2BD1">
              <w:rPr>
                <w:rFonts w:ascii="Times New Roman" w:hAnsi="Times New Roman" w:cs="Times New Roman"/>
              </w:rPr>
              <w:t>в</w:t>
            </w:r>
            <w:r w:rsidR="00016F51">
              <w:rPr>
                <w:rFonts w:ascii="Times New Roman" w:hAnsi="Times New Roman" w:cs="Times New Roman"/>
              </w:rPr>
              <w:t xml:space="preserve"> </w:t>
            </w:r>
            <w:r w:rsidRPr="007B2BD1">
              <w:rPr>
                <w:rFonts w:ascii="Times New Roman" w:hAnsi="Times New Roman" w:cs="Times New Roman"/>
              </w:rPr>
              <w:t>группы</w:t>
            </w:r>
            <w:r w:rsidR="00016F51">
              <w:rPr>
                <w:rFonts w:ascii="Times New Roman" w:hAnsi="Times New Roman" w:cs="Times New Roman"/>
              </w:rPr>
              <w:t xml:space="preserve"> </w:t>
            </w:r>
            <w:r w:rsidRPr="007B2BD1">
              <w:rPr>
                <w:rFonts w:ascii="Times New Roman" w:hAnsi="Times New Roman" w:cs="Times New Roman"/>
              </w:rPr>
              <w:t>по</w:t>
            </w:r>
            <w:r w:rsidR="00016F51">
              <w:rPr>
                <w:rFonts w:ascii="Times New Roman" w:hAnsi="Times New Roman" w:cs="Times New Roman"/>
              </w:rPr>
              <w:t xml:space="preserve"> </w:t>
            </w:r>
            <w:r w:rsidRPr="007B2BD1">
              <w:rPr>
                <w:rFonts w:ascii="Times New Roman" w:hAnsi="Times New Roman" w:cs="Times New Roman"/>
              </w:rPr>
              <w:t>существенным</w:t>
            </w:r>
            <w:r w:rsidR="00016F51">
              <w:rPr>
                <w:rFonts w:ascii="Times New Roman" w:hAnsi="Times New Roman" w:cs="Times New Roman"/>
              </w:rPr>
              <w:t xml:space="preserve"> </w:t>
            </w:r>
            <w:r w:rsidRPr="007B2BD1">
              <w:rPr>
                <w:rFonts w:ascii="Times New Roman" w:hAnsi="Times New Roman" w:cs="Times New Roman"/>
              </w:rPr>
              <w:t>признакам.</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line="240" w:lineRule="auto"/>
              <w:rPr>
                <w:rFonts w:ascii="Times New Roman" w:hAnsi="Times New Roman" w:cs="Times New Roman"/>
              </w:rPr>
            </w:pP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rPr>
                <w:rFonts w:ascii="Times New Roman" w:hAnsi="Times New Roman" w:cs="Times New Roman"/>
              </w:rPr>
            </w:pPr>
            <w:r w:rsidRPr="007B2BD1">
              <w:rPr>
                <w:rFonts w:ascii="Times New Roman" w:hAnsi="Times New Roman" w:cs="Times New Roman"/>
              </w:rPr>
              <w:t>Содержание</w:t>
            </w:r>
            <w:r w:rsidR="00016F51">
              <w:rPr>
                <w:rFonts w:ascii="Times New Roman" w:hAnsi="Times New Roman" w:cs="Times New Roman"/>
              </w:rPr>
              <w:t xml:space="preserve"> </w:t>
            </w:r>
            <w:r w:rsidRPr="007B2BD1">
              <w:rPr>
                <w:rFonts w:ascii="Times New Roman" w:hAnsi="Times New Roman" w:cs="Times New Roman"/>
              </w:rPr>
              <w:t>раздела «Звуковая</w:t>
            </w:r>
            <w:r w:rsidR="00016F51">
              <w:rPr>
                <w:rFonts w:ascii="Times New Roman" w:hAnsi="Times New Roman" w:cs="Times New Roman"/>
              </w:rPr>
              <w:t xml:space="preserve"> </w:t>
            </w:r>
            <w:r w:rsidRPr="007B2BD1">
              <w:rPr>
                <w:rFonts w:ascii="Times New Roman" w:hAnsi="Times New Roman" w:cs="Times New Roman"/>
              </w:rPr>
              <w:t>культура</w:t>
            </w:r>
            <w:r w:rsidR="00016F51">
              <w:rPr>
                <w:rFonts w:ascii="Times New Roman" w:hAnsi="Times New Roman" w:cs="Times New Roman"/>
              </w:rPr>
              <w:t xml:space="preserve"> </w:t>
            </w:r>
            <w:r w:rsidRPr="007B2BD1">
              <w:rPr>
                <w:rFonts w:ascii="Times New Roman" w:hAnsi="Times New Roman" w:cs="Times New Roman"/>
              </w:rPr>
              <w:t>речи»</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14"/>
              <w:spacing w:line="240" w:lineRule="auto"/>
              <w:rPr>
                <w:rFonts w:ascii="Times New Roman" w:hAnsi="Times New Roman" w:cs="Times New Roman"/>
              </w:rPr>
            </w:pPr>
            <w:r w:rsidRPr="00406144">
              <w:rPr>
                <w:rFonts w:ascii="Times New Roman" w:hAnsi="Times New Roman" w:cs="Times New Roman"/>
              </w:rPr>
              <w:t>5-6</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14"/>
              <w:spacing w:line="240" w:lineRule="auto"/>
              <w:rPr>
                <w:rFonts w:ascii="Times New Roman" w:hAnsi="Times New Roman" w:cs="Times New Roman"/>
              </w:rPr>
            </w:pPr>
            <w:r w:rsidRPr="00406144">
              <w:rPr>
                <w:rFonts w:ascii="Times New Roman" w:hAnsi="Times New Roman" w:cs="Times New Roman"/>
              </w:rPr>
              <w:t>Педагог</w:t>
            </w:r>
            <w:r w:rsidR="00016F51">
              <w:rPr>
                <w:rFonts w:ascii="Times New Roman" w:hAnsi="Times New Roman" w:cs="Times New Roman"/>
              </w:rPr>
              <w:t xml:space="preserve"> </w:t>
            </w:r>
            <w:r w:rsidRPr="00406144">
              <w:rPr>
                <w:rFonts w:ascii="Times New Roman" w:hAnsi="Times New Roman" w:cs="Times New Roman"/>
              </w:rPr>
              <w:t>развивает</w:t>
            </w:r>
            <w:r w:rsidR="00016F51">
              <w:rPr>
                <w:rFonts w:ascii="Times New Roman" w:hAnsi="Times New Roman" w:cs="Times New Roman"/>
              </w:rPr>
              <w:t xml:space="preserve"> </w:t>
            </w:r>
            <w:r w:rsidRPr="00406144">
              <w:rPr>
                <w:rFonts w:ascii="Times New Roman" w:hAnsi="Times New Roman" w:cs="Times New Roman"/>
              </w:rPr>
              <w:t>у</w:t>
            </w:r>
            <w:r w:rsidR="00016F51">
              <w:rPr>
                <w:rFonts w:ascii="Times New Roman" w:hAnsi="Times New Roman" w:cs="Times New Roman"/>
              </w:rPr>
              <w:t xml:space="preserve"> </w:t>
            </w:r>
            <w:r w:rsidRPr="00406144">
              <w:rPr>
                <w:rFonts w:ascii="Times New Roman" w:hAnsi="Times New Roman" w:cs="Times New Roman"/>
              </w:rPr>
              <w:t>дошкольников</w:t>
            </w:r>
            <w:r w:rsidR="00016F51">
              <w:rPr>
                <w:rFonts w:ascii="Times New Roman" w:hAnsi="Times New Roman" w:cs="Times New Roman"/>
              </w:rPr>
              <w:t xml:space="preserve"> </w:t>
            </w:r>
            <w:r w:rsidRPr="00406144">
              <w:rPr>
                <w:rFonts w:ascii="Times New Roman" w:hAnsi="Times New Roman" w:cs="Times New Roman"/>
              </w:rPr>
              <w:t>звуковую</w:t>
            </w:r>
            <w:r w:rsidR="00016F51">
              <w:rPr>
                <w:rFonts w:ascii="Times New Roman" w:hAnsi="Times New Roman" w:cs="Times New Roman"/>
              </w:rPr>
              <w:t xml:space="preserve"> </w:t>
            </w:r>
            <w:r w:rsidRPr="00406144">
              <w:rPr>
                <w:rFonts w:ascii="Times New Roman" w:hAnsi="Times New Roman" w:cs="Times New Roman"/>
              </w:rPr>
              <w:t>и</w:t>
            </w:r>
            <w:r w:rsidR="00016F51">
              <w:rPr>
                <w:rFonts w:ascii="Times New Roman" w:hAnsi="Times New Roman" w:cs="Times New Roman"/>
              </w:rPr>
              <w:t xml:space="preserve"> </w:t>
            </w:r>
            <w:r w:rsidRPr="00406144">
              <w:rPr>
                <w:rFonts w:ascii="Times New Roman" w:hAnsi="Times New Roman" w:cs="Times New Roman"/>
              </w:rPr>
              <w:t>интонационную</w:t>
            </w:r>
            <w:r w:rsidR="00016F51">
              <w:rPr>
                <w:rFonts w:ascii="Times New Roman" w:hAnsi="Times New Roman" w:cs="Times New Roman"/>
              </w:rPr>
              <w:t xml:space="preserve"> </w:t>
            </w:r>
            <w:r w:rsidRPr="00406144">
              <w:rPr>
                <w:rFonts w:ascii="Times New Roman" w:hAnsi="Times New Roman" w:cs="Times New Roman"/>
              </w:rPr>
              <w:t>куль</w:t>
            </w:r>
            <w:r>
              <w:rPr>
                <w:rFonts w:ascii="Times New Roman" w:hAnsi="Times New Roman" w:cs="Times New Roman"/>
              </w:rPr>
              <w:t>туру речи,</w:t>
            </w:r>
            <w:r w:rsidR="00016F51">
              <w:rPr>
                <w:rFonts w:ascii="Times New Roman" w:hAnsi="Times New Roman" w:cs="Times New Roman"/>
              </w:rPr>
              <w:t xml:space="preserve"> </w:t>
            </w:r>
            <w:r w:rsidRPr="00406144">
              <w:rPr>
                <w:rFonts w:ascii="Times New Roman" w:hAnsi="Times New Roman" w:cs="Times New Roman"/>
              </w:rPr>
              <w:t>фонематический</w:t>
            </w:r>
            <w:r w:rsidR="00016F51">
              <w:rPr>
                <w:rFonts w:ascii="Times New Roman" w:hAnsi="Times New Roman" w:cs="Times New Roman"/>
              </w:rPr>
              <w:t xml:space="preserve"> </w:t>
            </w:r>
            <w:r w:rsidRPr="00406144">
              <w:rPr>
                <w:rFonts w:ascii="Times New Roman" w:hAnsi="Times New Roman" w:cs="Times New Roman"/>
              </w:rPr>
              <w:t>слух</w:t>
            </w:r>
          </w:p>
        </w:tc>
      </w:tr>
      <w:tr w:rsidR="007B2BD1" w:rsidRPr="00406144"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14"/>
              <w:spacing w:line="240" w:lineRule="auto"/>
              <w:rPr>
                <w:rFonts w:ascii="Times New Roman" w:hAnsi="Times New Roman" w:cs="Times New Roman"/>
              </w:rPr>
            </w:pPr>
            <w:r w:rsidRPr="00406144">
              <w:rPr>
                <w:rFonts w:ascii="Times New Roman" w:hAnsi="Times New Roman" w:cs="Times New Roman"/>
              </w:rPr>
              <w:t>Педагог</w:t>
            </w:r>
            <w:r w:rsidR="00E94C28">
              <w:rPr>
                <w:rFonts w:ascii="Times New Roman" w:hAnsi="Times New Roman" w:cs="Times New Roman"/>
              </w:rPr>
              <w:t xml:space="preserve"> </w:t>
            </w:r>
            <w:r w:rsidRPr="00406144">
              <w:rPr>
                <w:rFonts w:ascii="Times New Roman" w:hAnsi="Times New Roman" w:cs="Times New Roman"/>
              </w:rPr>
              <w:t>способствует</w:t>
            </w:r>
            <w:r w:rsidR="00E94C28">
              <w:rPr>
                <w:rFonts w:ascii="Times New Roman" w:hAnsi="Times New Roman" w:cs="Times New Roman"/>
              </w:rPr>
              <w:t xml:space="preserve"> </w:t>
            </w:r>
            <w:r w:rsidRPr="00406144">
              <w:rPr>
                <w:rFonts w:ascii="Times New Roman" w:hAnsi="Times New Roman" w:cs="Times New Roman"/>
              </w:rPr>
              <w:t>освоению</w:t>
            </w:r>
            <w:r w:rsidR="00E94C28">
              <w:rPr>
                <w:rFonts w:ascii="Times New Roman" w:hAnsi="Times New Roman" w:cs="Times New Roman"/>
              </w:rPr>
              <w:t xml:space="preserve"> </w:t>
            </w:r>
            <w:r w:rsidRPr="00406144">
              <w:rPr>
                <w:rFonts w:ascii="Times New Roman" w:hAnsi="Times New Roman" w:cs="Times New Roman"/>
              </w:rPr>
              <w:t>дошкольниками</w:t>
            </w:r>
            <w:r w:rsidR="00E94C28">
              <w:rPr>
                <w:rFonts w:ascii="Times New Roman" w:hAnsi="Times New Roman" w:cs="Times New Roman"/>
              </w:rPr>
              <w:t xml:space="preserve"> </w:t>
            </w:r>
            <w:r w:rsidRPr="00406144">
              <w:rPr>
                <w:rFonts w:ascii="Times New Roman" w:hAnsi="Times New Roman" w:cs="Times New Roman"/>
              </w:rPr>
              <w:t>правильного</w:t>
            </w:r>
            <w:r w:rsidR="00E94C28">
              <w:rPr>
                <w:rFonts w:ascii="Times New Roman" w:hAnsi="Times New Roman" w:cs="Times New Roman"/>
              </w:rPr>
              <w:t xml:space="preserve"> </w:t>
            </w:r>
            <w:r w:rsidRPr="00406144">
              <w:rPr>
                <w:rFonts w:ascii="Times New Roman" w:hAnsi="Times New Roman" w:cs="Times New Roman"/>
              </w:rPr>
              <w:t>произношения</w:t>
            </w:r>
            <w:r w:rsidR="00E94C28">
              <w:rPr>
                <w:rFonts w:ascii="Times New Roman" w:hAnsi="Times New Roman" w:cs="Times New Roman"/>
              </w:rPr>
              <w:t xml:space="preserve"> </w:t>
            </w:r>
            <w:r w:rsidRPr="00406144">
              <w:rPr>
                <w:rFonts w:ascii="Times New Roman" w:hAnsi="Times New Roman" w:cs="Times New Roman"/>
              </w:rPr>
              <w:t>сонорных</w:t>
            </w:r>
            <w:r w:rsidR="00E94C28">
              <w:rPr>
                <w:rFonts w:ascii="Times New Roman" w:hAnsi="Times New Roman" w:cs="Times New Roman"/>
              </w:rPr>
              <w:t xml:space="preserve"> </w:t>
            </w:r>
            <w:r w:rsidRPr="00406144">
              <w:rPr>
                <w:rFonts w:ascii="Times New Roman" w:hAnsi="Times New Roman" w:cs="Times New Roman"/>
              </w:rPr>
              <w:t>звуков([л],[л’],[р],[р’]);упражняет</w:t>
            </w:r>
            <w:r w:rsidR="00E94C28">
              <w:rPr>
                <w:rFonts w:ascii="Times New Roman" w:hAnsi="Times New Roman" w:cs="Times New Roman"/>
              </w:rPr>
              <w:t xml:space="preserve"> </w:t>
            </w:r>
            <w:r w:rsidRPr="00406144">
              <w:rPr>
                <w:rFonts w:ascii="Times New Roman" w:hAnsi="Times New Roman" w:cs="Times New Roman"/>
              </w:rPr>
              <w:t>в</w:t>
            </w:r>
            <w:r w:rsidR="00E94C28">
              <w:rPr>
                <w:rFonts w:ascii="Times New Roman" w:hAnsi="Times New Roman" w:cs="Times New Roman"/>
              </w:rPr>
              <w:t xml:space="preserve"> </w:t>
            </w:r>
            <w:r w:rsidRPr="00406144">
              <w:rPr>
                <w:rFonts w:ascii="Times New Roman" w:hAnsi="Times New Roman" w:cs="Times New Roman"/>
              </w:rPr>
              <w:t>чистом</w:t>
            </w:r>
            <w:r w:rsidR="00E94C28">
              <w:rPr>
                <w:rFonts w:ascii="Times New Roman" w:hAnsi="Times New Roman" w:cs="Times New Roman"/>
              </w:rPr>
              <w:t xml:space="preserve"> </w:t>
            </w:r>
            <w:r w:rsidRPr="00406144">
              <w:rPr>
                <w:rFonts w:ascii="Times New Roman" w:hAnsi="Times New Roman" w:cs="Times New Roman"/>
              </w:rPr>
              <w:t>звукопроизношении</w:t>
            </w:r>
            <w:r w:rsidR="00E94C28">
              <w:rPr>
                <w:rFonts w:ascii="Times New Roman" w:hAnsi="Times New Roman" w:cs="Times New Roman"/>
              </w:rPr>
              <w:t xml:space="preserve"> </w:t>
            </w:r>
            <w:r w:rsidRPr="00406144">
              <w:rPr>
                <w:rFonts w:ascii="Times New Roman" w:hAnsi="Times New Roman" w:cs="Times New Roman"/>
              </w:rPr>
              <w:t>в</w:t>
            </w:r>
            <w:r w:rsidR="00E94C28">
              <w:rPr>
                <w:rFonts w:ascii="Times New Roman" w:hAnsi="Times New Roman" w:cs="Times New Roman"/>
              </w:rPr>
              <w:t xml:space="preserve"> </w:t>
            </w:r>
            <w:r w:rsidRPr="00406144">
              <w:rPr>
                <w:rFonts w:ascii="Times New Roman" w:hAnsi="Times New Roman" w:cs="Times New Roman"/>
              </w:rPr>
              <w:t>процессе</w:t>
            </w:r>
            <w:r w:rsidR="00E94C28">
              <w:rPr>
                <w:rFonts w:ascii="Times New Roman" w:hAnsi="Times New Roman" w:cs="Times New Roman"/>
              </w:rPr>
              <w:t xml:space="preserve"> </w:t>
            </w:r>
            <w:r w:rsidRPr="00406144">
              <w:rPr>
                <w:rFonts w:ascii="Times New Roman" w:hAnsi="Times New Roman" w:cs="Times New Roman"/>
              </w:rPr>
              <w:t>повседневного</w:t>
            </w:r>
            <w:r w:rsidR="00E94C28">
              <w:rPr>
                <w:rFonts w:ascii="Times New Roman" w:hAnsi="Times New Roman" w:cs="Times New Roman"/>
              </w:rPr>
              <w:t xml:space="preserve"> </w:t>
            </w:r>
            <w:r w:rsidRPr="00406144">
              <w:rPr>
                <w:rFonts w:ascii="Times New Roman" w:hAnsi="Times New Roman" w:cs="Times New Roman"/>
              </w:rPr>
              <w:t>речевого</w:t>
            </w:r>
            <w:r w:rsidR="00E94C28">
              <w:rPr>
                <w:rFonts w:ascii="Times New Roman" w:hAnsi="Times New Roman" w:cs="Times New Roman"/>
              </w:rPr>
              <w:t xml:space="preserve"> </w:t>
            </w:r>
            <w:r w:rsidRPr="00406144">
              <w:rPr>
                <w:rFonts w:ascii="Times New Roman" w:hAnsi="Times New Roman" w:cs="Times New Roman"/>
              </w:rPr>
              <w:t>общения</w:t>
            </w:r>
            <w:r w:rsidR="00E94C28">
              <w:rPr>
                <w:rFonts w:ascii="Times New Roman" w:hAnsi="Times New Roman" w:cs="Times New Roman"/>
              </w:rPr>
              <w:t xml:space="preserve"> </w:t>
            </w:r>
            <w:r w:rsidRPr="00406144">
              <w:rPr>
                <w:rFonts w:ascii="Times New Roman" w:hAnsi="Times New Roman" w:cs="Times New Roman"/>
              </w:rPr>
              <w:t>и</w:t>
            </w:r>
            <w:r w:rsidR="00E94C28">
              <w:rPr>
                <w:rFonts w:ascii="Times New Roman" w:hAnsi="Times New Roman" w:cs="Times New Roman"/>
              </w:rPr>
              <w:t xml:space="preserve"> </w:t>
            </w:r>
            <w:r w:rsidRPr="00406144">
              <w:rPr>
                <w:rFonts w:ascii="Times New Roman" w:hAnsi="Times New Roman" w:cs="Times New Roman"/>
              </w:rPr>
              <w:t>при</w:t>
            </w:r>
            <w:r w:rsidR="00E94C28">
              <w:rPr>
                <w:rFonts w:ascii="Times New Roman" w:hAnsi="Times New Roman" w:cs="Times New Roman"/>
              </w:rPr>
              <w:t xml:space="preserve"> </w:t>
            </w:r>
            <w:r w:rsidRPr="00406144">
              <w:rPr>
                <w:rFonts w:ascii="Times New Roman" w:hAnsi="Times New Roman" w:cs="Times New Roman"/>
              </w:rPr>
              <w:t>звуковом</w:t>
            </w:r>
            <w:r w:rsidR="00E94C28">
              <w:rPr>
                <w:rFonts w:ascii="Times New Roman" w:hAnsi="Times New Roman" w:cs="Times New Roman"/>
              </w:rPr>
              <w:t xml:space="preserve"> </w:t>
            </w:r>
            <w:r w:rsidRPr="00406144">
              <w:rPr>
                <w:rFonts w:ascii="Times New Roman" w:hAnsi="Times New Roman" w:cs="Times New Roman"/>
              </w:rPr>
              <w:t>анализе</w:t>
            </w:r>
            <w:r w:rsidR="00E94C28">
              <w:rPr>
                <w:rFonts w:ascii="Times New Roman" w:hAnsi="Times New Roman" w:cs="Times New Roman"/>
              </w:rPr>
              <w:t xml:space="preserve"> </w:t>
            </w:r>
            <w:r w:rsidRPr="00406144">
              <w:rPr>
                <w:rFonts w:ascii="Times New Roman" w:hAnsi="Times New Roman" w:cs="Times New Roman"/>
              </w:rPr>
              <w:t>слов</w:t>
            </w:r>
          </w:p>
        </w:tc>
      </w:tr>
      <w:tr w:rsidR="007B2BD1" w:rsidRPr="00265768" w:rsidTr="00355D3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265768" w:rsidRDefault="007B2BD1" w:rsidP="00355D33">
            <w:pPr>
              <w:pStyle w:val="14"/>
              <w:spacing w:line="240" w:lineRule="auto"/>
              <w:rPr>
                <w:rFonts w:ascii="Times New Roman" w:hAnsi="Times New Roman" w:cs="Times New Roman"/>
              </w:rPr>
            </w:pPr>
            <w:r w:rsidRPr="00265768">
              <w:rPr>
                <w:rFonts w:ascii="Times New Roman" w:hAnsi="Times New Roman" w:cs="Times New Roman"/>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line="240" w:lineRule="auto"/>
              <w:rPr>
                <w:rFonts w:ascii="Times New Roman" w:hAnsi="Times New Roman" w:cs="Times New Roman"/>
              </w:rPr>
            </w:pPr>
            <w:r w:rsidRPr="007B2BD1">
              <w:rPr>
                <w:rFonts w:ascii="Times New Roman" w:hAnsi="Times New Roman" w:cs="Times New Roman"/>
              </w:rPr>
              <w:lastRenderedPageBreak/>
              <w:t>Содержание</w:t>
            </w:r>
            <w:r w:rsidR="006463FF">
              <w:rPr>
                <w:rFonts w:ascii="Times New Roman" w:hAnsi="Times New Roman" w:cs="Times New Roman"/>
              </w:rPr>
              <w:t xml:space="preserve"> </w:t>
            </w:r>
            <w:r w:rsidRPr="007B2BD1">
              <w:rPr>
                <w:rFonts w:ascii="Times New Roman" w:hAnsi="Times New Roman" w:cs="Times New Roman"/>
              </w:rPr>
              <w:t>раздела « Грамматический</w:t>
            </w:r>
            <w:r w:rsidR="006463FF">
              <w:rPr>
                <w:rFonts w:ascii="Times New Roman" w:hAnsi="Times New Roman" w:cs="Times New Roman"/>
              </w:rPr>
              <w:t xml:space="preserve"> </w:t>
            </w:r>
            <w:r w:rsidRPr="007B2BD1">
              <w:rPr>
                <w:rFonts w:ascii="Times New Roman" w:hAnsi="Times New Roman" w:cs="Times New Roman"/>
              </w:rPr>
              <w:t>строй</w:t>
            </w:r>
            <w:r w:rsidR="006463FF">
              <w:rPr>
                <w:rFonts w:ascii="Times New Roman" w:hAnsi="Times New Roman" w:cs="Times New Roman"/>
              </w:rPr>
              <w:t xml:space="preserve"> </w:t>
            </w:r>
            <w:r w:rsidRPr="007B2BD1">
              <w:rPr>
                <w:rFonts w:ascii="Times New Roman" w:hAnsi="Times New Roman" w:cs="Times New Roman"/>
              </w:rPr>
              <w:t>речи»</w:t>
            </w: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14"/>
              <w:spacing w:line="240" w:lineRule="auto"/>
              <w:rPr>
                <w:rFonts w:ascii="Times New Roman" w:hAnsi="Times New Roman" w:cs="Times New Roman"/>
              </w:rPr>
            </w:pPr>
            <w:r w:rsidRPr="00406144">
              <w:rPr>
                <w:rFonts w:ascii="Times New Roman" w:hAnsi="Times New Roman" w:cs="Times New Roman"/>
              </w:rPr>
              <w:t>5-6</w:t>
            </w:r>
          </w:p>
        </w:tc>
      </w:tr>
      <w:tr w:rsidR="007B2BD1" w:rsidRPr="00812056"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7B2BD1" w:rsidRDefault="007B2BD1" w:rsidP="00355D33">
            <w:pPr>
              <w:pStyle w:val="14"/>
              <w:spacing w:line="240" w:lineRule="auto"/>
              <w:rPr>
                <w:rFonts w:ascii="Times New Roman" w:hAnsi="Times New Roman" w:cs="Times New Roman"/>
              </w:rPr>
            </w:pPr>
            <w:r w:rsidRPr="007B2BD1">
              <w:rPr>
                <w:rFonts w:ascii="Times New Roman" w:hAnsi="Times New Roman" w:cs="Times New Roman"/>
              </w:rPr>
              <w:t>Педагог формирует умение</w:t>
            </w:r>
            <w:r w:rsidR="006463FF">
              <w:rPr>
                <w:rFonts w:ascii="Times New Roman" w:hAnsi="Times New Roman" w:cs="Times New Roman"/>
              </w:rPr>
              <w:t xml:space="preserve"> </w:t>
            </w:r>
            <w:r w:rsidRPr="007B2BD1">
              <w:rPr>
                <w:rFonts w:ascii="Times New Roman" w:hAnsi="Times New Roman" w:cs="Times New Roman"/>
              </w:rPr>
              <w:t>грамматически</w:t>
            </w:r>
            <w:r w:rsidR="006463FF">
              <w:rPr>
                <w:rFonts w:ascii="Times New Roman" w:hAnsi="Times New Roman" w:cs="Times New Roman"/>
              </w:rPr>
              <w:t xml:space="preserve"> </w:t>
            </w:r>
            <w:r w:rsidRPr="007B2BD1">
              <w:rPr>
                <w:rFonts w:ascii="Times New Roman" w:hAnsi="Times New Roman" w:cs="Times New Roman"/>
              </w:rPr>
              <w:t>правильно</w:t>
            </w:r>
            <w:r w:rsidR="006463FF">
              <w:rPr>
                <w:rFonts w:ascii="Times New Roman" w:hAnsi="Times New Roman" w:cs="Times New Roman"/>
              </w:rPr>
              <w:t xml:space="preserve"> </w:t>
            </w:r>
            <w:r w:rsidRPr="007B2BD1">
              <w:rPr>
                <w:rFonts w:ascii="Times New Roman" w:hAnsi="Times New Roman" w:cs="Times New Roman"/>
              </w:rPr>
              <w:t>использовать</w:t>
            </w:r>
            <w:r w:rsidR="006463FF">
              <w:rPr>
                <w:rFonts w:ascii="Times New Roman" w:hAnsi="Times New Roman" w:cs="Times New Roman"/>
              </w:rPr>
              <w:t xml:space="preserve"> </w:t>
            </w:r>
            <w:r w:rsidRPr="007B2BD1">
              <w:rPr>
                <w:rFonts w:ascii="Times New Roman" w:hAnsi="Times New Roman" w:cs="Times New Roman"/>
              </w:rPr>
              <w:t>в</w:t>
            </w:r>
            <w:r w:rsidR="006463FF">
              <w:rPr>
                <w:rFonts w:ascii="Times New Roman" w:hAnsi="Times New Roman" w:cs="Times New Roman"/>
              </w:rPr>
              <w:t xml:space="preserve"> </w:t>
            </w:r>
            <w:r w:rsidRPr="007B2BD1">
              <w:rPr>
                <w:rFonts w:ascii="Times New Roman" w:hAnsi="Times New Roman" w:cs="Times New Roman"/>
              </w:rPr>
              <w:t>речи:</w:t>
            </w:r>
          </w:p>
          <w:p w:rsidR="007B2BD1" w:rsidRPr="007B2BD1" w:rsidRDefault="007B2BD1" w:rsidP="00355D33">
            <w:pPr>
              <w:pStyle w:val="a3"/>
              <w:numPr>
                <w:ilvl w:val="0"/>
                <w:numId w:val="15"/>
              </w:numPr>
              <w:tabs>
                <w:tab w:val="left" w:pos="175"/>
              </w:tabs>
              <w:spacing w:line="235" w:lineRule="auto"/>
              <w:ind w:left="0" w:firstLine="0"/>
              <w:jc w:val="left"/>
              <w:rPr>
                <w:rFonts w:eastAsia="Calibri"/>
                <w:sz w:val="22"/>
                <w:szCs w:val="22"/>
              </w:rPr>
            </w:pPr>
            <w:r w:rsidRPr="007B2BD1">
              <w:rPr>
                <w:rFonts w:eastAsia="Calibri"/>
                <w:sz w:val="22"/>
                <w:szCs w:val="22"/>
              </w:rPr>
              <w:t>несклоняемые существительные</w:t>
            </w:r>
          </w:p>
          <w:p w:rsidR="007B2BD1" w:rsidRPr="00812056" w:rsidRDefault="007B2BD1" w:rsidP="00355D33">
            <w:pPr>
              <w:pStyle w:val="14"/>
              <w:spacing w:line="240" w:lineRule="auto"/>
              <w:rPr>
                <w:rFonts w:ascii="Times New Roman" w:hAnsi="Times New Roman" w:cs="Times New Roman"/>
              </w:rPr>
            </w:pPr>
            <w:r w:rsidRPr="00406144">
              <w:rPr>
                <w:rFonts w:ascii="Times New Roman" w:hAnsi="Times New Roman" w:cs="Times New Roman"/>
              </w:rPr>
              <w:t>образовывать</w:t>
            </w:r>
            <w:r w:rsidR="006463FF">
              <w:rPr>
                <w:rFonts w:ascii="Times New Roman" w:hAnsi="Times New Roman" w:cs="Times New Roman"/>
              </w:rPr>
              <w:t xml:space="preserve"> </w:t>
            </w:r>
            <w:r w:rsidRPr="00406144">
              <w:rPr>
                <w:rFonts w:ascii="Times New Roman" w:hAnsi="Times New Roman" w:cs="Times New Roman"/>
              </w:rPr>
              <w:t>по</w:t>
            </w:r>
            <w:r w:rsidR="006463FF">
              <w:rPr>
                <w:rFonts w:ascii="Times New Roman" w:hAnsi="Times New Roman" w:cs="Times New Roman"/>
              </w:rPr>
              <w:t xml:space="preserve"> </w:t>
            </w:r>
            <w:r w:rsidRPr="00406144">
              <w:rPr>
                <w:rFonts w:ascii="Times New Roman" w:hAnsi="Times New Roman" w:cs="Times New Roman"/>
              </w:rPr>
              <w:t>образцу</w:t>
            </w:r>
            <w:r w:rsidR="006463FF">
              <w:rPr>
                <w:rFonts w:ascii="Times New Roman" w:hAnsi="Times New Roman" w:cs="Times New Roman"/>
              </w:rPr>
              <w:t xml:space="preserve"> </w:t>
            </w:r>
            <w:r w:rsidRPr="00406144">
              <w:rPr>
                <w:rFonts w:ascii="Times New Roman" w:hAnsi="Times New Roman" w:cs="Times New Roman"/>
              </w:rPr>
              <w:t>существительные</w:t>
            </w:r>
            <w:r w:rsidR="006463FF">
              <w:rPr>
                <w:rFonts w:ascii="Times New Roman" w:hAnsi="Times New Roman" w:cs="Times New Roman"/>
              </w:rPr>
              <w:t xml:space="preserve"> </w:t>
            </w:r>
            <w:r w:rsidRPr="00406144">
              <w:rPr>
                <w:rFonts w:ascii="Times New Roman" w:hAnsi="Times New Roman" w:cs="Times New Roman"/>
              </w:rPr>
              <w:t>с</w:t>
            </w:r>
            <w:r w:rsidR="006463FF">
              <w:rPr>
                <w:rFonts w:ascii="Times New Roman" w:hAnsi="Times New Roman" w:cs="Times New Roman"/>
              </w:rPr>
              <w:t xml:space="preserve"> </w:t>
            </w:r>
            <w:r w:rsidRPr="00406144">
              <w:rPr>
                <w:rFonts w:ascii="Times New Roman" w:hAnsi="Times New Roman" w:cs="Times New Roman"/>
              </w:rPr>
              <w:t>суффикса</w:t>
            </w:r>
            <w:r>
              <w:rPr>
                <w:rFonts w:ascii="Times New Roman" w:hAnsi="Times New Roman" w:cs="Times New Roman"/>
              </w:rPr>
              <w:t>ми</w:t>
            </w: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tbl>
            <w:tblPr>
              <w:tblW w:w="16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0"/>
            </w:tblGrid>
            <w:tr w:rsidR="007B2BD1" w:rsidRPr="00406144" w:rsidTr="003142B2">
              <w:trPr>
                <w:cantSplit/>
                <w:trHeight w:val="20"/>
                <w:jc w:val="center"/>
              </w:trPr>
              <w:tc>
                <w:tcPr>
                  <w:tcW w:w="16350" w:type="dxa"/>
                </w:tcPr>
                <w:p w:rsidR="007B2BD1" w:rsidRPr="00406144" w:rsidRDefault="006463FF" w:rsidP="00355D33">
                  <w:pPr>
                    <w:rPr>
                      <w:sz w:val="22"/>
                      <w:szCs w:val="22"/>
                    </w:rPr>
                  </w:pPr>
                  <w:r>
                    <w:rPr>
                      <w:sz w:val="22"/>
                      <w:szCs w:val="22"/>
                    </w:rPr>
                    <w:t xml:space="preserve"> </w:t>
                  </w:r>
                  <w:r w:rsidR="007B2BD1">
                    <w:rPr>
                      <w:sz w:val="22"/>
                      <w:szCs w:val="22"/>
                    </w:rPr>
                    <w:t>Пра</w:t>
                  </w:r>
                  <w:r w:rsidR="007B2BD1" w:rsidRPr="00406144">
                    <w:rPr>
                      <w:sz w:val="22"/>
                      <w:szCs w:val="22"/>
                    </w:rPr>
                    <w:t>вильно</w:t>
                  </w:r>
                  <w:r>
                    <w:rPr>
                      <w:sz w:val="22"/>
                      <w:szCs w:val="22"/>
                    </w:rPr>
                    <w:t xml:space="preserve"> </w:t>
                  </w:r>
                  <w:r w:rsidR="007B2BD1" w:rsidRPr="00406144">
                    <w:rPr>
                      <w:sz w:val="22"/>
                      <w:szCs w:val="22"/>
                    </w:rPr>
                    <w:t>использовать</w:t>
                  </w:r>
                  <w:r>
                    <w:rPr>
                      <w:sz w:val="22"/>
                      <w:szCs w:val="22"/>
                    </w:rPr>
                    <w:t xml:space="preserve"> </w:t>
                  </w:r>
                  <w:r w:rsidR="007B2BD1" w:rsidRPr="00406144">
                    <w:rPr>
                      <w:sz w:val="22"/>
                      <w:szCs w:val="22"/>
                    </w:rPr>
                    <w:t>в</w:t>
                  </w:r>
                  <w:r>
                    <w:rPr>
                      <w:sz w:val="22"/>
                      <w:szCs w:val="22"/>
                    </w:rPr>
                    <w:t xml:space="preserve"> </w:t>
                  </w:r>
                  <w:r w:rsidR="007B2BD1" w:rsidRPr="00406144">
                    <w:rPr>
                      <w:sz w:val="22"/>
                      <w:szCs w:val="22"/>
                    </w:rPr>
                    <w:t>р</w:t>
                  </w:r>
                  <w:r w:rsidR="007B2BD1">
                    <w:rPr>
                      <w:sz w:val="22"/>
                      <w:szCs w:val="22"/>
                    </w:rPr>
                    <w:t>ечи глаголы «одеть» и «надеть»</w:t>
                  </w:r>
                </w:p>
                <w:p w:rsidR="007B2BD1" w:rsidRPr="00406144" w:rsidRDefault="007B2BD1" w:rsidP="00355D33">
                  <w:pPr>
                    <w:pStyle w:val="14"/>
                    <w:tabs>
                      <w:tab w:val="left" w:pos="207"/>
                    </w:tabs>
                    <w:spacing w:after="0" w:line="264" w:lineRule="auto"/>
                    <w:rPr>
                      <w:rFonts w:ascii="Times New Roman" w:hAnsi="Times New Roman" w:cs="Times New Roman"/>
                    </w:rPr>
                  </w:pPr>
                  <w:r w:rsidRPr="00406144">
                    <w:rPr>
                      <w:rFonts w:ascii="Times New Roman" w:hAnsi="Times New Roman" w:cs="Times New Roman"/>
                    </w:rPr>
                    <w:t>Педагог</w:t>
                  </w:r>
                  <w:r w:rsidR="006463FF">
                    <w:rPr>
                      <w:rFonts w:ascii="Times New Roman" w:hAnsi="Times New Roman" w:cs="Times New Roman"/>
                    </w:rPr>
                    <w:t xml:space="preserve"> </w:t>
                  </w:r>
                  <w:r w:rsidRPr="00406144">
                    <w:rPr>
                      <w:rFonts w:ascii="Times New Roman" w:hAnsi="Times New Roman" w:cs="Times New Roman"/>
                    </w:rPr>
                    <w:t>с</w:t>
                  </w:r>
                  <w:r w:rsidR="006463FF">
                    <w:rPr>
                      <w:rFonts w:ascii="Times New Roman" w:hAnsi="Times New Roman" w:cs="Times New Roman"/>
                    </w:rPr>
                    <w:t xml:space="preserve"> </w:t>
                  </w:r>
                  <w:r w:rsidRPr="00406144">
                    <w:rPr>
                      <w:rFonts w:ascii="Times New Roman" w:hAnsi="Times New Roman" w:cs="Times New Roman"/>
                    </w:rPr>
                    <w:t>помощью</w:t>
                  </w:r>
                  <w:r w:rsidR="006463FF">
                    <w:rPr>
                      <w:rFonts w:ascii="Times New Roman" w:hAnsi="Times New Roman" w:cs="Times New Roman"/>
                    </w:rPr>
                    <w:t xml:space="preserve"> </w:t>
                  </w:r>
                  <w:r w:rsidRPr="00406144">
                    <w:rPr>
                      <w:rFonts w:ascii="Times New Roman" w:hAnsi="Times New Roman" w:cs="Times New Roman"/>
                    </w:rPr>
                    <w:t>игр</w:t>
                  </w:r>
                  <w:r w:rsidR="006463FF">
                    <w:rPr>
                      <w:rFonts w:ascii="Times New Roman" w:hAnsi="Times New Roman" w:cs="Times New Roman"/>
                    </w:rPr>
                    <w:t xml:space="preserve"> </w:t>
                  </w:r>
                  <w:r w:rsidRPr="00406144">
                    <w:rPr>
                      <w:rFonts w:ascii="Times New Roman" w:hAnsi="Times New Roman" w:cs="Times New Roman"/>
                    </w:rPr>
                    <w:t>и</w:t>
                  </w:r>
                  <w:r w:rsidR="006463FF">
                    <w:rPr>
                      <w:rFonts w:ascii="Times New Roman" w:hAnsi="Times New Roman" w:cs="Times New Roman"/>
                    </w:rPr>
                    <w:t xml:space="preserve"> </w:t>
                  </w:r>
                  <w:r w:rsidRPr="00406144">
                    <w:rPr>
                      <w:rFonts w:ascii="Times New Roman" w:hAnsi="Times New Roman" w:cs="Times New Roman"/>
                    </w:rPr>
                    <w:t>упражнений</w:t>
                  </w:r>
                  <w:r w:rsidR="006463FF">
                    <w:rPr>
                      <w:rFonts w:ascii="Times New Roman" w:hAnsi="Times New Roman" w:cs="Times New Roman"/>
                    </w:rPr>
                    <w:t xml:space="preserve"> </w:t>
                  </w:r>
                  <w:r w:rsidRPr="00406144">
                    <w:rPr>
                      <w:rFonts w:ascii="Times New Roman" w:hAnsi="Times New Roman" w:cs="Times New Roman"/>
                    </w:rPr>
                    <w:t>закрепляет</w:t>
                  </w:r>
                  <w:r w:rsidR="006463FF">
                    <w:rPr>
                      <w:rFonts w:ascii="Times New Roman" w:hAnsi="Times New Roman" w:cs="Times New Roman"/>
                    </w:rPr>
                    <w:t xml:space="preserve"> </w:t>
                  </w:r>
                  <w:r w:rsidRPr="00406144">
                    <w:rPr>
                      <w:rFonts w:ascii="Times New Roman" w:hAnsi="Times New Roman" w:cs="Times New Roman"/>
                    </w:rPr>
                    <w:t>умения</w:t>
                  </w:r>
                  <w:r w:rsidR="006463FF">
                    <w:rPr>
                      <w:rFonts w:ascii="Times New Roman" w:hAnsi="Times New Roman" w:cs="Times New Roman"/>
                    </w:rPr>
                    <w:t xml:space="preserve"> </w:t>
                  </w:r>
                  <w:r w:rsidRPr="00406144">
                    <w:rPr>
                      <w:rFonts w:ascii="Times New Roman" w:hAnsi="Times New Roman" w:cs="Times New Roman"/>
                    </w:rPr>
                    <w:t>образовывать</w:t>
                  </w:r>
                  <w:r w:rsidR="006463FF">
                    <w:rPr>
                      <w:rFonts w:ascii="Times New Roman" w:hAnsi="Times New Roman" w:cs="Times New Roman"/>
                    </w:rPr>
                    <w:t xml:space="preserve"> </w:t>
                  </w:r>
                  <w:r w:rsidRPr="00406144">
                    <w:rPr>
                      <w:rFonts w:ascii="Times New Roman" w:hAnsi="Times New Roman" w:cs="Times New Roman"/>
                    </w:rPr>
                    <w:t>по</w:t>
                  </w:r>
                  <w:r w:rsidR="006463FF">
                    <w:rPr>
                      <w:rFonts w:ascii="Times New Roman" w:hAnsi="Times New Roman" w:cs="Times New Roman"/>
                    </w:rPr>
                    <w:t xml:space="preserve"> </w:t>
                  </w:r>
                  <w:r w:rsidRPr="00406144">
                    <w:rPr>
                      <w:rFonts w:ascii="Times New Roman" w:hAnsi="Times New Roman" w:cs="Times New Roman"/>
                    </w:rPr>
                    <w:t>образцу</w:t>
                  </w:r>
                </w:p>
                <w:p w:rsidR="007B2BD1" w:rsidRPr="00406144" w:rsidRDefault="007B2BD1" w:rsidP="00355D33">
                  <w:pPr>
                    <w:pStyle w:val="14"/>
                    <w:numPr>
                      <w:ilvl w:val="0"/>
                      <w:numId w:val="15"/>
                    </w:numPr>
                    <w:tabs>
                      <w:tab w:val="left" w:pos="207"/>
                    </w:tabs>
                    <w:spacing w:after="0" w:line="264" w:lineRule="auto"/>
                    <w:ind w:left="0" w:firstLine="0"/>
                    <w:rPr>
                      <w:rFonts w:ascii="Times New Roman" w:hAnsi="Times New Roman" w:cs="Times New Roman"/>
                    </w:rPr>
                  </w:pPr>
                  <w:r w:rsidRPr="00406144">
                    <w:rPr>
                      <w:rFonts w:ascii="Times New Roman" w:hAnsi="Times New Roman" w:cs="Times New Roman"/>
                    </w:rPr>
                    <w:t>глаголы</w:t>
                  </w:r>
                  <w:r w:rsidR="006463FF">
                    <w:rPr>
                      <w:rFonts w:ascii="Times New Roman" w:hAnsi="Times New Roman" w:cs="Times New Roman"/>
                    </w:rPr>
                    <w:t xml:space="preserve"> </w:t>
                  </w:r>
                  <w:r w:rsidRPr="00406144">
                    <w:rPr>
                      <w:rFonts w:ascii="Times New Roman" w:hAnsi="Times New Roman" w:cs="Times New Roman"/>
                    </w:rPr>
                    <w:t>с</w:t>
                  </w:r>
                  <w:r w:rsidR="006463FF">
                    <w:rPr>
                      <w:rFonts w:ascii="Times New Roman" w:hAnsi="Times New Roman" w:cs="Times New Roman"/>
                    </w:rPr>
                    <w:t xml:space="preserve"> </w:t>
                  </w:r>
                  <w:r w:rsidRPr="00406144">
                    <w:rPr>
                      <w:rFonts w:ascii="Times New Roman" w:hAnsi="Times New Roman" w:cs="Times New Roman"/>
                    </w:rPr>
                    <w:t>приставками,</w:t>
                  </w:r>
                </w:p>
                <w:p w:rsidR="007B2BD1" w:rsidRPr="00406144" w:rsidRDefault="007B2BD1" w:rsidP="00355D33">
                  <w:pPr>
                    <w:pStyle w:val="14"/>
                    <w:numPr>
                      <w:ilvl w:val="0"/>
                      <w:numId w:val="15"/>
                    </w:numPr>
                    <w:tabs>
                      <w:tab w:val="left" w:pos="207"/>
                    </w:tabs>
                    <w:spacing w:after="0" w:line="264" w:lineRule="auto"/>
                    <w:ind w:left="0" w:firstLine="0"/>
                    <w:rPr>
                      <w:rFonts w:ascii="Times New Roman" w:hAnsi="Times New Roman" w:cs="Times New Roman"/>
                    </w:rPr>
                  </w:pPr>
                  <w:r w:rsidRPr="00406144">
                    <w:rPr>
                      <w:rFonts w:ascii="Times New Roman" w:hAnsi="Times New Roman" w:cs="Times New Roman"/>
                    </w:rPr>
                    <w:t>сравнительную</w:t>
                  </w:r>
                  <w:r w:rsidR="006463FF">
                    <w:rPr>
                      <w:rFonts w:ascii="Times New Roman" w:hAnsi="Times New Roman" w:cs="Times New Roman"/>
                    </w:rPr>
                    <w:t xml:space="preserve"> </w:t>
                  </w:r>
                  <w:r w:rsidRPr="00406144">
                    <w:rPr>
                      <w:rFonts w:ascii="Times New Roman" w:hAnsi="Times New Roman" w:cs="Times New Roman"/>
                    </w:rPr>
                    <w:t>и</w:t>
                  </w:r>
                  <w:r w:rsidR="006463FF">
                    <w:rPr>
                      <w:rFonts w:ascii="Times New Roman" w:hAnsi="Times New Roman" w:cs="Times New Roman"/>
                    </w:rPr>
                    <w:t xml:space="preserve"> </w:t>
                  </w:r>
                  <w:r w:rsidRPr="00406144">
                    <w:rPr>
                      <w:rFonts w:ascii="Times New Roman" w:hAnsi="Times New Roman" w:cs="Times New Roman"/>
                    </w:rPr>
                    <w:t>превосходную</w:t>
                  </w:r>
                  <w:r w:rsidR="006463FF">
                    <w:rPr>
                      <w:rFonts w:ascii="Times New Roman" w:hAnsi="Times New Roman" w:cs="Times New Roman"/>
                    </w:rPr>
                    <w:t xml:space="preserve"> </w:t>
                  </w:r>
                  <w:r w:rsidRPr="00406144">
                    <w:rPr>
                      <w:rFonts w:ascii="Times New Roman" w:hAnsi="Times New Roman" w:cs="Times New Roman"/>
                    </w:rPr>
                    <w:t>степени</w:t>
                  </w:r>
                  <w:r w:rsidR="006463FF">
                    <w:rPr>
                      <w:rFonts w:ascii="Times New Roman" w:hAnsi="Times New Roman" w:cs="Times New Roman"/>
                    </w:rPr>
                    <w:t xml:space="preserve"> </w:t>
                  </w:r>
                  <w:r w:rsidRPr="00406144">
                    <w:rPr>
                      <w:rFonts w:ascii="Times New Roman" w:hAnsi="Times New Roman" w:cs="Times New Roman"/>
                    </w:rPr>
                    <w:t>имен</w:t>
                  </w:r>
                  <w:r w:rsidR="006463FF">
                    <w:rPr>
                      <w:rFonts w:ascii="Times New Roman" w:hAnsi="Times New Roman" w:cs="Times New Roman"/>
                    </w:rPr>
                    <w:t xml:space="preserve"> </w:t>
                  </w:r>
                  <w:r w:rsidRPr="00406144">
                    <w:rPr>
                      <w:rFonts w:ascii="Times New Roman" w:hAnsi="Times New Roman" w:cs="Times New Roman"/>
                    </w:rPr>
                    <w:t>прилагательных</w:t>
                  </w:r>
                  <w:r>
                    <w:rPr>
                      <w:rFonts w:ascii="Times New Roman" w:hAnsi="Times New Roman" w:cs="Times New Roman"/>
                    </w:rPr>
                    <w:t>.</w:t>
                  </w:r>
                </w:p>
              </w:tc>
            </w:tr>
            <w:tr w:rsidR="007B2BD1" w:rsidRPr="00406144" w:rsidTr="003142B2">
              <w:trPr>
                <w:cantSplit/>
                <w:trHeight w:val="20"/>
                <w:jc w:val="center"/>
              </w:trPr>
              <w:tc>
                <w:tcPr>
                  <w:tcW w:w="16350" w:type="dxa"/>
                </w:tcPr>
                <w:p w:rsidR="007B2BD1" w:rsidRPr="00406144" w:rsidRDefault="007B2BD1" w:rsidP="00355D33">
                  <w:pPr>
                    <w:pStyle w:val="14"/>
                    <w:spacing w:after="0" w:line="264" w:lineRule="auto"/>
                    <w:rPr>
                      <w:rFonts w:ascii="Times New Roman" w:hAnsi="Times New Roman" w:cs="Times New Roman"/>
                    </w:rPr>
                  </w:pPr>
                  <w:r w:rsidRPr="00406144">
                    <w:rPr>
                      <w:rFonts w:ascii="Times New Roman" w:hAnsi="Times New Roman" w:cs="Times New Roman"/>
                      <w:b/>
                    </w:rPr>
                    <w:t>Содержание</w:t>
                  </w:r>
                  <w:r w:rsidR="00A558B2">
                    <w:rPr>
                      <w:rFonts w:ascii="Times New Roman" w:hAnsi="Times New Roman" w:cs="Times New Roman"/>
                      <w:b/>
                    </w:rPr>
                    <w:t xml:space="preserve"> </w:t>
                  </w:r>
                  <w:r w:rsidRPr="00406144">
                    <w:rPr>
                      <w:rFonts w:ascii="Times New Roman" w:hAnsi="Times New Roman" w:cs="Times New Roman"/>
                      <w:b/>
                    </w:rPr>
                    <w:t>раздела</w:t>
                  </w:r>
                  <w:r>
                    <w:rPr>
                      <w:rFonts w:ascii="Times New Roman" w:hAnsi="Times New Roman" w:cs="Times New Roman"/>
                      <w:b/>
                    </w:rPr>
                    <w:t xml:space="preserve"> «</w:t>
                  </w:r>
                  <w:r w:rsidRPr="00406144">
                    <w:rPr>
                      <w:rFonts w:ascii="Times New Roman" w:hAnsi="Times New Roman" w:cs="Times New Roman"/>
                      <w:b/>
                    </w:rPr>
                    <w:t>Связная</w:t>
                  </w:r>
                  <w:r w:rsidR="006463FF">
                    <w:rPr>
                      <w:rFonts w:ascii="Times New Roman" w:hAnsi="Times New Roman" w:cs="Times New Roman"/>
                      <w:b/>
                    </w:rPr>
                    <w:t xml:space="preserve"> </w:t>
                  </w:r>
                  <w:r w:rsidRPr="00406144">
                    <w:rPr>
                      <w:rFonts w:ascii="Times New Roman" w:hAnsi="Times New Roman" w:cs="Times New Roman"/>
                      <w:b/>
                    </w:rPr>
                    <w:t>речь</w:t>
                  </w:r>
                  <w:r>
                    <w:rPr>
                      <w:rFonts w:ascii="Times New Roman" w:hAnsi="Times New Roman" w:cs="Times New Roman"/>
                      <w:b/>
                    </w:rPr>
                    <w:t>»</w:t>
                  </w:r>
                </w:p>
              </w:tc>
            </w:tr>
            <w:tr w:rsidR="007B2BD1" w:rsidRPr="00406144" w:rsidTr="003142B2">
              <w:trPr>
                <w:cantSplit/>
                <w:trHeight w:val="20"/>
                <w:jc w:val="center"/>
              </w:trPr>
              <w:tc>
                <w:tcPr>
                  <w:tcW w:w="16350" w:type="dxa"/>
                </w:tcPr>
                <w:p w:rsidR="007B2BD1" w:rsidRPr="00406144" w:rsidRDefault="007B2BD1" w:rsidP="00355D33">
                  <w:pPr>
                    <w:pStyle w:val="14"/>
                    <w:spacing w:after="0" w:line="264" w:lineRule="auto"/>
                    <w:jc w:val="center"/>
                    <w:rPr>
                      <w:rFonts w:ascii="Times New Roman" w:hAnsi="Times New Roman" w:cs="Times New Roman"/>
                    </w:rPr>
                  </w:pPr>
                  <w:r w:rsidRPr="00406144">
                    <w:rPr>
                      <w:rFonts w:ascii="Times New Roman" w:hAnsi="Times New Roman" w:cs="Times New Roman"/>
                    </w:rPr>
                    <w:t>5-6</w:t>
                  </w:r>
                </w:p>
              </w:tc>
            </w:tr>
            <w:tr w:rsidR="007B2BD1" w:rsidRPr="00406144" w:rsidTr="003142B2">
              <w:trPr>
                <w:cantSplit/>
                <w:trHeight w:val="20"/>
                <w:jc w:val="center"/>
              </w:trPr>
              <w:tc>
                <w:tcPr>
                  <w:tcW w:w="16350" w:type="dxa"/>
                </w:tcPr>
                <w:p w:rsidR="007B2BD1" w:rsidRPr="00406144" w:rsidRDefault="007B2BD1" w:rsidP="00355D33">
                  <w:pPr>
                    <w:pStyle w:val="14"/>
                    <w:spacing w:after="0" w:line="264" w:lineRule="auto"/>
                    <w:rPr>
                      <w:rFonts w:ascii="Times New Roman" w:hAnsi="Times New Roman" w:cs="Times New Roman"/>
                    </w:rPr>
                  </w:pPr>
                  <w:r w:rsidRPr="00406144">
                    <w:rPr>
                      <w:rFonts w:ascii="Times New Roman" w:hAnsi="Times New Roman" w:cs="Times New Roman"/>
                    </w:rPr>
                    <w:t>Педагог</w:t>
                  </w:r>
                  <w:r w:rsidR="00A558B2">
                    <w:rPr>
                      <w:rFonts w:ascii="Times New Roman" w:hAnsi="Times New Roman" w:cs="Times New Roman"/>
                    </w:rPr>
                    <w:t xml:space="preserve"> </w:t>
                  </w:r>
                  <w:r w:rsidRPr="00406144">
                    <w:rPr>
                      <w:rFonts w:ascii="Times New Roman" w:hAnsi="Times New Roman" w:cs="Times New Roman"/>
                    </w:rPr>
                    <w:t>развивает</w:t>
                  </w:r>
                  <w:r w:rsidR="00A558B2">
                    <w:rPr>
                      <w:rFonts w:ascii="Times New Roman" w:hAnsi="Times New Roman" w:cs="Times New Roman"/>
                    </w:rPr>
                    <w:t xml:space="preserve"> </w:t>
                  </w:r>
                  <w:r w:rsidRPr="00406144">
                    <w:rPr>
                      <w:rFonts w:ascii="Times New Roman" w:hAnsi="Times New Roman" w:cs="Times New Roman"/>
                    </w:rPr>
                    <w:t>у</w:t>
                  </w:r>
                  <w:r w:rsidR="00A558B2">
                    <w:rPr>
                      <w:rFonts w:ascii="Times New Roman" w:hAnsi="Times New Roman" w:cs="Times New Roman"/>
                    </w:rPr>
                    <w:t xml:space="preserve"> </w:t>
                  </w:r>
                  <w:r w:rsidRPr="00406144">
                    <w:rPr>
                      <w:rFonts w:ascii="Times New Roman" w:hAnsi="Times New Roman" w:cs="Times New Roman"/>
                    </w:rPr>
                    <w:t>детей</w:t>
                  </w:r>
                  <w:r w:rsidR="00A558B2">
                    <w:rPr>
                      <w:rFonts w:ascii="Times New Roman" w:hAnsi="Times New Roman" w:cs="Times New Roman"/>
                    </w:rPr>
                    <w:t xml:space="preserve"> </w:t>
                  </w:r>
                  <w:r w:rsidRPr="00406144">
                    <w:rPr>
                      <w:rFonts w:ascii="Times New Roman" w:hAnsi="Times New Roman" w:cs="Times New Roman"/>
                    </w:rPr>
                    <w:t>речевое</w:t>
                  </w:r>
                  <w:r w:rsidR="00A558B2">
                    <w:rPr>
                      <w:rFonts w:ascii="Times New Roman" w:hAnsi="Times New Roman" w:cs="Times New Roman"/>
                    </w:rPr>
                    <w:t xml:space="preserve"> </w:t>
                  </w:r>
                  <w:r w:rsidRPr="00406144">
                    <w:rPr>
                      <w:rFonts w:ascii="Times New Roman" w:hAnsi="Times New Roman" w:cs="Times New Roman"/>
                    </w:rPr>
                    <w:t>творчество,</w:t>
                  </w:r>
                  <w:r w:rsidR="00A558B2">
                    <w:rPr>
                      <w:rFonts w:ascii="Times New Roman" w:hAnsi="Times New Roman" w:cs="Times New Roman"/>
                    </w:rPr>
                    <w:t xml:space="preserve"> </w:t>
                  </w:r>
                  <w:r w:rsidRPr="00406144">
                    <w:rPr>
                      <w:rFonts w:ascii="Times New Roman" w:hAnsi="Times New Roman" w:cs="Times New Roman"/>
                    </w:rPr>
                    <w:t>формирует</w:t>
                  </w:r>
                  <w:r w:rsidR="00A558B2">
                    <w:rPr>
                      <w:rFonts w:ascii="Times New Roman" w:hAnsi="Times New Roman" w:cs="Times New Roman"/>
                    </w:rPr>
                    <w:t xml:space="preserve"> </w:t>
                  </w:r>
                  <w:r w:rsidRPr="00406144">
                    <w:rPr>
                      <w:rFonts w:ascii="Times New Roman" w:hAnsi="Times New Roman" w:cs="Times New Roman"/>
                    </w:rPr>
                    <w:t>интерес</w:t>
                  </w:r>
                  <w:r w:rsidR="00A558B2">
                    <w:rPr>
                      <w:rFonts w:ascii="Times New Roman" w:hAnsi="Times New Roman" w:cs="Times New Roman"/>
                    </w:rPr>
                    <w:t xml:space="preserve"> </w:t>
                  </w:r>
                  <w:r w:rsidRPr="00406144">
                    <w:rPr>
                      <w:rFonts w:ascii="Times New Roman" w:hAnsi="Times New Roman" w:cs="Times New Roman"/>
                    </w:rPr>
                    <w:t>к</w:t>
                  </w:r>
                  <w:r w:rsidR="00A558B2">
                    <w:rPr>
                      <w:rFonts w:ascii="Times New Roman" w:hAnsi="Times New Roman" w:cs="Times New Roman"/>
                    </w:rPr>
                    <w:t xml:space="preserve"> </w:t>
                  </w:r>
                  <w:r w:rsidRPr="00406144">
                    <w:rPr>
                      <w:rFonts w:ascii="Times New Roman" w:hAnsi="Times New Roman" w:cs="Times New Roman"/>
                    </w:rPr>
                    <w:t>самостоятельному</w:t>
                  </w:r>
                  <w:r w:rsidR="00A558B2">
                    <w:rPr>
                      <w:rFonts w:ascii="Times New Roman" w:hAnsi="Times New Roman" w:cs="Times New Roman"/>
                    </w:rPr>
                    <w:t xml:space="preserve"> </w:t>
                  </w:r>
                  <w:r w:rsidRPr="00406144">
                    <w:rPr>
                      <w:rFonts w:ascii="Times New Roman" w:hAnsi="Times New Roman" w:cs="Times New Roman"/>
                    </w:rPr>
                    <w:t>сочинению</w:t>
                  </w:r>
                  <w:r w:rsidR="00A558B2">
                    <w:rPr>
                      <w:rFonts w:ascii="Times New Roman" w:hAnsi="Times New Roman" w:cs="Times New Roman"/>
                    </w:rPr>
                    <w:t xml:space="preserve"> </w:t>
                  </w:r>
                  <w:r w:rsidRPr="00406144">
                    <w:rPr>
                      <w:rFonts w:ascii="Times New Roman" w:hAnsi="Times New Roman" w:cs="Times New Roman"/>
                    </w:rPr>
                    <w:t>созданию</w:t>
                  </w:r>
                  <w:r w:rsidR="00A558B2">
                    <w:rPr>
                      <w:rFonts w:ascii="Times New Roman" w:hAnsi="Times New Roman" w:cs="Times New Roman"/>
                    </w:rPr>
                    <w:t xml:space="preserve"> </w:t>
                  </w:r>
                  <w:r w:rsidRPr="00406144">
                    <w:rPr>
                      <w:rFonts w:ascii="Times New Roman" w:hAnsi="Times New Roman" w:cs="Times New Roman"/>
                    </w:rPr>
                    <w:t>разнообразных</w:t>
                  </w:r>
                  <w:r w:rsidR="00A558B2">
                    <w:rPr>
                      <w:rFonts w:ascii="Times New Roman" w:hAnsi="Times New Roman" w:cs="Times New Roman"/>
                    </w:rPr>
                    <w:t xml:space="preserve"> </w:t>
                  </w:r>
                  <w:r w:rsidRPr="00406144">
                    <w:rPr>
                      <w:rFonts w:ascii="Times New Roman" w:hAnsi="Times New Roman" w:cs="Times New Roman"/>
                    </w:rPr>
                    <w:t>видов</w:t>
                  </w:r>
                  <w:r w:rsidR="00A558B2">
                    <w:rPr>
                      <w:rFonts w:ascii="Times New Roman" w:hAnsi="Times New Roman" w:cs="Times New Roman"/>
                    </w:rPr>
                    <w:t xml:space="preserve"> </w:t>
                  </w:r>
                  <w:r w:rsidRPr="00406144">
                    <w:rPr>
                      <w:rFonts w:ascii="Times New Roman" w:hAnsi="Times New Roman" w:cs="Times New Roman"/>
                    </w:rPr>
                    <w:t>творческих</w:t>
                  </w:r>
                  <w:r w:rsidR="00A558B2">
                    <w:rPr>
                      <w:rFonts w:ascii="Times New Roman" w:hAnsi="Times New Roman" w:cs="Times New Roman"/>
                    </w:rPr>
                    <w:t xml:space="preserve"> </w:t>
                  </w:r>
                  <w:r w:rsidRPr="00406144">
                    <w:rPr>
                      <w:rFonts w:ascii="Times New Roman" w:hAnsi="Times New Roman" w:cs="Times New Roman"/>
                    </w:rPr>
                    <w:t>рассказов:</w:t>
                  </w:r>
                  <w:r w:rsidR="00A558B2">
                    <w:rPr>
                      <w:rFonts w:ascii="Times New Roman" w:hAnsi="Times New Roman" w:cs="Times New Roman"/>
                    </w:rPr>
                    <w:t xml:space="preserve"> </w:t>
                  </w:r>
                  <w:r w:rsidRPr="00406144">
                    <w:rPr>
                      <w:rFonts w:ascii="Times New Roman" w:hAnsi="Times New Roman" w:cs="Times New Roman"/>
                    </w:rPr>
                    <w:t>придумывание</w:t>
                  </w:r>
                  <w:r w:rsidR="00A558B2">
                    <w:rPr>
                      <w:rFonts w:ascii="Times New Roman" w:hAnsi="Times New Roman" w:cs="Times New Roman"/>
                    </w:rPr>
                    <w:t xml:space="preserve"> </w:t>
                  </w:r>
                  <w:r w:rsidRPr="00406144">
                    <w:rPr>
                      <w:rFonts w:ascii="Times New Roman" w:hAnsi="Times New Roman" w:cs="Times New Roman"/>
                    </w:rPr>
                    <w:t>продолжения</w:t>
                  </w:r>
                  <w:r w:rsidR="00A558B2">
                    <w:rPr>
                      <w:rFonts w:ascii="Times New Roman" w:hAnsi="Times New Roman" w:cs="Times New Roman"/>
                    </w:rPr>
                    <w:t xml:space="preserve">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окончания</w:t>
                  </w:r>
                  <w:r w:rsidR="00A558B2">
                    <w:rPr>
                      <w:rFonts w:ascii="Times New Roman" w:hAnsi="Times New Roman" w:cs="Times New Roman"/>
                    </w:rPr>
                    <w:t xml:space="preserve"> </w:t>
                  </w:r>
                  <w:r w:rsidRPr="00406144">
                    <w:rPr>
                      <w:rFonts w:ascii="Times New Roman" w:hAnsi="Times New Roman" w:cs="Times New Roman"/>
                    </w:rPr>
                    <w:t>к</w:t>
                  </w:r>
                  <w:r w:rsidR="00A558B2">
                    <w:rPr>
                      <w:rFonts w:ascii="Times New Roman" w:hAnsi="Times New Roman" w:cs="Times New Roman"/>
                    </w:rPr>
                    <w:t xml:space="preserve"> </w:t>
                  </w:r>
                  <w:r w:rsidRPr="00406144">
                    <w:rPr>
                      <w:rFonts w:ascii="Times New Roman" w:hAnsi="Times New Roman" w:cs="Times New Roman"/>
                    </w:rPr>
                    <w:t>рассказу,</w:t>
                  </w:r>
                  <w:r w:rsidR="00A558B2">
                    <w:rPr>
                      <w:rFonts w:ascii="Times New Roman" w:hAnsi="Times New Roman" w:cs="Times New Roman"/>
                    </w:rPr>
                    <w:t xml:space="preserve"> </w:t>
                  </w:r>
                  <w:r w:rsidRPr="00406144">
                    <w:rPr>
                      <w:rFonts w:ascii="Times New Roman" w:hAnsi="Times New Roman" w:cs="Times New Roman"/>
                    </w:rPr>
                    <w:t>рассказы</w:t>
                  </w:r>
                  <w:r w:rsidR="00A558B2">
                    <w:rPr>
                      <w:rFonts w:ascii="Times New Roman" w:hAnsi="Times New Roman" w:cs="Times New Roman"/>
                    </w:rPr>
                    <w:t xml:space="preserve"> </w:t>
                  </w:r>
                  <w:r w:rsidRPr="00406144">
                    <w:rPr>
                      <w:rFonts w:ascii="Times New Roman" w:hAnsi="Times New Roman" w:cs="Times New Roman"/>
                    </w:rPr>
                    <w:t>по</w:t>
                  </w:r>
                  <w:r w:rsidR="00A558B2">
                    <w:rPr>
                      <w:rFonts w:ascii="Times New Roman" w:hAnsi="Times New Roman" w:cs="Times New Roman"/>
                    </w:rPr>
                    <w:t xml:space="preserve"> </w:t>
                  </w:r>
                  <w:r w:rsidRPr="00406144">
                    <w:rPr>
                      <w:rFonts w:ascii="Times New Roman" w:hAnsi="Times New Roman" w:cs="Times New Roman"/>
                    </w:rPr>
                    <w:t>аналогии</w:t>
                  </w:r>
                  <w:r w:rsidR="00A558B2">
                    <w:rPr>
                      <w:rFonts w:ascii="Times New Roman" w:hAnsi="Times New Roman" w:cs="Times New Roman"/>
                    </w:rPr>
                    <w:t xml:space="preserve"> </w:t>
                  </w:r>
                  <w:r w:rsidRPr="00406144">
                    <w:rPr>
                      <w:rFonts w:ascii="Times New Roman" w:hAnsi="Times New Roman" w:cs="Times New Roman"/>
                    </w:rPr>
                    <w:t>,рассказы</w:t>
                  </w:r>
                  <w:r w:rsidR="00A558B2">
                    <w:rPr>
                      <w:rFonts w:ascii="Times New Roman" w:hAnsi="Times New Roman" w:cs="Times New Roman"/>
                    </w:rPr>
                    <w:t xml:space="preserve"> </w:t>
                  </w:r>
                  <w:r w:rsidRPr="00406144">
                    <w:rPr>
                      <w:rFonts w:ascii="Times New Roman" w:hAnsi="Times New Roman" w:cs="Times New Roman"/>
                    </w:rPr>
                    <w:t>по</w:t>
                  </w:r>
                  <w:r w:rsidR="00A558B2">
                    <w:rPr>
                      <w:rFonts w:ascii="Times New Roman" w:hAnsi="Times New Roman" w:cs="Times New Roman"/>
                    </w:rPr>
                    <w:t xml:space="preserve"> </w:t>
                  </w:r>
                  <w:r w:rsidRPr="00406144">
                    <w:rPr>
                      <w:rFonts w:ascii="Times New Roman" w:hAnsi="Times New Roman" w:cs="Times New Roman"/>
                    </w:rPr>
                    <w:t>плану</w:t>
                  </w:r>
                  <w:r w:rsidR="00A558B2">
                    <w:rPr>
                      <w:rFonts w:ascii="Times New Roman" w:hAnsi="Times New Roman" w:cs="Times New Roman"/>
                    </w:rPr>
                    <w:t xml:space="preserve"> </w:t>
                  </w:r>
                  <w:r w:rsidRPr="00406144">
                    <w:rPr>
                      <w:rFonts w:ascii="Times New Roman" w:hAnsi="Times New Roman" w:cs="Times New Roman"/>
                    </w:rPr>
                    <w:t>педа</w:t>
                  </w:r>
                  <w:r>
                    <w:rPr>
                      <w:rFonts w:ascii="Times New Roman" w:hAnsi="Times New Roman" w:cs="Times New Roman"/>
                    </w:rPr>
                    <w:t>гога, по модели</w:t>
                  </w:r>
                </w:p>
              </w:tc>
            </w:tr>
            <w:tr w:rsidR="007B2BD1" w:rsidRPr="00717E5E" w:rsidTr="003142B2">
              <w:trPr>
                <w:cantSplit/>
                <w:trHeight w:val="20"/>
                <w:jc w:val="center"/>
              </w:trPr>
              <w:tc>
                <w:tcPr>
                  <w:tcW w:w="16350" w:type="dxa"/>
                </w:tcPr>
                <w:p w:rsidR="007B2BD1" w:rsidRPr="00406144" w:rsidRDefault="007B2BD1" w:rsidP="00355D33">
                  <w:pPr>
                    <w:pStyle w:val="14"/>
                    <w:spacing w:after="0" w:line="264" w:lineRule="auto"/>
                    <w:rPr>
                      <w:rFonts w:ascii="Times New Roman" w:hAnsi="Times New Roman" w:cs="Times New Roman"/>
                    </w:rPr>
                  </w:pPr>
                  <w:r w:rsidRPr="00406144">
                    <w:rPr>
                      <w:rFonts w:ascii="Times New Roman" w:hAnsi="Times New Roman" w:cs="Times New Roman"/>
                    </w:rPr>
                    <w:t>Педагог</w:t>
                  </w:r>
                  <w:r w:rsidR="00A558B2">
                    <w:rPr>
                      <w:rFonts w:ascii="Times New Roman" w:hAnsi="Times New Roman" w:cs="Times New Roman"/>
                    </w:rPr>
                    <w:t xml:space="preserve"> </w:t>
                  </w:r>
                  <w:r w:rsidRPr="00406144">
                    <w:rPr>
                      <w:rFonts w:ascii="Times New Roman" w:hAnsi="Times New Roman" w:cs="Times New Roman"/>
                    </w:rPr>
                    <w:t>развивает</w:t>
                  </w:r>
                  <w:r w:rsidR="00A558B2">
                    <w:rPr>
                      <w:rFonts w:ascii="Times New Roman" w:hAnsi="Times New Roman" w:cs="Times New Roman"/>
                    </w:rPr>
                    <w:t xml:space="preserve"> </w:t>
                  </w:r>
                  <w:r w:rsidRPr="00406144">
                    <w:rPr>
                      <w:rFonts w:ascii="Times New Roman" w:hAnsi="Times New Roman" w:cs="Times New Roman"/>
                    </w:rPr>
                    <w:t>у</w:t>
                  </w:r>
                  <w:r w:rsidR="00A558B2">
                    <w:rPr>
                      <w:rFonts w:ascii="Times New Roman" w:hAnsi="Times New Roman" w:cs="Times New Roman"/>
                    </w:rPr>
                    <w:t xml:space="preserve"> </w:t>
                  </w:r>
                  <w:r w:rsidRPr="00406144">
                    <w:rPr>
                      <w:rFonts w:ascii="Times New Roman" w:hAnsi="Times New Roman" w:cs="Times New Roman"/>
                    </w:rPr>
                    <w:t>детей</w:t>
                  </w:r>
                  <w:r w:rsidR="00A558B2">
                    <w:rPr>
                      <w:rFonts w:ascii="Times New Roman" w:hAnsi="Times New Roman" w:cs="Times New Roman"/>
                    </w:rPr>
                    <w:t xml:space="preserve"> </w:t>
                  </w:r>
                  <w:r w:rsidRPr="00406144">
                    <w:rPr>
                      <w:rFonts w:ascii="Times New Roman" w:hAnsi="Times New Roman" w:cs="Times New Roman"/>
                    </w:rPr>
                    <w:t>умение</w:t>
                  </w:r>
                  <w:r w:rsidR="00A558B2">
                    <w:rPr>
                      <w:rFonts w:ascii="Times New Roman" w:hAnsi="Times New Roman" w:cs="Times New Roman"/>
                    </w:rPr>
                    <w:t xml:space="preserve"> </w:t>
                  </w:r>
                  <w:r w:rsidRPr="00406144">
                    <w:rPr>
                      <w:rFonts w:ascii="Times New Roman" w:hAnsi="Times New Roman" w:cs="Times New Roman"/>
                    </w:rPr>
                    <w:t>соблюдать</w:t>
                  </w:r>
                  <w:r w:rsidR="00A558B2">
                    <w:rPr>
                      <w:rFonts w:ascii="Times New Roman" w:hAnsi="Times New Roman" w:cs="Times New Roman"/>
                    </w:rPr>
                    <w:t xml:space="preserve"> </w:t>
                  </w:r>
                  <w:r w:rsidRPr="00406144">
                    <w:rPr>
                      <w:rFonts w:ascii="Times New Roman" w:hAnsi="Times New Roman" w:cs="Times New Roman"/>
                    </w:rPr>
                    <w:t>этику</w:t>
                  </w:r>
                  <w:r w:rsidR="00A558B2">
                    <w:rPr>
                      <w:rFonts w:ascii="Times New Roman" w:hAnsi="Times New Roman" w:cs="Times New Roman"/>
                    </w:rPr>
                    <w:t xml:space="preserve"> </w:t>
                  </w:r>
                  <w:r w:rsidRPr="00406144">
                    <w:rPr>
                      <w:rFonts w:ascii="Times New Roman" w:hAnsi="Times New Roman" w:cs="Times New Roman"/>
                    </w:rPr>
                    <w:t>общения</w:t>
                  </w:r>
                  <w:r w:rsidR="00A558B2">
                    <w:rPr>
                      <w:rFonts w:ascii="Times New Roman" w:hAnsi="Times New Roman" w:cs="Times New Roman"/>
                    </w:rPr>
                    <w:t xml:space="preserve"> </w:t>
                  </w:r>
                  <w:r w:rsidRPr="00406144">
                    <w:rPr>
                      <w:rFonts w:ascii="Times New Roman" w:hAnsi="Times New Roman" w:cs="Times New Roman"/>
                    </w:rPr>
                    <w:t>в</w:t>
                  </w:r>
                  <w:r w:rsidR="00A558B2">
                    <w:rPr>
                      <w:rFonts w:ascii="Times New Roman" w:hAnsi="Times New Roman" w:cs="Times New Roman"/>
                    </w:rPr>
                    <w:t xml:space="preserve"> </w:t>
                  </w:r>
                  <w:r w:rsidRPr="00406144">
                    <w:rPr>
                      <w:rFonts w:ascii="Times New Roman" w:hAnsi="Times New Roman" w:cs="Times New Roman"/>
                    </w:rPr>
                    <w:t>условиях</w:t>
                  </w:r>
                  <w:r w:rsidR="00A558B2">
                    <w:rPr>
                      <w:rFonts w:ascii="Times New Roman" w:hAnsi="Times New Roman" w:cs="Times New Roman"/>
                    </w:rPr>
                    <w:t xml:space="preserve"> </w:t>
                  </w:r>
                  <w:r w:rsidRPr="00406144">
                    <w:rPr>
                      <w:rFonts w:ascii="Times New Roman" w:hAnsi="Times New Roman" w:cs="Times New Roman"/>
                    </w:rPr>
                    <w:t>коллективного</w:t>
                  </w:r>
                  <w:r w:rsidR="00A558B2">
                    <w:rPr>
                      <w:rFonts w:ascii="Times New Roman" w:hAnsi="Times New Roman" w:cs="Times New Roman"/>
                    </w:rPr>
                    <w:t xml:space="preserve"> </w:t>
                  </w:r>
                  <w:r w:rsidRPr="00406144">
                    <w:rPr>
                      <w:rFonts w:ascii="Times New Roman" w:hAnsi="Times New Roman" w:cs="Times New Roman"/>
                    </w:rPr>
                    <w:t>взаимодействия;</w:t>
                  </w:r>
                </w:p>
                <w:p w:rsidR="007B2BD1" w:rsidRPr="00717E5E" w:rsidRDefault="007B2BD1" w:rsidP="00355D33">
                  <w:pPr>
                    <w:pStyle w:val="14"/>
                    <w:numPr>
                      <w:ilvl w:val="0"/>
                      <w:numId w:val="38"/>
                    </w:numPr>
                    <w:tabs>
                      <w:tab w:val="left" w:pos="176"/>
                    </w:tabs>
                    <w:spacing w:after="0" w:line="264" w:lineRule="auto"/>
                    <w:ind w:left="0" w:firstLine="0"/>
                    <w:rPr>
                      <w:rFonts w:ascii="Times New Roman" w:hAnsi="Times New Roman" w:cs="Times New Roman"/>
                    </w:rPr>
                  </w:pPr>
                  <w:r w:rsidRPr="00406144">
                    <w:rPr>
                      <w:rFonts w:ascii="Times New Roman" w:hAnsi="Times New Roman" w:cs="Times New Roman"/>
                    </w:rPr>
                    <w:t>обогащает</w:t>
                  </w:r>
                  <w:r w:rsidR="006463FF">
                    <w:rPr>
                      <w:rFonts w:ascii="Times New Roman" w:hAnsi="Times New Roman" w:cs="Times New Roman"/>
                    </w:rPr>
                    <w:t xml:space="preserve"> </w:t>
                  </w:r>
                  <w:r w:rsidRPr="00406144">
                    <w:rPr>
                      <w:rFonts w:ascii="Times New Roman" w:hAnsi="Times New Roman" w:cs="Times New Roman"/>
                    </w:rPr>
                    <w:t>представления</w:t>
                  </w:r>
                  <w:r w:rsidR="00A558B2">
                    <w:rPr>
                      <w:rFonts w:ascii="Times New Roman" w:hAnsi="Times New Roman" w:cs="Times New Roman"/>
                    </w:rPr>
                    <w:t xml:space="preserve"> </w:t>
                  </w:r>
                  <w:r w:rsidRPr="00406144">
                    <w:rPr>
                      <w:rFonts w:ascii="Times New Roman" w:hAnsi="Times New Roman" w:cs="Times New Roman"/>
                    </w:rPr>
                    <w:t>детей</w:t>
                  </w:r>
                  <w:r w:rsidR="00A558B2">
                    <w:rPr>
                      <w:rFonts w:ascii="Times New Roman" w:hAnsi="Times New Roman" w:cs="Times New Roman"/>
                    </w:rPr>
                    <w:t xml:space="preserve"> </w:t>
                  </w:r>
                  <w:r w:rsidRPr="00406144">
                    <w:rPr>
                      <w:rFonts w:ascii="Times New Roman" w:hAnsi="Times New Roman" w:cs="Times New Roman"/>
                    </w:rPr>
                    <w:t>о</w:t>
                  </w:r>
                  <w:r w:rsidR="00A558B2">
                    <w:rPr>
                      <w:rFonts w:ascii="Times New Roman" w:hAnsi="Times New Roman" w:cs="Times New Roman"/>
                    </w:rPr>
                    <w:t xml:space="preserve"> </w:t>
                  </w:r>
                  <w:r w:rsidRPr="00406144">
                    <w:rPr>
                      <w:rFonts w:ascii="Times New Roman" w:hAnsi="Times New Roman" w:cs="Times New Roman"/>
                    </w:rPr>
                    <w:t>правилах</w:t>
                  </w:r>
                  <w:r w:rsidR="00A558B2">
                    <w:rPr>
                      <w:rFonts w:ascii="Times New Roman" w:hAnsi="Times New Roman" w:cs="Times New Roman"/>
                    </w:rPr>
                    <w:t xml:space="preserve"> </w:t>
                  </w:r>
                  <w:r w:rsidRPr="00406144">
                    <w:rPr>
                      <w:rFonts w:ascii="Times New Roman" w:hAnsi="Times New Roman" w:cs="Times New Roman"/>
                    </w:rPr>
                    <w:t>речевого</w:t>
                  </w:r>
                  <w:r w:rsidR="00A558B2">
                    <w:rPr>
                      <w:rFonts w:ascii="Times New Roman" w:hAnsi="Times New Roman" w:cs="Times New Roman"/>
                    </w:rPr>
                    <w:t xml:space="preserve"> </w:t>
                  </w:r>
                  <w:r w:rsidRPr="00406144">
                    <w:rPr>
                      <w:rFonts w:ascii="Times New Roman" w:hAnsi="Times New Roman" w:cs="Times New Roman"/>
                    </w:rPr>
                    <w:t>этикета,</w:t>
                  </w:r>
                </w:p>
              </w:tc>
            </w:tr>
          </w:tbl>
          <w:p w:rsidR="007B2BD1" w:rsidRPr="00406144" w:rsidRDefault="007B2BD1" w:rsidP="00355D33">
            <w:pPr>
              <w:pStyle w:val="14"/>
              <w:spacing w:line="240" w:lineRule="auto"/>
              <w:rPr>
                <w:rFonts w:ascii="Times New Roman" w:hAnsi="Times New Roman" w:cs="Times New Roman"/>
              </w:rPr>
            </w:pP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14"/>
              <w:spacing w:after="0" w:line="252" w:lineRule="auto"/>
              <w:rPr>
                <w:rFonts w:ascii="Times New Roman" w:hAnsi="Times New Roman" w:cs="Times New Roman"/>
              </w:rPr>
            </w:pPr>
            <w:r w:rsidRPr="00406144">
              <w:rPr>
                <w:rFonts w:ascii="Times New Roman" w:hAnsi="Times New Roman" w:cs="Times New Roman"/>
              </w:rPr>
              <w:t>Педагог</w:t>
            </w:r>
            <w:r w:rsidR="006463FF">
              <w:rPr>
                <w:rFonts w:ascii="Times New Roman" w:hAnsi="Times New Roman" w:cs="Times New Roman"/>
              </w:rPr>
              <w:t xml:space="preserve"> </w:t>
            </w:r>
            <w:r w:rsidRPr="00406144">
              <w:rPr>
                <w:rFonts w:ascii="Times New Roman" w:hAnsi="Times New Roman" w:cs="Times New Roman"/>
              </w:rPr>
              <w:t>помогает</w:t>
            </w:r>
            <w:r w:rsidR="006463FF">
              <w:rPr>
                <w:rFonts w:ascii="Times New Roman" w:hAnsi="Times New Roman" w:cs="Times New Roman"/>
              </w:rPr>
              <w:t xml:space="preserve"> </w:t>
            </w:r>
            <w:r w:rsidRPr="00406144">
              <w:rPr>
                <w:rFonts w:ascii="Times New Roman" w:hAnsi="Times New Roman" w:cs="Times New Roman"/>
              </w:rPr>
              <w:t>детям</w:t>
            </w:r>
            <w:r w:rsidR="006463FF">
              <w:rPr>
                <w:rFonts w:ascii="Times New Roman" w:hAnsi="Times New Roman" w:cs="Times New Roman"/>
              </w:rPr>
              <w:t xml:space="preserve"> </w:t>
            </w:r>
            <w:r w:rsidRPr="00406144">
              <w:rPr>
                <w:rFonts w:ascii="Times New Roman" w:hAnsi="Times New Roman" w:cs="Times New Roman"/>
              </w:rPr>
              <w:t>осваивать</w:t>
            </w:r>
            <w:r w:rsidR="006463FF">
              <w:rPr>
                <w:rFonts w:ascii="Times New Roman" w:hAnsi="Times New Roman" w:cs="Times New Roman"/>
              </w:rPr>
              <w:t xml:space="preserve"> </w:t>
            </w:r>
            <w:r w:rsidRPr="00406144">
              <w:rPr>
                <w:rFonts w:ascii="Times New Roman" w:hAnsi="Times New Roman" w:cs="Times New Roman"/>
              </w:rPr>
              <w:t>этикет</w:t>
            </w:r>
          </w:p>
          <w:p w:rsidR="007B2BD1" w:rsidRPr="00406144" w:rsidRDefault="007B2BD1" w:rsidP="00355D33">
            <w:pPr>
              <w:pStyle w:val="14"/>
              <w:numPr>
                <w:ilvl w:val="0"/>
                <w:numId w:val="38"/>
              </w:numPr>
              <w:tabs>
                <w:tab w:val="left" w:pos="317"/>
              </w:tabs>
              <w:spacing w:after="0" w:line="252" w:lineRule="auto"/>
              <w:ind w:left="0" w:firstLine="0"/>
              <w:rPr>
                <w:rFonts w:ascii="Times New Roman" w:hAnsi="Times New Roman" w:cs="Times New Roman"/>
              </w:rPr>
            </w:pPr>
            <w:r w:rsidRPr="00406144">
              <w:rPr>
                <w:rFonts w:ascii="Times New Roman" w:hAnsi="Times New Roman" w:cs="Times New Roman"/>
              </w:rPr>
              <w:t>телефонного</w:t>
            </w:r>
            <w:r w:rsidR="006463FF">
              <w:rPr>
                <w:rFonts w:ascii="Times New Roman" w:hAnsi="Times New Roman" w:cs="Times New Roman"/>
              </w:rPr>
              <w:t xml:space="preserve"> </w:t>
            </w:r>
            <w:r w:rsidRPr="00406144">
              <w:rPr>
                <w:rFonts w:ascii="Times New Roman" w:hAnsi="Times New Roman" w:cs="Times New Roman"/>
              </w:rPr>
              <w:t>разговора,</w:t>
            </w:r>
          </w:p>
          <w:p w:rsidR="007B2BD1" w:rsidRPr="00406144" w:rsidRDefault="007B2BD1" w:rsidP="00355D33">
            <w:pPr>
              <w:pStyle w:val="14"/>
              <w:numPr>
                <w:ilvl w:val="0"/>
                <w:numId w:val="38"/>
              </w:numPr>
              <w:tabs>
                <w:tab w:val="left" w:pos="317"/>
              </w:tabs>
              <w:spacing w:after="0" w:line="252" w:lineRule="auto"/>
              <w:ind w:left="0" w:firstLine="0"/>
              <w:rPr>
                <w:rFonts w:ascii="Times New Roman" w:hAnsi="Times New Roman" w:cs="Times New Roman"/>
              </w:rPr>
            </w:pPr>
            <w:r w:rsidRPr="00406144">
              <w:rPr>
                <w:rFonts w:ascii="Times New Roman" w:hAnsi="Times New Roman" w:cs="Times New Roman"/>
              </w:rPr>
              <w:t>столового,</w:t>
            </w:r>
          </w:p>
          <w:p w:rsidR="007B2BD1" w:rsidRPr="00406144" w:rsidRDefault="007B2BD1" w:rsidP="00355D33">
            <w:pPr>
              <w:pStyle w:val="14"/>
              <w:tabs>
                <w:tab w:val="left" w:pos="317"/>
              </w:tabs>
              <w:spacing w:after="0" w:line="252" w:lineRule="auto"/>
              <w:rPr>
                <w:rFonts w:ascii="Times New Roman" w:hAnsi="Times New Roman" w:cs="Times New Roman"/>
              </w:rPr>
            </w:pPr>
            <w:r w:rsidRPr="00406144">
              <w:rPr>
                <w:rFonts w:ascii="Times New Roman" w:hAnsi="Times New Roman" w:cs="Times New Roman"/>
              </w:rPr>
              <w:t>гостевого</w:t>
            </w:r>
          </w:p>
          <w:p w:rsidR="007B2BD1" w:rsidRPr="00406144" w:rsidRDefault="007B2BD1" w:rsidP="00355D33">
            <w:pPr>
              <w:pStyle w:val="14"/>
              <w:spacing w:after="0" w:line="252" w:lineRule="auto"/>
              <w:rPr>
                <w:rFonts w:ascii="Times New Roman" w:hAnsi="Times New Roman" w:cs="Times New Roman"/>
              </w:rPr>
            </w:pPr>
            <w:r w:rsidRPr="00406144">
              <w:rPr>
                <w:rFonts w:ascii="Times New Roman" w:hAnsi="Times New Roman" w:cs="Times New Roman"/>
              </w:rPr>
              <w:t>Педагог</w:t>
            </w:r>
            <w:r w:rsidR="006463FF">
              <w:rPr>
                <w:rFonts w:ascii="Times New Roman" w:hAnsi="Times New Roman" w:cs="Times New Roman"/>
              </w:rPr>
              <w:t xml:space="preserve"> </w:t>
            </w:r>
            <w:r w:rsidRPr="00406144">
              <w:rPr>
                <w:rFonts w:ascii="Times New Roman" w:hAnsi="Times New Roman" w:cs="Times New Roman"/>
              </w:rPr>
              <w:t>помогает</w:t>
            </w:r>
            <w:r w:rsidR="006463FF">
              <w:rPr>
                <w:rFonts w:ascii="Times New Roman" w:hAnsi="Times New Roman" w:cs="Times New Roman"/>
              </w:rPr>
              <w:t xml:space="preserve"> </w:t>
            </w:r>
            <w:r w:rsidRPr="00406144">
              <w:rPr>
                <w:rFonts w:ascii="Times New Roman" w:hAnsi="Times New Roman" w:cs="Times New Roman"/>
              </w:rPr>
              <w:t>детям</w:t>
            </w:r>
            <w:r w:rsidR="006463FF">
              <w:rPr>
                <w:rFonts w:ascii="Times New Roman" w:hAnsi="Times New Roman" w:cs="Times New Roman"/>
              </w:rPr>
              <w:t xml:space="preserve"> </w:t>
            </w:r>
            <w:r w:rsidRPr="00406144">
              <w:rPr>
                <w:rFonts w:ascii="Times New Roman" w:hAnsi="Times New Roman" w:cs="Times New Roman"/>
              </w:rPr>
              <w:t>использовать</w:t>
            </w:r>
            <w:r w:rsidR="006463FF">
              <w:rPr>
                <w:rFonts w:ascii="Times New Roman" w:hAnsi="Times New Roman" w:cs="Times New Roman"/>
              </w:rPr>
              <w:t xml:space="preserve"> </w:t>
            </w:r>
            <w:r w:rsidRPr="00406144">
              <w:rPr>
                <w:rFonts w:ascii="Times New Roman" w:hAnsi="Times New Roman" w:cs="Times New Roman"/>
              </w:rPr>
              <w:t>невербальные</w:t>
            </w:r>
            <w:r w:rsidR="006463FF">
              <w:rPr>
                <w:rFonts w:ascii="Times New Roman" w:hAnsi="Times New Roman" w:cs="Times New Roman"/>
              </w:rPr>
              <w:t xml:space="preserve"> </w:t>
            </w:r>
            <w:r w:rsidRPr="00406144">
              <w:rPr>
                <w:rFonts w:ascii="Times New Roman" w:hAnsi="Times New Roman" w:cs="Times New Roman"/>
              </w:rPr>
              <w:t>средства</w:t>
            </w:r>
            <w:r w:rsidR="006463FF">
              <w:rPr>
                <w:rFonts w:ascii="Times New Roman" w:hAnsi="Times New Roman" w:cs="Times New Roman"/>
              </w:rPr>
              <w:t xml:space="preserve"> </w:t>
            </w:r>
            <w:r w:rsidRPr="00406144">
              <w:rPr>
                <w:rFonts w:ascii="Times New Roman" w:hAnsi="Times New Roman" w:cs="Times New Roman"/>
              </w:rPr>
              <w:t>общения</w:t>
            </w:r>
            <w:r w:rsidR="006463FF">
              <w:rPr>
                <w:rFonts w:ascii="Times New Roman" w:hAnsi="Times New Roman" w:cs="Times New Roman"/>
              </w:rPr>
              <w:t xml:space="preserve"> </w:t>
            </w:r>
            <w:r w:rsidRPr="00406144">
              <w:rPr>
                <w:rFonts w:ascii="Times New Roman" w:hAnsi="Times New Roman" w:cs="Times New Roman"/>
              </w:rPr>
              <w:t>(мимика,жесты,позы);принятыенормывежливогоречевогообщения;участвоватьвколлективныхразговорах</w:t>
            </w:r>
          </w:p>
          <w:p w:rsidR="007B2BD1" w:rsidRPr="00406144" w:rsidRDefault="007B2BD1" w:rsidP="00355D33">
            <w:pPr>
              <w:pStyle w:val="a3"/>
              <w:tabs>
                <w:tab w:val="left" w:pos="377"/>
              </w:tabs>
              <w:spacing w:line="252" w:lineRule="auto"/>
              <w:ind w:left="0"/>
              <w:jc w:val="left"/>
              <w:rPr>
                <w:sz w:val="22"/>
                <w:szCs w:val="22"/>
              </w:rPr>
            </w:pP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pStyle w:val="a3"/>
              <w:tabs>
                <w:tab w:val="left" w:pos="377"/>
              </w:tabs>
              <w:spacing w:line="252" w:lineRule="auto"/>
              <w:ind w:left="0"/>
              <w:rPr>
                <w:sz w:val="22"/>
                <w:szCs w:val="22"/>
              </w:rPr>
            </w:pPr>
          </w:p>
        </w:tc>
      </w:tr>
      <w:tr w:rsidR="007B2BD1"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7B2BD1" w:rsidRPr="00406144" w:rsidRDefault="007B2BD1" w:rsidP="00355D33">
            <w:pPr>
              <w:spacing w:line="252" w:lineRule="auto"/>
              <w:rPr>
                <w:sz w:val="22"/>
                <w:szCs w:val="22"/>
              </w:rPr>
            </w:pPr>
            <w:r>
              <w:rPr>
                <w:sz w:val="22"/>
                <w:szCs w:val="22"/>
              </w:rPr>
              <w:t xml:space="preserve">Педагог формирует </w:t>
            </w:r>
            <w:r w:rsidRPr="00406144">
              <w:rPr>
                <w:sz w:val="22"/>
                <w:szCs w:val="22"/>
              </w:rPr>
              <w:t>уме</w:t>
            </w:r>
            <w:r>
              <w:rPr>
                <w:sz w:val="22"/>
                <w:szCs w:val="22"/>
              </w:rPr>
              <w:t xml:space="preserve">ние использовать средства </w:t>
            </w:r>
            <w:r w:rsidRPr="00406144">
              <w:rPr>
                <w:sz w:val="22"/>
                <w:szCs w:val="22"/>
              </w:rPr>
              <w:t>ин</w:t>
            </w:r>
            <w:r>
              <w:rPr>
                <w:sz w:val="22"/>
                <w:szCs w:val="22"/>
              </w:rPr>
              <w:t xml:space="preserve">тонационной речевой </w:t>
            </w:r>
            <w:r w:rsidRPr="00406144">
              <w:rPr>
                <w:sz w:val="22"/>
                <w:szCs w:val="22"/>
              </w:rPr>
              <w:t>выразитель</w:t>
            </w:r>
            <w:r>
              <w:rPr>
                <w:sz w:val="22"/>
                <w:szCs w:val="22"/>
              </w:rPr>
              <w:t xml:space="preserve">ности, элементы </w:t>
            </w:r>
            <w:r w:rsidRPr="00406144">
              <w:rPr>
                <w:sz w:val="22"/>
                <w:szCs w:val="22"/>
              </w:rPr>
              <w:t>объяснительной</w:t>
            </w:r>
            <w:r w:rsidR="00A558B2">
              <w:rPr>
                <w:sz w:val="22"/>
                <w:szCs w:val="22"/>
              </w:rPr>
              <w:t xml:space="preserve"> </w:t>
            </w:r>
            <w:r w:rsidRPr="00406144">
              <w:rPr>
                <w:sz w:val="22"/>
                <w:szCs w:val="22"/>
              </w:rPr>
              <w:t>речи</w:t>
            </w:r>
            <w:r w:rsidR="00A558B2">
              <w:rPr>
                <w:sz w:val="22"/>
                <w:szCs w:val="22"/>
              </w:rPr>
              <w:t xml:space="preserve"> </w:t>
            </w:r>
            <w:r w:rsidRPr="00406144">
              <w:rPr>
                <w:sz w:val="22"/>
                <w:szCs w:val="22"/>
              </w:rPr>
              <w:t>при</w:t>
            </w:r>
            <w:r w:rsidR="00A558B2">
              <w:rPr>
                <w:sz w:val="22"/>
                <w:szCs w:val="22"/>
              </w:rPr>
              <w:t xml:space="preserve"> </w:t>
            </w:r>
            <w:r w:rsidRPr="00406144">
              <w:rPr>
                <w:sz w:val="22"/>
                <w:szCs w:val="22"/>
              </w:rPr>
              <w:t>разрешении</w:t>
            </w:r>
            <w:r w:rsidR="00A558B2">
              <w:rPr>
                <w:sz w:val="22"/>
                <w:szCs w:val="22"/>
              </w:rPr>
              <w:t xml:space="preserve"> </w:t>
            </w:r>
            <w:r w:rsidRPr="00406144">
              <w:rPr>
                <w:sz w:val="22"/>
                <w:szCs w:val="22"/>
              </w:rPr>
              <w:t>конфлик</w:t>
            </w:r>
            <w:r>
              <w:rPr>
                <w:sz w:val="22"/>
                <w:szCs w:val="22"/>
              </w:rPr>
              <w:t>тов</w:t>
            </w:r>
          </w:p>
        </w:tc>
      </w:tr>
      <w:tr w:rsidR="00137ACE" w:rsidRPr="00406144"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137ACE" w:rsidRPr="00137ACE" w:rsidRDefault="00137ACE" w:rsidP="00355D33">
            <w:r w:rsidRPr="00137ACE">
              <w:rPr>
                <w:sz w:val="22"/>
                <w:szCs w:val="22"/>
              </w:rPr>
              <w:t>Педагог</w:t>
            </w:r>
            <w:r w:rsidR="00A558B2">
              <w:rPr>
                <w:sz w:val="22"/>
                <w:szCs w:val="22"/>
              </w:rPr>
              <w:t xml:space="preserve">  </w:t>
            </w:r>
            <w:r w:rsidRPr="00137ACE">
              <w:t>,по</w:t>
            </w:r>
            <w:r w:rsidR="00A558B2">
              <w:t xml:space="preserve"> ч</w:t>
            </w:r>
            <w:r w:rsidRPr="00137ACE">
              <w:t>астям,</w:t>
            </w:r>
            <w:r w:rsidR="00A558B2">
              <w:t xml:space="preserve"> </w:t>
            </w:r>
            <w:r w:rsidRPr="00137ACE">
              <w:t>правильно</w:t>
            </w:r>
            <w:r w:rsidR="00A558B2">
              <w:t xml:space="preserve"> </w:t>
            </w:r>
            <w:r w:rsidRPr="00137ACE">
              <w:t>передавая</w:t>
            </w:r>
            <w:r w:rsidR="00A558B2">
              <w:t xml:space="preserve"> </w:t>
            </w:r>
            <w:r w:rsidRPr="00137ACE">
              <w:t>идею</w:t>
            </w:r>
            <w:r w:rsidR="00A558B2">
              <w:t xml:space="preserve"> </w:t>
            </w:r>
            <w:r w:rsidRPr="00137ACE">
              <w:t>и</w:t>
            </w:r>
            <w:r w:rsidR="00A558B2">
              <w:t xml:space="preserve"> </w:t>
            </w:r>
            <w:r w:rsidRPr="00137ACE">
              <w:t>содержание,</w:t>
            </w:r>
          </w:p>
          <w:p w:rsidR="00137ACE" w:rsidRPr="00137ACE" w:rsidRDefault="00137ACE" w:rsidP="00355D33">
            <w:pPr>
              <w:pStyle w:val="14"/>
              <w:numPr>
                <w:ilvl w:val="0"/>
                <w:numId w:val="39"/>
              </w:numPr>
              <w:tabs>
                <w:tab w:val="left" w:pos="173"/>
              </w:tabs>
              <w:spacing w:after="0" w:line="252" w:lineRule="auto"/>
              <w:ind w:left="0" w:firstLine="0"/>
              <w:rPr>
                <w:rFonts w:ascii="Times New Roman" w:eastAsia="Times New Roman" w:hAnsi="Times New Roman" w:cs="Times New Roman"/>
              </w:rPr>
            </w:pPr>
            <w:r w:rsidRPr="00137ACE">
              <w:rPr>
                <w:rFonts w:ascii="Times New Roman" w:eastAsia="Times New Roman" w:hAnsi="Times New Roman" w:cs="Times New Roman"/>
              </w:rPr>
              <w:t>пользоваться</w:t>
            </w:r>
            <w:r w:rsidR="00A558B2">
              <w:rPr>
                <w:rFonts w:ascii="Times New Roman" w:eastAsia="Times New Roman" w:hAnsi="Times New Roman" w:cs="Times New Roman"/>
              </w:rPr>
              <w:t xml:space="preserve"> </w:t>
            </w:r>
            <w:r w:rsidRPr="00137ACE">
              <w:rPr>
                <w:rFonts w:ascii="Times New Roman" w:eastAsia="Times New Roman" w:hAnsi="Times New Roman" w:cs="Times New Roman"/>
              </w:rPr>
              <w:t>прямой</w:t>
            </w:r>
            <w:r w:rsidR="00A558B2">
              <w:rPr>
                <w:rFonts w:ascii="Times New Roman" w:eastAsia="Times New Roman" w:hAnsi="Times New Roman" w:cs="Times New Roman"/>
              </w:rPr>
              <w:t xml:space="preserve"> </w:t>
            </w:r>
            <w:r w:rsidRPr="00137ACE">
              <w:rPr>
                <w:rFonts w:ascii="Times New Roman" w:eastAsia="Times New Roman" w:hAnsi="Times New Roman" w:cs="Times New Roman"/>
              </w:rPr>
              <w:t>и</w:t>
            </w:r>
            <w:r w:rsidR="00A558B2">
              <w:rPr>
                <w:rFonts w:ascii="Times New Roman" w:eastAsia="Times New Roman" w:hAnsi="Times New Roman" w:cs="Times New Roman"/>
              </w:rPr>
              <w:t xml:space="preserve"> </w:t>
            </w:r>
            <w:r w:rsidRPr="00137ACE">
              <w:rPr>
                <w:rFonts w:ascii="Times New Roman" w:eastAsia="Times New Roman" w:hAnsi="Times New Roman" w:cs="Times New Roman"/>
              </w:rPr>
              <w:t>косвенной</w:t>
            </w:r>
            <w:r w:rsidR="00A558B2">
              <w:rPr>
                <w:rFonts w:ascii="Times New Roman" w:eastAsia="Times New Roman" w:hAnsi="Times New Roman" w:cs="Times New Roman"/>
              </w:rPr>
              <w:t xml:space="preserve"> </w:t>
            </w:r>
            <w:r w:rsidRPr="00137ACE">
              <w:rPr>
                <w:rFonts w:ascii="Times New Roman" w:eastAsia="Times New Roman" w:hAnsi="Times New Roman" w:cs="Times New Roman"/>
              </w:rPr>
              <w:t>речью;</w:t>
            </w:r>
          </w:p>
          <w:p w:rsidR="00137ACE" w:rsidRPr="00137ACE" w:rsidRDefault="00137ACE" w:rsidP="00355D33">
            <w:pPr>
              <w:rPr>
                <w:sz w:val="22"/>
                <w:szCs w:val="22"/>
              </w:rPr>
            </w:pPr>
            <w:r w:rsidRPr="00137ACE">
              <w:rPr>
                <w:sz w:val="22"/>
                <w:szCs w:val="22"/>
              </w:rPr>
              <w:t>находить</w:t>
            </w:r>
            <w:r w:rsidR="00A558B2">
              <w:rPr>
                <w:sz w:val="22"/>
                <w:szCs w:val="22"/>
              </w:rPr>
              <w:t xml:space="preserve"> </w:t>
            </w:r>
            <w:r w:rsidRPr="00137ACE">
              <w:rPr>
                <w:sz w:val="22"/>
                <w:szCs w:val="22"/>
              </w:rPr>
              <w:t>в</w:t>
            </w:r>
            <w:r w:rsidR="00A558B2">
              <w:rPr>
                <w:sz w:val="22"/>
                <w:szCs w:val="22"/>
              </w:rPr>
              <w:t xml:space="preserve"> </w:t>
            </w:r>
            <w:r w:rsidRPr="00137ACE">
              <w:rPr>
                <w:sz w:val="22"/>
                <w:szCs w:val="22"/>
              </w:rPr>
              <w:t>текстах</w:t>
            </w:r>
            <w:r w:rsidR="00A558B2">
              <w:rPr>
                <w:sz w:val="22"/>
                <w:szCs w:val="22"/>
              </w:rPr>
              <w:t xml:space="preserve"> </w:t>
            </w:r>
            <w:r w:rsidRPr="00137ACE">
              <w:rPr>
                <w:sz w:val="22"/>
                <w:szCs w:val="22"/>
              </w:rPr>
              <w:t>литературных</w:t>
            </w:r>
            <w:r w:rsidR="00A558B2">
              <w:rPr>
                <w:sz w:val="22"/>
                <w:szCs w:val="22"/>
              </w:rPr>
              <w:t xml:space="preserve"> </w:t>
            </w:r>
            <w:r w:rsidRPr="00137ACE">
              <w:rPr>
                <w:sz w:val="22"/>
                <w:szCs w:val="22"/>
              </w:rPr>
              <w:t>произведений</w:t>
            </w:r>
            <w:r w:rsidR="00A558B2">
              <w:rPr>
                <w:sz w:val="22"/>
                <w:szCs w:val="22"/>
              </w:rPr>
              <w:t xml:space="preserve"> </w:t>
            </w:r>
            <w:r w:rsidRPr="00137ACE">
              <w:rPr>
                <w:sz w:val="22"/>
                <w:szCs w:val="22"/>
              </w:rPr>
              <w:t>сравнения</w:t>
            </w:r>
            <w:r w:rsidR="00A558B2">
              <w:rPr>
                <w:sz w:val="22"/>
                <w:szCs w:val="22"/>
              </w:rPr>
              <w:t xml:space="preserve"> </w:t>
            </w:r>
            <w:r w:rsidRPr="00137ACE">
              <w:rPr>
                <w:sz w:val="22"/>
                <w:szCs w:val="22"/>
              </w:rPr>
              <w:t>,эпитеты;</w:t>
            </w:r>
            <w:r w:rsidR="00A558B2">
              <w:rPr>
                <w:sz w:val="22"/>
                <w:szCs w:val="22"/>
              </w:rPr>
              <w:t xml:space="preserve"> </w:t>
            </w:r>
            <w:r w:rsidRPr="00137ACE">
              <w:rPr>
                <w:sz w:val="22"/>
                <w:szCs w:val="22"/>
              </w:rPr>
              <w:t>использовать</w:t>
            </w:r>
            <w:r w:rsidR="00A558B2">
              <w:rPr>
                <w:sz w:val="22"/>
                <w:szCs w:val="22"/>
              </w:rPr>
              <w:t xml:space="preserve"> </w:t>
            </w:r>
            <w:r w:rsidRPr="00137ACE">
              <w:rPr>
                <w:sz w:val="22"/>
                <w:szCs w:val="22"/>
              </w:rPr>
              <w:t>их</w:t>
            </w:r>
            <w:r w:rsidR="00A558B2">
              <w:rPr>
                <w:sz w:val="22"/>
                <w:szCs w:val="22"/>
              </w:rPr>
              <w:t xml:space="preserve"> </w:t>
            </w:r>
            <w:r w:rsidRPr="00137ACE">
              <w:rPr>
                <w:sz w:val="22"/>
                <w:szCs w:val="22"/>
              </w:rPr>
              <w:t>при</w:t>
            </w:r>
            <w:r w:rsidR="00A558B2">
              <w:rPr>
                <w:sz w:val="22"/>
                <w:szCs w:val="22"/>
              </w:rPr>
              <w:t xml:space="preserve"> </w:t>
            </w:r>
            <w:r w:rsidRPr="00137ACE">
              <w:rPr>
                <w:sz w:val="22"/>
                <w:szCs w:val="22"/>
              </w:rPr>
              <w:t>сочинении</w:t>
            </w:r>
            <w:r w:rsidR="00A558B2">
              <w:rPr>
                <w:sz w:val="22"/>
                <w:szCs w:val="22"/>
              </w:rPr>
              <w:t xml:space="preserve"> </w:t>
            </w:r>
            <w:r w:rsidRPr="00137ACE">
              <w:rPr>
                <w:sz w:val="22"/>
                <w:szCs w:val="22"/>
              </w:rPr>
              <w:t>загадок,</w:t>
            </w:r>
            <w:r w:rsidR="00A558B2">
              <w:rPr>
                <w:sz w:val="22"/>
                <w:szCs w:val="22"/>
              </w:rPr>
              <w:t xml:space="preserve"> </w:t>
            </w:r>
            <w:r w:rsidRPr="00137ACE">
              <w:rPr>
                <w:sz w:val="22"/>
                <w:szCs w:val="22"/>
              </w:rPr>
              <w:t>сказок,</w:t>
            </w:r>
            <w:r w:rsidR="00A558B2">
              <w:rPr>
                <w:sz w:val="22"/>
                <w:szCs w:val="22"/>
              </w:rPr>
              <w:t xml:space="preserve"> </w:t>
            </w:r>
            <w:r w:rsidRPr="00137ACE">
              <w:rPr>
                <w:sz w:val="22"/>
                <w:szCs w:val="22"/>
              </w:rPr>
              <w:t>рассказов</w:t>
            </w:r>
          </w:p>
        </w:tc>
      </w:tr>
      <w:tr w:rsidR="00137ACE" w:rsidRPr="0036597E" w:rsidTr="00FC3463">
        <w:trPr>
          <w:gridBefore w:val="2"/>
          <w:gridAfter w:val="3"/>
          <w:wBefore w:w="708" w:type="dxa"/>
          <w:wAfter w:w="902" w:type="dxa"/>
          <w:cantSplit/>
          <w:trHeight w:val="20"/>
          <w:jc w:val="center"/>
        </w:trPr>
        <w:tc>
          <w:tcPr>
            <w:tcW w:w="16781" w:type="dxa"/>
            <w:gridSpan w:val="7"/>
            <w:tcBorders>
              <w:top w:val="single" w:sz="4" w:space="0" w:color="000000"/>
              <w:left w:val="single" w:sz="4" w:space="0" w:color="000000"/>
              <w:bottom w:val="single" w:sz="4" w:space="0" w:color="000000"/>
              <w:right w:val="single" w:sz="4" w:space="0" w:color="000000"/>
            </w:tcBorders>
            <w:shd w:val="clear" w:color="auto" w:fill="auto"/>
          </w:tcPr>
          <w:p w:rsidR="00137ACE" w:rsidRPr="00137ACE" w:rsidRDefault="00137ACE" w:rsidP="00355D33">
            <w:pPr>
              <w:rPr>
                <w:sz w:val="22"/>
                <w:szCs w:val="22"/>
              </w:rPr>
            </w:pPr>
            <w:r w:rsidRPr="00137ACE">
              <w:rPr>
                <w:sz w:val="22"/>
                <w:szCs w:val="22"/>
              </w:rPr>
              <w:t>Педагог</w:t>
            </w:r>
            <w:r w:rsidR="00A558B2">
              <w:rPr>
                <w:sz w:val="22"/>
                <w:szCs w:val="22"/>
              </w:rPr>
              <w:t xml:space="preserve"> </w:t>
            </w:r>
            <w:r w:rsidRPr="00137ACE">
              <w:rPr>
                <w:sz w:val="22"/>
                <w:szCs w:val="22"/>
              </w:rPr>
              <w:t>формирует</w:t>
            </w:r>
            <w:r w:rsidR="00A558B2">
              <w:rPr>
                <w:sz w:val="22"/>
                <w:szCs w:val="22"/>
              </w:rPr>
              <w:t xml:space="preserve"> </w:t>
            </w:r>
            <w:r w:rsidRPr="00137ACE">
              <w:rPr>
                <w:sz w:val="22"/>
                <w:szCs w:val="22"/>
              </w:rPr>
              <w:t>у</w:t>
            </w:r>
            <w:r w:rsidR="00A558B2">
              <w:rPr>
                <w:sz w:val="22"/>
                <w:szCs w:val="22"/>
              </w:rPr>
              <w:t xml:space="preserve"> </w:t>
            </w:r>
            <w:r w:rsidRPr="00137ACE">
              <w:rPr>
                <w:sz w:val="22"/>
                <w:szCs w:val="22"/>
              </w:rPr>
              <w:t>детей</w:t>
            </w:r>
            <w:r w:rsidR="00A558B2">
              <w:rPr>
                <w:sz w:val="22"/>
                <w:szCs w:val="22"/>
              </w:rPr>
              <w:t xml:space="preserve"> </w:t>
            </w:r>
            <w:r w:rsidRPr="00137ACE">
              <w:rPr>
                <w:sz w:val="22"/>
                <w:szCs w:val="22"/>
              </w:rPr>
              <w:t>умения</w:t>
            </w:r>
            <w:r w:rsidR="00A558B2">
              <w:rPr>
                <w:sz w:val="22"/>
                <w:szCs w:val="22"/>
              </w:rPr>
              <w:t xml:space="preserve"> </w:t>
            </w:r>
            <w:r w:rsidRPr="00137ACE">
              <w:rPr>
                <w:sz w:val="22"/>
                <w:szCs w:val="22"/>
              </w:rPr>
              <w:t>использовать</w:t>
            </w:r>
            <w:r w:rsidR="00A558B2">
              <w:rPr>
                <w:sz w:val="22"/>
                <w:szCs w:val="22"/>
              </w:rPr>
              <w:t xml:space="preserve"> </w:t>
            </w:r>
            <w:r w:rsidRPr="00137ACE">
              <w:rPr>
                <w:sz w:val="22"/>
                <w:szCs w:val="22"/>
              </w:rPr>
              <w:t>разные</w:t>
            </w:r>
            <w:r w:rsidR="00A558B2">
              <w:rPr>
                <w:sz w:val="22"/>
                <w:szCs w:val="22"/>
              </w:rPr>
              <w:t xml:space="preserve"> </w:t>
            </w:r>
            <w:r w:rsidRPr="00137ACE">
              <w:rPr>
                <w:sz w:val="22"/>
                <w:szCs w:val="22"/>
              </w:rPr>
              <w:t>виды</w:t>
            </w:r>
            <w:r w:rsidR="00A558B2">
              <w:rPr>
                <w:sz w:val="22"/>
                <w:szCs w:val="22"/>
              </w:rPr>
              <w:t xml:space="preserve"> </w:t>
            </w:r>
            <w:r w:rsidRPr="00137ACE">
              <w:rPr>
                <w:sz w:val="22"/>
                <w:szCs w:val="22"/>
              </w:rPr>
              <w:t>деятельности</w:t>
            </w:r>
            <w:r w:rsidR="00A558B2">
              <w:rPr>
                <w:sz w:val="22"/>
                <w:szCs w:val="22"/>
              </w:rPr>
              <w:t xml:space="preserve"> </w:t>
            </w:r>
            <w:r w:rsidRPr="00137ACE">
              <w:rPr>
                <w:sz w:val="22"/>
                <w:szCs w:val="22"/>
              </w:rPr>
              <w:t>и</w:t>
            </w:r>
            <w:r w:rsidR="00A558B2">
              <w:rPr>
                <w:sz w:val="22"/>
                <w:szCs w:val="22"/>
              </w:rPr>
              <w:t xml:space="preserve"> </w:t>
            </w:r>
            <w:r w:rsidRPr="00137ACE">
              <w:rPr>
                <w:sz w:val="22"/>
                <w:szCs w:val="22"/>
              </w:rPr>
              <w:t>речевые</w:t>
            </w:r>
            <w:r w:rsidR="00A558B2">
              <w:rPr>
                <w:sz w:val="22"/>
                <w:szCs w:val="22"/>
              </w:rPr>
              <w:t xml:space="preserve"> </w:t>
            </w:r>
            <w:r w:rsidRPr="00137ACE">
              <w:rPr>
                <w:sz w:val="22"/>
                <w:szCs w:val="22"/>
              </w:rPr>
              <w:t>ситуации</w:t>
            </w:r>
            <w:r w:rsidR="00A558B2">
              <w:rPr>
                <w:sz w:val="22"/>
                <w:szCs w:val="22"/>
              </w:rPr>
              <w:t xml:space="preserve"> </w:t>
            </w:r>
            <w:r w:rsidRPr="00137ACE">
              <w:rPr>
                <w:sz w:val="22"/>
                <w:szCs w:val="22"/>
              </w:rPr>
              <w:t>для</w:t>
            </w:r>
            <w:r w:rsidR="00A558B2">
              <w:rPr>
                <w:sz w:val="22"/>
                <w:szCs w:val="22"/>
              </w:rPr>
              <w:t xml:space="preserve"> </w:t>
            </w:r>
            <w:r w:rsidRPr="00137ACE">
              <w:rPr>
                <w:sz w:val="22"/>
                <w:szCs w:val="22"/>
              </w:rPr>
              <w:t>развития</w:t>
            </w:r>
            <w:r w:rsidR="00A558B2">
              <w:rPr>
                <w:sz w:val="22"/>
                <w:szCs w:val="22"/>
              </w:rPr>
              <w:t xml:space="preserve"> </w:t>
            </w:r>
            <w:r w:rsidRPr="00137ACE">
              <w:rPr>
                <w:sz w:val="22"/>
                <w:szCs w:val="22"/>
              </w:rPr>
              <w:t>диалогической</w:t>
            </w:r>
            <w:r w:rsidR="00A558B2">
              <w:rPr>
                <w:sz w:val="22"/>
                <w:szCs w:val="22"/>
              </w:rPr>
              <w:t xml:space="preserve"> </w:t>
            </w:r>
            <w:r w:rsidRPr="00137ACE">
              <w:rPr>
                <w:sz w:val="22"/>
                <w:szCs w:val="22"/>
              </w:rPr>
              <w:t>речи.</w:t>
            </w:r>
          </w:p>
        </w:tc>
      </w:tr>
      <w:tr w:rsidR="00137ACE"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137ACE" w:rsidRPr="00137ACE" w:rsidRDefault="00137ACE" w:rsidP="00355D33">
            <w:pPr>
              <w:rPr>
                <w:sz w:val="22"/>
                <w:szCs w:val="22"/>
              </w:rPr>
            </w:pPr>
            <w:r w:rsidRPr="00137ACE">
              <w:rPr>
                <w:sz w:val="22"/>
                <w:szCs w:val="22"/>
              </w:rPr>
              <w:lastRenderedPageBreak/>
              <w:t>Педагог</w:t>
            </w:r>
            <w:r w:rsidR="004B65B0">
              <w:rPr>
                <w:sz w:val="22"/>
                <w:szCs w:val="22"/>
              </w:rPr>
              <w:t xml:space="preserve"> </w:t>
            </w:r>
            <w:r w:rsidRPr="00137ACE">
              <w:rPr>
                <w:sz w:val="22"/>
                <w:szCs w:val="22"/>
              </w:rPr>
              <w:t>закрепляет</w:t>
            </w:r>
            <w:r w:rsidR="004B65B0">
              <w:rPr>
                <w:sz w:val="22"/>
                <w:szCs w:val="22"/>
              </w:rPr>
              <w:t xml:space="preserve"> </w:t>
            </w:r>
            <w:r w:rsidRPr="00137ACE">
              <w:rPr>
                <w:sz w:val="22"/>
                <w:szCs w:val="22"/>
              </w:rPr>
              <w:t>у</w:t>
            </w:r>
            <w:r w:rsidR="00A558B2">
              <w:rPr>
                <w:sz w:val="22"/>
                <w:szCs w:val="22"/>
              </w:rPr>
              <w:t xml:space="preserve"> </w:t>
            </w:r>
            <w:r w:rsidRPr="00137ACE">
              <w:rPr>
                <w:sz w:val="22"/>
                <w:szCs w:val="22"/>
              </w:rPr>
              <w:t>детей</w:t>
            </w:r>
            <w:r w:rsidR="00A558B2">
              <w:rPr>
                <w:sz w:val="22"/>
                <w:szCs w:val="22"/>
              </w:rPr>
              <w:t xml:space="preserve"> </w:t>
            </w:r>
            <w:r w:rsidRPr="00137ACE">
              <w:rPr>
                <w:sz w:val="22"/>
                <w:szCs w:val="22"/>
              </w:rPr>
              <w:t>умение</w:t>
            </w:r>
          </w:p>
          <w:p w:rsidR="00137ACE" w:rsidRPr="00137ACE" w:rsidRDefault="00137ACE" w:rsidP="00355D33">
            <w:pPr>
              <w:pStyle w:val="14"/>
              <w:numPr>
                <w:ilvl w:val="0"/>
                <w:numId w:val="40"/>
              </w:numPr>
              <w:tabs>
                <w:tab w:val="left" w:pos="319"/>
              </w:tabs>
              <w:spacing w:after="0" w:line="228" w:lineRule="auto"/>
              <w:ind w:left="0" w:firstLine="0"/>
              <w:rPr>
                <w:rFonts w:ascii="Times New Roman" w:eastAsia="Times New Roman" w:hAnsi="Times New Roman" w:cs="Times New Roman"/>
              </w:rPr>
            </w:pPr>
            <w:r w:rsidRPr="00137ACE">
              <w:rPr>
                <w:rFonts w:ascii="Times New Roman" w:eastAsia="Times New Roman" w:hAnsi="Times New Roman" w:cs="Times New Roman"/>
              </w:rPr>
              <w:t>внимательно</w:t>
            </w:r>
            <w:r w:rsidR="004B65B0">
              <w:rPr>
                <w:rFonts w:ascii="Times New Roman" w:eastAsia="Times New Roman" w:hAnsi="Times New Roman" w:cs="Times New Roman"/>
              </w:rPr>
              <w:t xml:space="preserve"> </w:t>
            </w:r>
            <w:r w:rsidRPr="00137ACE">
              <w:rPr>
                <w:rFonts w:ascii="Times New Roman" w:eastAsia="Times New Roman" w:hAnsi="Times New Roman" w:cs="Times New Roman"/>
              </w:rPr>
              <w:t>выслушивать</w:t>
            </w:r>
            <w:r w:rsidR="004B65B0">
              <w:rPr>
                <w:rFonts w:ascii="Times New Roman" w:eastAsia="Times New Roman" w:hAnsi="Times New Roman" w:cs="Times New Roman"/>
              </w:rPr>
              <w:t xml:space="preserve"> </w:t>
            </w:r>
            <w:r w:rsidRPr="00137ACE">
              <w:rPr>
                <w:rFonts w:ascii="Times New Roman" w:eastAsia="Times New Roman" w:hAnsi="Times New Roman" w:cs="Times New Roman"/>
              </w:rPr>
              <w:t>рассказы</w:t>
            </w:r>
            <w:r w:rsidR="004B65B0">
              <w:rPr>
                <w:rFonts w:ascii="Times New Roman" w:eastAsia="Times New Roman" w:hAnsi="Times New Roman" w:cs="Times New Roman"/>
              </w:rPr>
              <w:t xml:space="preserve"> </w:t>
            </w:r>
            <w:r w:rsidRPr="00137ACE">
              <w:rPr>
                <w:rFonts w:ascii="Times New Roman" w:eastAsia="Times New Roman" w:hAnsi="Times New Roman" w:cs="Times New Roman"/>
              </w:rPr>
              <w:t>сверстников</w:t>
            </w:r>
          </w:p>
          <w:p w:rsidR="00137ACE" w:rsidRPr="00406144" w:rsidRDefault="00137ACE" w:rsidP="00355D33">
            <w:pPr>
              <w:pStyle w:val="a3"/>
              <w:numPr>
                <w:ilvl w:val="0"/>
                <w:numId w:val="41"/>
              </w:numPr>
              <w:tabs>
                <w:tab w:val="left" w:pos="176"/>
              </w:tabs>
              <w:spacing w:line="228" w:lineRule="auto"/>
              <w:ind w:left="0" w:firstLine="0"/>
              <w:jc w:val="left"/>
              <w:rPr>
                <w:sz w:val="22"/>
                <w:szCs w:val="22"/>
              </w:rPr>
            </w:pPr>
            <w:r w:rsidRPr="00137ACE">
              <w:rPr>
                <w:sz w:val="22"/>
                <w:szCs w:val="22"/>
              </w:rPr>
              <w:t>замечать</w:t>
            </w:r>
            <w:r w:rsidR="004B65B0">
              <w:rPr>
                <w:sz w:val="22"/>
                <w:szCs w:val="22"/>
              </w:rPr>
              <w:t xml:space="preserve"> </w:t>
            </w:r>
            <w:r w:rsidRPr="00137ACE">
              <w:rPr>
                <w:sz w:val="22"/>
                <w:szCs w:val="22"/>
              </w:rPr>
              <w:t>речевые</w:t>
            </w:r>
            <w:r w:rsidR="004B65B0">
              <w:rPr>
                <w:sz w:val="22"/>
                <w:szCs w:val="22"/>
              </w:rPr>
              <w:t xml:space="preserve"> </w:t>
            </w:r>
            <w:r w:rsidRPr="00137ACE">
              <w:rPr>
                <w:sz w:val="22"/>
                <w:szCs w:val="22"/>
              </w:rPr>
              <w:t>ошибки</w:t>
            </w:r>
            <w:r w:rsidR="004B65B0">
              <w:rPr>
                <w:sz w:val="22"/>
                <w:szCs w:val="22"/>
              </w:rPr>
              <w:t xml:space="preserve"> </w:t>
            </w:r>
            <w:r w:rsidRPr="00137ACE">
              <w:rPr>
                <w:sz w:val="22"/>
                <w:szCs w:val="22"/>
              </w:rPr>
              <w:t>и</w:t>
            </w:r>
            <w:r w:rsidR="004B65B0">
              <w:rPr>
                <w:sz w:val="22"/>
                <w:szCs w:val="22"/>
              </w:rPr>
              <w:t xml:space="preserve"> </w:t>
            </w:r>
            <w:r w:rsidRPr="00137ACE">
              <w:rPr>
                <w:sz w:val="22"/>
                <w:szCs w:val="22"/>
              </w:rPr>
              <w:t>доброжелательно</w:t>
            </w:r>
            <w:r w:rsidR="004B65B0">
              <w:rPr>
                <w:sz w:val="22"/>
                <w:szCs w:val="22"/>
              </w:rPr>
              <w:t xml:space="preserve"> </w:t>
            </w:r>
            <w:r w:rsidRPr="00137ACE">
              <w:rPr>
                <w:sz w:val="22"/>
                <w:szCs w:val="22"/>
              </w:rPr>
              <w:t>исп</w:t>
            </w:r>
            <w:r w:rsidR="00FC3463">
              <w:rPr>
                <w:sz w:val="22"/>
                <w:szCs w:val="22"/>
              </w:rPr>
              <w:t>равить</w:t>
            </w:r>
          </w:p>
          <w:tbl>
            <w:tblPr>
              <w:tblW w:w="15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
              <w:gridCol w:w="105"/>
              <w:gridCol w:w="15098"/>
              <w:gridCol w:w="45"/>
              <w:gridCol w:w="68"/>
            </w:tblGrid>
            <w:tr w:rsidR="00137ACE" w:rsidRPr="00406144" w:rsidTr="00B0043E">
              <w:trPr>
                <w:gridBefore w:val="1"/>
                <w:wBefore w:w="8" w:type="dxa"/>
                <w:cantSplit/>
                <w:trHeight w:val="897"/>
                <w:jc w:val="center"/>
              </w:trPr>
              <w:tc>
                <w:tcPr>
                  <w:tcW w:w="15316" w:type="dxa"/>
                  <w:gridSpan w:val="4"/>
                </w:tcPr>
                <w:p w:rsidR="00137ACE" w:rsidRPr="00406144" w:rsidRDefault="00137ACE" w:rsidP="00355D33">
                  <w:pPr>
                    <w:pStyle w:val="14"/>
                    <w:spacing w:after="0" w:line="228" w:lineRule="auto"/>
                    <w:rPr>
                      <w:rFonts w:ascii="Times New Roman" w:hAnsi="Times New Roman" w:cs="Times New Roman"/>
                    </w:rPr>
                  </w:pPr>
                  <w:r w:rsidRPr="00406144">
                    <w:rPr>
                      <w:rFonts w:ascii="Times New Roman" w:hAnsi="Times New Roman" w:cs="Times New Roman"/>
                    </w:rPr>
                    <w:t>Педагог</w:t>
                  </w:r>
                  <w:r w:rsidR="00A558B2">
                    <w:rPr>
                      <w:rFonts w:ascii="Times New Roman" w:hAnsi="Times New Roman" w:cs="Times New Roman"/>
                    </w:rPr>
                    <w:t xml:space="preserve"> </w:t>
                  </w:r>
                  <w:r w:rsidRPr="00406144">
                    <w:rPr>
                      <w:rFonts w:ascii="Times New Roman" w:hAnsi="Times New Roman" w:cs="Times New Roman"/>
                    </w:rPr>
                    <w:t>способствует</w:t>
                  </w:r>
                  <w:r w:rsidR="00A558B2">
                    <w:rPr>
                      <w:rFonts w:ascii="Times New Roman" w:hAnsi="Times New Roman" w:cs="Times New Roman"/>
                    </w:rPr>
                    <w:t xml:space="preserve"> </w:t>
                  </w:r>
                  <w:r w:rsidRPr="00406144">
                    <w:rPr>
                      <w:rFonts w:ascii="Times New Roman" w:hAnsi="Times New Roman" w:cs="Times New Roman"/>
                    </w:rPr>
                    <w:t>развитию</w:t>
                  </w:r>
                  <w:r w:rsidR="00A558B2">
                    <w:rPr>
                      <w:rFonts w:ascii="Times New Roman" w:hAnsi="Times New Roman" w:cs="Times New Roman"/>
                    </w:rPr>
                    <w:t xml:space="preserve"> </w:t>
                  </w:r>
                  <w:r w:rsidRPr="00406144">
                    <w:rPr>
                      <w:rFonts w:ascii="Times New Roman" w:hAnsi="Times New Roman" w:cs="Times New Roman"/>
                    </w:rPr>
                    <w:t>у</w:t>
                  </w:r>
                  <w:r w:rsidR="00A558B2">
                    <w:rPr>
                      <w:rFonts w:ascii="Times New Roman" w:hAnsi="Times New Roman" w:cs="Times New Roman"/>
                    </w:rPr>
                    <w:t xml:space="preserve"> </w:t>
                  </w:r>
                  <w:r w:rsidRPr="00406144">
                    <w:rPr>
                      <w:rFonts w:ascii="Times New Roman" w:hAnsi="Times New Roman" w:cs="Times New Roman"/>
                    </w:rPr>
                    <w:t>детей</w:t>
                  </w:r>
                  <w:r w:rsidR="00A558B2">
                    <w:rPr>
                      <w:rFonts w:ascii="Times New Roman" w:hAnsi="Times New Roman" w:cs="Times New Roman"/>
                    </w:rPr>
                    <w:t xml:space="preserve"> </w:t>
                  </w:r>
                  <w:r w:rsidRPr="00406144">
                    <w:rPr>
                      <w:rFonts w:ascii="Times New Roman" w:hAnsi="Times New Roman" w:cs="Times New Roman"/>
                    </w:rPr>
                    <w:t>монологической</w:t>
                  </w:r>
                  <w:r w:rsidR="00A558B2">
                    <w:rPr>
                      <w:rFonts w:ascii="Times New Roman" w:hAnsi="Times New Roman" w:cs="Times New Roman"/>
                    </w:rPr>
                    <w:t xml:space="preserve"> </w:t>
                  </w:r>
                  <w:r w:rsidRPr="00406144">
                    <w:rPr>
                      <w:rFonts w:ascii="Times New Roman" w:hAnsi="Times New Roman" w:cs="Times New Roman"/>
                    </w:rPr>
                    <w:t>речи,формируетумениезамечатьидоброжелательноисправлятьошибкивречисверстников</w:t>
                  </w:r>
                </w:p>
                <w:p w:rsidR="00137ACE" w:rsidRPr="00406144" w:rsidRDefault="00137ACE" w:rsidP="00355D33">
                  <w:pPr>
                    <w:pStyle w:val="14"/>
                    <w:spacing w:after="0" w:line="228" w:lineRule="auto"/>
                    <w:rPr>
                      <w:rFonts w:ascii="Times New Roman" w:hAnsi="Times New Roman" w:cs="Times New Roman"/>
                    </w:rPr>
                  </w:pPr>
                  <w:r w:rsidRPr="00406144">
                    <w:rPr>
                      <w:rFonts w:ascii="Times New Roman" w:hAnsi="Times New Roman" w:cs="Times New Roman"/>
                    </w:rPr>
                    <w:t>Педагог</w:t>
                  </w:r>
                  <w:r w:rsidR="00A558B2">
                    <w:rPr>
                      <w:rFonts w:ascii="Times New Roman" w:hAnsi="Times New Roman" w:cs="Times New Roman"/>
                    </w:rPr>
                    <w:t xml:space="preserve"> </w:t>
                  </w:r>
                  <w:r w:rsidRPr="00406144">
                    <w:rPr>
                      <w:rFonts w:ascii="Times New Roman" w:hAnsi="Times New Roman" w:cs="Times New Roman"/>
                    </w:rPr>
                    <w:t>помогает</w:t>
                  </w:r>
                  <w:r w:rsidR="00A558B2">
                    <w:rPr>
                      <w:rFonts w:ascii="Times New Roman" w:hAnsi="Times New Roman" w:cs="Times New Roman"/>
                    </w:rPr>
                    <w:t xml:space="preserve"> </w:t>
                  </w:r>
                  <w:r w:rsidRPr="00406144">
                    <w:rPr>
                      <w:rFonts w:ascii="Times New Roman" w:hAnsi="Times New Roman" w:cs="Times New Roman"/>
                    </w:rPr>
                    <w:t>определять</w:t>
                  </w:r>
                  <w:r w:rsidR="00A558B2">
                    <w:rPr>
                      <w:rFonts w:ascii="Times New Roman" w:hAnsi="Times New Roman" w:cs="Times New Roman"/>
                    </w:rPr>
                    <w:t xml:space="preserve">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воспроизводить</w:t>
                  </w:r>
                  <w:r w:rsidR="00A558B2">
                    <w:rPr>
                      <w:rFonts w:ascii="Times New Roman" w:hAnsi="Times New Roman" w:cs="Times New Roman"/>
                    </w:rPr>
                    <w:t xml:space="preserve"> </w:t>
                  </w:r>
                  <w:r w:rsidRPr="00406144">
                    <w:rPr>
                      <w:rFonts w:ascii="Times New Roman" w:hAnsi="Times New Roman" w:cs="Times New Roman"/>
                    </w:rPr>
                    <w:t>логику</w:t>
                  </w:r>
                  <w:r w:rsidR="00A558B2">
                    <w:rPr>
                      <w:rFonts w:ascii="Times New Roman" w:hAnsi="Times New Roman" w:cs="Times New Roman"/>
                    </w:rPr>
                    <w:t xml:space="preserve"> </w:t>
                  </w:r>
                  <w:r w:rsidRPr="00406144">
                    <w:rPr>
                      <w:rFonts w:ascii="Times New Roman" w:hAnsi="Times New Roman" w:cs="Times New Roman"/>
                    </w:rPr>
                    <w:t>описательного</w:t>
                  </w:r>
                  <w:r w:rsidR="00A558B2">
                    <w:rPr>
                      <w:rFonts w:ascii="Times New Roman" w:hAnsi="Times New Roman" w:cs="Times New Roman"/>
                    </w:rPr>
                    <w:t xml:space="preserve"> </w:t>
                  </w:r>
                  <w:r w:rsidRPr="00406144">
                    <w:rPr>
                      <w:rFonts w:ascii="Times New Roman" w:hAnsi="Times New Roman" w:cs="Times New Roman"/>
                    </w:rPr>
                    <w:t>рассказа;</w:t>
                  </w:r>
                  <w:r w:rsidR="00A558B2">
                    <w:rPr>
                      <w:rFonts w:ascii="Times New Roman" w:hAnsi="Times New Roman" w:cs="Times New Roman"/>
                    </w:rPr>
                    <w:t xml:space="preserve"> </w:t>
                  </w:r>
                  <w:r w:rsidRPr="00406144">
                    <w:rPr>
                      <w:rFonts w:ascii="Times New Roman" w:hAnsi="Times New Roman" w:cs="Times New Roman"/>
                    </w:rPr>
                    <w:t>в</w:t>
                  </w:r>
                  <w:r w:rsidR="00A558B2">
                    <w:rPr>
                      <w:rFonts w:ascii="Times New Roman" w:hAnsi="Times New Roman" w:cs="Times New Roman"/>
                    </w:rPr>
                    <w:t xml:space="preserve"> </w:t>
                  </w:r>
                  <w:r w:rsidRPr="00406144">
                    <w:rPr>
                      <w:rFonts w:ascii="Times New Roman" w:hAnsi="Times New Roman" w:cs="Times New Roman"/>
                    </w:rPr>
                    <w:t>описательных</w:t>
                  </w:r>
                  <w:r w:rsidR="00A558B2">
                    <w:rPr>
                      <w:rFonts w:ascii="Times New Roman" w:hAnsi="Times New Roman" w:cs="Times New Roman"/>
                    </w:rPr>
                    <w:t xml:space="preserve"> </w:t>
                  </w:r>
                  <w:r w:rsidRPr="00406144">
                    <w:rPr>
                      <w:rFonts w:ascii="Times New Roman" w:hAnsi="Times New Roman" w:cs="Times New Roman"/>
                    </w:rPr>
                    <w:t>рассказах</w:t>
                  </w:r>
                  <w:r w:rsidR="00A558B2">
                    <w:rPr>
                      <w:rFonts w:ascii="Times New Roman" w:hAnsi="Times New Roman" w:cs="Times New Roman"/>
                    </w:rPr>
                    <w:t xml:space="preserve"> </w:t>
                  </w:r>
                  <w:r w:rsidRPr="00406144">
                    <w:rPr>
                      <w:rFonts w:ascii="Times New Roman" w:hAnsi="Times New Roman" w:cs="Times New Roman"/>
                    </w:rPr>
                    <w:t>о</w:t>
                  </w:r>
                  <w:r w:rsidR="00A558B2">
                    <w:rPr>
                      <w:rFonts w:ascii="Times New Roman" w:hAnsi="Times New Roman" w:cs="Times New Roman"/>
                    </w:rPr>
                    <w:t xml:space="preserve"> </w:t>
                  </w:r>
                  <w:r w:rsidRPr="00406144">
                    <w:rPr>
                      <w:rFonts w:ascii="Times New Roman" w:hAnsi="Times New Roman" w:cs="Times New Roman"/>
                    </w:rPr>
                    <w:t>предметах,</w:t>
                  </w:r>
                  <w:r w:rsidR="00A558B2">
                    <w:rPr>
                      <w:rFonts w:ascii="Times New Roman" w:hAnsi="Times New Roman" w:cs="Times New Roman"/>
                    </w:rPr>
                    <w:t xml:space="preserve"> </w:t>
                  </w:r>
                  <w:r w:rsidRPr="00406144">
                    <w:rPr>
                      <w:rFonts w:ascii="Times New Roman" w:hAnsi="Times New Roman" w:cs="Times New Roman"/>
                    </w:rPr>
                    <w:t>объектах</w:t>
                  </w:r>
                  <w:r w:rsidR="00A558B2">
                    <w:rPr>
                      <w:rFonts w:ascii="Times New Roman" w:hAnsi="Times New Roman" w:cs="Times New Roman"/>
                    </w:rPr>
                    <w:t xml:space="preserve">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явлениях</w:t>
                  </w:r>
                  <w:r w:rsidR="00A558B2">
                    <w:rPr>
                      <w:rFonts w:ascii="Times New Roman" w:hAnsi="Times New Roman" w:cs="Times New Roman"/>
                    </w:rPr>
                    <w:t xml:space="preserve"> </w:t>
                  </w:r>
                  <w:r w:rsidRPr="00406144">
                    <w:rPr>
                      <w:rFonts w:ascii="Times New Roman" w:hAnsi="Times New Roman" w:cs="Times New Roman"/>
                    </w:rPr>
                    <w:t>природы</w:t>
                  </w:r>
                  <w:r w:rsidR="00A558B2">
                    <w:rPr>
                      <w:rFonts w:ascii="Times New Roman" w:hAnsi="Times New Roman" w:cs="Times New Roman"/>
                    </w:rPr>
                    <w:t xml:space="preserve"> </w:t>
                  </w:r>
                  <w:r w:rsidRPr="00406144">
                    <w:rPr>
                      <w:rFonts w:ascii="Times New Roman" w:hAnsi="Times New Roman" w:cs="Times New Roman"/>
                    </w:rPr>
                    <w:t>использовать</w:t>
                  </w:r>
                  <w:r w:rsidR="00A558B2">
                    <w:rPr>
                      <w:rFonts w:ascii="Times New Roman" w:hAnsi="Times New Roman" w:cs="Times New Roman"/>
                    </w:rPr>
                    <w:t xml:space="preserve"> </w:t>
                  </w:r>
                  <w:r w:rsidRPr="00406144">
                    <w:rPr>
                      <w:rFonts w:ascii="Times New Roman" w:hAnsi="Times New Roman" w:cs="Times New Roman"/>
                    </w:rPr>
                    <w:t>прилагательные</w:t>
                  </w:r>
                  <w:r w:rsidR="00A558B2">
                    <w:rPr>
                      <w:rFonts w:ascii="Times New Roman" w:hAnsi="Times New Roman" w:cs="Times New Roman"/>
                    </w:rPr>
                    <w:t xml:space="preserve">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наречия;</w:t>
                  </w:r>
                  <w:r w:rsidR="00A558B2">
                    <w:rPr>
                      <w:rFonts w:ascii="Times New Roman" w:hAnsi="Times New Roman" w:cs="Times New Roman"/>
                    </w:rPr>
                    <w:t xml:space="preserve"> </w:t>
                  </w:r>
                  <w:r w:rsidRPr="00406144">
                    <w:rPr>
                      <w:rFonts w:ascii="Times New Roman" w:hAnsi="Times New Roman" w:cs="Times New Roman"/>
                    </w:rPr>
                    <w:t>строить</w:t>
                  </w:r>
                  <w:r w:rsidR="00A558B2">
                    <w:rPr>
                      <w:rFonts w:ascii="Times New Roman" w:hAnsi="Times New Roman" w:cs="Times New Roman"/>
                    </w:rPr>
                    <w:t xml:space="preserve"> </w:t>
                  </w:r>
                  <w:r w:rsidRPr="00406144">
                    <w:rPr>
                      <w:rFonts w:ascii="Times New Roman" w:hAnsi="Times New Roman" w:cs="Times New Roman"/>
                    </w:rPr>
                    <w:t>свой</w:t>
                  </w:r>
                  <w:r w:rsidR="00A558B2">
                    <w:rPr>
                      <w:rFonts w:ascii="Times New Roman" w:hAnsi="Times New Roman" w:cs="Times New Roman"/>
                    </w:rPr>
                    <w:t xml:space="preserve"> </w:t>
                  </w:r>
                  <w:r w:rsidRPr="00406144">
                    <w:rPr>
                      <w:rFonts w:ascii="Times New Roman" w:hAnsi="Times New Roman" w:cs="Times New Roman"/>
                    </w:rPr>
                    <w:t>рассказ</w:t>
                  </w:r>
                  <w:r w:rsidR="00A558B2">
                    <w:rPr>
                      <w:rFonts w:ascii="Times New Roman" w:hAnsi="Times New Roman" w:cs="Times New Roman"/>
                    </w:rPr>
                    <w:t xml:space="preserve"> </w:t>
                  </w:r>
                  <w:r w:rsidRPr="00406144">
                    <w:rPr>
                      <w:rFonts w:ascii="Times New Roman" w:hAnsi="Times New Roman" w:cs="Times New Roman"/>
                    </w:rPr>
                    <w:t>в</w:t>
                  </w:r>
                  <w:r w:rsidR="00A558B2">
                    <w:rPr>
                      <w:rFonts w:ascii="Times New Roman" w:hAnsi="Times New Roman" w:cs="Times New Roman"/>
                    </w:rPr>
                    <w:t xml:space="preserve"> </w:t>
                  </w:r>
                  <w:r w:rsidRPr="00406144">
                    <w:rPr>
                      <w:rFonts w:ascii="Times New Roman" w:hAnsi="Times New Roman" w:cs="Times New Roman"/>
                    </w:rPr>
                    <w:t>соответствии</w:t>
                  </w:r>
                  <w:r w:rsidR="00A558B2">
                    <w:rPr>
                      <w:rFonts w:ascii="Times New Roman" w:hAnsi="Times New Roman" w:cs="Times New Roman"/>
                    </w:rPr>
                    <w:t xml:space="preserve"> </w:t>
                  </w:r>
                  <w:r w:rsidRPr="00406144">
                    <w:rPr>
                      <w:rFonts w:ascii="Times New Roman" w:hAnsi="Times New Roman" w:cs="Times New Roman"/>
                    </w:rPr>
                    <w:t>с</w:t>
                  </w:r>
                  <w:r w:rsidR="00A558B2">
                    <w:rPr>
                      <w:rFonts w:ascii="Times New Roman" w:hAnsi="Times New Roman" w:cs="Times New Roman"/>
                    </w:rPr>
                    <w:t xml:space="preserve"> </w:t>
                  </w:r>
                  <w:r w:rsidRPr="00406144">
                    <w:rPr>
                      <w:rFonts w:ascii="Times New Roman" w:hAnsi="Times New Roman" w:cs="Times New Roman"/>
                    </w:rPr>
                    <w:t>логикой</w:t>
                  </w:r>
                  <w:r w:rsidR="00A558B2">
                    <w:rPr>
                      <w:rFonts w:ascii="Times New Roman" w:hAnsi="Times New Roman" w:cs="Times New Roman"/>
                    </w:rPr>
                    <w:t xml:space="preserve"> </w:t>
                  </w:r>
                  <w:r w:rsidRPr="00406144">
                    <w:rPr>
                      <w:rFonts w:ascii="Times New Roman" w:hAnsi="Times New Roman" w:cs="Times New Roman"/>
                    </w:rPr>
                    <w:t>повествования;</w:t>
                  </w:r>
                  <w:r w:rsidR="00A558B2">
                    <w:rPr>
                      <w:rFonts w:ascii="Times New Roman" w:hAnsi="Times New Roman" w:cs="Times New Roman"/>
                    </w:rPr>
                    <w:t xml:space="preserve"> </w:t>
                  </w:r>
                  <w:r w:rsidRPr="00406144">
                    <w:rPr>
                      <w:rFonts w:ascii="Times New Roman" w:hAnsi="Times New Roman" w:cs="Times New Roman"/>
                    </w:rPr>
                    <w:t>в</w:t>
                  </w:r>
                  <w:r w:rsidR="00A558B2">
                    <w:rPr>
                      <w:rFonts w:ascii="Times New Roman" w:hAnsi="Times New Roman" w:cs="Times New Roman"/>
                    </w:rPr>
                    <w:t xml:space="preserve"> повествовании </w:t>
                  </w:r>
                  <w:r w:rsidRPr="00406144">
                    <w:rPr>
                      <w:rFonts w:ascii="Times New Roman" w:hAnsi="Times New Roman" w:cs="Times New Roman"/>
                    </w:rPr>
                    <w:t>и</w:t>
                  </w:r>
                  <w:r w:rsidR="00A558B2">
                    <w:rPr>
                      <w:rFonts w:ascii="Times New Roman" w:hAnsi="Times New Roman" w:cs="Times New Roman"/>
                    </w:rPr>
                    <w:t xml:space="preserve">  </w:t>
                  </w:r>
                  <w:r w:rsidRPr="00406144">
                    <w:rPr>
                      <w:rFonts w:ascii="Times New Roman" w:hAnsi="Times New Roman" w:cs="Times New Roman"/>
                    </w:rPr>
                    <w:t>отражать</w:t>
                  </w:r>
                  <w:r w:rsidR="00A558B2">
                    <w:rPr>
                      <w:rFonts w:ascii="Times New Roman" w:hAnsi="Times New Roman" w:cs="Times New Roman"/>
                    </w:rPr>
                    <w:t xml:space="preserve"> </w:t>
                  </w:r>
                  <w:r w:rsidRPr="00406144">
                    <w:rPr>
                      <w:rFonts w:ascii="Times New Roman" w:hAnsi="Times New Roman" w:cs="Times New Roman"/>
                    </w:rPr>
                    <w:t>типичные</w:t>
                  </w:r>
                  <w:r w:rsidR="00A558B2">
                    <w:rPr>
                      <w:rFonts w:ascii="Times New Roman" w:hAnsi="Times New Roman" w:cs="Times New Roman"/>
                    </w:rPr>
                    <w:t xml:space="preserve"> </w:t>
                  </w:r>
                  <w:r w:rsidRPr="00406144">
                    <w:rPr>
                      <w:rFonts w:ascii="Times New Roman" w:hAnsi="Times New Roman" w:cs="Times New Roman"/>
                    </w:rPr>
                    <w:t>особенности</w:t>
                  </w:r>
                  <w:r w:rsidR="00A558B2">
                    <w:rPr>
                      <w:rFonts w:ascii="Times New Roman" w:hAnsi="Times New Roman" w:cs="Times New Roman"/>
                    </w:rPr>
                    <w:t xml:space="preserve"> </w:t>
                  </w:r>
                  <w:r w:rsidRPr="00406144">
                    <w:rPr>
                      <w:rFonts w:ascii="Times New Roman" w:hAnsi="Times New Roman" w:cs="Times New Roman"/>
                    </w:rPr>
                    <w:t>жанра</w:t>
                  </w:r>
                  <w:r w:rsidR="00A558B2">
                    <w:rPr>
                      <w:rFonts w:ascii="Times New Roman" w:hAnsi="Times New Roman" w:cs="Times New Roman"/>
                    </w:rPr>
                    <w:t xml:space="preserve"> </w:t>
                  </w:r>
                  <w:r w:rsidRPr="00406144">
                    <w:rPr>
                      <w:rFonts w:ascii="Times New Roman" w:hAnsi="Times New Roman" w:cs="Times New Roman"/>
                    </w:rPr>
                    <w:t>сказки</w:t>
                  </w:r>
                  <w:r w:rsidR="00A558B2">
                    <w:rPr>
                      <w:rFonts w:ascii="Times New Roman" w:hAnsi="Times New Roman" w:cs="Times New Roman"/>
                    </w:rPr>
                    <w:t xml:space="preserve"> </w:t>
                  </w:r>
                  <w:r w:rsidRPr="00406144">
                    <w:rPr>
                      <w:rFonts w:ascii="Times New Roman" w:hAnsi="Times New Roman" w:cs="Times New Roman"/>
                    </w:rPr>
                    <w:t>или</w:t>
                  </w:r>
                  <w:r w:rsidR="00A558B2">
                    <w:rPr>
                      <w:rFonts w:ascii="Times New Roman" w:hAnsi="Times New Roman" w:cs="Times New Roman"/>
                    </w:rPr>
                    <w:t xml:space="preserve"> </w:t>
                  </w:r>
                  <w:r w:rsidRPr="00406144">
                    <w:rPr>
                      <w:rFonts w:ascii="Times New Roman" w:hAnsi="Times New Roman" w:cs="Times New Roman"/>
                    </w:rPr>
                    <w:t>рассказа</w:t>
                  </w:r>
                </w:p>
              </w:tc>
            </w:tr>
            <w:tr w:rsidR="00137ACE" w:rsidRPr="00406144" w:rsidTr="00137ACE">
              <w:trPr>
                <w:gridBefore w:val="2"/>
                <w:gridAfter w:val="2"/>
                <w:wBefore w:w="113" w:type="dxa"/>
                <w:wAfter w:w="113" w:type="dxa"/>
                <w:cantSplit/>
                <w:trHeight w:val="20"/>
                <w:jc w:val="center"/>
              </w:trPr>
              <w:tc>
                <w:tcPr>
                  <w:tcW w:w="15098" w:type="dxa"/>
                </w:tcPr>
                <w:p w:rsidR="00137ACE" w:rsidRPr="00406144" w:rsidRDefault="00137ACE" w:rsidP="00355D33">
                  <w:pPr>
                    <w:spacing w:line="240" w:lineRule="auto"/>
                    <w:rPr>
                      <w:sz w:val="22"/>
                      <w:szCs w:val="22"/>
                    </w:rPr>
                  </w:pPr>
                  <w:r w:rsidRPr="00406144">
                    <w:t>Педагог</w:t>
                  </w:r>
                  <w:r w:rsidR="00A558B2">
                    <w:t xml:space="preserve"> </w:t>
                  </w:r>
                  <w:r w:rsidRPr="00406144">
                    <w:t>помогает</w:t>
                  </w:r>
                  <w:r w:rsidR="00A558B2">
                    <w:t xml:space="preserve"> </w:t>
                  </w:r>
                  <w:r w:rsidRPr="00406144">
                    <w:t>детям</w:t>
                  </w:r>
                  <w:r w:rsidR="00A558B2">
                    <w:t xml:space="preserve"> </w:t>
                  </w:r>
                  <w:r w:rsidRPr="00406144">
                    <w:t>сочинять</w:t>
                  </w:r>
                  <w:r w:rsidR="00A558B2">
                    <w:t xml:space="preserve"> </w:t>
                  </w:r>
                  <w:r w:rsidRPr="00406144">
                    <w:t>сюжетные</w:t>
                  </w:r>
                  <w:r w:rsidR="00A558B2">
                    <w:t xml:space="preserve"> </w:t>
                  </w:r>
                  <w:r w:rsidRPr="00406144">
                    <w:t>рассказы</w:t>
                  </w:r>
                  <w:r w:rsidR="00A558B2">
                    <w:t xml:space="preserve"> </w:t>
                  </w:r>
                  <w:r w:rsidRPr="00406144">
                    <w:t>по</w:t>
                  </w:r>
                  <w:r w:rsidR="00A558B2">
                    <w:t xml:space="preserve"> </w:t>
                  </w:r>
                  <w:r w:rsidRPr="00406144">
                    <w:t>картине</w:t>
                  </w:r>
                  <w:r w:rsidR="00A558B2">
                    <w:t xml:space="preserve"> </w:t>
                  </w:r>
                  <w:r w:rsidRPr="00406144">
                    <w:t>,из</w:t>
                  </w:r>
                  <w:r w:rsidR="00A558B2">
                    <w:t xml:space="preserve"> </w:t>
                  </w:r>
                  <w:r w:rsidRPr="00406144">
                    <w:t>личного</w:t>
                  </w:r>
                  <w:r w:rsidR="00A558B2">
                    <w:t xml:space="preserve"> </w:t>
                  </w:r>
                  <w:r w:rsidRPr="00406144">
                    <w:t>опыта;</w:t>
                  </w:r>
                  <w:r w:rsidR="00A558B2">
                    <w:t xml:space="preserve"> </w:t>
                  </w:r>
                  <w:r w:rsidRPr="00406144">
                    <w:t>с</w:t>
                  </w:r>
                  <w:r w:rsidR="00A558B2">
                    <w:t xml:space="preserve"> </w:t>
                  </w:r>
                  <w:r w:rsidRPr="00406144">
                    <w:t>помощью</w:t>
                  </w:r>
                  <w:r w:rsidR="00A558B2">
                    <w:t xml:space="preserve"> </w:t>
                  </w:r>
                  <w:r w:rsidRPr="00406144">
                    <w:t>педагога.</w:t>
                  </w:r>
                </w:p>
              </w:tc>
            </w:tr>
            <w:tr w:rsidR="00137ACE" w:rsidRPr="00406144" w:rsidTr="00FC3463">
              <w:trPr>
                <w:gridAfter w:val="1"/>
                <w:wAfter w:w="68" w:type="dxa"/>
                <w:cantSplit/>
                <w:trHeight w:val="20"/>
                <w:jc w:val="center"/>
              </w:trPr>
              <w:tc>
                <w:tcPr>
                  <w:tcW w:w="15256" w:type="dxa"/>
                  <w:gridSpan w:val="4"/>
                  <w:shd w:val="clear" w:color="auto" w:fill="auto"/>
                </w:tcPr>
                <w:p w:rsidR="00137ACE" w:rsidRPr="00406144" w:rsidRDefault="00137ACE" w:rsidP="00355D33">
                  <w:pPr>
                    <w:pStyle w:val="14"/>
                    <w:spacing w:after="0" w:line="240" w:lineRule="auto"/>
                    <w:rPr>
                      <w:rFonts w:ascii="Times New Roman" w:hAnsi="Times New Roman" w:cs="Times New Roman"/>
                    </w:rPr>
                  </w:pPr>
                  <w:r w:rsidRPr="00406144">
                    <w:rPr>
                      <w:rFonts w:ascii="Times New Roman" w:hAnsi="Times New Roman" w:cs="Times New Roman"/>
                      <w:b/>
                    </w:rPr>
                    <w:t>Содержание</w:t>
                  </w:r>
                  <w:r w:rsidR="00F3623A">
                    <w:rPr>
                      <w:rFonts w:ascii="Times New Roman" w:hAnsi="Times New Roman" w:cs="Times New Roman"/>
                      <w:b/>
                    </w:rPr>
                    <w:t xml:space="preserve"> </w:t>
                  </w:r>
                  <w:r w:rsidRPr="00406144">
                    <w:rPr>
                      <w:rFonts w:ascii="Times New Roman" w:hAnsi="Times New Roman" w:cs="Times New Roman"/>
                      <w:b/>
                    </w:rPr>
                    <w:t>раздела</w:t>
                  </w:r>
                  <w:r>
                    <w:rPr>
                      <w:rFonts w:ascii="Times New Roman" w:hAnsi="Times New Roman" w:cs="Times New Roman"/>
                      <w:b/>
                    </w:rPr>
                    <w:t xml:space="preserve"> «</w:t>
                  </w:r>
                  <w:r w:rsidRPr="00406144">
                    <w:rPr>
                      <w:rFonts w:ascii="Times New Roman" w:hAnsi="Times New Roman" w:cs="Times New Roman"/>
                      <w:b/>
                    </w:rPr>
                    <w:t>Подготовка</w:t>
                  </w:r>
                  <w:r w:rsidR="004B65B0">
                    <w:rPr>
                      <w:rFonts w:ascii="Times New Roman" w:hAnsi="Times New Roman" w:cs="Times New Roman"/>
                      <w:b/>
                    </w:rPr>
                    <w:t xml:space="preserve"> </w:t>
                  </w:r>
                  <w:r w:rsidRPr="00406144">
                    <w:rPr>
                      <w:rFonts w:ascii="Times New Roman" w:hAnsi="Times New Roman" w:cs="Times New Roman"/>
                      <w:b/>
                    </w:rPr>
                    <w:t>детей</w:t>
                  </w:r>
                  <w:r w:rsidR="004B65B0">
                    <w:rPr>
                      <w:rFonts w:ascii="Times New Roman" w:hAnsi="Times New Roman" w:cs="Times New Roman"/>
                      <w:b/>
                    </w:rPr>
                    <w:t xml:space="preserve"> </w:t>
                  </w:r>
                  <w:r w:rsidRPr="00406144">
                    <w:rPr>
                      <w:rFonts w:ascii="Times New Roman" w:hAnsi="Times New Roman" w:cs="Times New Roman"/>
                      <w:b/>
                    </w:rPr>
                    <w:t>к</w:t>
                  </w:r>
                  <w:r w:rsidR="004B65B0">
                    <w:rPr>
                      <w:rFonts w:ascii="Times New Roman" w:hAnsi="Times New Roman" w:cs="Times New Roman"/>
                      <w:b/>
                    </w:rPr>
                    <w:t xml:space="preserve"> </w:t>
                  </w:r>
                  <w:r w:rsidRPr="00406144">
                    <w:rPr>
                      <w:rFonts w:ascii="Times New Roman" w:hAnsi="Times New Roman" w:cs="Times New Roman"/>
                      <w:b/>
                    </w:rPr>
                    <w:t>обучению</w:t>
                  </w:r>
                  <w:r w:rsidR="004B65B0">
                    <w:rPr>
                      <w:rFonts w:ascii="Times New Roman" w:hAnsi="Times New Roman" w:cs="Times New Roman"/>
                      <w:b/>
                    </w:rPr>
                    <w:t xml:space="preserve"> </w:t>
                  </w:r>
                  <w:r w:rsidRPr="00406144">
                    <w:rPr>
                      <w:rFonts w:ascii="Times New Roman" w:hAnsi="Times New Roman" w:cs="Times New Roman"/>
                      <w:b/>
                    </w:rPr>
                    <w:t>грамоте</w:t>
                  </w:r>
                  <w:r>
                    <w:rPr>
                      <w:rFonts w:ascii="Times New Roman" w:hAnsi="Times New Roman" w:cs="Times New Roman"/>
                      <w:b/>
                    </w:rPr>
                    <w:t>»</w:t>
                  </w:r>
                </w:p>
              </w:tc>
            </w:tr>
            <w:tr w:rsidR="00137ACE" w:rsidRPr="00406144" w:rsidTr="00FC3463">
              <w:trPr>
                <w:gridAfter w:val="1"/>
                <w:wAfter w:w="68" w:type="dxa"/>
                <w:cantSplit/>
                <w:trHeight w:val="20"/>
                <w:jc w:val="center"/>
              </w:trPr>
              <w:tc>
                <w:tcPr>
                  <w:tcW w:w="15256" w:type="dxa"/>
                  <w:gridSpan w:val="4"/>
                  <w:shd w:val="clear" w:color="auto" w:fill="auto"/>
                </w:tcPr>
                <w:p w:rsidR="00137ACE" w:rsidRPr="00406144" w:rsidRDefault="00137ACE" w:rsidP="00FC3463">
                  <w:pPr>
                    <w:pStyle w:val="14"/>
                    <w:spacing w:after="0" w:line="240" w:lineRule="auto"/>
                    <w:rPr>
                      <w:rFonts w:ascii="Times New Roman" w:hAnsi="Times New Roman" w:cs="Times New Roman"/>
                    </w:rPr>
                  </w:pP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40" w:lineRule="auto"/>
                    <w:rPr>
                      <w:sz w:val="22"/>
                      <w:szCs w:val="22"/>
                    </w:rPr>
                  </w:pPr>
                  <w:r w:rsidRPr="00406144">
                    <w:t>Педагог</w:t>
                  </w:r>
                  <w:r w:rsidR="004B65B0">
                    <w:t xml:space="preserve"> </w:t>
                  </w:r>
                  <w:r w:rsidRPr="00406144">
                    <w:t>помогает</w:t>
                  </w:r>
                  <w:r w:rsidR="004B65B0">
                    <w:t xml:space="preserve"> </w:t>
                  </w:r>
                  <w:r w:rsidRPr="00406144">
                    <w:t>детям</w:t>
                  </w:r>
                  <w:r w:rsidR="004B65B0">
                    <w:t xml:space="preserve"> </w:t>
                  </w:r>
                  <w:r w:rsidRPr="00406144">
                    <w:t>осваивать</w:t>
                  </w:r>
                  <w:r w:rsidR="004B65B0">
                    <w:t xml:space="preserve"> </w:t>
                  </w:r>
                  <w:r w:rsidRPr="00406144">
                    <w:t>представления</w:t>
                  </w:r>
                  <w:r w:rsidR="004B65B0">
                    <w:t xml:space="preserve"> </w:t>
                  </w:r>
                  <w:r w:rsidRPr="00406144">
                    <w:t>о</w:t>
                  </w:r>
                  <w:r w:rsidR="004B65B0">
                    <w:t xml:space="preserve"> </w:t>
                  </w:r>
                  <w:r w:rsidRPr="00406144">
                    <w:t>существовании</w:t>
                  </w:r>
                  <w:r w:rsidR="004B65B0">
                    <w:t xml:space="preserve"> </w:t>
                  </w:r>
                  <w:r w:rsidRPr="00406144">
                    <w:t>разных</w:t>
                  </w:r>
                  <w:r w:rsidR="004B65B0">
                    <w:t xml:space="preserve"> </w:t>
                  </w:r>
                  <w:r w:rsidRPr="00406144">
                    <w:t>языков</w:t>
                  </w:r>
                  <w:r>
                    <w:t>.</w:t>
                  </w: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40" w:lineRule="auto"/>
                    <w:rPr>
                      <w:sz w:val="22"/>
                      <w:szCs w:val="22"/>
                    </w:rPr>
                  </w:pPr>
                  <w:r w:rsidRPr="00406144">
                    <w:t>Педагог</w:t>
                  </w:r>
                  <w:r w:rsidR="004B65B0">
                    <w:t xml:space="preserve"> </w:t>
                  </w:r>
                  <w:r w:rsidRPr="00406144">
                    <w:t>помогает</w:t>
                  </w:r>
                  <w:r w:rsidR="004B65B0">
                    <w:t xml:space="preserve"> </w:t>
                  </w:r>
                  <w:r w:rsidRPr="00406144">
                    <w:t>детям</w:t>
                  </w:r>
                  <w:r w:rsidR="004B65B0">
                    <w:t xml:space="preserve"> </w:t>
                  </w:r>
                  <w:r w:rsidRPr="00406144">
                    <w:t>осваивать</w:t>
                  </w:r>
                  <w:r w:rsidR="004B65B0">
                    <w:t xml:space="preserve"> </w:t>
                  </w:r>
                  <w:r w:rsidRPr="00406144">
                    <w:t>термины</w:t>
                  </w:r>
                  <w:r>
                    <w:t xml:space="preserve"> «</w:t>
                  </w:r>
                  <w:r w:rsidRPr="00406144">
                    <w:t>слово</w:t>
                  </w:r>
                  <w:r>
                    <w:t>»</w:t>
                  </w:r>
                  <w:r w:rsidRPr="00406144">
                    <w:t>,</w:t>
                  </w:r>
                  <w:r>
                    <w:t xml:space="preserve"> «</w:t>
                  </w:r>
                  <w:r w:rsidRPr="00406144">
                    <w:t>буквы</w:t>
                  </w:r>
                  <w:r>
                    <w:t>»</w:t>
                  </w:r>
                  <w:r w:rsidRPr="00406144">
                    <w:t>,</w:t>
                  </w:r>
                  <w:r>
                    <w:t xml:space="preserve"> «</w:t>
                  </w:r>
                  <w:r w:rsidRPr="00406144">
                    <w:t>предложение</w:t>
                  </w:r>
                  <w:r>
                    <w:t>»</w:t>
                  </w:r>
                  <w:r w:rsidRPr="00406144">
                    <w:t>,</w:t>
                  </w:r>
                  <w:r>
                    <w:t xml:space="preserve"> «</w:t>
                  </w:r>
                  <w:r w:rsidRPr="00406144">
                    <w:t>гласный</w:t>
                  </w:r>
                  <w:r w:rsidR="004B65B0">
                    <w:t xml:space="preserve"> </w:t>
                  </w:r>
                  <w:r w:rsidRPr="00406144">
                    <w:t>звук</w:t>
                  </w:r>
                  <w:r>
                    <w:t xml:space="preserve">» </w:t>
                  </w:r>
                  <w:r w:rsidRPr="00406144">
                    <w:t>и</w:t>
                  </w:r>
                  <w:r>
                    <w:t xml:space="preserve"> «</w:t>
                  </w:r>
                  <w:r w:rsidRPr="00406144">
                    <w:t>согласный</w:t>
                  </w:r>
                  <w:r w:rsidR="004B65B0">
                    <w:t xml:space="preserve"> </w:t>
                  </w:r>
                  <w:r w:rsidRPr="00406144">
                    <w:t>звук</w:t>
                  </w:r>
                  <w:r>
                    <w:t>».</w:t>
                  </w: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23" w:lineRule="auto"/>
                    <w:rPr>
                      <w:sz w:val="22"/>
                      <w:szCs w:val="22"/>
                    </w:rPr>
                  </w:pPr>
                  <w:r w:rsidRPr="00406144">
                    <w:t>Педагог</w:t>
                  </w:r>
                  <w:r w:rsidR="004B65B0">
                    <w:t xml:space="preserve"> </w:t>
                  </w:r>
                  <w:r w:rsidRPr="00406144">
                    <w:t>помогает</w:t>
                  </w:r>
                  <w:r w:rsidR="004B65B0">
                    <w:t xml:space="preserve"> </w:t>
                  </w:r>
                  <w:r w:rsidRPr="00406144">
                    <w:t>проводить</w:t>
                  </w:r>
                  <w:r w:rsidR="004B65B0">
                    <w:t xml:space="preserve"> </w:t>
                  </w:r>
                  <w:r w:rsidRPr="00406144">
                    <w:t>звуковой</w:t>
                  </w:r>
                  <w:r w:rsidR="004B65B0">
                    <w:t xml:space="preserve"> </w:t>
                  </w:r>
                  <w:r w:rsidRPr="00406144">
                    <w:t>анализ</w:t>
                  </w:r>
                  <w:r w:rsidR="004B65B0">
                    <w:t xml:space="preserve"> </w:t>
                  </w:r>
                  <w:r w:rsidRPr="00406144">
                    <w:t>слова,</w:t>
                  </w:r>
                  <w:r w:rsidR="004B65B0">
                    <w:t xml:space="preserve"> </w:t>
                  </w:r>
                  <w:r w:rsidRPr="00406144">
                    <w:t>делить</w:t>
                  </w:r>
                  <w:r w:rsidR="004B65B0">
                    <w:t xml:space="preserve"> </w:t>
                  </w:r>
                  <w:r w:rsidRPr="00406144">
                    <w:t>на</w:t>
                  </w:r>
                  <w:r w:rsidR="004B65B0">
                    <w:t xml:space="preserve"> </w:t>
                  </w:r>
                  <w:r w:rsidRPr="00406144">
                    <w:t>слоги</w:t>
                  </w:r>
                  <w:r w:rsidR="004B65B0">
                    <w:t xml:space="preserve"> </w:t>
                  </w:r>
                  <w:r w:rsidRPr="00406144">
                    <w:t>двух-трех</w:t>
                  </w:r>
                  <w:r w:rsidR="004B65B0">
                    <w:t xml:space="preserve"> </w:t>
                  </w:r>
                  <w:r w:rsidRPr="00406144">
                    <w:t>слоговые</w:t>
                  </w:r>
                  <w:r w:rsidR="004B65B0">
                    <w:t xml:space="preserve"> </w:t>
                  </w:r>
                  <w:r w:rsidRPr="00406144">
                    <w:t>слова,</w:t>
                  </w:r>
                  <w:r w:rsidR="004B65B0">
                    <w:t xml:space="preserve"> </w:t>
                  </w:r>
                  <w:r w:rsidRPr="00406144">
                    <w:t>осуществлять</w:t>
                  </w:r>
                  <w:r w:rsidR="004B65B0">
                    <w:t xml:space="preserve"> </w:t>
                  </w:r>
                  <w:r w:rsidRPr="00406144">
                    <w:t>звуковой</w:t>
                  </w:r>
                  <w:r w:rsidR="004B65B0">
                    <w:t xml:space="preserve"> </w:t>
                  </w:r>
                  <w:r w:rsidRPr="00406144">
                    <w:t>анализ</w:t>
                  </w:r>
                  <w:r w:rsidR="004B65B0">
                    <w:t xml:space="preserve"> </w:t>
                  </w:r>
                  <w:r w:rsidRPr="00406144">
                    <w:t>простых</w:t>
                  </w:r>
                  <w:r w:rsidR="00A558B2">
                    <w:t xml:space="preserve"> </w:t>
                  </w:r>
                  <w:r w:rsidRPr="00406144">
                    <w:t>трех</w:t>
                  </w:r>
                  <w:r w:rsidR="004B65B0">
                    <w:t xml:space="preserve"> </w:t>
                  </w:r>
                  <w:r w:rsidRPr="00406144">
                    <w:t>звуковых</w:t>
                  </w:r>
                  <w:r w:rsidR="004B65B0">
                    <w:t xml:space="preserve"> </w:t>
                  </w:r>
                  <w:r w:rsidRPr="00406144">
                    <w:t>слов.</w:t>
                  </w: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23" w:lineRule="auto"/>
                    <w:rPr>
                      <w:sz w:val="22"/>
                      <w:szCs w:val="22"/>
                    </w:rPr>
                  </w:pPr>
                  <w:r w:rsidRPr="00406144">
                    <w:t>Педагог</w:t>
                  </w:r>
                  <w:r w:rsidR="004B65B0">
                    <w:t xml:space="preserve"> </w:t>
                  </w:r>
                  <w:r w:rsidRPr="00406144">
                    <w:t>помогает</w:t>
                  </w:r>
                  <w:r w:rsidR="004B65B0">
                    <w:t xml:space="preserve"> </w:t>
                  </w:r>
                  <w:r w:rsidRPr="00406144">
                    <w:t>интонационно</w:t>
                  </w:r>
                  <w:r w:rsidR="004B65B0">
                    <w:t xml:space="preserve"> </w:t>
                  </w:r>
                  <w:r w:rsidRPr="00406144">
                    <w:t>выделять</w:t>
                  </w:r>
                  <w:r w:rsidR="004B65B0">
                    <w:t xml:space="preserve"> </w:t>
                  </w:r>
                  <w:r w:rsidRPr="00406144">
                    <w:t>звуки</w:t>
                  </w:r>
                  <w:r w:rsidR="004B65B0">
                    <w:t xml:space="preserve"> </w:t>
                  </w:r>
                  <w:r w:rsidRPr="00406144">
                    <w:t>в</w:t>
                  </w:r>
                  <w:r w:rsidR="004B65B0">
                    <w:t xml:space="preserve"> </w:t>
                  </w:r>
                  <w:r w:rsidRPr="00406144">
                    <w:t>слове,</w:t>
                  </w:r>
                  <w:r w:rsidR="004B65B0">
                    <w:t xml:space="preserve"> </w:t>
                  </w:r>
                  <w:r w:rsidRPr="00406144">
                    <w:t>различать</w:t>
                  </w:r>
                  <w:r w:rsidR="004B65B0">
                    <w:t xml:space="preserve"> </w:t>
                  </w:r>
                  <w:r w:rsidRPr="00406144">
                    <w:t>гласные</w:t>
                  </w:r>
                  <w:r w:rsidR="004B65B0">
                    <w:t xml:space="preserve"> </w:t>
                  </w:r>
                  <w:r w:rsidRPr="00406144">
                    <w:t>и</w:t>
                  </w:r>
                  <w:r w:rsidR="004B65B0">
                    <w:t xml:space="preserve"> </w:t>
                  </w:r>
                  <w:r w:rsidRPr="00406144">
                    <w:t>согласные</w:t>
                  </w:r>
                  <w:r w:rsidR="004B65B0">
                    <w:t xml:space="preserve"> </w:t>
                  </w:r>
                  <w:r w:rsidRPr="00406144">
                    <w:t>звуки,</w:t>
                  </w:r>
                  <w:r w:rsidR="004B65B0">
                    <w:t xml:space="preserve"> </w:t>
                  </w:r>
                  <w:r w:rsidRPr="00406144">
                    <w:t>определять</w:t>
                  </w:r>
                  <w:r w:rsidR="004B65B0">
                    <w:t xml:space="preserve"> </w:t>
                  </w:r>
                  <w:r w:rsidRPr="00406144">
                    <w:t>твердость</w:t>
                  </w:r>
                  <w:r w:rsidR="004B65B0">
                    <w:t xml:space="preserve"> </w:t>
                  </w:r>
                  <w:r w:rsidRPr="00406144">
                    <w:t>и</w:t>
                  </w:r>
                  <w:r w:rsidR="004B65B0">
                    <w:t xml:space="preserve"> </w:t>
                  </w:r>
                  <w:r w:rsidRPr="00406144">
                    <w:t>мягкость</w:t>
                  </w:r>
                  <w:r w:rsidR="004B65B0">
                    <w:t xml:space="preserve"> </w:t>
                  </w:r>
                  <w:r w:rsidRPr="00406144">
                    <w:t>согласных,</w:t>
                  </w:r>
                  <w:r w:rsidR="004B65B0">
                    <w:t xml:space="preserve"> </w:t>
                  </w:r>
                  <w:r w:rsidRPr="00406144">
                    <w:t>составлять</w:t>
                  </w:r>
                  <w:r w:rsidR="004B65B0">
                    <w:t xml:space="preserve"> </w:t>
                  </w:r>
                  <w:r w:rsidRPr="00406144">
                    <w:t>схемы</w:t>
                  </w:r>
                  <w:r w:rsidR="004B65B0">
                    <w:t xml:space="preserve"> </w:t>
                  </w:r>
                  <w:r w:rsidRPr="00406144">
                    <w:t>звукового</w:t>
                  </w:r>
                  <w:r w:rsidR="004B65B0">
                    <w:t xml:space="preserve"> </w:t>
                  </w:r>
                  <w:r w:rsidRPr="00406144">
                    <w:t>состава</w:t>
                  </w:r>
                  <w:r w:rsidR="004B65B0">
                    <w:t xml:space="preserve"> </w:t>
                  </w:r>
                  <w:r w:rsidRPr="00406144">
                    <w:t>слова</w:t>
                  </w:r>
                  <w:r>
                    <w:t>.</w:t>
                  </w: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23" w:lineRule="auto"/>
                    <w:rPr>
                      <w:sz w:val="22"/>
                      <w:szCs w:val="22"/>
                    </w:rPr>
                  </w:pPr>
                  <w:r w:rsidRPr="00406144">
                    <w:t>Педагог</w:t>
                  </w:r>
                  <w:r w:rsidR="004B65B0">
                    <w:t xml:space="preserve"> </w:t>
                  </w:r>
                  <w:r w:rsidRPr="00406144">
                    <w:t>помогает</w:t>
                  </w:r>
                  <w:r w:rsidR="004B65B0">
                    <w:t xml:space="preserve"> </w:t>
                  </w:r>
                  <w:r w:rsidRPr="00406144">
                    <w:t>составлять</w:t>
                  </w:r>
                  <w:r w:rsidR="004B65B0">
                    <w:t xml:space="preserve"> </w:t>
                  </w:r>
                  <w:r w:rsidRPr="00406144">
                    <w:t>предложения</w:t>
                  </w:r>
                  <w:r w:rsidR="004B65B0">
                    <w:t xml:space="preserve"> </w:t>
                  </w:r>
                  <w:r w:rsidRPr="00406144">
                    <w:t>по</w:t>
                  </w:r>
                  <w:r w:rsidR="004B65B0">
                    <w:t xml:space="preserve"> </w:t>
                  </w:r>
                  <w:r w:rsidRPr="00406144">
                    <w:t>живой</w:t>
                  </w:r>
                  <w:r w:rsidR="004B65B0">
                    <w:t xml:space="preserve"> </w:t>
                  </w:r>
                  <w:r w:rsidRPr="00406144">
                    <w:t>модели,</w:t>
                  </w:r>
                  <w:r w:rsidR="004B65B0">
                    <w:t xml:space="preserve"> </w:t>
                  </w:r>
                  <w:r w:rsidRPr="00406144">
                    <w:t>определять</w:t>
                  </w:r>
                  <w:r w:rsidR="004B65B0">
                    <w:t xml:space="preserve"> </w:t>
                  </w:r>
                  <w:r w:rsidRPr="00406144">
                    <w:t>количество</w:t>
                  </w:r>
                  <w:r w:rsidR="004B65B0">
                    <w:t xml:space="preserve"> </w:t>
                  </w:r>
                  <w:r w:rsidRPr="00406144">
                    <w:t>и</w:t>
                  </w:r>
                  <w:r w:rsidR="004B65B0">
                    <w:t xml:space="preserve"> </w:t>
                  </w:r>
                  <w:r w:rsidRPr="00406144">
                    <w:t>последовательность</w:t>
                  </w:r>
                  <w:r w:rsidR="004B65B0">
                    <w:t xml:space="preserve"> </w:t>
                  </w:r>
                  <w:r w:rsidRPr="00406144">
                    <w:t>слов</w:t>
                  </w:r>
                  <w:r w:rsidR="004B65B0">
                    <w:t xml:space="preserve"> </w:t>
                  </w:r>
                  <w:r w:rsidRPr="00406144">
                    <w:t>в</w:t>
                  </w:r>
                  <w:r w:rsidR="004B65B0">
                    <w:t xml:space="preserve"> </w:t>
                  </w:r>
                  <w:r w:rsidRPr="00406144">
                    <w:t>предложении</w:t>
                  </w:r>
                  <w:r>
                    <w:t>.</w:t>
                  </w:r>
                </w:p>
              </w:tc>
            </w:tr>
            <w:tr w:rsidR="00137ACE" w:rsidRPr="00406144" w:rsidTr="00137ACE">
              <w:trPr>
                <w:gridAfter w:val="1"/>
                <w:wAfter w:w="68" w:type="dxa"/>
                <w:cantSplit/>
                <w:trHeight w:val="20"/>
                <w:jc w:val="center"/>
              </w:trPr>
              <w:tc>
                <w:tcPr>
                  <w:tcW w:w="15256" w:type="dxa"/>
                  <w:gridSpan w:val="4"/>
                </w:tcPr>
                <w:p w:rsidR="00137ACE" w:rsidRPr="00406144" w:rsidRDefault="00137ACE" w:rsidP="00355D33">
                  <w:pPr>
                    <w:spacing w:line="223" w:lineRule="auto"/>
                    <w:rPr>
                      <w:sz w:val="22"/>
                      <w:szCs w:val="22"/>
                    </w:rPr>
                  </w:pPr>
                  <w:r w:rsidRPr="00406144">
                    <w:t>Педагог</w:t>
                  </w:r>
                  <w:r w:rsidR="004B65B0">
                    <w:t xml:space="preserve"> </w:t>
                  </w:r>
                  <w:r w:rsidRPr="00406144">
                    <w:t>развивает</w:t>
                  </w:r>
                  <w:r w:rsidR="004B65B0">
                    <w:t xml:space="preserve"> </w:t>
                  </w:r>
                  <w:r w:rsidRPr="00406144">
                    <w:t>мелкую</w:t>
                  </w:r>
                  <w:r w:rsidR="004B65B0">
                    <w:t xml:space="preserve"> </w:t>
                  </w:r>
                  <w:r w:rsidRPr="00406144">
                    <w:t>моторику</w:t>
                  </w:r>
                  <w:r w:rsidR="004B65B0">
                    <w:t xml:space="preserve"> </w:t>
                  </w:r>
                  <w:r w:rsidRPr="00406144">
                    <w:t>кистей</w:t>
                  </w:r>
                  <w:r w:rsidR="004B65B0">
                    <w:t xml:space="preserve"> </w:t>
                  </w:r>
                  <w:r w:rsidRPr="00406144">
                    <w:t>рук</w:t>
                  </w:r>
                  <w:r w:rsidR="004B65B0">
                    <w:t xml:space="preserve"> </w:t>
                  </w:r>
                  <w:r w:rsidRPr="00406144">
                    <w:t>с</w:t>
                  </w:r>
                  <w:r w:rsidR="004B65B0">
                    <w:t xml:space="preserve"> </w:t>
                  </w:r>
                  <w:r w:rsidRPr="00406144">
                    <w:t>помощью</w:t>
                  </w:r>
                  <w:r w:rsidR="004B65B0">
                    <w:t xml:space="preserve">  </w:t>
                  </w:r>
                  <w:r w:rsidRPr="00406144">
                    <w:t>раскрашивания,</w:t>
                  </w:r>
                  <w:r w:rsidR="004B65B0">
                    <w:t xml:space="preserve"> </w:t>
                  </w:r>
                  <w:r w:rsidRPr="00406144">
                    <w:t>штрихования,</w:t>
                  </w:r>
                  <w:r w:rsidR="004B65B0">
                    <w:t xml:space="preserve"> </w:t>
                  </w:r>
                  <w:r w:rsidRPr="00406144">
                    <w:t>мелких</w:t>
                  </w:r>
                  <w:r w:rsidR="004B65B0">
                    <w:t xml:space="preserve"> </w:t>
                  </w:r>
                  <w:r w:rsidRPr="00406144">
                    <w:t>мозаик.</w:t>
                  </w:r>
                </w:p>
              </w:tc>
            </w:tr>
          </w:tbl>
          <w:p w:rsidR="00137ACE" w:rsidRPr="00406144" w:rsidRDefault="00137ACE" w:rsidP="00355D33">
            <w:pPr>
              <w:pStyle w:val="a3"/>
              <w:numPr>
                <w:ilvl w:val="0"/>
                <w:numId w:val="41"/>
              </w:numPr>
              <w:tabs>
                <w:tab w:val="left" w:pos="176"/>
              </w:tabs>
              <w:spacing w:line="228" w:lineRule="auto"/>
              <w:ind w:left="0" w:firstLine="0"/>
              <w:jc w:val="left"/>
              <w:rPr>
                <w:sz w:val="22"/>
                <w:szCs w:val="22"/>
              </w:rPr>
            </w:pPr>
          </w:p>
        </w:tc>
      </w:tr>
      <w:tr w:rsidR="00B724BB" w:rsidRPr="000716D7"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B724BB" w:rsidRDefault="00B724BB" w:rsidP="00355D33">
            <w:pPr>
              <w:rPr>
                <w:b/>
                <w:sz w:val="22"/>
                <w:szCs w:val="22"/>
              </w:rPr>
            </w:pPr>
            <w:r w:rsidRPr="00B724BB">
              <w:rPr>
                <w:b/>
                <w:sz w:val="22"/>
                <w:szCs w:val="22"/>
              </w:rPr>
              <w:t>2.1.5. ОБРАЗОВАТЕЛЬНАЯ ОБЛАСТЬ «ХУДОЖЕСТВЕННО – ЭСТЕТИЧЕСКОЕ РАЗВИТИЕ»</w:t>
            </w:r>
          </w:p>
        </w:tc>
      </w:tr>
      <w:tr w:rsidR="00B724BB" w:rsidRPr="00DF6263"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B724BB" w:rsidRDefault="00B724BB" w:rsidP="00355D33">
            <w:pPr>
              <w:rPr>
                <w:b/>
                <w:sz w:val="22"/>
                <w:szCs w:val="22"/>
              </w:rPr>
            </w:pPr>
            <w:r w:rsidRPr="00B724BB">
              <w:rPr>
                <w:b/>
                <w:sz w:val="22"/>
                <w:szCs w:val="22"/>
              </w:rPr>
              <w:t>ОСНОВНЫЕЗАДАЧИ ОБЛАСТИ  ХУДОЖЕСТВЕННО-ЭСТЕТИЧЕСКОЕРАЗВИТИЕ</w:t>
            </w:r>
          </w:p>
        </w:tc>
      </w:tr>
      <w:tr w:rsidR="00B724BB" w:rsidRPr="00DF6263"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Default="00B724BB" w:rsidP="00355D33">
            <w:pPr>
              <w:rPr>
                <w:sz w:val="22"/>
                <w:szCs w:val="22"/>
              </w:rPr>
            </w:pPr>
            <w:r w:rsidRPr="00B724BB">
              <w:rPr>
                <w:sz w:val="22"/>
                <w:szCs w:val="22"/>
              </w:rPr>
              <w:t>Задачи</w:t>
            </w:r>
            <w:r w:rsidR="00F3623A">
              <w:rPr>
                <w:sz w:val="22"/>
                <w:szCs w:val="22"/>
              </w:rPr>
              <w:t xml:space="preserve"> </w:t>
            </w:r>
            <w:r w:rsidRPr="00B724BB">
              <w:rPr>
                <w:sz w:val="22"/>
                <w:szCs w:val="22"/>
              </w:rPr>
              <w:t>раздела«Приобщение</w:t>
            </w:r>
            <w:r w:rsidR="00F3623A">
              <w:rPr>
                <w:sz w:val="22"/>
                <w:szCs w:val="22"/>
              </w:rPr>
              <w:t xml:space="preserve"> </w:t>
            </w:r>
            <w:r w:rsidRPr="00B724BB">
              <w:rPr>
                <w:sz w:val="22"/>
                <w:szCs w:val="22"/>
              </w:rPr>
              <w:t>к</w:t>
            </w:r>
            <w:r w:rsidR="00F3623A">
              <w:rPr>
                <w:sz w:val="22"/>
                <w:szCs w:val="22"/>
              </w:rPr>
              <w:t xml:space="preserve"> </w:t>
            </w:r>
            <w:r w:rsidRPr="00B724BB">
              <w:rPr>
                <w:sz w:val="22"/>
                <w:szCs w:val="22"/>
              </w:rPr>
              <w:t>искусству»</w:t>
            </w:r>
          </w:p>
          <w:p w:rsidR="00B724BB" w:rsidRPr="00C71919" w:rsidRDefault="00B724BB" w:rsidP="00355D33">
            <w:pPr>
              <w:spacing w:line="240" w:lineRule="auto"/>
              <w:rPr>
                <w:sz w:val="22"/>
                <w:szCs w:val="22"/>
              </w:rPr>
            </w:pPr>
            <w:r w:rsidRPr="00C71919">
              <w:rPr>
                <w:sz w:val="22"/>
                <w:szCs w:val="22"/>
              </w:rPr>
              <w:t>Решение</w:t>
            </w:r>
            <w:r w:rsidR="00F3623A">
              <w:rPr>
                <w:sz w:val="22"/>
                <w:szCs w:val="22"/>
              </w:rPr>
              <w:t xml:space="preserve"> </w:t>
            </w:r>
            <w:r w:rsidRPr="00C71919">
              <w:rPr>
                <w:sz w:val="22"/>
                <w:szCs w:val="22"/>
              </w:rPr>
              <w:t>совокупных</w:t>
            </w:r>
            <w:r w:rsidR="00F3623A">
              <w:rPr>
                <w:sz w:val="22"/>
                <w:szCs w:val="22"/>
              </w:rPr>
              <w:t xml:space="preserve"> </w:t>
            </w:r>
            <w:r w:rsidRPr="00C71919">
              <w:rPr>
                <w:sz w:val="22"/>
                <w:szCs w:val="22"/>
              </w:rPr>
              <w:t>задач</w:t>
            </w:r>
            <w:r w:rsidR="00F3623A">
              <w:rPr>
                <w:sz w:val="22"/>
                <w:szCs w:val="22"/>
              </w:rPr>
              <w:t xml:space="preserve"> </w:t>
            </w:r>
            <w:r w:rsidRPr="00C71919">
              <w:rPr>
                <w:sz w:val="22"/>
                <w:szCs w:val="22"/>
              </w:rPr>
              <w:t>воспитания</w:t>
            </w:r>
            <w:r w:rsidR="00F3623A">
              <w:rPr>
                <w:sz w:val="22"/>
                <w:szCs w:val="22"/>
              </w:rPr>
              <w:t xml:space="preserve"> </w:t>
            </w:r>
            <w:r w:rsidRPr="00C71919">
              <w:rPr>
                <w:sz w:val="22"/>
                <w:szCs w:val="22"/>
              </w:rPr>
              <w:t>в</w:t>
            </w:r>
            <w:r w:rsidR="00F3623A">
              <w:rPr>
                <w:sz w:val="22"/>
                <w:szCs w:val="22"/>
              </w:rPr>
              <w:t xml:space="preserve"> </w:t>
            </w:r>
            <w:r w:rsidRPr="00C71919">
              <w:rPr>
                <w:sz w:val="22"/>
                <w:szCs w:val="22"/>
              </w:rPr>
              <w:t>рамках</w:t>
            </w:r>
            <w:r w:rsidR="00F3623A">
              <w:rPr>
                <w:sz w:val="22"/>
                <w:szCs w:val="22"/>
              </w:rPr>
              <w:t xml:space="preserve"> </w:t>
            </w:r>
            <w:r w:rsidRPr="00C71919">
              <w:rPr>
                <w:sz w:val="22"/>
                <w:szCs w:val="22"/>
              </w:rPr>
              <w:t>образовательной</w:t>
            </w:r>
            <w:r w:rsidR="00F3623A">
              <w:rPr>
                <w:sz w:val="22"/>
                <w:szCs w:val="22"/>
              </w:rPr>
              <w:t xml:space="preserve"> </w:t>
            </w:r>
            <w:r w:rsidRPr="00C71919">
              <w:rPr>
                <w:sz w:val="22"/>
                <w:szCs w:val="22"/>
              </w:rPr>
              <w:t>области</w:t>
            </w:r>
            <w:r>
              <w:rPr>
                <w:sz w:val="22"/>
                <w:szCs w:val="22"/>
              </w:rPr>
              <w:t xml:space="preserve"> «</w:t>
            </w:r>
            <w:r w:rsidRPr="00C71919">
              <w:rPr>
                <w:sz w:val="22"/>
                <w:szCs w:val="22"/>
              </w:rPr>
              <w:t>Художественно</w:t>
            </w:r>
            <w:r w:rsidR="00F3623A">
              <w:rPr>
                <w:sz w:val="22"/>
                <w:szCs w:val="22"/>
              </w:rPr>
              <w:t xml:space="preserve"> –</w:t>
            </w:r>
            <w:r w:rsidRPr="00C71919">
              <w:rPr>
                <w:sz w:val="22"/>
                <w:szCs w:val="22"/>
              </w:rPr>
              <w:t>эстетическое</w:t>
            </w:r>
            <w:r w:rsidR="00F3623A">
              <w:rPr>
                <w:sz w:val="22"/>
                <w:szCs w:val="22"/>
              </w:rPr>
              <w:t xml:space="preserve"> </w:t>
            </w:r>
            <w:r w:rsidRPr="00C71919">
              <w:rPr>
                <w:sz w:val="22"/>
                <w:szCs w:val="22"/>
              </w:rPr>
              <w:t>развитие</w:t>
            </w:r>
            <w:r>
              <w:rPr>
                <w:sz w:val="22"/>
                <w:szCs w:val="22"/>
              </w:rPr>
              <w:t xml:space="preserve">» </w:t>
            </w:r>
            <w:r w:rsidRPr="00C71919">
              <w:rPr>
                <w:sz w:val="22"/>
                <w:szCs w:val="22"/>
              </w:rPr>
              <w:t>направлено</w:t>
            </w:r>
            <w:r w:rsidR="00F3623A">
              <w:rPr>
                <w:sz w:val="22"/>
                <w:szCs w:val="22"/>
              </w:rPr>
              <w:t xml:space="preserve"> </w:t>
            </w:r>
            <w:r w:rsidRPr="00C71919">
              <w:rPr>
                <w:sz w:val="22"/>
                <w:szCs w:val="22"/>
              </w:rPr>
              <w:t>на</w:t>
            </w:r>
            <w:r w:rsidR="00F3623A">
              <w:rPr>
                <w:sz w:val="22"/>
                <w:szCs w:val="22"/>
              </w:rPr>
              <w:t xml:space="preserve"> </w:t>
            </w:r>
            <w:r w:rsidRPr="00C71919">
              <w:rPr>
                <w:sz w:val="22"/>
                <w:szCs w:val="22"/>
              </w:rPr>
              <w:t>приобщение</w:t>
            </w:r>
            <w:r w:rsidR="00F3623A">
              <w:rPr>
                <w:sz w:val="22"/>
                <w:szCs w:val="22"/>
              </w:rPr>
              <w:t xml:space="preserve"> </w:t>
            </w:r>
            <w:r w:rsidRPr="00C71919">
              <w:rPr>
                <w:sz w:val="22"/>
                <w:szCs w:val="22"/>
              </w:rPr>
              <w:t>детей</w:t>
            </w:r>
            <w:r w:rsidR="00F3623A">
              <w:rPr>
                <w:sz w:val="22"/>
                <w:szCs w:val="22"/>
              </w:rPr>
              <w:t xml:space="preserve"> </w:t>
            </w:r>
            <w:r w:rsidRPr="00C71919">
              <w:rPr>
                <w:sz w:val="22"/>
                <w:szCs w:val="22"/>
              </w:rPr>
              <w:t>к</w:t>
            </w:r>
            <w:r w:rsidR="00F3623A">
              <w:rPr>
                <w:sz w:val="22"/>
                <w:szCs w:val="22"/>
              </w:rPr>
              <w:t xml:space="preserve"> </w:t>
            </w:r>
            <w:r w:rsidRPr="00C71919">
              <w:rPr>
                <w:sz w:val="22"/>
                <w:szCs w:val="22"/>
              </w:rPr>
              <w:t>ценностям</w:t>
            </w:r>
            <w:r>
              <w:rPr>
                <w:sz w:val="22"/>
                <w:szCs w:val="22"/>
              </w:rPr>
              <w:t xml:space="preserve"> «</w:t>
            </w:r>
            <w:r w:rsidRPr="00C71919">
              <w:rPr>
                <w:sz w:val="22"/>
                <w:szCs w:val="22"/>
              </w:rPr>
              <w:t>Культура</w:t>
            </w:r>
            <w:r>
              <w:rPr>
                <w:sz w:val="22"/>
                <w:szCs w:val="22"/>
              </w:rPr>
              <w:t xml:space="preserve">» </w:t>
            </w:r>
            <w:r w:rsidRPr="00C71919">
              <w:rPr>
                <w:sz w:val="22"/>
                <w:szCs w:val="22"/>
              </w:rPr>
              <w:t>и</w:t>
            </w:r>
            <w:r>
              <w:rPr>
                <w:sz w:val="22"/>
                <w:szCs w:val="22"/>
              </w:rPr>
              <w:t xml:space="preserve"> «</w:t>
            </w:r>
            <w:r w:rsidRPr="00C71919">
              <w:rPr>
                <w:sz w:val="22"/>
                <w:szCs w:val="22"/>
              </w:rPr>
              <w:t>Красота</w:t>
            </w:r>
            <w:r>
              <w:rPr>
                <w:sz w:val="22"/>
                <w:szCs w:val="22"/>
              </w:rPr>
              <w:t>»</w:t>
            </w:r>
            <w:r w:rsidRPr="00C71919">
              <w:rPr>
                <w:sz w:val="22"/>
                <w:szCs w:val="22"/>
              </w:rPr>
              <w:t>,что</w:t>
            </w:r>
            <w:r w:rsidR="00F3623A">
              <w:rPr>
                <w:sz w:val="22"/>
                <w:szCs w:val="22"/>
              </w:rPr>
              <w:t xml:space="preserve"> </w:t>
            </w:r>
            <w:r w:rsidRPr="00C71919">
              <w:rPr>
                <w:sz w:val="22"/>
                <w:szCs w:val="22"/>
              </w:rPr>
              <w:t>предполагает:</w:t>
            </w:r>
          </w:p>
          <w:p w:rsidR="00B724BB" w:rsidRPr="00C71919" w:rsidRDefault="00F3623A" w:rsidP="00355D33">
            <w:pPr>
              <w:spacing w:line="240" w:lineRule="auto"/>
              <w:rPr>
                <w:sz w:val="22"/>
                <w:szCs w:val="22"/>
              </w:rPr>
            </w:pPr>
            <w:r w:rsidRPr="00C71919">
              <w:rPr>
                <w:sz w:val="22"/>
                <w:szCs w:val="22"/>
              </w:rPr>
              <w:t>В</w:t>
            </w:r>
            <w:r w:rsidR="00B724BB" w:rsidRPr="00C71919">
              <w:rPr>
                <w:sz w:val="22"/>
                <w:szCs w:val="22"/>
              </w:rPr>
              <w:t>оспитание</w:t>
            </w:r>
            <w:r>
              <w:rPr>
                <w:sz w:val="22"/>
                <w:szCs w:val="22"/>
              </w:rPr>
              <w:t xml:space="preserve"> </w:t>
            </w:r>
            <w:r w:rsidR="00B724BB" w:rsidRPr="00C71919">
              <w:rPr>
                <w:sz w:val="22"/>
                <w:szCs w:val="22"/>
              </w:rPr>
              <w:t>эстетических</w:t>
            </w:r>
            <w:r>
              <w:rPr>
                <w:sz w:val="22"/>
                <w:szCs w:val="22"/>
              </w:rPr>
              <w:t xml:space="preserve"> </w:t>
            </w:r>
            <w:r w:rsidR="00B724BB" w:rsidRPr="00C71919">
              <w:rPr>
                <w:sz w:val="22"/>
                <w:szCs w:val="22"/>
              </w:rPr>
              <w:t>чувств</w:t>
            </w:r>
            <w:r>
              <w:rPr>
                <w:sz w:val="22"/>
                <w:szCs w:val="22"/>
              </w:rPr>
              <w:t xml:space="preserve"> </w:t>
            </w:r>
            <w:r w:rsidR="00B724BB" w:rsidRPr="00C71919">
              <w:rPr>
                <w:sz w:val="22"/>
                <w:szCs w:val="22"/>
              </w:rPr>
              <w:t>(удивления</w:t>
            </w:r>
            <w:r>
              <w:rPr>
                <w:sz w:val="22"/>
                <w:szCs w:val="22"/>
              </w:rPr>
              <w:t xml:space="preserve"> </w:t>
            </w:r>
            <w:r w:rsidR="00B724BB" w:rsidRPr="00C71919">
              <w:rPr>
                <w:sz w:val="22"/>
                <w:szCs w:val="22"/>
              </w:rPr>
              <w:t>,радости,</w:t>
            </w:r>
            <w:r>
              <w:rPr>
                <w:sz w:val="22"/>
                <w:szCs w:val="22"/>
              </w:rPr>
              <w:t xml:space="preserve"> </w:t>
            </w:r>
            <w:r w:rsidR="00B724BB" w:rsidRPr="00C71919">
              <w:rPr>
                <w:sz w:val="22"/>
                <w:szCs w:val="22"/>
              </w:rPr>
              <w:t>восхищения)к</w:t>
            </w:r>
            <w:r>
              <w:rPr>
                <w:sz w:val="22"/>
                <w:szCs w:val="22"/>
              </w:rPr>
              <w:t xml:space="preserve"> </w:t>
            </w:r>
            <w:r w:rsidR="00B724BB" w:rsidRPr="00C71919">
              <w:rPr>
                <w:sz w:val="22"/>
                <w:szCs w:val="22"/>
              </w:rPr>
              <w:t>различным</w:t>
            </w:r>
            <w:r>
              <w:rPr>
                <w:sz w:val="22"/>
                <w:szCs w:val="22"/>
              </w:rPr>
              <w:t xml:space="preserve"> </w:t>
            </w:r>
            <w:r w:rsidR="00B724BB" w:rsidRPr="00C71919">
              <w:rPr>
                <w:sz w:val="22"/>
                <w:szCs w:val="22"/>
              </w:rPr>
              <w:t>объектам</w:t>
            </w:r>
            <w:r>
              <w:rPr>
                <w:sz w:val="22"/>
                <w:szCs w:val="22"/>
              </w:rPr>
              <w:t xml:space="preserve"> </w:t>
            </w:r>
            <w:r w:rsidR="00B724BB" w:rsidRPr="00C71919">
              <w:rPr>
                <w:sz w:val="22"/>
                <w:szCs w:val="22"/>
              </w:rPr>
              <w:t>и</w:t>
            </w:r>
            <w:r>
              <w:rPr>
                <w:sz w:val="22"/>
                <w:szCs w:val="22"/>
              </w:rPr>
              <w:t xml:space="preserve"> </w:t>
            </w:r>
            <w:r w:rsidR="00B724BB" w:rsidRPr="00C71919">
              <w:rPr>
                <w:sz w:val="22"/>
                <w:szCs w:val="22"/>
              </w:rPr>
              <w:t>явлениям</w:t>
            </w:r>
            <w:r>
              <w:rPr>
                <w:sz w:val="22"/>
                <w:szCs w:val="22"/>
              </w:rPr>
              <w:t xml:space="preserve"> </w:t>
            </w:r>
            <w:r w:rsidR="00B724BB" w:rsidRPr="00C71919">
              <w:rPr>
                <w:sz w:val="22"/>
                <w:szCs w:val="22"/>
              </w:rPr>
              <w:t>окружающего</w:t>
            </w:r>
            <w:r>
              <w:rPr>
                <w:sz w:val="22"/>
                <w:szCs w:val="22"/>
              </w:rPr>
              <w:t xml:space="preserve"> </w:t>
            </w:r>
            <w:r w:rsidR="00B724BB" w:rsidRPr="00C71919">
              <w:rPr>
                <w:sz w:val="22"/>
                <w:szCs w:val="22"/>
              </w:rPr>
              <w:t>мира</w:t>
            </w:r>
            <w:r>
              <w:rPr>
                <w:sz w:val="22"/>
                <w:szCs w:val="22"/>
              </w:rPr>
              <w:t xml:space="preserve"> </w:t>
            </w:r>
            <w:r w:rsidR="00B724BB" w:rsidRPr="00C71919">
              <w:rPr>
                <w:sz w:val="22"/>
                <w:szCs w:val="22"/>
              </w:rPr>
              <w:t>(природного</w:t>
            </w:r>
            <w:r>
              <w:rPr>
                <w:sz w:val="22"/>
                <w:szCs w:val="22"/>
              </w:rPr>
              <w:t xml:space="preserve"> </w:t>
            </w:r>
            <w:r w:rsidR="00B724BB" w:rsidRPr="00C71919">
              <w:rPr>
                <w:sz w:val="22"/>
                <w:szCs w:val="22"/>
              </w:rPr>
              <w:t>,бытового,</w:t>
            </w:r>
            <w:r>
              <w:rPr>
                <w:sz w:val="22"/>
                <w:szCs w:val="22"/>
              </w:rPr>
              <w:t xml:space="preserve"> </w:t>
            </w:r>
            <w:r w:rsidR="00B724BB" w:rsidRPr="00C71919">
              <w:rPr>
                <w:sz w:val="22"/>
                <w:szCs w:val="22"/>
              </w:rPr>
              <w:t>социального),к</w:t>
            </w:r>
            <w:r>
              <w:rPr>
                <w:sz w:val="22"/>
                <w:szCs w:val="22"/>
              </w:rPr>
              <w:t xml:space="preserve"> </w:t>
            </w:r>
            <w:r w:rsidR="00B724BB" w:rsidRPr="00C71919">
              <w:rPr>
                <w:sz w:val="22"/>
                <w:szCs w:val="22"/>
              </w:rPr>
              <w:t>произведениям</w:t>
            </w:r>
            <w:r>
              <w:rPr>
                <w:sz w:val="22"/>
                <w:szCs w:val="22"/>
              </w:rPr>
              <w:t xml:space="preserve"> </w:t>
            </w:r>
            <w:r w:rsidR="00B724BB" w:rsidRPr="00C71919">
              <w:rPr>
                <w:sz w:val="22"/>
                <w:szCs w:val="22"/>
              </w:rPr>
              <w:t>разных</w:t>
            </w:r>
            <w:r>
              <w:rPr>
                <w:sz w:val="22"/>
                <w:szCs w:val="22"/>
              </w:rPr>
              <w:t xml:space="preserve"> </w:t>
            </w:r>
            <w:r w:rsidR="00B724BB" w:rsidRPr="00C71919">
              <w:rPr>
                <w:sz w:val="22"/>
                <w:szCs w:val="22"/>
              </w:rPr>
              <w:t>видов,</w:t>
            </w:r>
            <w:r>
              <w:rPr>
                <w:sz w:val="22"/>
                <w:szCs w:val="22"/>
              </w:rPr>
              <w:t xml:space="preserve"> </w:t>
            </w:r>
            <w:r w:rsidR="00B724BB" w:rsidRPr="00C71919">
              <w:rPr>
                <w:sz w:val="22"/>
                <w:szCs w:val="22"/>
              </w:rPr>
              <w:t>жанров</w:t>
            </w:r>
            <w:r>
              <w:rPr>
                <w:sz w:val="22"/>
                <w:szCs w:val="22"/>
              </w:rPr>
              <w:t xml:space="preserve"> </w:t>
            </w:r>
            <w:r w:rsidR="00B724BB" w:rsidRPr="00C71919">
              <w:rPr>
                <w:sz w:val="22"/>
                <w:szCs w:val="22"/>
              </w:rPr>
              <w:t>и</w:t>
            </w:r>
            <w:r>
              <w:rPr>
                <w:sz w:val="22"/>
                <w:szCs w:val="22"/>
              </w:rPr>
              <w:t xml:space="preserve"> </w:t>
            </w:r>
            <w:r w:rsidR="00B724BB" w:rsidRPr="00C71919">
              <w:rPr>
                <w:sz w:val="22"/>
                <w:szCs w:val="22"/>
              </w:rPr>
              <w:t>стилей</w:t>
            </w:r>
            <w:r>
              <w:rPr>
                <w:sz w:val="22"/>
                <w:szCs w:val="22"/>
              </w:rPr>
              <w:t xml:space="preserve"> </w:t>
            </w:r>
            <w:r w:rsidR="00B724BB" w:rsidRPr="00C71919">
              <w:rPr>
                <w:sz w:val="22"/>
                <w:szCs w:val="22"/>
              </w:rPr>
              <w:t>искусства</w:t>
            </w:r>
            <w:r>
              <w:rPr>
                <w:sz w:val="22"/>
                <w:szCs w:val="22"/>
              </w:rPr>
              <w:t xml:space="preserve"> </w:t>
            </w:r>
            <w:r w:rsidR="00B724BB" w:rsidRPr="00C71919">
              <w:rPr>
                <w:sz w:val="22"/>
                <w:szCs w:val="22"/>
              </w:rPr>
              <w:t>(в</w:t>
            </w:r>
            <w:r>
              <w:rPr>
                <w:sz w:val="22"/>
                <w:szCs w:val="22"/>
              </w:rPr>
              <w:t xml:space="preserve"> </w:t>
            </w:r>
            <w:r w:rsidR="00B724BB" w:rsidRPr="00C71919">
              <w:rPr>
                <w:sz w:val="22"/>
                <w:szCs w:val="22"/>
              </w:rPr>
              <w:t>соответствии</w:t>
            </w:r>
            <w:r>
              <w:rPr>
                <w:sz w:val="22"/>
                <w:szCs w:val="22"/>
              </w:rPr>
              <w:t xml:space="preserve"> </w:t>
            </w:r>
            <w:r w:rsidR="00B724BB" w:rsidRPr="00C71919">
              <w:rPr>
                <w:sz w:val="22"/>
                <w:szCs w:val="22"/>
              </w:rPr>
              <w:t>с</w:t>
            </w:r>
            <w:r>
              <w:rPr>
                <w:sz w:val="22"/>
                <w:szCs w:val="22"/>
              </w:rPr>
              <w:t xml:space="preserve"> </w:t>
            </w:r>
            <w:r w:rsidR="00B724BB" w:rsidRPr="00C71919">
              <w:rPr>
                <w:sz w:val="22"/>
                <w:szCs w:val="22"/>
              </w:rPr>
              <w:t>возрастными</w:t>
            </w:r>
            <w:r>
              <w:rPr>
                <w:sz w:val="22"/>
                <w:szCs w:val="22"/>
              </w:rPr>
              <w:t xml:space="preserve"> </w:t>
            </w:r>
            <w:r w:rsidR="00B724BB" w:rsidRPr="00C71919">
              <w:rPr>
                <w:sz w:val="22"/>
                <w:szCs w:val="22"/>
              </w:rPr>
              <w:t>особенностями);</w:t>
            </w:r>
          </w:p>
          <w:p w:rsidR="00B724BB" w:rsidRPr="00C71919" w:rsidRDefault="00B724BB" w:rsidP="00355D33">
            <w:pPr>
              <w:spacing w:line="240" w:lineRule="auto"/>
              <w:rPr>
                <w:sz w:val="22"/>
                <w:szCs w:val="22"/>
              </w:rPr>
            </w:pPr>
            <w:r>
              <w:rPr>
                <w:sz w:val="22"/>
                <w:szCs w:val="22"/>
              </w:rPr>
              <w:t xml:space="preserve">– </w:t>
            </w:r>
            <w:r w:rsidRPr="00C71919">
              <w:rPr>
                <w:sz w:val="22"/>
                <w:szCs w:val="22"/>
              </w:rPr>
              <w:t>приобщение</w:t>
            </w:r>
            <w:r w:rsidR="00F3623A">
              <w:rPr>
                <w:sz w:val="22"/>
                <w:szCs w:val="22"/>
              </w:rPr>
              <w:t xml:space="preserve"> </w:t>
            </w:r>
            <w:r w:rsidRPr="00C71919">
              <w:rPr>
                <w:sz w:val="22"/>
                <w:szCs w:val="22"/>
              </w:rPr>
              <w:t>к</w:t>
            </w:r>
            <w:r w:rsidR="00F3623A">
              <w:rPr>
                <w:sz w:val="22"/>
                <w:szCs w:val="22"/>
              </w:rPr>
              <w:t xml:space="preserve"> </w:t>
            </w:r>
            <w:r w:rsidRPr="00C71919">
              <w:rPr>
                <w:sz w:val="22"/>
                <w:szCs w:val="22"/>
              </w:rPr>
              <w:t>традициям</w:t>
            </w:r>
            <w:r w:rsidR="00F3623A">
              <w:rPr>
                <w:sz w:val="22"/>
                <w:szCs w:val="22"/>
              </w:rPr>
              <w:t xml:space="preserve"> </w:t>
            </w:r>
            <w:r w:rsidRPr="00C71919">
              <w:rPr>
                <w:sz w:val="22"/>
                <w:szCs w:val="22"/>
              </w:rPr>
              <w:t>и</w:t>
            </w:r>
            <w:r w:rsidR="00F3623A">
              <w:rPr>
                <w:sz w:val="22"/>
                <w:szCs w:val="22"/>
              </w:rPr>
              <w:t xml:space="preserve"> </w:t>
            </w:r>
            <w:r w:rsidRPr="00C71919">
              <w:rPr>
                <w:sz w:val="22"/>
                <w:szCs w:val="22"/>
              </w:rPr>
              <w:t>великому</w:t>
            </w:r>
            <w:r w:rsidR="00F3623A">
              <w:rPr>
                <w:sz w:val="22"/>
                <w:szCs w:val="22"/>
              </w:rPr>
              <w:t xml:space="preserve"> </w:t>
            </w:r>
            <w:r w:rsidRPr="00C71919">
              <w:rPr>
                <w:sz w:val="22"/>
                <w:szCs w:val="22"/>
              </w:rPr>
              <w:t>культурному</w:t>
            </w:r>
            <w:r w:rsidR="00F3623A">
              <w:rPr>
                <w:sz w:val="22"/>
                <w:szCs w:val="22"/>
              </w:rPr>
              <w:t xml:space="preserve"> </w:t>
            </w:r>
            <w:r w:rsidRPr="00C71919">
              <w:rPr>
                <w:sz w:val="22"/>
                <w:szCs w:val="22"/>
              </w:rPr>
              <w:t>наследию</w:t>
            </w:r>
            <w:r w:rsidR="00F3623A">
              <w:rPr>
                <w:sz w:val="22"/>
                <w:szCs w:val="22"/>
              </w:rPr>
              <w:t xml:space="preserve"> </w:t>
            </w:r>
            <w:r w:rsidRPr="00C71919">
              <w:rPr>
                <w:sz w:val="22"/>
                <w:szCs w:val="22"/>
              </w:rPr>
              <w:t>российского</w:t>
            </w:r>
            <w:r w:rsidR="00F3623A">
              <w:rPr>
                <w:sz w:val="22"/>
                <w:szCs w:val="22"/>
              </w:rPr>
              <w:t xml:space="preserve"> </w:t>
            </w:r>
            <w:r w:rsidRPr="00C71919">
              <w:rPr>
                <w:sz w:val="22"/>
                <w:szCs w:val="22"/>
              </w:rPr>
              <w:t>народа,</w:t>
            </w:r>
            <w:r w:rsidR="00F3623A">
              <w:rPr>
                <w:sz w:val="22"/>
                <w:szCs w:val="22"/>
              </w:rPr>
              <w:t xml:space="preserve"> </w:t>
            </w:r>
            <w:r w:rsidRPr="00C71919">
              <w:rPr>
                <w:sz w:val="22"/>
                <w:szCs w:val="22"/>
              </w:rPr>
              <w:t>шедеврам</w:t>
            </w:r>
            <w:r w:rsidR="00F3623A">
              <w:rPr>
                <w:sz w:val="22"/>
                <w:szCs w:val="22"/>
              </w:rPr>
              <w:t xml:space="preserve"> </w:t>
            </w:r>
            <w:r w:rsidRPr="00C71919">
              <w:rPr>
                <w:sz w:val="22"/>
                <w:szCs w:val="22"/>
              </w:rPr>
              <w:t>мировой</w:t>
            </w:r>
            <w:r w:rsidR="00F3623A">
              <w:rPr>
                <w:sz w:val="22"/>
                <w:szCs w:val="22"/>
              </w:rPr>
              <w:t xml:space="preserve"> </w:t>
            </w:r>
            <w:r w:rsidRPr="00C71919">
              <w:rPr>
                <w:sz w:val="22"/>
                <w:szCs w:val="22"/>
              </w:rPr>
              <w:t>художественной</w:t>
            </w:r>
            <w:r w:rsidR="00F3623A">
              <w:rPr>
                <w:sz w:val="22"/>
                <w:szCs w:val="22"/>
              </w:rPr>
              <w:t xml:space="preserve"> </w:t>
            </w:r>
            <w:r w:rsidRPr="00C71919">
              <w:rPr>
                <w:sz w:val="22"/>
                <w:szCs w:val="22"/>
              </w:rPr>
              <w:t>культуры;</w:t>
            </w:r>
          </w:p>
          <w:p w:rsidR="00B724BB" w:rsidRPr="00C71919" w:rsidRDefault="00B724BB" w:rsidP="00355D33">
            <w:pPr>
              <w:spacing w:line="240" w:lineRule="auto"/>
              <w:rPr>
                <w:sz w:val="22"/>
                <w:szCs w:val="22"/>
              </w:rPr>
            </w:pPr>
            <w:r>
              <w:rPr>
                <w:sz w:val="22"/>
                <w:szCs w:val="22"/>
              </w:rPr>
              <w:t xml:space="preserve">– </w:t>
            </w:r>
            <w:r w:rsidRPr="00C71919">
              <w:rPr>
                <w:sz w:val="22"/>
                <w:szCs w:val="22"/>
              </w:rPr>
              <w:t>становление</w:t>
            </w:r>
            <w:r w:rsidR="00F3623A">
              <w:rPr>
                <w:sz w:val="22"/>
                <w:szCs w:val="22"/>
              </w:rPr>
              <w:t xml:space="preserve"> </w:t>
            </w:r>
            <w:r w:rsidRPr="00C71919">
              <w:rPr>
                <w:sz w:val="22"/>
                <w:szCs w:val="22"/>
              </w:rPr>
              <w:t>эстетического,</w:t>
            </w:r>
            <w:r w:rsidR="00F3623A">
              <w:rPr>
                <w:sz w:val="22"/>
                <w:szCs w:val="22"/>
              </w:rPr>
              <w:t xml:space="preserve"> </w:t>
            </w:r>
            <w:r w:rsidRPr="00C71919">
              <w:rPr>
                <w:sz w:val="22"/>
                <w:szCs w:val="22"/>
              </w:rPr>
              <w:t>эмоционально-</w:t>
            </w:r>
            <w:r w:rsidR="004B65B0">
              <w:rPr>
                <w:sz w:val="22"/>
                <w:szCs w:val="22"/>
              </w:rPr>
              <w:t xml:space="preserve"> </w:t>
            </w:r>
            <w:r w:rsidRPr="00C71919">
              <w:rPr>
                <w:sz w:val="22"/>
                <w:szCs w:val="22"/>
              </w:rPr>
              <w:t>ценностного</w:t>
            </w:r>
            <w:r w:rsidR="004B65B0">
              <w:rPr>
                <w:sz w:val="22"/>
                <w:szCs w:val="22"/>
              </w:rPr>
              <w:t xml:space="preserve"> </w:t>
            </w:r>
            <w:r w:rsidRPr="00C71919">
              <w:rPr>
                <w:sz w:val="22"/>
                <w:szCs w:val="22"/>
              </w:rPr>
              <w:t>отношения</w:t>
            </w:r>
            <w:r w:rsidR="004B65B0">
              <w:rPr>
                <w:sz w:val="22"/>
                <w:szCs w:val="22"/>
              </w:rPr>
              <w:t xml:space="preserve"> </w:t>
            </w:r>
            <w:r w:rsidRPr="00C71919">
              <w:rPr>
                <w:sz w:val="22"/>
                <w:szCs w:val="22"/>
              </w:rPr>
              <w:t>к</w:t>
            </w:r>
            <w:r w:rsidR="004B65B0">
              <w:rPr>
                <w:sz w:val="22"/>
                <w:szCs w:val="22"/>
              </w:rPr>
              <w:t xml:space="preserve"> </w:t>
            </w:r>
            <w:r w:rsidRPr="00C71919">
              <w:rPr>
                <w:sz w:val="22"/>
                <w:szCs w:val="22"/>
              </w:rPr>
              <w:t>окружающему</w:t>
            </w:r>
            <w:r w:rsidR="004B65B0">
              <w:rPr>
                <w:sz w:val="22"/>
                <w:szCs w:val="22"/>
              </w:rPr>
              <w:t xml:space="preserve"> </w:t>
            </w:r>
            <w:r w:rsidRPr="00C71919">
              <w:rPr>
                <w:sz w:val="22"/>
                <w:szCs w:val="22"/>
              </w:rPr>
              <w:t>миру</w:t>
            </w:r>
            <w:r w:rsidR="004B65B0">
              <w:rPr>
                <w:sz w:val="22"/>
                <w:szCs w:val="22"/>
              </w:rPr>
              <w:t xml:space="preserve"> </w:t>
            </w:r>
            <w:r w:rsidRPr="00C71919">
              <w:rPr>
                <w:sz w:val="22"/>
                <w:szCs w:val="22"/>
              </w:rPr>
              <w:t>для</w:t>
            </w:r>
            <w:r w:rsidR="004B65B0">
              <w:rPr>
                <w:sz w:val="22"/>
                <w:szCs w:val="22"/>
              </w:rPr>
              <w:t xml:space="preserve"> </w:t>
            </w:r>
            <w:r w:rsidRPr="00C71919">
              <w:rPr>
                <w:sz w:val="22"/>
                <w:szCs w:val="22"/>
              </w:rPr>
              <w:t>гармонизации</w:t>
            </w:r>
            <w:r w:rsidR="004B65B0">
              <w:rPr>
                <w:sz w:val="22"/>
                <w:szCs w:val="22"/>
              </w:rPr>
              <w:t xml:space="preserve"> </w:t>
            </w:r>
            <w:r w:rsidRPr="00C71919">
              <w:rPr>
                <w:sz w:val="22"/>
                <w:szCs w:val="22"/>
              </w:rPr>
              <w:t>внешнего</w:t>
            </w:r>
            <w:r w:rsidR="004B65B0">
              <w:rPr>
                <w:sz w:val="22"/>
                <w:szCs w:val="22"/>
              </w:rPr>
              <w:t xml:space="preserve"> </w:t>
            </w:r>
            <w:r w:rsidRPr="00C71919">
              <w:rPr>
                <w:sz w:val="22"/>
                <w:szCs w:val="22"/>
              </w:rPr>
              <w:t>и</w:t>
            </w:r>
            <w:r w:rsidR="004B65B0">
              <w:rPr>
                <w:sz w:val="22"/>
                <w:szCs w:val="22"/>
              </w:rPr>
              <w:t xml:space="preserve"> </w:t>
            </w:r>
            <w:r w:rsidRPr="00C71919">
              <w:rPr>
                <w:sz w:val="22"/>
                <w:szCs w:val="22"/>
              </w:rPr>
              <w:t>внутреннего</w:t>
            </w:r>
            <w:r w:rsidR="004B65B0">
              <w:rPr>
                <w:sz w:val="22"/>
                <w:szCs w:val="22"/>
              </w:rPr>
              <w:t xml:space="preserve"> </w:t>
            </w:r>
            <w:r w:rsidRPr="00C71919">
              <w:rPr>
                <w:sz w:val="22"/>
                <w:szCs w:val="22"/>
              </w:rPr>
              <w:t>мира</w:t>
            </w:r>
            <w:r w:rsidR="004B65B0">
              <w:rPr>
                <w:sz w:val="22"/>
                <w:szCs w:val="22"/>
              </w:rPr>
              <w:t xml:space="preserve"> </w:t>
            </w:r>
            <w:r w:rsidRPr="00C71919">
              <w:rPr>
                <w:sz w:val="22"/>
                <w:szCs w:val="22"/>
              </w:rPr>
              <w:t>ребенка;</w:t>
            </w:r>
          </w:p>
          <w:p w:rsidR="00B724BB" w:rsidRPr="00C71919" w:rsidRDefault="00B724BB" w:rsidP="00355D33">
            <w:pPr>
              <w:spacing w:line="240" w:lineRule="auto"/>
              <w:rPr>
                <w:sz w:val="22"/>
                <w:szCs w:val="22"/>
              </w:rPr>
            </w:pPr>
            <w:r>
              <w:rPr>
                <w:sz w:val="22"/>
                <w:szCs w:val="22"/>
              </w:rPr>
              <w:t xml:space="preserve">– </w:t>
            </w:r>
            <w:r w:rsidRPr="00C71919">
              <w:rPr>
                <w:sz w:val="22"/>
                <w:szCs w:val="22"/>
              </w:rPr>
              <w:t>создание</w:t>
            </w:r>
            <w:r w:rsidR="00F3623A">
              <w:rPr>
                <w:sz w:val="22"/>
                <w:szCs w:val="22"/>
              </w:rPr>
              <w:t xml:space="preserve"> </w:t>
            </w:r>
            <w:r w:rsidRPr="00C71919">
              <w:rPr>
                <w:sz w:val="22"/>
                <w:szCs w:val="22"/>
              </w:rPr>
              <w:t>условий</w:t>
            </w:r>
            <w:r w:rsidR="00F3623A">
              <w:rPr>
                <w:sz w:val="22"/>
                <w:szCs w:val="22"/>
              </w:rPr>
              <w:t xml:space="preserve"> </w:t>
            </w:r>
            <w:r w:rsidRPr="00C71919">
              <w:rPr>
                <w:sz w:val="22"/>
                <w:szCs w:val="22"/>
              </w:rPr>
              <w:t>для</w:t>
            </w:r>
            <w:r w:rsidR="00F3623A">
              <w:rPr>
                <w:sz w:val="22"/>
                <w:szCs w:val="22"/>
              </w:rPr>
              <w:t xml:space="preserve"> </w:t>
            </w:r>
            <w:r w:rsidRPr="00C71919">
              <w:rPr>
                <w:sz w:val="22"/>
                <w:szCs w:val="22"/>
              </w:rPr>
              <w:t>раскрытия</w:t>
            </w:r>
            <w:r w:rsidR="00F3623A">
              <w:rPr>
                <w:sz w:val="22"/>
                <w:szCs w:val="22"/>
              </w:rPr>
              <w:t xml:space="preserve"> </w:t>
            </w:r>
            <w:r w:rsidRPr="00C71919">
              <w:rPr>
                <w:sz w:val="22"/>
                <w:szCs w:val="22"/>
              </w:rPr>
              <w:t>детьми</w:t>
            </w:r>
            <w:r w:rsidR="00F3623A">
              <w:rPr>
                <w:sz w:val="22"/>
                <w:szCs w:val="22"/>
              </w:rPr>
              <w:t xml:space="preserve"> </w:t>
            </w:r>
            <w:r w:rsidRPr="00C71919">
              <w:rPr>
                <w:sz w:val="22"/>
                <w:szCs w:val="22"/>
              </w:rPr>
              <w:t>базовых</w:t>
            </w:r>
            <w:r w:rsidR="00F3623A">
              <w:rPr>
                <w:sz w:val="22"/>
                <w:szCs w:val="22"/>
              </w:rPr>
              <w:t xml:space="preserve"> </w:t>
            </w:r>
            <w:r w:rsidRPr="00C71919">
              <w:rPr>
                <w:sz w:val="22"/>
                <w:szCs w:val="22"/>
              </w:rPr>
              <w:t>ценностей</w:t>
            </w:r>
            <w:r w:rsidR="00F3623A">
              <w:rPr>
                <w:sz w:val="22"/>
                <w:szCs w:val="22"/>
              </w:rPr>
              <w:t xml:space="preserve"> </w:t>
            </w:r>
            <w:r w:rsidRPr="00C71919">
              <w:rPr>
                <w:sz w:val="22"/>
                <w:szCs w:val="22"/>
              </w:rPr>
              <w:t>и</w:t>
            </w:r>
            <w:r w:rsidR="00F3623A">
              <w:rPr>
                <w:sz w:val="22"/>
                <w:szCs w:val="22"/>
              </w:rPr>
              <w:t xml:space="preserve"> </w:t>
            </w:r>
            <w:r w:rsidRPr="00C71919">
              <w:rPr>
                <w:sz w:val="22"/>
                <w:szCs w:val="22"/>
              </w:rPr>
              <w:t>их</w:t>
            </w:r>
            <w:r w:rsidR="00F3623A">
              <w:rPr>
                <w:sz w:val="22"/>
                <w:szCs w:val="22"/>
              </w:rPr>
              <w:t xml:space="preserve"> </w:t>
            </w:r>
            <w:r w:rsidRPr="00C71919">
              <w:rPr>
                <w:sz w:val="22"/>
                <w:szCs w:val="22"/>
              </w:rPr>
              <w:t>проживания</w:t>
            </w:r>
            <w:r w:rsidR="00F3623A">
              <w:rPr>
                <w:sz w:val="22"/>
                <w:szCs w:val="22"/>
              </w:rPr>
              <w:t xml:space="preserve"> </w:t>
            </w:r>
            <w:r w:rsidRPr="00C71919">
              <w:rPr>
                <w:sz w:val="22"/>
                <w:szCs w:val="22"/>
              </w:rPr>
              <w:t>в</w:t>
            </w:r>
            <w:r w:rsidR="00F3623A">
              <w:rPr>
                <w:sz w:val="22"/>
                <w:szCs w:val="22"/>
              </w:rPr>
              <w:t xml:space="preserve"> </w:t>
            </w:r>
            <w:r w:rsidRPr="00C71919">
              <w:rPr>
                <w:sz w:val="22"/>
                <w:szCs w:val="22"/>
              </w:rPr>
              <w:t>разных</w:t>
            </w:r>
            <w:r w:rsidR="00F3623A">
              <w:rPr>
                <w:sz w:val="22"/>
                <w:szCs w:val="22"/>
              </w:rPr>
              <w:t xml:space="preserve"> </w:t>
            </w:r>
            <w:r w:rsidRPr="00C71919">
              <w:rPr>
                <w:sz w:val="22"/>
                <w:szCs w:val="22"/>
              </w:rPr>
              <w:t>видах</w:t>
            </w:r>
            <w:r w:rsidR="00F3623A">
              <w:rPr>
                <w:sz w:val="22"/>
                <w:szCs w:val="22"/>
              </w:rPr>
              <w:t xml:space="preserve"> </w:t>
            </w:r>
            <w:r w:rsidRPr="00C71919">
              <w:rPr>
                <w:sz w:val="22"/>
                <w:szCs w:val="22"/>
              </w:rPr>
              <w:t>художественно</w:t>
            </w:r>
            <w:r w:rsidR="00F3623A">
              <w:rPr>
                <w:sz w:val="22"/>
                <w:szCs w:val="22"/>
              </w:rPr>
              <w:t xml:space="preserve"> –</w:t>
            </w:r>
            <w:r w:rsidRPr="00C71919">
              <w:rPr>
                <w:sz w:val="22"/>
                <w:szCs w:val="22"/>
              </w:rPr>
              <w:t>творческой</w:t>
            </w:r>
            <w:r w:rsidR="00F3623A">
              <w:rPr>
                <w:sz w:val="22"/>
                <w:szCs w:val="22"/>
              </w:rPr>
              <w:t xml:space="preserve"> </w:t>
            </w:r>
            <w:r w:rsidRPr="00C71919">
              <w:rPr>
                <w:sz w:val="22"/>
                <w:szCs w:val="22"/>
              </w:rPr>
              <w:t>деятельности;</w:t>
            </w:r>
          </w:p>
          <w:p w:rsidR="00B724BB" w:rsidRPr="00B724BB" w:rsidRDefault="00B724BB" w:rsidP="00355D33">
            <w:pPr>
              <w:rPr>
                <w:sz w:val="22"/>
                <w:szCs w:val="22"/>
              </w:rPr>
            </w:pPr>
            <w:r>
              <w:rPr>
                <w:sz w:val="22"/>
                <w:szCs w:val="22"/>
              </w:rPr>
              <w:t xml:space="preserve">– </w:t>
            </w:r>
            <w:r w:rsidRPr="00C71919">
              <w:rPr>
                <w:sz w:val="22"/>
                <w:szCs w:val="22"/>
              </w:rPr>
              <w:t>формирование</w:t>
            </w:r>
            <w:r w:rsidR="00F3623A">
              <w:rPr>
                <w:sz w:val="22"/>
                <w:szCs w:val="22"/>
              </w:rPr>
              <w:t xml:space="preserve"> </w:t>
            </w:r>
            <w:r w:rsidRPr="00C71919">
              <w:rPr>
                <w:sz w:val="22"/>
                <w:szCs w:val="22"/>
              </w:rPr>
              <w:t>целостной</w:t>
            </w:r>
            <w:r w:rsidR="00F3623A">
              <w:rPr>
                <w:sz w:val="22"/>
                <w:szCs w:val="22"/>
              </w:rPr>
              <w:t xml:space="preserve"> </w:t>
            </w:r>
            <w:r w:rsidRPr="00C71919">
              <w:rPr>
                <w:sz w:val="22"/>
                <w:szCs w:val="22"/>
              </w:rPr>
              <w:t>картины</w:t>
            </w:r>
            <w:r w:rsidR="00F3623A">
              <w:rPr>
                <w:sz w:val="22"/>
                <w:szCs w:val="22"/>
              </w:rPr>
              <w:t xml:space="preserve"> </w:t>
            </w:r>
            <w:r w:rsidRPr="00C71919">
              <w:rPr>
                <w:sz w:val="22"/>
                <w:szCs w:val="22"/>
              </w:rPr>
              <w:t>мира</w:t>
            </w:r>
            <w:r w:rsidR="00F3623A">
              <w:rPr>
                <w:sz w:val="22"/>
                <w:szCs w:val="22"/>
              </w:rPr>
              <w:t xml:space="preserve"> </w:t>
            </w:r>
            <w:r w:rsidRPr="00C71919">
              <w:rPr>
                <w:sz w:val="22"/>
                <w:szCs w:val="22"/>
              </w:rPr>
              <w:t>на</w:t>
            </w:r>
            <w:r w:rsidR="00F3623A">
              <w:rPr>
                <w:sz w:val="22"/>
                <w:szCs w:val="22"/>
              </w:rPr>
              <w:t xml:space="preserve"> </w:t>
            </w:r>
            <w:r w:rsidRPr="00C71919">
              <w:rPr>
                <w:sz w:val="22"/>
                <w:szCs w:val="22"/>
              </w:rPr>
              <w:t>основе</w:t>
            </w:r>
            <w:r w:rsidR="00F3623A">
              <w:rPr>
                <w:sz w:val="22"/>
                <w:szCs w:val="22"/>
              </w:rPr>
              <w:t xml:space="preserve"> </w:t>
            </w:r>
            <w:r w:rsidRPr="00C71919">
              <w:rPr>
                <w:sz w:val="22"/>
                <w:szCs w:val="22"/>
              </w:rPr>
              <w:t>интеграции</w:t>
            </w:r>
            <w:r w:rsidR="00F3623A">
              <w:rPr>
                <w:sz w:val="22"/>
                <w:szCs w:val="22"/>
              </w:rPr>
              <w:t xml:space="preserve"> </w:t>
            </w:r>
            <w:r w:rsidRPr="00C71919">
              <w:rPr>
                <w:sz w:val="22"/>
                <w:szCs w:val="22"/>
              </w:rPr>
              <w:t>интеллектуального</w:t>
            </w:r>
            <w:r w:rsidR="00F3623A">
              <w:rPr>
                <w:sz w:val="22"/>
                <w:szCs w:val="22"/>
              </w:rPr>
              <w:t xml:space="preserve"> </w:t>
            </w:r>
            <w:r w:rsidRPr="00C71919">
              <w:rPr>
                <w:sz w:val="22"/>
                <w:szCs w:val="22"/>
              </w:rPr>
              <w:t>и</w:t>
            </w:r>
            <w:r w:rsidR="00F3623A">
              <w:rPr>
                <w:sz w:val="22"/>
                <w:szCs w:val="22"/>
              </w:rPr>
              <w:t xml:space="preserve"> </w:t>
            </w:r>
            <w:r w:rsidRPr="00C71919">
              <w:rPr>
                <w:sz w:val="22"/>
                <w:szCs w:val="22"/>
              </w:rPr>
              <w:t>эмоционально-образного</w:t>
            </w:r>
            <w:r w:rsidR="00F3623A">
              <w:rPr>
                <w:sz w:val="22"/>
                <w:szCs w:val="22"/>
              </w:rPr>
              <w:t xml:space="preserve"> способа </w:t>
            </w:r>
            <w:r w:rsidRPr="00C71919">
              <w:rPr>
                <w:sz w:val="22"/>
                <w:szCs w:val="22"/>
              </w:rPr>
              <w:t>в</w:t>
            </w:r>
            <w:r w:rsidR="00F3623A">
              <w:rPr>
                <w:sz w:val="22"/>
                <w:szCs w:val="22"/>
              </w:rPr>
              <w:t xml:space="preserve"> </w:t>
            </w:r>
            <w:r w:rsidRPr="00C71919">
              <w:rPr>
                <w:sz w:val="22"/>
                <w:szCs w:val="22"/>
              </w:rPr>
              <w:t>его</w:t>
            </w:r>
            <w:r w:rsidR="00F3623A">
              <w:rPr>
                <w:sz w:val="22"/>
                <w:szCs w:val="22"/>
              </w:rPr>
              <w:t xml:space="preserve"> </w:t>
            </w:r>
            <w:r w:rsidRPr="00C71919">
              <w:rPr>
                <w:sz w:val="22"/>
                <w:szCs w:val="22"/>
              </w:rPr>
              <w:t>освоения</w:t>
            </w:r>
            <w:r w:rsidR="00F3623A">
              <w:rPr>
                <w:sz w:val="22"/>
                <w:szCs w:val="22"/>
              </w:rPr>
              <w:t xml:space="preserve"> </w:t>
            </w:r>
            <w:r w:rsidRPr="00C71919">
              <w:rPr>
                <w:sz w:val="22"/>
                <w:szCs w:val="22"/>
              </w:rPr>
              <w:t>детьми;</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Поддерживать</w:t>
            </w:r>
            <w:r w:rsidR="00FC3463">
              <w:rPr>
                <w:sz w:val="22"/>
                <w:szCs w:val="22"/>
              </w:rPr>
              <w:t xml:space="preserve"> </w:t>
            </w:r>
            <w:r w:rsidR="004B65B0">
              <w:rPr>
                <w:sz w:val="22"/>
                <w:szCs w:val="22"/>
              </w:rPr>
              <w:t xml:space="preserve"> </w:t>
            </w:r>
            <w:r w:rsidRPr="00406144">
              <w:rPr>
                <w:sz w:val="22"/>
                <w:szCs w:val="22"/>
              </w:rPr>
              <w:t>личностные</w:t>
            </w:r>
            <w:r w:rsidR="004B65B0">
              <w:rPr>
                <w:sz w:val="22"/>
                <w:szCs w:val="22"/>
              </w:rPr>
              <w:t xml:space="preserve"> </w:t>
            </w:r>
            <w:r w:rsidRPr="00406144">
              <w:rPr>
                <w:sz w:val="22"/>
                <w:szCs w:val="22"/>
              </w:rPr>
              <w:t>проявления</w:t>
            </w:r>
            <w:r w:rsidR="004B65B0">
              <w:rPr>
                <w:sz w:val="22"/>
                <w:szCs w:val="22"/>
              </w:rPr>
              <w:t xml:space="preserve"> </w:t>
            </w:r>
            <w:r w:rsidRPr="00406144">
              <w:rPr>
                <w:sz w:val="22"/>
                <w:szCs w:val="22"/>
              </w:rPr>
              <w:t>детей</w:t>
            </w:r>
            <w:r w:rsidR="004B65B0">
              <w:rPr>
                <w:sz w:val="22"/>
                <w:szCs w:val="22"/>
              </w:rPr>
              <w:t xml:space="preserve"> </w:t>
            </w:r>
            <w:r w:rsidRPr="00406144">
              <w:rPr>
                <w:sz w:val="22"/>
                <w:szCs w:val="22"/>
              </w:rPr>
              <w:t>в</w:t>
            </w:r>
            <w:r w:rsidR="004B65B0">
              <w:rPr>
                <w:sz w:val="22"/>
                <w:szCs w:val="22"/>
              </w:rPr>
              <w:t xml:space="preserve"> </w:t>
            </w:r>
            <w:r w:rsidRPr="00406144">
              <w:rPr>
                <w:sz w:val="22"/>
                <w:szCs w:val="22"/>
              </w:rPr>
              <w:t>процессе</w:t>
            </w:r>
            <w:r w:rsidR="004B65B0">
              <w:rPr>
                <w:sz w:val="22"/>
                <w:szCs w:val="22"/>
              </w:rPr>
              <w:t xml:space="preserve"> </w:t>
            </w:r>
            <w:r w:rsidRPr="00406144">
              <w:rPr>
                <w:sz w:val="22"/>
                <w:szCs w:val="22"/>
              </w:rPr>
              <w:t>освоения</w:t>
            </w:r>
            <w:r w:rsidR="004B65B0">
              <w:rPr>
                <w:sz w:val="22"/>
                <w:szCs w:val="22"/>
              </w:rPr>
              <w:t xml:space="preserve"> </w:t>
            </w:r>
            <w:r w:rsidRPr="00406144">
              <w:rPr>
                <w:sz w:val="22"/>
                <w:szCs w:val="22"/>
              </w:rPr>
              <w:t>искусства</w:t>
            </w:r>
            <w:r w:rsidR="004B65B0">
              <w:rPr>
                <w:sz w:val="22"/>
                <w:szCs w:val="22"/>
              </w:rPr>
              <w:t xml:space="preserve"> </w:t>
            </w:r>
            <w:r w:rsidRPr="00406144">
              <w:rPr>
                <w:sz w:val="22"/>
                <w:szCs w:val="22"/>
              </w:rPr>
              <w:t>и</w:t>
            </w:r>
            <w:r w:rsidR="004B65B0">
              <w:rPr>
                <w:sz w:val="22"/>
                <w:szCs w:val="22"/>
              </w:rPr>
              <w:t xml:space="preserve"> </w:t>
            </w:r>
            <w:r w:rsidRPr="00406144">
              <w:rPr>
                <w:sz w:val="22"/>
                <w:szCs w:val="22"/>
              </w:rPr>
              <w:t>собственной</w:t>
            </w:r>
            <w:r w:rsidR="004B65B0">
              <w:rPr>
                <w:sz w:val="22"/>
                <w:szCs w:val="22"/>
              </w:rPr>
              <w:t xml:space="preserve"> </w:t>
            </w:r>
            <w:r w:rsidRPr="00406144">
              <w:rPr>
                <w:sz w:val="22"/>
                <w:szCs w:val="22"/>
              </w:rPr>
              <w:t>творческой</w:t>
            </w:r>
            <w:r w:rsidR="004B65B0">
              <w:rPr>
                <w:sz w:val="22"/>
                <w:szCs w:val="22"/>
              </w:rPr>
              <w:t xml:space="preserve"> </w:t>
            </w:r>
            <w:r w:rsidRPr="00406144">
              <w:rPr>
                <w:sz w:val="22"/>
                <w:szCs w:val="22"/>
              </w:rPr>
              <w:t>деятельности:</w:t>
            </w:r>
            <w:r w:rsidR="004B65B0">
              <w:rPr>
                <w:sz w:val="22"/>
                <w:szCs w:val="22"/>
              </w:rPr>
              <w:t xml:space="preserve"> </w:t>
            </w:r>
            <w:r w:rsidRPr="00406144">
              <w:rPr>
                <w:sz w:val="22"/>
                <w:szCs w:val="22"/>
              </w:rPr>
              <w:t>самостоятельность,</w:t>
            </w:r>
            <w:r w:rsidR="004B65B0">
              <w:rPr>
                <w:sz w:val="22"/>
                <w:szCs w:val="22"/>
              </w:rPr>
              <w:t xml:space="preserve"> </w:t>
            </w:r>
            <w:r w:rsidRPr="00406144">
              <w:rPr>
                <w:sz w:val="22"/>
                <w:szCs w:val="22"/>
              </w:rPr>
              <w:t>инициативность,</w:t>
            </w:r>
            <w:r w:rsidR="004B65B0">
              <w:rPr>
                <w:sz w:val="22"/>
                <w:szCs w:val="22"/>
              </w:rPr>
              <w:t xml:space="preserve"> </w:t>
            </w:r>
            <w:r w:rsidRPr="00406144">
              <w:rPr>
                <w:sz w:val="22"/>
                <w:szCs w:val="22"/>
              </w:rPr>
              <w:t>индивидуальность,</w:t>
            </w:r>
            <w:r w:rsidR="00E94C28">
              <w:rPr>
                <w:sz w:val="22"/>
                <w:szCs w:val="22"/>
              </w:rPr>
              <w:t xml:space="preserve"> </w:t>
            </w:r>
            <w:r w:rsidRPr="00406144">
              <w:rPr>
                <w:sz w:val="22"/>
                <w:szCs w:val="22"/>
              </w:rPr>
              <w:t>творчество.</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Продолжать</w:t>
            </w:r>
            <w:r w:rsidR="00F3623A">
              <w:rPr>
                <w:sz w:val="22"/>
                <w:szCs w:val="22"/>
              </w:rPr>
              <w:t xml:space="preserve"> </w:t>
            </w:r>
            <w:r w:rsidRPr="00406144">
              <w:rPr>
                <w:sz w:val="22"/>
                <w:szCs w:val="22"/>
              </w:rPr>
              <w:t>развивать</w:t>
            </w:r>
            <w:r>
              <w:rPr>
                <w:sz w:val="22"/>
                <w:szCs w:val="22"/>
              </w:rPr>
              <w:t>:</w:t>
            </w:r>
          </w:p>
          <w:p w:rsidR="00B724BB" w:rsidRPr="00406144" w:rsidRDefault="00B724BB" w:rsidP="00355D33">
            <w:pPr>
              <w:pStyle w:val="a3"/>
              <w:numPr>
                <w:ilvl w:val="0"/>
                <w:numId w:val="48"/>
              </w:numPr>
              <w:tabs>
                <w:tab w:val="left" w:pos="175"/>
              </w:tabs>
              <w:spacing w:line="235" w:lineRule="auto"/>
              <w:ind w:left="0" w:firstLine="0"/>
              <w:jc w:val="left"/>
              <w:rPr>
                <w:sz w:val="22"/>
                <w:szCs w:val="22"/>
              </w:rPr>
            </w:pPr>
            <w:r>
              <w:rPr>
                <w:sz w:val="22"/>
                <w:szCs w:val="22"/>
              </w:rPr>
              <w:t>эстетическое восприятие,</w:t>
            </w:r>
          </w:p>
          <w:p w:rsidR="00B724BB" w:rsidRPr="0094668F" w:rsidRDefault="00B724BB" w:rsidP="00355D33">
            <w:pPr>
              <w:pStyle w:val="a3"/>
              <w:numPr>
                <w:ilvl w:val="0"/>
                <w:numId w:val="48"/>
              </w:numPr>
              <w:tabs>
                <w:tab w:val="left" w:pos="175"/>
              </w:tabs>
              <w:spacing w:line="235" w:lineRule="auto"/>
              <w:ind w:left="0" w:firstLine="0"/>
              <w:jc w:val="left"/>
              <w:rPr>
                <w:sz w:val="22"/>
                <w:szCs w:val="22"/>
              </w:rPr>
            </w:pPr>
            <w:r w:rsidRPr="00406144">
              <w:rPr>
                <w:sz w:val="22"/>
                <w:szCs w:val="22"/>
              </w:rPr>
              <w:t>эстетические</w:t>
            </w:r>
            <w:r w:rsidR="00F3623A">
              <w:rPr>
                <w:sz w:val="22"/>
                <w:szCs w:val="22"/>
              </w:rPr>
              <w:t xml:space="preserve"> </w:t>
            </w:r>
            <w:r w:rsidRPr="00406144">
              <w:rPr>
                <w:sz w:val="22"/>
                <w:szCs w:val="22"/>
              </w:rPr>
              <w:t>чувства,</w:t>
            </w:r>
            <w:r>
              <w:rPr>
                <w:sz w:val="22"/>
                <w:szCs w:val="22"/>
              </w:rPr>
              <w:t xml:space="preserve"> эмоции,</w:t>
            </w:r>
          </w:p>
          <w:p w:rsidR="00B724BB" w:rsidRPr="00406144" w:rsidRDefault="00B724BB" w:rsidP="00355D33">
            <w:pPr>
              <w:pStyle w:val="a3"/>
              <w:numPr>
                <w:ilvl w:val="0"/>
                <w:numId w:val="48"/>
              </w:numPr>
              <w:tabs>
                <w:tab w:val="left" w:pos="175"/>
              </w:tabs>
              <w:spacing w:line="235" w:lineRule="auto"/>
              <w:ind w:left="0" w:firstLine="0"/>
              <w:jc w:val="left"/>
              <w:rPr>
                <w:sz w:val="22"/>
                <w:szCs w:val="22"/>
              </w:rPr>
            </w:pPr>
            <w:r>
              <w:rPr>
                <w:sz w:val="22"/>
                <w:szCs w:val="22"/>
              </w:rPr>
              <w:t>эстетический вкус,</w:t>
            </w:r>
          </w:p>
          <w:p w:rsidR="00B724BB" w:rsidRPr="00406144" w:rsidRDefault="00B724BB" w:rsidP="00355D33">
            <w:pPr>
              <w:rPr>
                <w:sz w:val="22"/>
                <w:szCs w:val="22"/>
              </w:rPr>
            </w:pPr>
            <w:r>
              <w:rPr>
                <w:sz w:val="22"/>
                <w:szCs w:val="22"/>
              </w:rPr>
              <w:t>интерес к искусству.</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4B65B0" w:rsidRDefault="00B724BB" w:rsidP="00355D33">
            <w:pPr>
              <w:rPr>
                <w:sz w:val="22"/>
                <w:szCs w:val="22"/>
              </w:rPr>
            </w:pPr>
            <w:r w:rsidRPr="00406144">
              <w:rPr>
                <w:sz w:val="22"/>
                <w:szCs w:val="22"/>
              </w:rPr>
              <w:lastRenderedPageBreak/>
              <w:t>Развивать</w:t>
            </w:r>
          </w:p>
          <w:p w:rsidR="00B724BB" w:rsidRPr="00406144" w:rsidRDefault="004B65B0" w:rsidP="00355D33">
            <w:pPr>
              <w:rPr>
                <w:sz w:val="22"/>
                <w:szCs w:val="22"/>
              </w:rPr>
            </w:pPr>
            <w:r w:rsidRPr="00406144">
              <w:rPr>
                <w:sz w:val="22"/>
                <w:szCs w:val="22"/>
              </w:rPr>
              <w:t>Э</w:t>
            </w:r>
            <w:r w:rsidR="00B724BB" w:rsidRPr="00406144">
              <w:rPr>
                <w:sz w:val="22"/>
                <w:szCs w:val="22"/>
              </w:rPr>
              <w:t>стетические</w:t>
            </w:r>
            <w:r>
              <w:rPr>
                <w:sz w:val="22"/>
                <w:szCs w:val="22"/>
              </w:rPr>
              <w:t xml:space="preserve"> </w:t>
            </w:r>
            <w:r w:rsidR="00B724BB" w:rsidRPr="00406144">
              <w:rPr>
                <w:sz w:val="22"/>
                <w:szCs w:val="22"/>
              </w:rPr>
              <w:t>интересы,</w:t>
            </w:r>
            <w:r>
              <w:rPr>
                <w:sz w:val="22"/>
                <w:szCs w:val="22"/>
              </w:rPr>
              <w:t xml:space="preserve"> </w:t>
            </w:r>
            <w:r w:rsidR="00B724BB" w:rsidRPr="00406144">
              <w:rPr>
                <w:sz w:val="22"/>
                <w:szCs w:val="22"/>
              </w:rPr>
              <w:t>эстетические</w:t>
            </w:r>
            <w:r>
              <w:rPr>
                <w:sz w:val="22"/>
                <w:szCs w:val="22"/>
              </w:rPr>
              <w:t xml:space="preserve"> </w:t>
            </w:r>
            <w:r w:rsidR="00B724BB" w:rsidRPr="00406144">
              <w:rPr>
                <w:sz w:val="22"/>
                <w:szCs w:val="22"/>
              </w:rPr>
              <w:t>предпочтения,</w:t>
            </w:r>
            <w:r>
              <w:rPr>
                <w:sz w:val="22"/>
                <w:szCs w:val="22"/>
              </w:rPr>
              <w:t xml:space="preserve"> </w:t>
            </w:r>
            <w:r w:rsidR="00B724BB" w:rsidRPr="00406144">
              <w:rPr>
                <w:sz w:val="22"/>
                <w:szCs w:val="22"/>
              </w:rPr>
              <w:t>желание</w:t>
            </w:r>
            <w:r>
              <w:rPr>
                <w:sz w:val="22"/>
                <w:szCs w:val="22"/>
              </w:rPr>
              <w:t xml:space="preserve"> </w:t>
            </w:r>
            <w:r w:rsidR="00B724BB" w:rsidRPr="00406144">
              <w:rPr>
                <w:sz w:val="22"/>
                <w:szCs w:val="22"/>
              </w:rPr>
              <w:t>познавать</w:t>
            </w:r>
            <w:r>
              <w:rPr>
                <w:sz w:val="22"/>
                <w:szCs w:val="22"/>
              </w:rPr>
              <w:t xml:space="preserve"> </w:t>
            </w:r>
            <w:r w:rsidR="00B724BB" w:rsidRPr="00406144">
              <w:rPr>
                <w:sz w:val="22"/>
                <w:szCs w:val="22"/>
              </w:rPr>
              <w:t>искусство</w:t>
            </w:r>
            <w:r>
              <w:rPr>
                <w:sz w:val="22"/>
                <w:szCs w:val="22"/>
              </w:rPr>
              <w:t xml:space="preserve"> </w:t>
            </w:r>
            <w:r w:rsidR="00B724BB" w:rsidRPr="00406144">
              <w:rPr>
                <w:sz w:val="22"/>
                <w:szCs w:val="22"/>
              </w:rPr>
              <w:t>и</w:t>
            </w:r>
            <w:r>
              <w:rPr>
                <w:sz w:val="22"/>
                <w:szCs w:val="22"/>
              </w:rPr>
              <w:t xml:space="preserve"> </w:t>
            </w:r>
            <w:r w:rsidR="00B724BB" w:rsidRPr="00406144">
              <w:rPr>
                <w:sz w:val="22"/>
                <w:szCs w:val="22"/>
              </w:rPr>
              <w:t>осваивать</w:t>
            </w:r>
            <w:r>
              <w:rPr>
                <w:sz w:val="22"/>
                <w:szCs w:val="22"/>
              </w:rPr>
              <w:t xml:space="preserve"> </w:t>
            </w:r>
            <w:r w:rsidR="00B724BB" w:rsidRPr="00406144">
              <w:rPr>
                <w:sz w:val="22"/>
                <w:szCs w:val="22"/>
              </w:rPr>
              <w:t>изобразительную</w:t>
            </w:r>
            <w:r>
              <w:rPr>
                <w:sz w:val="22"/>
                <w:szCs w:val="22"/>
              </w:rPr>
              <w:t xml:space="preserve"> </w:t>
            </w:r>
            <w:r w:rsidR="00B724BB" w:rsidRPr="00406144">
              <w:rPr>
                <w:sz w:val="22"/>
                <w:szCs w:val="22"/>
              </w:rPr>
              <w:t>деятельность.</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Активизировать</w:t>
            </w:r>
            <w:r w:rsidR="004B65B0">
              <w:rPr>
                <w:sz w:val="22"/>
                <w:szCs w:val="22"/>
              </w:rPr>
              <w:t xml:space="preserve"> </w:t>
            </w:r>
            <w:r w:rsidRPr="00406144">
              <w:rPr>
                <w:sz w:val="22"/>
                <w:szCs w:val="22"/>
              </w:rPr>
              <w:t>проявление</w:t>
            </w:r>
            <w:r w:rsidR="004B65B0">
              <w:rPr>
                <w:sz w:val="22"/>
                <w:szCs w:val="22"/>
              </w:rPr>
              <w:t xml:space="preserve"> </w:t>
            </w:r>
            <w:r w:rsidRPr="00406144">
              <w:rPr>
                <w:sz w:val="22"/>
                <w:szCs w:val="22"/>
              </w:rPr>
              <w:t>эстетического</w:t>
            </w:r>
            <w:r w:rsidR="004B65B0">
              <w:rPr>
                <w:sz w:val="22"/>
                <w:szCs w:val="22"/>
              </w:rPr>
              <w:t xml:space="preserve"> </w:t>
            </w:r>
            <w:r w:rsidRPr="00406144">
              <w:rPr>
                <w:sz w:val="22"/>
                <w:szCs w:val="22"/>
              </w:rPr>
              <w:t>отношения</w:t>
            </w:r>
            <w:r w:rsidR="004B65B0">
              <w:rPr>
                <w:sz w:val="22"/>
                <w:szCs w:val="22"/>
              </w:rPr>
              <w:t xml:space="preserve"> </w:t>
            </w:r>
            <w:r w:rsidRPr="00406144">
              <w:rPr>
                <w:sz w:val="22"/>
                <w:szCs w:val="22"/>
              </w:rPr>
              <w:t>к</w:t>
            </w:r>
            <w:r w:rsidR="004B65B0">
              <w:rPr>
                <w:sz w:val="22"/>
                <w:szCs w:val="22"/>
              </w:rPr>
              <w:t xml:space="preserve"> </w:t>
            </w:r>
            <w:r w:rsidRPr="00406144">
              <w:rPr>
                <w:sz w:val="22"/>
                <w:szCs w:val="22"/>
              </w:rPr>
              <w:t>окружающему</w:t>
            </w:r>
            <w:r w:rsidR="004B65B0">
              <w:rPr>
                <w:sz w:val="22"/>
                <w:szCs w:val="22"/>
              </w:rPr>
              <w:t xml:space="preserve"> </w:t>
            </w:r>
            <w:r w:rsidRPr="00406144">
              <w:rPr>
                <w:sz w:val="22"/>
                <w:szCs w:val="22"/>
              </w:rPr>
              <w:t>миру</w:t>
            </w:r>
            <w:r w:rsidR="004B65B0">
              <w:rPr>
                <w:sz w:val="22"/>
                <w:szCs w:val="22"/>
              </w:rPr>
              <w:t xml:space="preserve"> </w:t>
            </w:r>
            <w:r w:rsidRPr="00406144">
              <w:rPr>
                <w:sz w:val="22"/>
                <w:szCs w:val="22"/>
              </w:rPr>
              <w:t>(искусству,</w:t>
            </w:r>
            <w:r w:rsidR="0068609E">
              <w:rPr>
                <w:sz w:val="22"/>
                <w:szCs w:val="22"/>
              </w:rPr>
              <w:t xml:space="preserve"> </w:t>
            </w:r>
            <w:r w:rsidRPr="00406144">
              <w:rPr>
                <w:sz w:val="22"/>
                <w:szCs w:val="22"/>
              </w:rPr>
              <w:t>природе,</w:t>
            </w:r>
            <w:r w:rsidR="0068609E">
              <w:rPr>
                <w:sz w:val="22"/>
                <w:szCs w:val="22"/>
              </w:rPr>
              <w:t xml:space="preserve"> </w:t>
            </w:r>
            <w:r w:rsidRPr="00406144">
              <w:rPr>
                <w:sz w:val="22"/>
                <w:szCs w:val="22"/>
              </w:rPr>
              <w:t>предметам</w:t>
            </w:r>
            <w:r w:rsidR="0068609E">
              <w:rPr>
                <w:sz w:val="22"/>
                <w:szCs w:val="22"/>
              </w:rPr>
              <w:t xml:space="preserve"> </w:t>
            </w:r>
            <w:r w:rsidRPr="00406144">
              <w:rPr>
                <w:sz w:val="22"/>
                <w:szCs w:val="22"/>
              </w:rPr>
              <w:t>быта</w:t>
            </w:r>
            <w:r w:rsidR="0068609E">
              <w:rPr>
                <w:sz w:val="22"/>
                <w:szCs w:val="22"/>
              </w:rPr>
              <w:t xml:space="preserve"> </w:t>
            </w:r>
            <w:r w:rsidRPr="00406144">
              <w:rPr>
                <w:sz w:val="22"/>
                <w:szCs w:val="22"/>
              </w:rPr>
              <w:t>,игрушкам,</w:t>
            </w:r>
            <w:r w:rsidR="0068609E">
              <w:rPr>
                <w:sz w:val="22"/>
                <w:szCs w:val="22"/>
              </w:rPr>
              <w:t xml:space="preserve"> </w:t>
            </w:r>
            <w:r w:rsidRPr="00406144">
              <w:rPr>
                <w:sz w:val="22"/>
                <w:szCs w:val="22"/>
              </w:rPr>
              <w:t>социальным</w:t>
            </w:r>
            <w:r w:rsidR="0068609E">
              <w:rPr>
                <w:sz w:val="22"/>
                <w:szCs w:val="22"/>
              </w:rPr>
              <w:t xml:space="preserve"> </w:t>
            </w:r>
            <w:r w:rsidRPr="00406144">
              <w:rPr>
                <w:sz w:val="22"/>
                <w:szCs w:val="22"/>
              </w:rPr>
              <w:t>явлениям.</w:t>
            </w:r>
          </w:p>
          <w:p w:rsidR="00B724BB" w:rsidRPr="00406144" w:rsidRDefault="00B724BB" w:rsidP="00355D33">
            <w:pPr>
              <w:rPr>
                <w:sz w:val="22"/>
                <w:szCs w:val="22"/>
              </w:rPr>
            </w:pPr>
            <w:r w:rsidRPr="00406144">
              <w:rPr>
                <w:sz w:val="22"/>
                <w:szCs w:val="22"/>
              </w:rPr>
              <w:t>.</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Развивать</w:t>
            </w:r>
            <w:r w:rsidR="004B65B0">
              <w:rPr>
                <w:sz w:val="22"/>
                <w:szCs w:val="22"/>
              </w:rPr>
              <w:t xml:space="preserve"> </w:t>
            </w:r>
            <w:r w:rsidRPr="00406144">
              <w:rPr>
                <w:sz w:val="22"/>
                <w:szCs w:val="22"/>
              </w:rPr>
              <w:t>эмоциональный</w:t>
            </w:r>
            <w:r w:rsidR="004B65B0">
              <w:rPr>
                <w:sz w:val="22"/>
                <w:szCs w:val="22"/>
              </w:rPr>
              <w:t xml:space="preserve"> </w:t>
            </w:r>
            <w:r w:rsidRPr="00406144">
              <w:rPr>
                <w:sz w:val="22"/>
                <w:szCs w:val="22"/>
              </w:rPr>
              <w:t>отклик</w:t>
            </w:r>
            <w:r w:rsidR="004B65B0">
              <w:rPr>
                <w:sz w:val="22"/>
                <w:szCs w:val="22"/>
              </w:rPr>
              <w:t xml:space="preserve"> </w:t>
            </w:r>
            <w:r w:rsidRPr="00406144">
              <w:rPr>
                <w:sz w:val="22"/>
                <w:szCs w:val="22"/>
              </w:rPr>
              <w:t>на</w:t>
            </w:r>
            <w:r w:rsidR="004B65B0">
              <w:rPr>
                <w:sz w:val="22"/>
                <w:szCs w:val="22"/>
              </w:rPr>
              <w:t xml:space="preserve"> </w:t>
            </w:r>
            <w:r w:rsidRPr="00406144">
              <w:rPr>
                <w:sz w:val="22"/>
                <w:szCs w:val="22"/>
              </w:rPr>
              <w:t>проявления</w:t>
            </w:r>
            <w:r w:rsidR="004B65B0">
              <w:rPr>
                <w:sz w:val="22"/>
                <w:szCs w:val="22"/>
              </w:rPr>
              <w:t xml:space="preserve"> </w:t>
            </w:r>
            <w:r w:rsidRPr="00406144">
              <w:rPr>
                <w:sz w:val="22"/>
                <w:szCs w:val="22"/>
              </w:rPr>
              <w:t>красоты</w:t>
            </w:r>
            <w:r w:rsidR="004B65B0">
              <w:rPr>
                <w:sz w:val="22"/>
                <w:szCs w:val="22"/>
              </w:rPr>
              <w:t xml:space="preserve"> </w:t>
            </w:r>
            <w:r w:rsidRPr="00406144">
              <w:rPr>
                <w:sz w:val="22"/>
                <w:szCs w:val="22"/>
              </w:rPr>
              <w:t>в</w:t>
            </w:r>
            <w:r w:rsidR="004B65B0">
              <w:rPr>
                <w:sz w:val="22"/>
                <w:szCs w:val="22"/>
              </w:rPr>
              <w:t xml:space="preserve"> </w:t>
            </w:r>
            <w:r w:rsidRPr="00406144">
              <w:rPr>
                <w:sz w:val="22"/>
                <w:szCs w:val="22"/>
              </w:rPr>
              <w:t>окружающем</w:t>
            </w:r>
            <w:r w:rsidR="004B65B0">
              <w:rPr>
                <w:sz w:val="22"/>
                <w:szCs w:val="22"/>
              </w:rPr>
              <w:t xml:space="preserve"> </w:t>
            </w:r>
            <w:r w:rsidRPr="00406144">
              <w:rPr>
                <w:sz w:val="22"/>
                <w:szCs w:val="22"/>
              </w:rPr>
              <w:t>мире,</w:t>
            </w:r>
            <w:r w:rsidR="004B65B0">
              <w:rPr>
                <w:sz w:val="22"/>
                <w:szCs w:val="22"/>
              </w:rPr>
              <w:t xml:space="preserve"> </w:t>
            </w:r>
            <w:r w:rsidRPr="00406144">
              <w:rPr>
                <w:sz w:val="22"/>
                <w:szCs w:val="22"/>
              </w:rPr>
              <w:t>произведениях</w:t>
            </w:r>
            <w:r w:rsidR="004B65B0">
              <w:rPr>
                <w:sz w:val="22"/>
                <w:szCs w:val="22"/>
              </w:rPr>
              <w:t xml:space="preserve"> </w:t>
            </w:r>
            <w:r w:rsidRPr="00406144">
              <w:rPr>
                <w:sz w:val="22"/>
                <w:szCs w:val="22"/>
              </w:rPr>
              <w:t>искусства</w:t>
            </w:r>
            <w:r w:rsidR="004B65B0">
              <w:rPr>
                <w:sz w:val="22"/>
                <w:szCs w:val="22"/>
              </w:rPr>
              <w:t xml:space="preserve"> </w:t>
            </w:r>
            <w:r w:rsidRPr="00406144">
              <w:rPr>
                <w:sz w:val="22"/>
                <w:szCs w:val="22"/>
              </w:rPr>
              <w:t>и</w:t>
            </w:r>
            <w:r w:rsidR="004B65B0">
              <w:rPr>
                <w:sz w:val="22"/>
                <w:szCs w:val="22"/>
              </w:rPr>
              <w:t xml:space="preserve"> </w:t>
            </w:r>
            <w:r w:rsidRPr="00406144">
              <w:rPr>
                <w:sz w:val="22"/>
                <w:szCs w:val="22"/>
              </w:rPr>
              <w:t>собственных</w:t>
            </w:r>
            <w:r w:rsidR="004B65B0">
              <w:rPr>
                <w:sz w:val="22"/>
                <w:szCs w:val="22"/>
              </w:rPr>
              <w:t xml:space="preserve"> </w:t>
            </w:r>
            <w:r w:rsidRPr="00406144">
              <w:rPr>
                <w:sz w:val="22"/>
                <w:szCs w:val="22"/>
              </w:rPr>
              <w:t>творческих</w:t>
            </w:r>
            <w:r w:rsidR="004B65B0">
              <w:rPr>
                <w:sz w:val="22"/>
                <w:szCs w:val="22"/>
              </w:rPr>
              <w:t xml:space="preserve"> </w:t>
            </w:r>
            <w:r w:rsidRPr="00406144">
              <w:rPr>
                <w:sz w:val="22"/>
                <w:szCs w:val="22"/>
              </w:rPr>
              <w:t>работах;</w:t>
            </w:r>
            <w:r w:rsidR="004B65B0">
              <w:rPr>
                <w:sz w:val="22"/>
                <w:szCs w:val="22"/>
              </w:rPr>
              <w:t xml:space="preserve"> </w:t>
            </w:r>
            <w:r w:rsidRPr="00406144">
              <w:rPr>
                <w:sz w:val="22"/>
                <w:szCs w:val="22"/>
              </w:rPr>
              <w:t>способствовать</w:t>
            </w:r>
            <w:r w:rsidR="004B65B0">
              <w:rPr>
                <w:sz w:val="22"/>
                <w:szCs w:val="22"/>
              </w:rPr>
              <w:t xml:space="preserve"> </w:t>
            </w:r>
            <w:r w:rsidRPr="00406144">
              <w:rPr>
                <w:sz w:val="22"/>
                <w:szCs w:val="22"/>
              </w:rPr>
              <w:t>освоению</w:t>
            </w:r>
            <w:r w:rsidR="004B65B0">
              <w:rPr>
                <w:sz w:val="22"/>
                <w:szCs w:val="22"/>
              </w:rPr>
              <w:t xml:space="preserve"> </w:t>
            </w:r>
            <w:r w:rsidRPr="00406144">
              <w:rPr>
                <w:sz w:val="22"/>
                <w:szCs w:val="22"/>
              </w:rPr>
              <w:t>эстетических</w:t>
            </w:r>
            <w:r w:rsidR="004B65B0">
              <w:rPr>
                <w:sz w:val="22"/>
                <w:szCs w:val="22"/>
              </w:rPr>
              <w:t xml:space="preserve"> </w:t>
            </w:r>
            <w:r w:rsidRPr="00406144">
              <w:rPr>
                <w:sz w:val="22"/>
                <w:szCs w:val="22"/>
              </w:rPr>
              <w:t>оценок</w:t>
            </w:r>
            <w:r w:rsidR="004B65B0">
              <w:rPr>
                <w:sz w:val="22"/>
                <w:szCs w:val="22"/>
              </w:rPr>
              <w:t xml:space="preserve"> </w:t>
            </w:r>
            <w:r w:rsidRPr="00406144">
              <w:rPr>
                <w:sz w:val="22"/>
                <w:szCs w:val="22"/>
              </w:rPr>
              <w:t>,суждений</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B724BB" w:rsidRDefault="00B724BB" w:rsidP="00355D33">
            <w:pPr>
              <w:rPr>
                <w:sz w:val="22"/>
                <w:szCs w:val="22"/>
              </w:rPr>
            </w:pPr>
            <w:r w:rsidRPr="00406144">
              <w:rPr>
                <w:sz w:val="22"/>
                <w:szCs w:val="22"/>
              </w:rPr>
              <w:t>Продолжать</w:t>
            </w:r>
            <w:r w:rsidR="004B65B0">
              <w:rPr>
                <w:sz w:val="22"/>
                <w:szCs w:val="22"/>
              </w:rPr>
              <w:t xml:space="preserve"> </w:t>
            </w:r>
            <w:r w:rsidRPr="00406144">
              <w:rPr>
                <w:sz w:val="22"/>
                <w:szCs w:val="22"/>
              </w:rPr>
              <w:t>развивать</w:t>
            </w:r>
            <w:r w:rsidR="004B65B0">
              <w:rPr>
                <w:sz w:val="22"/>
                <w:szCs w:val="22"/>
              </w:rPr>
              <w:t xml:space="preserve"> </w:t>
            </w:r>
            <w:r w:rsidRPr="00406144">
              <w:rPr>
                <w:sz w:val="22"/>
                <w:szCs w:val="22"/>
              </w:rPr>
              <w:t>умение</w:t>
            </w:r>
            <w:r w:rsidR="004B65B0">
              <w:rPr>
                <w:sz w:val="22"/>
                <w:szCs w:val="22"/>
              </w:rPr>
              <w:t xml:space="preserve"> </w:t>
            </w:r>
            <w:r w:rsidRPr="00406144">
              <w:rPr>
                <w:sz w:val="22"/>
                <w:szCs w:val="22"/>
              </w:rPr>
              <w:t>наблюдать</w:t>
            </w:r>
            <w:r w:rsidR="004B65B0">
              <w:rPr>
                <w:sz w:val="22"/>
                <w:szCs w:val="22"/>
              </w:rPr>
              <w:t xml:space="preserve"> </w:t>
            </w:r>
            <w:r w:rsidRPr="00406144">
              <w:rPr>
                <w:sz w:val="22"/>
                <w:szCs w:val="22"/>
              </w:rPr>
              <w:t>и</w:t>
            </w:r>
            <w:r w:rsidR="004B65B0">
              <w:rPr>
                <w:sz w:val="22"/>
                <w:szCs w:val="22"/>
              </w:rPr>
              <w:t xml:space="preserve"> </w:t>
            </w:r>
            <w:r w:rsidRPr="00406144">
              <w:rPr>
                <w:sz w:val="22"/>
                <w:szCs w:val="22"/>
              </w:rPr>
              <w:t>оценивать</w:t>
            </w:r>
            <w:r w:rsidR="004B65B0">
              <w:rPr>
                <w:sz w:val="22"/>
                <w:szCs w:val="22"/>
              </w:rPr>
              <w:t xml:space="preserve"> </w:t>
            </w:r>
            <w:r w:rsidRPr="00406144">
              <w:rPr>
                <w:sz w:val="22"/>
                <w:szCs w:val="22"/>
              </w:rPr>
              <w:t>прекрасное</w:t>
            </w:r>
            <w:r w:rsidR="004B65B0">
              <w:rPr>
                <w:sz w:val="22"/>
                <w:szCs w:val="22"/>
              </w:rPr>
              <w:t xml:space="preserve"> </w:t>
            </w:r>
            <w:r w:rsidRPr="00406144">
              <w:rPr>
                <w:sz w:val="22"/>
                <w:szCs w:val="22"/>
              </w:rPr>
              <w:t>в</w:t>
            </w:r>
            <w:r w:rsidR="004B65B0">
              <w:rPr>
                <w:sz w:val="22"/>
                <w:szCs w:val="22"/>
              </w:rPr>
              <w:t xml:space="preserve"> </w:t>
            </w:r>
            <w:r w:rsidRPr="00406144">
              <w:rPr>
                <w:sz w:val="22"/>
                <w:szCs w:val="22"/>
              </w:rPr>
              <w:t>окружающей</w:t>
            </w:r>
            <w:r w:rsidR="004B65B0">
              <w:rPr>
                <w:sz w:val="22"/>
                <w:szCs w:val="22"/>
              </w:rPr>
              <w:t xml:space="preserve"> </w:t>
            </w:r>
            <w:r w:rsidRPr="00406144">
              <w:rPr>
                <w:sz w:val="22"/>
                <w:szCs w:val="22"/>
              </w:rPr>
              <w:t>действительности,</w:t>
            </w:r>
            <w:r w:rsidR="004B65B0">
              <w:rPr>
                <w:sz w:val="22"/>
                <w:szCs w:val="22"/>
              </w:rPr>
              <w:t xml:space="preserve"> </w:t>
            </w:r>
            <w:r w:rsidRPr="00406144">
              <w:rPr>
                <w:sz w:val="22"/>
                <w:szCs w:val="22"/>
              </w:rPr>
              <w:t>природе.</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Формировать</w:t>
            </w:r>
            <w:r w:rsidR="004B65B0">
              <w:rPr>
                <w:sz w:val="22"/>
                <w:szCs w:val="22"/>
              </w:rPr>
              <w:t xml:space="preserve"> </w:t>
            </w:r>
            <w:r w:rsidRPr="00406144">
              <w:rPr>
                <w:sz w:val="22"/>
                <w:szCs w:val="22"/>
              </w:rPr>
              <w:t>бережное</w:t>
            </w:r>
            <w:r w:rsidR="004B65B0">
              <w:rPr>
                <w:sz w:val="22"/>
                <w:szCs w:val="22"/>
              </w:rPr>
              <w:t xml:space="preserve"> </w:t>
            </w:r>
            <w:r w:rsidRPr="00406144">
              <w:rPr>
                <w:sz w:val="22"/>
                <w:szCs w:val="22"/>
              </w:rPr>
              <w:t>отношение</w:t>
            </w:r>
            <w:r w:rsidR="004B65B0">
              <w:rPr>
                <w:sz w:val="22"/>
                <w:szCs w:val="22"/>
              </w:rPr>
              <w:t xml:space="preserve"> </w:t>
            </w:r>
            <w:r w:rsidRPr="00406144">
              <w:rPr>
                <w:sz w:val="22"/>
                <w:szCs w:val="22"/>
              </w:rPr>
              <w:t>к</w:t>
            </w:r>
            <w:r w:rsidR="004B65B0">
              <w:rPr>
                <w:sz w:val="22"/>
                <w:szCs w:val="22"/>
              </w:rPr>
              <w:t xml:space="preserve"> </w:t>
            </w:r>
            <w:r w:rsidRPr="00406144">
              <w:rPr>
                <w:sz w:val="22"/>
                <w:szCs w:val="22"/>
              </w:rPr>
              <w:t>произведениям</w:t>
            </w:r>
            <w:r w:rsidR="004B65B0">
              <w:rPr>
                <w:sz w:val="22"/>
                <w:szCs w:val="22"/>
              </w:rPr>
              <w:t xml:space="preserve"> </w:t>
            </w:r>
            <w:r w:rsidRPr="00406144">
              <w:rPr>
                <w:sz w:val="22"/>
                <w:szCs w:val="22"/>
              </w:rPr>
              <w:t>искусства.</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Формировать</w:t>
            </w:r>
            <w:r w:rsidR="0068609E">
              <w:rPr>
                <w:sz w:val="22"/>
                <w:szCs w:val="22"/>
              </w:rPr>
              <w:t xml:space="preserve"> </w:t>
            </w:r>
            <w:r w:rsidRPr="00406144">
              <w:rPr>
                <w:sz w:val="22"/>
                <w:szCs w:val="22"/>
              </w:rPr>
              <w:t>умение</w:t>
            </w:r>
            <w:r w:rsidR="0068609E">
              <w:rPr>
                <w:sz w:val="22"/>
                <w:szCs w:val="22"/>
              </w:rPr>
              <w:t xml:space="preserve"> </w:t>
            </w:r>
            <w:r w:rsidRPr="00406144">
              <w:rPr>
                <w:sz w:val="22"/>
                <w:szCs w:val="22"/>
              </w:rPr>
              <w:t>выделять</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использовать</w:t>
            </w:r>
            <w:r w:rsidR="0068609E">
              <w:rPr>
                <w:sz w:val="22"/>
                <w:szCs w:val="22"/>
              </w:rPr>
              <w:t xml:space="preserve"> </w:t>
            </w:r>
            <w:r w:rsidRPr="00406144">
              <w:rPr>
                <w:sz w:val="22"/>
                <w:szCs w:val="22"/>
              </w:rPr>
              <w:t>в</w:t>
            </w:r>
            <w:r w:rsidR="0068609E">
              <w:rPr>
                <w:sz w:val="22"/>
                <w:szCs w:val="22"/>
              </w:rPr>
              <w:t xml:space="preserve"> </w:t>
            </w:r>
            <w:r w:rsidRPr="00406144">
              <w:rPr>
                <w:sz w:val="22"/>
                <w:szCs w:val="22"/>
              </w:rPr>
              <w:t>своей</w:t>
            </w:r>
            <w:r w:rsidR="0068609E">
              <w:rPr>
                <w:sz w:val="22"/>
                <w:szCs w:val="22"/>
              </w:rPr>
              <w:t xml:space="preserve"> </w:t>
            </w:r>
            <w:r w:rsidRPr="00406144">
              <w:rPr>
                <w:sz w:val="22"/>
                <w:szCs w:val="22"/>
              </w:rPr>
              <w:t>изобразительной</w:t>
            </w:r>
            <w:r w:rsidR="0068609E">
              <w:rPr>
                <w:sz w:val="22"/>
                <w:szCs w:val="22"/>
              </w:rPr>
              <w:t xml:space="preserve"> </w:t>
            </w:r>
            <w:r w:rsidRPr="00406144">
              <w:rPr>
                <w:sz w:val="22"/>
                <w:szCs w:val="22"/>
              </w:rPr>
              <w:t>деятельности</w:t>
            </w:r>
            <w:r w:rsidR="0068609E">
              <w:rPr>
                <w:sz w:val="22"/>
                <w:szCs w:val="22"/>
              </w:rPr>
              <w:t xml:space="preserve"> </w:t>
            </w:r>
            <w:r w:rsidRPr="00406144">
              <w:rPr>
                <w:sz w:val="22"/>
                <w:szCs w:val="22"/>
              </w:rPr>
              <w:t>средства</w:t>
            </w:r>
            <w:r w:rsidR="0068609E">
              <w:rPr>
                <w:sz w:val="22"/>
                <w:szCs w:val="22"/>
              </w:rPr>
              <w:t xml:space="preserve"> </w:t>
            </w:r>
            <w:r w:rsidRPr="00406144">
              <w:rPr>
                <w:sz w:val="22"/>
                <w:szCs w:val="22"/>
              </w:rPr>
              <w:t>выразительности</w:t>
            </w:r>
            <w:r w:rsidR="0068609E">
              <w:rPr>
                <w:sz w:val="22"/>
                <w:szCs w:val="22"/>
              </w:rPr>
              <w:t xml:space="preserve"> </w:t>
            </w:r>
            <w:r w:rsidRPr="00406144">
              <w:rPr>
                <w:sz w:val="22"/>
                <w:szCs w:val="22"/>
              </w:rPr>
              <w:t>разных</w:t>
            </w:r>
            <w:r w:rsidR="0068609E">
              <w:rPr>
                <w:sz w:val="22"/>
                <w:szCs w:val="22"/>
              </w:rPr>
              <w:t xml:space="preserve"> </w:t>
            </w:r>
            <w:r w:rsidRPr="00406144">
              <w:rPr>
                <w:sz w:val="22"/>
                <w:szCs w:val="22"/>
              </w:rPr>
              <w:t>видов</w:t>
            </w:r>
            <w:r w:rsidR="0068609E">
              <w:rPr>
                <w:sz w:val="22"/>
                <w:szCs w:val="22"/>
              </w:rPr>
              <w:t xml:space="preserve"> </w:t>
            </w:r>
            <w:r w:rsidRPr="00406144">
              <w:rPr>
                <w:sz w:val="22"/>
                <w:szCs w:val="22"/>
              </w:rPr>
              <w:t>искусства</w:t>
            </w:r>
            <w:r w:rsidR="0068609E">
              <w:rPr>
                <w:sz w:val="22"/>
                <w:szCs w:val="22"/>
              </w:rPr>
              <w:t xml:space="preserve"> </w:t>
            </w:r>
            <w:r w:rsidRPr="00406144">
              <w:rPr>
                <w:sz w:val="22"/>
                <w:szCs w:val="22"/>
              </w:rPr>
              <w:t>,знать</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называть</w:t>
            </w:r>
            <w:r w:rsidR="0068609E">
              <w:rPr>
                <w:sz w:val="22"/>
                <w:szCs w:val="22"/>
              </w:rPr>
              <w:t xml:space="preserve"> </w:t>
            </w:r>
            <w:r w:rsidRPr="00406144">
              <w:rPr>
                <w:sz w:val="22"/>
                <w:szCs w:val="22"/>
              </w:rPr>
              <w:t>материалы</w:t>
            </w:r>
            <w:r w:rsidR="0068609E">
              <w:rPr>
                <w:sz w:val="22"/>
                <w:szCs w:val="22"/>
              </w:rPr>
              <w:t xml:space="preserve"> </w:t>
            </w:r>
            <w:r w:rsidRPr="00406144">
              <w:rPr>
                <w:sz w:val="22"/>
                <w:szCs w:val="22"/>
              </w:rPr>
              <w:t>для</w:t>
            </w:r>
            <w:r w:rsidR="0068609E">
              <w:rPr>
                <w:sz w:val="22"/>
                <w:szCs w:val="22"/>
              </w:rPr>
              <w:t xml:space="preserve"> </w:t>
            </w:r>
            <w:r w:rsidRPr="00406144">
              <w:rPr>
                <w:sz w:val="22"/>
                <w:szCs w:val="22"/>
              </w:rPr>
              <w:t>разных</w:t>
            </w:r>
            <w:r w:rsidR="0068609E">
              <w:rPr>
                <w:sz w:val="22"/>
                <w:szCs w:val="22"/>
              </w:rPr>
              <w:t xml:space="preserve"> </w:t>
            </w:r>
            <w:r w:rsidRPr="00406144">
              <w:rPr>
                <w:sz w:val="22"/>
                <w:szCs w:val="22"/>
              </w:rPr>
              <w:t>видов</w:t>
            </w:r>
            <w:r w:rsidR="0068609E">
              <w:rPr>
                <w:sz w:val="22"/>
                <w:szCs w:val="22"/>
              </w:rPr>
              <w:t xml:space="preserve"> </w:t>
            </w:r>
            <w:r w:rsidRPr="00406144">
              <w:rPr>
                <w:sz w:val="22"/>
                <w:szCs w:val="22"/>
              </w:rPr>
              <w:t>художественной</w:t>
            </w:r>
            <w:r w:rsidR="0068609E">
              <w:rPr>
                <w:sz w:val="22"/>
                <w:szCs w:val="22"/>
              </w:rPr>
              <w:t xml:space="preserve"> </w:t>
            </w:r>
            <w:r w:rsidRPr="00406144">
              <w:rPr>
                <w:sz w:val="22"/>
                <w:szCs w:val="22"/>
              </w:rPr>
              <w:t>деятельности.</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rPr>
                <w:sz w:val="22"/>
                <w:szCs w:val="22"/>
              </w:rPr>
            </w:pPr>
            <w:r w:rsidRPr="00406144">
              <w:rPr>
                <w:sz w:val="22"/>
                <w:szCs w:val="22"/>
              </w:rPr>
              <w:t>Продолжать</w:t>
            </w:r>
            <w:r w:rsidR="004B65B0">
              <w:rPr>
                <w:sz w:val="22"/>
                <w:szCs w:val="22"/>
              </w:rPr>
              <w:t xml:space="preserve"> </w:t>
            </w:r>
            <w:r w:rsidRPr="00406144">
              <w:rPr>
                <w:sz w:val="22"/>
                <w:szCs w:val="22"/>
              </w:rPr>
              <w:t>формировать</w:t>
            </w:r>
            <w:r w:rsidR="004B65B0">
              <w:rPr>
                <w:sz w:val="22"/>
                <w:szCs w:val="22"/>
              </w:rPr>
              <w:t xml:space="preserve"> </w:t>
            </w:r>
            <w:r w:rsidRPr="00406144">
              <w:rPr>
                <w:sz w:val="22"/>
                <w:szCs w:val="22"/>
              </w:rPr>
              <w:t>умение</w:t>
            </w:r>
            <w:r w:rsidR="004B65B0">
              <w:rPr>
                <w:sz w:val="22"/>
                <w:szCs w:val="22"/>
              </w:rPr>
              <w:t xml:space="preserve"> </w:t>
            </w:r>
            <w:r w:rsidRPr="00406144">
              <w:rPr>
                <w:sz w:val="22"/>
                <w:szCs w:val="22"/>
              </w:rPr>
              <w:t>выделять,</w:t>
            </w:r>
            <w:r>
              <w:rPr>
                <w:sz w:val="22"/>
                <w:szCs w:val="22"/>
              </w:rPr>
              <w:t xml:space="preserve"> </w:t>
            </w:r>
            <w:r w:rsidR="004B65B0">
              <w:rPr>
                <w:sz w:val="22"/>
                <w:szCs w:val="22"/>
              </w:rPr>
              <w:t xml:space="preserve"> </w:t>
            </w:r>
            <w:r>
              <w:rPr>
                <w:sz w:val="22"/>
                <w:szCs w:val="22"/>
              </w:rPr>
              <w:t>называть</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spacing w:line="235" w:lineRule="auto"/>
              <w:rPr>
                <w:sz w:val="22"/>
                <w:szCs w:val="22"/>
              </w:rPr>
            </w:pPr>
            <w:r w:rsidRPr="00406144">
              <w:rPr>
                <w:sz w:val="22"/>
                <w:szCs w:val="22"/>
              </w:rPr>
              <w:t>Продолжать</w:t>
            </w:r>
            <w:r w:rsidR="0068609E">
              <w:rPr>
                <w:sz w:val="22"/>
                <w:szCs w:val="22"/>
              </w:rPr>
              <w:t xml:space="preserve"> </w:t>
            </w:r>
            <w:r w:rsidRPr="00406144">
              <w:rPr>
                <w:sz w:val="22"/>
                <w:szCs w:val="22"/>
              </w:rPr>
              <w:t>знакомить</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с</w:t>
            </w:r>
            <w:r w:rsidR="0068609E">
              <w:rPr>
                <w:sz w:val="22"/>
                <w:szCs w:val="22"/>
              </w:rPr>
              <w:t xml:space="preserve"> </w:t>
            </w:r>
            <w:r w:rsidRPr="00406144">
              <w:rPr>
                <w:sz w:val="22"/>
                <w:szCs w:val="22"/>
              </w:rPr>
              <w:t>жанрами</w:t>
            </w:r>
            <w:r w:rsidR="0068609E">
              <w:rPr>
                <w:sz w:val="22"/>
                <w:szCs w:val="22"/>
              </w:rPr>
              <w:t xml:space="preserve"> </w:t>
            </w:r>
            <w:r w:rsidRPr="00406144">
              <w:rPr>
                <w:sz w:val="22"/>
                <w:szCs w:val="22"/>
              </w:rPr>
              <w:t>изобразительного</w:t>
            </w:r>
            <w:r w:rsidR="0068609E">
              <w:rPr>
                <w:sz w:val="22"/>
                <w:szCs w:val="22"/>
              </w:rPr>
              <w:t xml:space="preserve"> </w:t>
            </w:r>
            <w:r w:rsidRPr="00406144">
              <w:rPr>
                <w:sz w:val="22"/>
                <w:szCs w:val="22"/>
              </w:rPr>
              <w:t>искусства;</w:t>
            </w:r>
            <w:r w:rsidR="0068609E">
              <w:rPr>
                <w:sz w:val="22"/>
                <w:szCs w:val="22"/>
              </w:rPr>
              <w:t xml:space="preserve"> </w:t>
            </w:r>
            <w:r w:rsidRPr="00406144">
              <w:rPr>
                <w:sz w:val="22"/>
                <w:szCs w:val="22"/>
              </w:rPr>
              <w:t>продолжать</w:t>
            </w:r>
            <w:r w:rsidR="0068609E">
              <w:rPr>
                <w:sz w:val="22"/>
                <w:szCs w:val="22"/>
              </w:rPr>
              <w:t xml:space="preserve"> </w:t>
            </w:r>
            <w:r w:rsidRPr="00406144">
              <w:rPr>
                <w:sz w:val="22"/>
                <w:szCs w:val="22"/>
              </w:rPr>
              <w:t>знакомить</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с</w:t>
            </w:r>
            <w:r w:rsidR="0068609E">
              <w:rPr>
                <w:sz w:val="22"/>
                <w:szCs w:val="22"/>
              </w:rPr>
              <w:t xml:space="preserve"> </w:t>
            </w:r>
            <w:r w:rsidRPr="00406144">
              <w:rPr>
                <w:sz w:val="22"/>
                <w:szCs w:val="22"/>
              </w:rPr>
              <w:t>архитектурой.</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spacing w:line="235" w:lineRule="auto"/>
              <w:rPr>
                <w:sz w:val="22"/>
                <w:szCs w:val="22"/>
              </w:rPr>
            </w:pPr>
            <w:r w:rsidRPr="00406144">
              <w:rPr>
                <w:sz w:val="22"/>
                <w:szCs w:val="22"/>
              </w:rPr>
              <w:t>Расширять</w:t>
            </w:r>
            <w:r w:rsidR="004B65B0">
              <w:rPr>
                <w:sz w:val="22"/>
                <w:szCs w:val="22"/>
              </w:rPr>
              <w:t xml:space="preserve"> </w:t>
            </w:r>
            <w:r w:rsidRPr="00406144">
              <w:rPr>
                <w:sz w:val="22"/>
                <w:szCs w:val="22"/>
              </w:rPr>
              <w:t>представления</w:t>
            </w:r>
            <w:r w:rsidR="004B65B0">
              <w:rPr>
                <w:sz w:val="22"/>
                <w:szCs w:val="22"/>
              </w:rPr>
              <w:t xml:space="preserve"> </w:t>
            </w:r>
            <w:r w:rsidRPr="00406144">
              <w:rPr>
                <w:sz w:val="22"/>
                <w:szCs w:val="22"/>
              </w:rPr>
              <w:t>детей</w:t>
            </w:r>
            <w:r w:rsidR="004B65B0">
              <w:rPr>
                <w:sz w:val="22"/>
                <w:szCs w:val="22"/>
              </w:rPr>
              <w:t xml:space="preserve"> </w:t>
            </w:r>
            <w:r w:rsidRPr="00406144">
              <w:rPr>
                <w:sz w:val="22"/>
                <w:szCs w:val="22"/>
              </w:rPr>
              <w:t>о</w:t>
            </w:r>
            <w:r w:rsidR="004B65B0">
              <w:rPr>
                <w:sz w:val="22"/>
                <w:szCs w:val="22"/>
              </w:rPr>
              <w:t xml:space="preserve"> </w:t>
            </w:r>
            <w:r w:rsidRPr="00406144">
              <w:rPr>
                <w:sz w:val="22"/>
                <w:szCs w:val="22"/>
                <w:shd w:val="clear" w:color="auto" w:fill="FFFFFF" w:themeFill="background1"/>
              </w:rPr>
              <w:t>народном</w:t>
            </w:r>
            <w:r w:rsidR="004B65B0">
              <w:rPr>
                <w:sz w:val="22"/>
                <w:szCs w:val="22"/>
                <w:shd w:val="clear" w:color="auto" w:fill="FFFFFF" w:themeFill="background1"/>
              </w:rPr>
              <w:t xml:space="preserve">  </w:t>
            </w:r>
            <w:r w:rsidRPr="00406144">
              <w:rPr>
                <w:sz w:val="22"/>
                <w:szCs w:val="22"/>
                <w:shd w:val="clear" w:color="auto" w:fill="FFFFFF" w:themeFill="background1"/>
              </w:rPr>
              <w:t>искусстве,</w:t>
            </w:r>
            <w:r w:rsidR="004B65B0">
              <w:rPr>
                <w:sz w:val="22"/>
                <w:szCs w:val="22"/>
                <w:shd w:val="clear" w:color="auto" w:fill="FFFFFF" w:themeFill="background1"/>
              </w:rPr>
              <w:t xml:space="preserve">  </w:t>
            </w:r>
            <w:r w:rsidRPr="00406144">
              <w:rPr>
                <w:sz w:val="22"/>
                <w:szCs w:val="22"/>
                <w:shd w:val="clear" w:color="auto" w:fill="FFFFFF" w:themeFill="background1"/>
              </w:rPr>
              <w:t>художественных</w:t>
            </w:r>
            <w:r w:rsidR="004B65B0">
              <w:rPr>
                <w:sz w:val="22"/>
                <w:szCs w:val="22"/>
                <w:shd w:val="clear" w:color="auto" w:fill="FFFFFF" w:themeFill="background1"/>
              </w:rPr>
              <w:t xml:space="preserve">  </w:t>
            </w:r>
            <w:r w:rsidRPr="00406144">
              <w:rPr>
                <w:sz w:val="22"/>
                <w:szCs w:val="22"/>
                <w:shd w:val="clear" w:color="auto" w:fill="FFFFFF" w:themeFill="background1"/>
              </w:rPr>
              <w:t>промыслах;</w:t>
            </w:r>
            <w:r w:rsidR="004B65B0">
              <w:rPr>
                <w:sz w:val="22"/>
                <w:szCs w:val="22"/>
                <w:shd w:val="clear" w:color="auto" w:fill="FFFFFF" w:themeFill="background1"/>
              </w:rPr>
              <w:t xml:space="preserve"> </w:t>
            </w:r>
            <w:r w:rsidRPr="00406144">
              <w:rPr>
                <w:sz w:val="22"/>
                <w:szCs w:val="22"/>
                <w:shd w:val="clear" w:color="auto" w:fill="FFFFFF" w:themeFill="background1"/>
              </w:rPr>
              <w:t>развивать</w:t>
            </w:r>
            <w:r w:rsidR="004B65B0">
              <w:rPr>
                <w:sz w:val="22"/>
                <w:szCs w:val="22"/>
                <w:shd w:val="clear" w:color="auto" w:fill="FFFFFF" w:themeFill="background1"/>
              </w:rPr>
              <w:t xml:space="preserve"> </w:t>
            </w:r>
            <w:r w:rsidRPr="00406144">
              <w:rPr>
                <w:sz w:val="22"/>
                <w:szCs w:val="22"/>
                <w:shd w:val="clear" w:color="auto" w:fill="FFFFFF" w:themeFill="background1"/>
              </w:rPr>
              <w:t>интерес</w:t>
            </w:r>
            <w:r w:rsidR="004B65B0">
              <w:rPr>
                <w:sz w:val="22"/>
                <w:szCs w:val="22"/>
                <w:shd w:val="clear" w:color="auto" w:fill="FFFFFF" w:themeFill="background1"/>
              </w:rPr>
              <w:t xml:space="preserve"> </w:t>
            </w:r>
            <w:r w:rsidRPr="00406144">
              <w:rPr>
                <w:sz w:val="22"/>
                <w:szCs w:val="22"/>
                <w:shd w:val="clear" w:color="auto" w:fill="FFFFFF" w:themeFill="background1"/>
              </w:rPr>
              <w:t>к</w:t>
            </w:r>
            <w:r w:rsidR="004B65B0">
              <w:rPr>
                <w:sz w:val="22"/>
                <w:szCs w:val="22"/>
                <w:shd w:val="clear" w:color="auto" w:fill="FFFFFF" w:themeFill="background1"/>
              </w:rPr>
              <w:t xml:space="preserve"> </w:t>
            </w:r>
            <w:r w:rsidRPr="00406144">
              <w:rPr>
                <w:sz w:val="22"/>
                <w:szCs w:val="22"/>
                <w:shd w:val="clear" w:color="auto" w:fill="FFFFFF" w:themeFill="background1"/>
              </w:rPr>
              <w:t>участию</w:t>
            </w:r>
            <w:r w:rsidR="004B65B0">
              <w:rPr>
                <w:sz w:val="22"/>
                <w:szCs w:val="22"/>
                <w:shd w:val="clear" w:color="auto" w:fill="FFFFFF" w:themeFill="background1"/>
              </w:rPr>
              <w:t xml:space="preserve"> </w:t>
            </w:r>
            <w:r w:rsidRPr="00406144">
              <w:rPr>
                <w:sz w:val="22"/>
                <w:szCs w:val="22"/>
                <w:shd w:val="clear" w:color="auto" w:fill="FFFFFF" w:themeFill="background1"/>
              </w:rPr>
              <w:t>в</w:t>
            </w:r>
            <w:r w:rsidR="004B65B0">
              <w:rPr>
                <w:sz w:val="22"/>
                <w:szCs w:val="22"/>
                <w:shd w:val="clear" w:color="auto" w:fill="FFFFFF" w:themeFill="background1"/>
              </w:rPr>
              <w:t xml:space="preserve"> </w:t>
            </w:r>
            <w:r w:rsidRPr="00406144">
              <w:rPr>
                <w:sz w:val="22"/>
                <w:szCs w:val="22"/>
                <w:shd w:val="clear" w:color="auto" w:fill="FFFFFF" w:themeFill="background1"/>
              </w:rPr>
              <w:t>фольклорных</w:t>
            </w:r>
            <w:r w:rsidR="004B65B0">
              <w:rPr>
                <w:sz w:val="22"/>
                <w:szCs w:val="22"/>
                <w:shd w:val="clear" w:color="auto" w:fill="FFFFFF" w:themeFill="background1"/>
              </w:rPr>
              <w:t xml:space="preserve"> </w:t>
            </w:r>
            <w:r w:rsidRPr="00406144">
              <w:rPr>
                <w:sz w:val="22"/>
                <w:szCs w:val="22"/>
                <w:shd w:val="clear" w:color="auto" w:fill="FFFFFF" w:themeFill="background1"/>
              </w:rPr>
              <w:t>праздниках</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spacing w:line="235" w:lineRule="auto"/>
              <w:rPr>
                <w:sz w:val="22"/>
                <w:szCs w:val="22"/>
              </w:rPr>
            </w:pPr>
            <w:r w:rsidRPr="00406144">
              <w:rPr>
                <w:sz w:val="22"/>
                <w:szCs w:val="22"/>
              </w:rPr>
              <w:t>Продолжать</w:t>
            </w:r>
            <w:r w:rsidR="0068609E">
              <w:rPr>
                <w:sz w:val="22"/>
                <w:szCs w:val="22"/>
              </w:rPr>
              <w:t xml:space="preserve"> </w:t>
            </w:r>
            <w:r w:rsidRPr="00406144">
              <w:rPr>
                <w:sz w:val="22"/>
                <w:szCs w:val="22"/>
              </w:rPr>
              <w:t>развивать</w:t>
            </w:r>
            <w:r w:rsidR="0068609E">
              <w:rPr>
                <w:sz w:val="22"/>
                <w:szCs w:val="22"/>
              </w:rPr>
              <w:t xml:space="preserve"> </w:t>
            </w:r>
            <w:r w:rsidRPr="00406144">
              <w:rPr>
                <w:sz w:val="22"/>
                <w:szCs w:val="22"/>
              </w:rPr>
              <w:t>у</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стремление</w:t>
            </w:r>
            <w:r w:rsidR="0068609E">
              <w:rPr>
                <w:sz w:val="22"/>
                <w:szCs w:val="22"/>
              </w:rPr>
              <w:t xml:space="preserve"> </w:t>
            </w:r>
            <w:r w:rsidRPr="00406144">
              <w:rPr>
                <w:sz w:val="22"/>
                <w:szCs w:val="22"/>
              </w:rPr>
              <w:t>к</w:t>
            </w:r>
            <w:r w:rsidR="0068609E">
              <w:rPr>
                <w:sz w:val="22"/>
                <w:szCs w:val="22"/>
              </w:rPr>
              <w:t xml:space="preserve"> </w:t>
            </w:r>
            <w:r w:rsidRPr="00406144">
              <w:rPr>
                <w:sz w:val="22"/>
                <w:szCs w:val="22"/>
              </w:rPr>
              <w:t>познанию</w:t>
            </w:r>
            <w:r w:rsidR="0068609E">
              <w:rPr>
                <w:sz w:val="22"/>
                <w:szCs w:val="22"/>
              </w:rPr>
              <w:t xml:space="preserve"> </w:t>
            </w:r>
            <w:r w:rsidRPr="00406144">
              <w:rPr>
                <w:sz w:val="22"/>
                <w:szCs w:val="22"/>
              </w:rPr>
              <w:t>культурных</w:t>
            </w:r>
            <w:r w:rsidR="0068609E">
              <w:rPr>
                <w:sz w:val="22"/>
                <w:szCs w:val="22"/>
              </w:rPr>
              <w:t xml:space="preserve"> </w:t>
            </w:r>
            <w:r w:rsidRPr="00406144">
              <w:rPr>
                <w:sz w:val="22"/>
                <w:szCs w:val="22"/>
              </w:rPr>
              <w:t>традиций</w:t>
            </w:r>
            <w:r w:rsidR="0068609E">
              <w:rPr>
                <w:sz w:val="22"/>
                <w:szCs w:val="22"/>
              </w:rPr>
              <w:t xml:space="preserve"> </w:t>
            </w:r>
            <w:r w:rsidRPr="00406144">
              <w:rPr>
                <w:sz w:val="22"/>
                <w:szCs w:val="22"/>
              </w:rPr>
              <w:t>своего</w:t>
            </w:r>
            <w:r w:rsidR="0068609E">
              <w:rPr>
                <w:sz w:val="22"/>
                <w:szCs w:val="22"/>
              </w:rPr>
              <w:t xml:space="preserve"> </w:t>
            </w:r>
            <w:r w:rsidRPr="00406144">
              <w:rPr>
                <w:sz w:val="22"/>
                <w:szCs w:val="22"/>
              </w:rPr>
              <w:t>народа</w:t>
            </w:r>
            <w:r w:rsidR="0068609E">
              <w:rPr>
                <w:sz w:val="22"/>
                <w:szCs w:val="22"/>
              </w:rPr>
              <w:t xml:space="preserve"> </w:t>
            </w:r>
            <w:r w:rsidRPr="00406144">
              <w:rPr>
                <w:sz w:val="22"/>
                <w:szCs w:val="22"/>
              </w:rPr>
              <w:t>через</w:t>
            </w:r>
            <w:r w:rsidR="0068609E">
              <w:rPr>
                <w:sz w:val="22"/>
                <w:szCs w:val="22"/>
              </w:rPr>
              <w:t xml:space="preserve"> </w:t>
            </w:r>
            <w:r w:rsidRPr="00406144">
              <w:rPr>
                <w:sz w:val="22"/>
                <w:szCs w:val="22"/>
              </w:rPr>
              <w:t>творческую</w:t>
            </w:r>
            <w:r w:rsidR="0068609E">
              <w:rPr>
                <w:sz w:val="22"/>
                <w:szCs w:val="22"/>
              </w:rPr>
              <w:t xml:space="preserve"> </w:t>
            </w:r>
            <w:r w:rsidRPr="00406144">
              <w:rPr>
                <w:sz w:val="22"/>
                <w:szCs w:val="22"/>
              </w:rPr>
              <w:t>деятельность.</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spacing w:line="235" w:lineRule="auto"/>
              <w:rPr>
                <w:sz w:val="22"/>
                <w:szCs w:val="22"/>
              </w:rPr>
            </w:pPr>
            <w:r w:rsidRPr="00406144">
              <w:rPr>
                <w:sz w:val="22"/>
                <w:szCs w:val="22"/>
              </w:rPr>
              <w:t>Формировать</w:t>
            </w:r>
            <w:r w:rsidR="0068609E">
              <w:rPr>
                <w:sz w:val="22"/>
                <w:szCs w:val="22"/>
              </w:rPr>
              <w:t xml:space="preserve"> </w:t>
            </w:r>
            <w:r w:rsidRPr="00406144">
              <w:rPr>
                <w:sz w:val="22"/>
                <w:szCs w:val="22"/>
              </w:rPr>
              <w:t>духовно-нравственные</w:t>
            </w:r>
            <w:r w:rsidR="0068609E">
              <w:rPr>
                <w:sz w:val="22"/>
                <w:szCs w:val="22"/>
              </w:rPr>
              <w:t xml:space="preserve"> </w:t>
            </w:r>
            <w:r w:rsidRPr="00406144">
              <w:rPr>
                <w:sz w:val="22"/>
                <w:szCs w:val="22"/>
              </w:rPr>
              <w:t>качества</w:t>
            </w:r>
            <w:r w:rsidR="0068609E">
              <w:rPr>
                <w:sz w:val="22"/>
                <w:szCs w:val="22"/>
              </w:rPr>
              <w:t xml:space="preserve"> </w:t>
            </w:r>
            <w:r w:rsidRPr="00406144">
              <w:rPr>
                <w:sz w:val="22"/>
                <w:szCs w:val="22"/>
              </w:rPr>
              <w:t>,в</w:t>
            </w:r>
            <w:r w:rsidR="0068609E">
              <w:rPr>
                <w:sz w:val="22"/>
                <w:szCs w:val="22"/>
              </w:rPr>
              <w:t xml:space="preserve"> </w:t>
            </w:r>
            <w:r w:rsidRPr="00406144">
              <w:rPr>
                <w:sz w:val="22"/>
                <w:szCs w:val="22"/>
              </w:rPr>
              <w:t>процессе</w:t>
            </w:r>
            <w:r w:rsidR="0068609E">
              <w:rPr>
                <w:sz w:val="22"/>
                <w:szCs w:val="22"/>
              </w:rPr>
              <w:t xml:space="preserve"> </w:t>
            </w:r>
            <w:r w:rsidRPr="00406144">
              <w:rPr>
                <w:sz w:val="22"/>
                <w:szCs w:val="22"/>
              </w:rPr>
              <w:t>ознакомления</w:t>
            </w:r>
            <w:r w:rsidR="0068609E">
              <w:rPr>
                <w:sz w:val="22"/>
                <w:szCs w:val="22"/>
              </w:rPr>
              <w:t xml:space="preserve"> </w:t>
            </w:r>
            <w:r w:rsidRPr="00406144">
              <w:rPr>
                <w:sz w:val="22"/>
                <w:szCs w:val="22"/>
              </w:rPr>
              <w:t>с</w:t>
            </w:r>
            <w:r w:rsidR="0068609E">
              <w:rPr>
                <w:sz w:val="22"/>
                <w:szCs w:val="22"/>
              </w:rPr>
              <w:t xml:space="preserve"> </w:t>
            </w:r>
            <w:r w:rsidRPr="00406144">
              <w:rPr>
                <w:sz w:val="22"/>
                <w:szCs w:val="22"/>
              </w:rPr>
              <w:t>различными</w:t>
            </w:r>
            <w:r w:rsidR="0068609E">
              <w:rPr>
                <w:sz w:val="22"/>
                <w:szCs w:val="22"/>
              </w:rPr>
              <w:t xml:space="preserve"> </w:t>
            </w:r>
            <w:r w:rsidRPr="00406144">
              <w:rPr>
                <w:sz w:val="22"/>
                <w:szCs w:val="22"/>
              </w:rPr>
              <w:t>видами</w:t>
            </w:r>
            <w:r w:rsidR="0068609E">
              <w:rPr>
                <w:sz w:val="22"/>
                <w:szCs w:val="22"/>
              </w:rPr>
              <w:t xml:space="preserve"> </w:t>
            </w:r>
            <w:r w:rsidRPr="00406144">
              <w:rPr>
                <w:sz w:val="22"/>
                <w:szCs w:val="22"/>
              </w:rPr>
              <w:t>искусства</w:t>
            </w:r>
            <w:r w:rsidR="0068609E">
              <w:rPr>
                <w:sz w:val="22"/>
                <w:szCs w:val="22"/>
              </w:rPr>
              <w:t xml:space="preserve"> </w:t>
            </w:r>
            <w:r w:rsidRPr="00406144">
              <w:rPr>
                <w:sz w:val="22"/>
                <w:szCs w:val="22"/>
              </w:rPr>
              <w:t>духовно-нравственного</w:t>
            </w:r>
            <w:r w:rsidR="0068609E">
              <w:rPr>
                <w:sz w:val="22"/>
                <w:szCs w:val="22"/>
              </w:rPr>
              <w:t xml:space="preserve">  </w:t>
            </w:r>
            <w:r w:rsidRPr="00406144">
              <w:rPr>
                <w:sz w:val="22"/>
                <w:szCs w:val="22"/>
              </w:rPr>
              <w:t>содержания.</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Pr="00406144" w:rsidRDefault="00B724BB" w:rsidP="00355D33">
            <w:pPr>
              <w:spacing w:line="240" w:lineRule="auto"/>
              <w:rPr>
                <w:sz w:val="22"/>
                <w:szCs w:val="22"/>
              </w:rPr>
            </w:pPr>
            <w:r w:rsidRPr="00406144">
              <w:rPr>
                <w:sz w:val="22"/>
                <w:szCs w:val="22"/>
              </w:rPr>
              <w:t>Организовать</w:t>
            </w:r>
            <w:r w:rsidR="0068609E">
              <w:rPr>
                <w:sz w:val="22"/>
                <w:szCs w:val="22"/>
              </w:rPr>
              <w:t xml:space="preserve"> </w:t>
            </w:r>
            <w:r w:rsidRPr="00406144">
              <w:rPr>
                <w:sz w:val="22"/>
                <w:szCs w:val="22"/>
              </w:rPr>
              <w:t>посещение</w:t>
            </w:r>
            <w:r w:rsidR="0068609E">
              <w:rPr>
                <w:sz w:val="22"/>
                <w:szCs w:val="22"/>
              </w:rPr>
              <w:t xml:space="preserve"> </w:t>
            </w:r>
            <w:r w:rsidRPr="00406144">
              <w:rPr>
                <w:sz w:val="22"/>
                <w:szCs w:val="22"/>
              </w:rPr>
              <w:t>выставки,</w:t>
            </w:r>
            <w:r w:rsidR="0068609E">
              <w:rPr>
                <w:sz w:val="22"/>
                <w:szCs w:val="22"/>
              </w:rPr>
              <w:t xml:space="preserve"> </w:t>
            </w:r>
            <w:r w:rsidRPr="00406144">
              <w:rPr>
                <w:sz w:val="22"/>
                <w:szCs w:val="22"/>
              </w:rPr>
              <w:t>театра,</w:t>
            </w:r>
            <w:r w:rsidR="0068609E">
              <w:rPr>
                <w:sz w:val="22"/>
                <w:szCs w:val="22"/>
              </w:rPr>
              <w:t xml:space="preserve"> </w:t>
            </w:r>
            <w:r w:rsidRPr="00406144">
              <w:rPr>
                <w:sz w:val="22"/>
                <w:szCs w:val="22"/>
              </w:rPr>
              <w:t>музея,</w:t>
            </w:r>
            <w:r w:rsidR="0068609E">
              <w:rPr>
                <w:sz w:val="22"/>
                <w:szCs w:val="22"/>
              </w:rPr>
              <w:t xml:space="preserve"> </w:t>
            </w:r>
            <w:r w:rsidRPr="00406144">
              <w:rPr>
                <w:sz w:val="22"/>
                <w:szCs w:val="22"/>
              </w:rPr>
              <w:t>цирка.</w:t>
            </w:r>
          </w:p>
        </w:tc>
      </w:tr>
      <w:tr w:rsidR="00B724BB"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B724BB" w:rsidRDefault="00B724BB" w:rsidP="00355D33">
            <w:pPr>
              <w:spacing w:line="240" w:lineRule="auto"/>
              <w:rPr>
                <w:sz w:val="22"/>
                <w:szCs w:val="22"/>
              </w:rPr>
            </w:pPr>
            <w:r w:rsidRPr="00406144">
              <w:rPr>
                <w:sz w:val="22"/>
                <w:szCs w:val="22"/>
              </w:rPr>
              <w:t>Уметь</w:t>
            </w:r>
            <w:r w:rsidR="00FC3463">
              <w:rPr>
                <w:sz w:val="22"/>
                <w:szCs w:val="22"/>
              </w:rPr>
              <w:t xml:space="preserve"> </w:t>
            </w:r>
            <w:r w:rsidRPr="00406144">
              <w:rPr>
                <w:sz w:val="22"/>
                <w:szCs w:val="22"/>
              </w:rPr>
              <w:t>называть</w:t>
            </w:r>
            <w:r w:rsidR="00FC3463">
              <w:rPr>
                <w:sz w:val="22"/>
                <w:szCs w:val="22"/>
              </w:rPr>
              <w:t xml:space="preserve"> </w:t>
            </w:r>
            <w:r w:rsidRPr="00406144">
              <w:rPr>
                <w:sz w:val="22"/>
                <w:szCs w:val="22"/>
              </w:rPr>
              <w:t>вид</w:t>
            </w:r>
            <w:r w:rsidR="00FC3463">
              <w:rPr>
                <w:sz w:val="22"/>
                <w:szCs w:val="22"/>
              </w:rPr>
              <w:t xml:space="preserve"> </w:t>
            </w:r>
            <w:r w:rsidRPr="00406144">
              <w:rPr>
                <w:sz w:val="22"/>
                <w:szCs w:val="22"/>
              </w:rPr>
              <w:t>художественной</w:t>
            </w:r>
            <w:r w:rsidR="00FC3463">
              <w:rPr>
                <w:sz w:val="22"/>
                <w:szCs w:val="22"/>
              </w:rPr>
              <w:t xml:space="preserve"> </w:t>
            </w:r>
            <w:r w:rsidRPr="00406144">
              <w:rPr>
                <w:sz w:val="22"/>
                <w:szCs w:val="22"/>
              </w:rPr>
              <w:t>деятельности,</w:t>
            </w:r>
            <w:r w:rsidR="00FC3463">
              <w:rPr>
                <w:sz w:val="22"/>
                <w:szCs w:val="22"/>
              </w:rPr>
              <w:t xml:space="preserve"> </w:t>
            </w:r>
            <w:r w:rsidRPr="00406144">
              <w:rPr>
                <w:sz w:val="22"/>
                <w:szCs w:val="22"/>
              </w:rPr>
              <w:t>профессию</w:t>
            </w:r>
            <w:r w:rsidR="00FC3463">
              <w:rPr>
                <w:sz w:val="22"/>
                <w:szCs w:val="22"/>
              </w:rPr>
              <w:t xml:space="preserve"> </w:t>
            </w:r>
            <w:r w:rsidRPr="00406144">
              <w:rPr>
                <w:sz w:val="22"/>
                <w:szCs w:val="22"/>
              </w:rPr>
              <w:t>и</w:t>
            </w:r>
            <w:r w:rsidR="00FC3463">
              <w:rPr>
                <w:sz w:val="22"/>
                <w:szCs w:val="22"/>
              </w:rPr>
              <w:t xml:space="preserve"> </w:t>
            </w:r>
            <w:r w:rsidRPr="00406144">
              <w:rPr>
                <w:sz w:val="22"/>
                <w:szCs w:val="22"/>
              </w:rPr>
              <w:t>людей,</w:t>
            </w:r>
            <w:r w:rsidR="00FC3463">
              <w:rPr>
                <w:sz w:val="22"/>
                <w:szCs w:val="22"/>
              </w:rPr>
              <w:t xml:space="preserve"> </w:t>
            </w:r>
            <w:r w:rsidRPr="00406144">
              <w:rPr>
                <w:sz w:val="22"/>
                <w:szCs w:val="22"/>
              </w:rPr>
              <w:t>которые</w:t>
            </w:r>
            <w:r w:rsidR="00FC3463">
              <w:rPr>
                <w:sz w:val="22"/>
                <w:szCs w:val="22"/>
              </w:rPr>
              <w:t xml:space="preserve"> </w:t>
            </w:r>
            <w:r w:rsidRPr="00406144">
              <w:rPr>
                <w:sz w:val="22"/>
                <w:szCs w:val="22"/>
              </w:rPr>
              <w:t>работают</w:t>
            </w:r>
            <w:r w:rsidR="00FC3463">
              <w:rPr>
                <w:sz w:val="22"/>
                <w:szCs w:val="22"/>
              </w:rPr>
              <w:t xml:space="preserve"> </w:t>
            </w:r>
            <w:r w:rsidRPr="00406144">
              <w:rPr>
                <w:sz w:val="22"/>
                <w:szCs w:val="22"/>
              </w:rPr>
              <w:t>в</w:t>
            </w:r>
            <w:r w:rsidR="00FC3463">
              <w:rPr>
                <w:sz w:val="22"/>
                <w:szCs w:val="22"/>
              </w:rPr>
              <w:t xml:space="preserve"> </w:t>
            </w:r>
            <w:r w:rsidRPr="00406144">
              <w:rPr>
                <w:sz w:val="22"/>
                <w:szCs w:val="22"/>
              </w:rPr>
              <w:t>том</w:t>
            </w:r>
            <w:r w:rsidR="00FC3463">
              <w:rPr>
                <w:sz w:val="22"/>
                <w:szCs w:val="22"/>
              </w:rPr>
              <w:t xml:space="preserve"> </w:t>
            </w:r>
            <w:r w:rsidRPr="00406144">
              <w:rPr>
                <w:sz w:val="22"/>
                <w:szCs w:val="22"/>
              </w:rPr>
              <w:t>или</w:t>
            </w:r>
            <w:r w:rsidR="00FC3463">
              <w:rPr>
                <w:sz w:val="22"/>
                <w:szCs w:val="22"/>
              </w:rPr>
              <w:t xml:space="preserve"> </w:t>
            </w:r>
            <w:r w:rsidRPr="00406144">
              <w:rPr>
                <w:sz w:val="22"/>
                <w:szCs w:val="22"/>
              </w:rPr>
              <w:t>ином</w:t>
            </w:r>
            <w:r w:rsidR="00FC3463">
              <w:rPr>
                <w:sz w:val="22"/>
                <w:szCs w:val="22"/>
              </w:rPr>
              <w:t xml:space="preserve"> </w:t>
            </w:r>
            <w:r w:rsidRPr="00406144">
              <w:rPr>
                <w:sz w:val="22"/>
                <w:szCs w:val="22"/>
              </w:rPr>
              <w:t>виде</w:t>
            </w:r>
            <w:r w:rsidR="00FC3463">
              <w:rPr>
                <w:sz w:val="22"/>
                <w:szCs w:val="22"/>
              </w:rPr>
              <w:t xml:space="preserve"> </w:t>
            </w:r>
            <w:r w:rsidRPr="00406144">
              <w:rPr>
                <w:sz w:val="22"/>
                <w:szCs w:val="22"/>
              </w:rPr>
              <w:t>искусства.</w:t>
            </w:r>
          </w:p>
          <w:p w:rsidR="00CE032F" w:rsidRPr="00406144" w:rsidRDefault="00CE032F" w:rsidP="00355D33">
            <w:pPr>
              <w:spacing w:line="240" w:lineRule="auto"/>
              <w:rPr>
                <w:sz w:val="22"/>
                <w:szCs w:val="22"/>
              </w:rPr>
            </w:pPr>
            <w:r w:rsidRPr="00406144">
              <w:rPr>
                <w:b/>
                <w:sz w:val="22"/>
                <w:szCs w:val="22"/>
              </w:rPr>
              <w:t>Задачи</w:t>
            </w:r>
            <w:r w:rsidR="004B65B0">
              <w:rPr>
                <w:b/>
                <w:sz w:val="22"/>
                <w:szCs w:val="22"/>
              </w:rPr>
              <w:t xml:space="preserve"> </w:t>
            </w:r>
            <w:r w:rsidRPr="00406144">
              <w:rPr>
                <w:b/>
                <w:sz w:val="22"/>
                <w:szCs w:val="22"/>
              </w:rPr>
              <w:t>раздела</w:t>
            </w:r>
            <w:r>
              <w:rPr>
                <w:b/>
                <w:sz w:val="22"/>
                <w:szCs w:val="22"/>
              </w:rPr>
              <w:t xml:space="preserve"> «</w:t>
            </w:r>
            <w:r w:rsidRPr="00406144">
              <w:rPr>
                <w:b/>
                <w:sz w:val="22"/>
                <w:szCs w:val="22"/>
              </w:rPr>
              <w:t>Изобразительная</w:t>
            </w:r>
            <w:r>
              <w:rPr>
                <w:b/>
                <w:sz w:val="22"/>
                <w:szCs w:val="22"/>
              </w:rPr>
              <w:t xml:space="preserve"> </w:t>
            </w:r>
            <w:r w:rsidRPr="00406144">
              <w:rPr>
                <w:b/>
                <w:sz w:val="22"/>
                <w:szCs w:val="22"/>
              </w:rPr>
              <w:t>деятельность</w:t>
            </w:r>
            <w:r>
              <w:rPr>
                <w:b/>
                <w:sz w:val="22"/>
                <w:szCs w:val="22"/>
              </w:rPr>
              <w:t>»</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Продолжать</w:t>
            </w:r>
            <w:r w:rsidR="004B65B0">
              <w:rPr>
                <w:sz w:val="22"/>
                <w:szCs w:val="22"/>
              </w:rPr>
              <w:t xml:space="preserve"> </w:t>
            </w:r>
            <w:r w:rsidRPr="00406144">
              <w:rPr>
                <w:sz w:val="22"/>
                <w:szCs w:val="22"/>
              </w:rPr>
              <w:t>развивать</w:t>
            </w:r>
            <w:r w:rsidR="004B65B0">
              <w:rPr>
                <w:sz w:val="22"/>
                <w:szCs w:val="22"/>
              </w:rPr>
              <w:t xml:space="preserve"> </w:t>
            </w:r>
            <w:r w:rsidRPr="00406144">
              <w:rPr>
                <w:sz w:val="22"/>
                <w:szCs w:val="22"/>
              </w:rPr>
              <w:t>интерес</w:t>
            </w:r>
            <w:r w:rsidR="004B65B0">
              <w:rPr>
                <w:sz w:val="22"/>
                <w:szCs w:val="22"/>
              </w:rPr>
              <w:t xml:space="preserve"> </w:t>
            </w:r>
            <w:r w:rsidRPr="00406144">
              <w:rPr>
                <w:sz w:val="22"/>
                <w:szCs w:val="22"/>
              </w:rPr>
              <w:t>детей</w:t>
            </w:r>
            <w:r w:rsidR="004B65B0">
              <w:rPr>
                <w:sz w:val="22"/>
                <w:szCs w:val="22"/>
              </w:rPr>
              <w:t xml:space="preserve"> </w:t>
            </w:r>
            <w:r w:rsidRPr="00406144">
              <w:rPr>
                <w:sz w:val="22"/>
                <w:szCs w:val="22"/>
              </w:rPr>
              <w:t>к</w:t>
            </w:r>
            <w:r w:rsidR="004B65B0">
              <w:rPr>
                <w:sz w:val="22"/>
                <w:szCs w:val="22"/>
              </w:rPr>
              <w:t xml:space="preserve"> </w:t>
            </w:r>
            <w:r w:rsidRPr="00406144">
              <w:rPr>
                <w:sz w:val="22"/>
                <w:szCs w:val="22"/>
              </w:rPr>
              <w:t>изобразительной</w:t>
            </w:r>
            <w:r w:rsidR="004B65B0">
              <w:rPr>
                <w:sz w:val="22"/>
                <w:szCs w:val="22"/>
              </w:rPr>
              <w:t xml:space="preserve"> </w:t>
            </w:r>
            <w:r w:rsidRPr="00406144">
              <w:rPr>
                <w:sz w:val="22"/>
                <w:szCs w:val="22"/>
              </w:rPr>
              <w:t>деятельности.</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Развивать</w:t>
            </w:r>
            <w:r w:rsidR="0068609E">
              <w:rPr>
                <w:sz w:val="22"/>
                <w:szCs w:val="22"/>
              </w:rPr>
              <w:t xml:space="preserve"> </w:t>
            </w:r>
            <w:r w:rsidRPr="00406144">
              <w:rPr>
                <w:sz w:val="22"/>
                <w:szCs w:val="22"/>
              </w:rPr>
              <w:t>художественно-творческие</w:t>
            </w:r>
            <w:r w:rsidR="0068609E">
              <w:rPr>
                <w:sz w:val="22"/>
                <w:szCs w:val="22"/>
              </w:rPr>
              <w:t xml:space="preserve"> </w:t>
            </w:r>
            <w:r w:rsidRPr="00406144">
              <w:rPr>
                <w:sz w:val="22"/>
                <w:szCs w:val="22"/>
              </w:rPr>
              <w:t>способности</w:t>
            </w:r>
            <w:r w:rsidR="0068609E">
              <w:rPr>
                <w:sz w:val="22"/>
                <w:szCs w:val="22"/>
              </w:rPr>
              <w:t xml:space="preserve"> </w:t>
            </w:r>
            <w:r w:rsidRPr="00406144">
              <w:rPr>
                <w:sz w:val="22"/>
                <w:szCs w:val="22"/>
              </w:rPr>
              <w:t>в</w:t>
            </w:r>
            <w:r w:rsidR="0068609E">
              <w:rPr>
                <w:sz w:val="22"/>
                <w:szCs w:val="22"/>
              </w:rPr>
              <w:t xml:space="preserve"> </w:t>
            </w:r>
            <w:r w:rsidRPr="00406144">
              <w:rPr>
                <w:sz w:val="22"/>
                <w:szCs w:val="22"/>
              </w:rPr>
              <w:t>продуктивных</w:t>
            </w:r>
            <w:r w:rsidR="0068609E">
              <w:rPr>
                <w:sz w:val="22"/>
                <w:szCs w:val="22"/>
              </w:rPr>
              <w:t xml:space="preserve">  </w:t>
            </w:r>
            <w:r w:rsidRPr="00406144">
              <w:rPr>
                <w:sz w:val="22"/>
                <w:szCs w:val="22"/>
              </w:rPr>
              <w:t>видах</w:t>
            </w:r>
            <w:r w:rsidR="0068609E">
              <w:rPr>
                <w:sz w:val="22"/>
                <w:szCs w:val="22"/>
              </w:rPr>
              <w:t xml:space="preserve">  </w:t>
            </w:r>
            <w:r w:rsidRPr="00406144">
              <w:rPr>
                <w:sz w:val="22"/>
                <w:szCs w:val="22"/>
              </w:rPr>
              <w:t>детской</w:t>
            </w:r>
            <w:r w:rsidR="0068609E">
              <w:rPr>
                <w:sz w:val="22"/>
                <w:szCs w:val="22"/>
              </w:rPr>
              <w:t xml:space="preserve">  </w:t>
            </w:r>
            <w:r w:rsidRPr="00406144">
              <w:rPr>
                <w:sz w:val="22"/>
                <w:szCs w:val="22"/>
              </w:rPr>
              <w:t>деятельности.</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Совершенствовать</w:t>
            </w:r>
            <w:r w:rsidR="004B65B0">
              <w:rPr>
                <w:sz w:val="22"/>
                <w:szCs w:val="22"/>
              </w:rPr>
              <w:t xml:space="preserve"> </w:t>
            </w:r>
            <w:r w:rsidRPr="00406144">
              <w:rPr>
                <w:sz w:val="22"/>
                <w:szCs w:val="22"/>
              </w:rPr>
              <w:t>у</w:t>
            </w:r>
            <w:r w:rsidR="004B65B0">
              <w:rPr>
                <w:sz w:val="22"/>
                <w:szCs w:val="22"/>
              </w:rPr>
              <w:t xml:space="preserve"> </w:t>
            </w:r>
            <w:r w:rsidRPr="00406144">
              <w:rPr>
                <w:sz w:val="22"/>
                <w:szCs w:val="22"/>
              </w:rPr>
              <w:t>детей</w:t>
            </w:r>
            <w:r w:rsidR="004B65B0">
              <w:rPr>
                <w:sz w:val="22"/>
                <w:szCs w:val="22"/>
              </w:rPr>
              <w:t xml:space="preserve"> </w:t>
            </w:r>
            <w:r w:rsidRPr="00406144">
              <w:rPr>
                <w:sz w:val="22"/>
                <w:szCs w:val="22"/>
              </w:rPr>
              <w:t>изобразительные</w:t>
            </w:r>
            <w:r w:rsidR="004B65B0">
              <w:rPr>
                <w:sz w:val="22"/>
                <w:szCs w:val="22"/>
              </w:rPr>
              <w:t xml:space="preserve"> </w:t>
            </w:r>
            <w:r w:rsidRPr="00406144">
              <w:rPr>
                <w:sz w:val="22"/>
                <w:szCs w:val="22"/>
              </w:rPr>
              <w:t>навыки</w:t>
            </w:r>
            <w:r w:rsidR="004B65B0">
              <w:rPr>
                <w:sz w:val="22"/>
                <w:szCs w:val="22"/>
              </w:rPr>
              <w:t xml:space="preserve"> </w:t>
            </w:r>
            <w:r w:rsidRPr="00406144">
              <w:rPr>
                <w:sz w:val="22"/>
                <w:szCs w:val="22"/>
              </w:rPr>
              <w:t>и</w:t>
            </w:r>
            <w:r w:rsidR="004B65B0">
              <w:rPr>
                <w:sz w:val="22"/>
                <w:szCs w:val="22"/>
              </w:rPr>
              <w:t xml:space="preserve"> </w:t>
            </w:r>
            <w:r w:rsidRPr="00406144">
              <w:rPr>
                <w:sz w:val="22"/>
                <w:szCs w:val="22"/>
              </w:rPr>
              <w:t>умения,</w:t>
            </w:r>
            <w:r w:rsidR="004B65B0">
              <w:rPr>
                <w:sz w:val="22"/>
                <w:szCs w:val="22"/>
              </w:rPr>
              <w:t xml:space="preserve"> </w:t>
            </w:r>
            <w:r w:rsidRPr="00406144">
              <w:rPr>
                <w:sz w:val="22"/>
                <w:szCs w:val="22"/>
              </w:rPr>
              <w:t>формировать</w:t>
            </w:r>
            <w:r w:rsidR="0068609E">
              <w:rPr>
                <w:sz w:val="22"/>
                <w:szCs w:val="22"/>
              </w:rPr>
              <w:t xml:space="preserve"> </w:t>
            </w:r>
            <w:r w:rsidRPr="00406144">
              <w:rPr>
                <w:sz w:val="22"/>
                <w:szCs w:val="22"/>
              </w:rPr>
              <w:t>художественно</w:t>
            </w:r>
            <w:r>
              <w:rPr>
                <w:sz w:val="22"/>
                <w:szCs w:val="22"/>
              </w:rPr>
              <w:t>–</w:t>
            </w:r>
            <w:r w:rsidRPr="00406144">
              <w:rPr>
                <w:sz w:val="22"/>
                <w:szCs w:val="22"/>
              </w:rPr>
              <w:t>творческие</w:t>
            </w:r>
            <w:r w:rsidR="0068609E">
              <w:rPr>
                <w:sz w:val="22"/>
                <w:szCs w:val="22"/>
              </w:rPr>
              <w:t xml:space="preserve"> </w:t>
            </w:r>
            <w:r w:rsidRPr="00406144">
              <w:rPr>
                <w:sz w:val="22"/>
                <w:szCs w:val="22"/>
              </w:rPr>
              <w:t>способности;</w:t>
            </w:r>
          </w:p>
          <w:p w:rsidR="00CE032F" w:rsidRPr="00406144" w:rsidRDefault="00CE032F" w:rsidP="00355D33">
            <w:pPr>
              <w:spacing w:line="240" w:lineRule="auto"/>
              <w:rPr>
                <w:sz w:val="22"/>
                <w:szCs w:val="22"/>
              </w:rPr>
            </w:pPr>
            <w:r w:rsidRPr="00406144">
              <w:rPr>
                <w:sz w:val="22"/>
                <w:szCs w:val="22"/>
              </w:rPr>
              <w:t>Обогащать</w:t>
            </w:r>
            <w:r w:rsidR="004B65B0">
              <w:rPr>
                <w:sz w:val="22"/>
                <w:szCs w:val="22"/>
              </w:rPr>
              <w:t xml:space="preserve"> </w:t>
            </w:r>
            <w:r w:rsidRPr="00406144">
              <w:rPr>
                <w:sz w:val="22"/>
                <w:szCs w:val="22"/>
              </w:rPr>
              <w:t>содержание</w:t>
            </w:r>
            <w:r w:rsidR="004B65B0">
              <w:rPr>
                <w:sz w:val="22"/>
                <w:szCs w:val="22"/>
              </w:rPr>
              <w:t xml:space="preserve"> </w:t>
            </w:r>
            <w:r w:rsidRPr="00406144">
              <w:rPr>
                <w:sz w:val="22"/>
                <w:szCs w:val="22"/>
              </w:rPr>
              <w:t>изобразительной</w:t>
            </w:r>
            <w:r w:rsidR="0068609E">
              <w:rPr>
                <w:sz w:val="22"/>
                <w:szCs w:val="22"/>
              </w:rPr>
              <w:t xml:space="preserve">   </w:t>
            </w:r>
            <w:r w:rsidRPr="00406144">
              <w:rPr>
                <w:sz w:val="22"/>
                <w:szCs w:val="22"/>
              </w:rPr>
              <w:t>деятельности</w:t>
            </w:r>
            <w:r w:rsidR="0068609E">
              <w:rPr>
                <w:sz w:val="22"/>
                <w:szCs w:val="22"/>
              </w:rPr>
              <w:t xml:space="preserve"> </w:t>
            </w:r>
            <w:r w:rsidRPr="00406144">
              <w:rPr>
                <w:sz w:val="22"/>
                <w:szCs w:val="22"/>
              </w:rPr>
              <w:t>в</w:t>
            </w:r>
            <w:r w:rsidR="0068609E">
              <w:rPr>
                <w:sz w:val="22"/>
                <w:szCs w:val="22"/>
              </w:rPr>
              <w:t xml:space="preserve"> </w:t>
            </w:r>
            <w:r w:rsidRPr="00406144">
              <w:rPr>
                <w:sz w:val="22"/>
                <w:szCs w:val="22"/>
              </w:rPr>
              <w:t>соответствии</w:t>
            </w:r>
            <w:r w:rsidR="0068609E">
              <w:rPr>
                <w:sz w:val="22"/>
                <w:szCs w:val="22"/>
              </w:rPr>
              <w:t xml:space="preserve"> </w:t>
            </w:r>
            <w:r w:rsidRPr="00406144">
              <w:rPr>
                <w:sz w:val="22"/>
                <w:szCs w:val="22"/>
              </w:rPr>
              <w:t>с</w:t>
            </w:r>
            <w:r w:rsidR="0068609E">
              <w:rPr>
                <w:sz w:val="22"/>
                <w:szCs w:val="22"/>
              </w:rPr>
              <w:t xml:space="preserve"> </w:t>
            </w:r>
            <w:r w:rsidRPr="00406144">
              <w:rPr>
                <w:sz w:val="22"/>
                <w:szCs w:val="22"/>
              </w:rPr>
              <w:t>задачами</w:t>
            </w:r>
            <w:r w:rsidR="0068609E">
              <w:rPr>
                <w:sz w:val="22"/>
                <w:szCs w:val="22"/>
              </w:rPr>
              <w:t xml:space="preserve"> </w:t>
            </w:r>
            <w:r w:rsidRPr="00406144">
              <w:rPr>
                <w:sz w:val="22"/>
                <w:szCs w:val="22"/>
              </w:rPr>
              <w:t>познавательного</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социального</w:t>
            </w:r>
            <w:r w:rsidR="0068609E">
              <w:rPr>
                <w:sz w:val="22"/>
                <w:szCs w:val="22"/>
              </w:rPr>
              <w:t xml:space="preserve"> </w:t>
            </w:r>
            <w:r w:rsidRPr="00406144">
              <w:rPr>
                <w:sz w:val="22"/>
                <w:szCs w:val="22"/>
              </w:rPr>
              <w:t>развития</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Формировать</w:t>
            </w:r>
            <w:r w:rsidR="0068609E">
              <w:rPr>
                <w:sz w:val="22"/>
                <w:szCs w:val="22"/>
              </w:rPr>
              <w:t xml:space="preserve"> </w:t>
            </w:r>
            <w:r w:rsidRPr="00406144">
              <w:rPr>
                <w:sz w:val="22"/>
                <w:szCs w:val="22"/>
              </w:rPr>
              <w:t>у</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эстетическое</w:t>
            </w:r>
            <w:r w:rsidR="0068609E">
              <w:rPr>
                <w:sz w:val="22"/>
                <w:szCs w:val="22"/>
              </w:rPr>
              <w:t xml:space="preserve"> </w:t>
            </w:r>
            <w:r w:rsidRPr="00406144">
              <w:rPr>
                <w:sz w:val="22"/>
                <w:szCs w:val="22"/>
              </w:rPr>
              <w:t>отношение</w:t>
            </w:r>
            <w:r w:rsidR="0068609E">
              <w:rPr>
                <w:sz w:val="22"/>
                <w:szCs w:val="22"/>
              </w:rPr>
              <w:t xml:space="preserve"> </w:t>
            </w:r>
            <w:r w:rsidRPr="00406144">
              <w:rPr>
                <w:sz w:val="22"/>
                <w:szCs w:val="22"/>
              </w:rPr>
              <w:t>к</w:t>
            </w:r>
            <w:r w:rsidR="0068609E">
              <w:rPr>
                <w:sz w:val="22"/>
                <w:szCs w:val="22"/>
              </w:rPr>
              <w:t xml:space="preserve"> </w:t>
            </w:r>
            <w:r w:rsidRPr="00406144">
              <w:rPr>
                <w:sz w:val="22"/>
                <w:szCs w:val="22"/>
              </w:rPr>
              <w:t>предметам</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явлениям</w:t>
            </w:r>
            <w:r w:rsidR="0068609E">
              <w:rPr>
                <w:sz w:val="22"/>
                <w:szCs w:val="22"/>
              </w:rPr>
              <w:t xml:space="preserve"> </w:t>
            </w:r>
            <w:r w:rsidRPr="00406144">
              <w:rPr>
                <w:sz w:val="22"/>
                <w:szCs w:val="22"/>
              </w:rPr>
              <w:t>окружающего</w:t>
            </w:r>
            <w:r w:rsidR="0068609E">
              <w:rPr>
                <w:sz w:val="22"/>
                <w:szCs w:val="22"/>
              </w:rPr>
              <w:t xml:space="preserve"> </w:t>
            </w:r>
            <w:r w:rsidRPr="00406144">
              <w:rPr>
                <w:sz w:val="22"/>
                <w:szCs w:val="22"/>
              </w:rPr>
              <w:t>мира,</w:t>
            </w:r>
            <w:r w:rsidR="0068609E">
              <w:rPr>
                <w:sz w:val="22"/>
                <w:szCs w:val="22"/>
              </w:rPr>
              <w:t xml:space="preserve"> </w:t>
            </w:r>
            <w:r w:rsidRPr="00406144">
              <w:rPr>
                <w:sz w:val="22"/>
                <w:szCs w:val="22"/>
              </w:rPr>
              <w:t>произведениям</w:t>
            </w:r>
            <w:r w:rsidR="0068609E">
              <w:rPr>
                <w:sz w:val="22"/>
                <w:szCs w:val="22"/>
              </w:rPr>
              <w:t xml:space="preserve"> искусства, и </w:t>
            </w:r>
            <w:r w:rsidRPr="00406144">
              <w:rPr>
                <w:sz w:val="22"/>
                <w:szCs w:val="22"/>
              </w:rPr>
              <w:t>художественно</w:t>
            </w:r>
            <w:r w:rsidR="0068609E">
              <w:rPr>
                <w:sz w:val="22"/>
                <w:szCs w:val="22"/>
              </w:rPr>
              <w:t xml:space="preserve"> –</w:t>
            </w:r>
            <w:r w:rsidRPr="00406144">
              <w:rPr>
                <w:sz w:val="22"/>
                <w:szCs w:val="22"/>
              </w:rPr>
              <w:t>творческой</w:t>
            </w:r>
            <w:r w:rsidR="0068609E">
              <w:rPr>
                <w:sz w:val="22"/>
                <w:szCs w:val="22"/>
              </w:rPr>
              <w:t xml:space="preserve">  </w:t>
            </w:r>
            <w:r w:rsidRPr="00406144">
              <w:rPr>
                <w:sz w:val="22"/>
                <w:szCs w:val="22"/>
              </w:rPr>
              <w:t>деятельности.</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Формировать</w:t>
            </w:r>
            <w:r w:rsidR="0068609E">
              <w:rPr>
                <w:sz w:val="22"/>
                <w:szCs w:val="22"/>
              </w:rPr>
              <w:t xml:space="preserve"> </w:t>
            </w:r>
            <w:r w:rsidRPr="00406144">
              <w:rPr>
                <w:sz w:val="22"/>
                <w:szCs w:val="22"/>
              </w:rPr>
              <w:t>умение</w:t>
            </w:r>
            <w:r w:rsidR="0068609E">
              <w:rPr>
                <w:sz w:val="22"/>
                <w:szCs w:val="22"/>
              </w:rPr>
              <w:t xml:space="preserve"> </w:t>
            </w:r>
            <w:r w:rsidRPr="00406144">
              <w:rPr>
                <w:sz w:val="22"/>
                <w:szCs w:val="22"/>
              </w:rPr>
              <w:t>у</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передавать</w:t>
            </w:r>
            <w:r w:rsidR="0068609E">
              <w:rPr>
                <w:sz w:val="22"/>
                <w:szCs w:val="22"/>
              </w:rPr>
              <w:t xml:space="preserve"> </w:t>
            </w:r>
            <w:r w:rsidRPr="00406144">
              <w:rPr>
                <w:sz w:val="22"/>
                <w:szCs w:val="22"/>
              </w:rPr>
              <w:t>в</w:t>
            </w:r>
            <w:r w:rsidR="0068609E">
              <w:rPr>
                <w:sz w:val="22"/>
                <w:szCs w:val="22"/>
              </w:rPr>
              <w:t xml:space="preserve"> </w:t>
            </w:r>
            <w:r w:rsidRPr="00406144">
              <w:rPr>
                <w:sz w:val="22"/>
                <w:szCs w:val="22"/>
              </w:rPr>
              <w:t>изображении</w:t>
            </w:r>
            <w:r w:rsidR="0068609E">
              <w:rPr>
                <w:sz w:val="22"/>
                <w:szCs w:val="22"/>
              </w:rPr>
              <w:t xml:space="preserve"> </w:t>
            </w:r>
            <w:r w:rsidRPr="00406144">
              <w:rPr>
                <w:sz w:val="22"/>
                <w:szCs w:val="22"/>
              </w:rPr>
              <w:t>не</w:t>
            </w:r>
            <w:r w:rsidR="0068609E">
              <w:rPr>
                <w:sz w:val="22"/>
                <w:szCs w:val="22"/>
              </w:rPr>
              <w:t xml:space="preserve">  </w:t>
            </w:r>
            <w:r w:rsidRPr="00406144">
              <w:rPr>
                <w:sz w:val="22"/>
                <w:szCs w:val="22"/>
              </w:rPr>
              <w:t>только</w:t>
            </w:r>
            <w:r w:rsidR="0068609E">
              <w:rPr>
                <w:sz w:val="22"/>
                <w:szCs w:val="22"/>
              </w:rPr>
              <w:t xml:space="preserve"> </w:t>
            </w:r>
            <w:r w:rsidRPr="00406144">
              <w:rPr>
                <w:sz w:val="22"/>
                <w:szCs w:val="22"/>
              </w:rPr>
              <w:t>основные</w:t>
            </w:r>
            <w:r w:rsidR="0068609E">
              <w:rPr>
                <w:sz w:val="22"/>
                <w:szCs w:val="22"/>
              </w:rPr>
              <w:t xml:space="preserve"> </w:t>
            </w:r>
            <w:r w:rsidRPr="00406144">
              <w:rPr>
                <w:sz w:val="22"/>
                <w:szCs w:val="22"/>
              </w:rPr>
              <w:t>свойства</w:t>
            </w:r>
            <w:r w:rsidR="0068609E">
              <w:rPr>
                <w:sz w:val="22"/>
                <w:szCs w:val="22"/>
              </w:rPr>
              <w:t xml:space="preserve"> </w:t>
            </w:r>
            <w:r w:rsidRPr="00406144">
              <w:rPr>
                <w:sz w:val="22"/>
                <w:szCs w:val="22"/>
              </w:rPr>
              <w:t>предметов</w:t>
            </w:r>
            <w:r w:rsidR="00FC3463">
              <w:rPr>
                <w:sz w:val="22"/>
                <w:szCs w:val="22"/>
              </w:rPr>
              <w:t xml:space="preserve"> </w:t>
            </w:r>
            <w:r w:rsidRPr="00406144">
              <w:rPr>
                <w:sz w:val="22"/>
                <w:szCs w:val="22"/>
              </w:rPr>
              <w:t>(форма,</w:t>
            </w:r>
            <w:r w:rsidR="0068609E">
              <w:rPr>
                <w:sz w:val="22"/>
                <w:szCs w:val="22"/>
              </w:rPr>
              <w:t xml:space="preserve"> </w:t>
            </w:r>
            <w:r w:rsidRPr="00406144">
              <w:rPr>
                <w:sz w:val="22"/>
                <w:szCs w:val="22"/>
              </w:rPr>
              <w:t>величина,</w:t>
            </w:r>
            <w:r w:rsidR="0068609E">
              <w:rPr>
                <w:sz w:val="22"/>
                <w:szCs w:val="22"/>
              </w:rPr>
              <w:t xml:space="preserve"> </w:t>
            </w:r>
            <w:r w:rsidRPr="00406144">
              <w:rPr>
                <w:sz w:val="22"/>
                <w:szCs w:val="22"/>
              </w:rPr>
              <w:t>цвет),но</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характерные</w:t>
            </w:r>
            <w:r w:rsidR="0068609E">
              <w:rPr>
                <w:sz w:val="22"/>
                <w:szCs w:val="22"/>
              </w:rPr>
              <w:t xml:space="preserve"> </w:t>
            </w:r>
            <w:r w:rsidRPr="00406144">
              <w:rPr>
                <w:sz w:val="22"/>
                <w:szCs w:val="22"/>
              </w:rPr>
              <w:t>детали,</w:t>
            </w:r>
            <w:r w:rsidR="0068609E">
              <w:rPr>
                <w:sz w:val="22"/>
                <w:szCs w:val="22"/>
              </w:rPr>
              <w:t xml:space="preserve"> </w:t>
            </w:r>
            <w:r w:rsidRPr="00406144">
              <w:rPr>
                <w:sz w:val="22"/>
                <w:szCs w:val="22"/>
              </w:rPr>
              <w:t>соотношение</w:t>
            </w:r>
            <w:r w:rsidR="0068609E">
              <w:rPr>
                <w:sz w:val="22"/>
                <w:szCs w:val="22"/>
              </w:rPr>
              <w:t xml:space="preserve"> </w:t>
            </w:r>
            <w:r w:rsidRPr="00406144">
              <w:rPr>
                <w:sz w:val="22"/>
                <w:szCs w:val="22"/>
              </w:rPr>
              <w:t>предметов</w:t>
            </w:r>
            <w:r w:rsidR="0068609E">
              <w:rPr>
                <w:sz w:val="22"/>
                <w:szCs w:val="22"/>
              </w:rPr>
              <w:t xml:space="preserve"> </w:t>
            </w:r>
            <w:r w:rsidRPr="00406144">
              <w:rPr>
                <w:sz w:val="22"/>
                <w:szCs w:val="22"/>
              </w:rPr>
              <w:t>и</w:t>
            </w:r>
            <w:r w:rsidR="0068609E">
              <w:rPr>
                <w:sz w:val="22"/>
                <w:szCs w:val="22"/>
              </w:rPr>
              <w:t xml:space="preserve"> </w:t>
            </w:r>
            <w:r w:rsidRPr="00406144">
              <w:rPr>
                <w:sz w:val="22"/>
                <w:szCs w:val="22"/>
              </w:rPr>
              <w:t>их</w:t>
            </w:r>
            <w:r w:rsidR="0068609E">
              <w:rPr>
                <w:sz w:val="22"/>
                <w:szCs w:val="22"/>
              </w:rPr>
              <w:t xml:space="preserve"> </w:t>
            </w:r>
            <w:r w:rsidRPr="00406144">
              <w:rPr>
                <w:sz w:val="22"/>
                <w:szCs w:val="22"/>
              </w:rPr>
              <w:t>частей</w:t>
            </w:r>
            <w:r w:rsidR="0068609E">
              <w:rPr>
                <w:sz w:val="22"/>
                <w:szCs w:val="22"/>
              </w:rPr>
              <w:t xml:space="preserve"> </w:t>
            </w:r>
            <w:r w:rsidRPr="00406144">
              <w:rPr>
                <w:sz w:val="22"/>
                <w:szCs w:val="22"/>
              </w:rPr>
              <w:t>по</w:t>
            </w:r>
            <w:r w:rsidR="0068609E">
              <w:rPr>
                <w:sz w:val="22"/>
                <w:szCs w:val="22"/>
              </w:rPr>
              <w:t xml:space="preserve"> </w:t>
            </w:r>
            <w:r w:rsidRPr="00406144">
              <w:rPr>
                <w:sz w:val="22"/>
                <w:szCs w:val="22"/>
              </w:rPr>
              <w:t>величине,</w:t>
            </w:r>
            <w:r w:rsidR="0068609E">
              <w:rPr>
                <w:sz w:val="22"/>
                <w:szCs w:val="22"/>
              </w:rPr>
              <w:t xml:space="preserve"> </w:t>
            </w:r>
            <w:r w:rsidRPr="00406144">
              <w:rPr>
                <w:sz w:val="22"/>
                <w:szCs w:val="22"/>
              </w:rPr>
              <w:t>высоте,</w:t>
            </w:r>
            <w:r w:rsidR="0068609E">
              <w:rPr>
                <w:sz w:val="22"/>
                <w:szCs w:val="22"/>
              </w:rPr>
              <w:t xml:space="preserve"> </w:t>
            </w:r>
            <w:r w:rsidRPr="00406144">
              <w:rPr>
                <w:sz w:val="22"/>
                <w:szCs w:val="22"/>
              </w:rPr>
              <w:t>расположению</w:t>
            </w:r>
            <w:r w:rsidR="0068609E">
              <w:rPr>
                <w:sz w:val="22"/>
                <w:szCs w:val="22"/>
              </w:rPr>
              <w:t xml:space="preserve"> </w:t>
            </w:r>
            <w:r w:rsidRPr="00406144">
              <w:rPr>
                <w:sz w:val="22"/>
                <w:szCs w:val="22"/>
              </w:rPr>
              <w:t>относительно</w:t>
            </w:r>
            <w:r w:rsidR="0068609E">
              <w:rPr>
                <w:sz w:val="22"/>
                <w:szCs w:val="22"/>
              </w:rPr>
              <w:t xml:space="preserve"> </w:t>
            </w:r>
            <w:r w:rsidRPr="00406144">
              <w:rPr>
                <w:sz w:val="22"/>
                <w:szCs w:val="22"/>
              </w:rPr>
              <w:t>друг</w:t>
            </w:r>
            <w:r w:rsidR="0068609E">
              <w:rPr>
                <w:sz w:val="22"/>
                <w:szCs w:val="22"/>
              </w:rPr>
              <w:t xml:space="preserve"> </w:t>
            </w:r>
            <w:r w:rsidRPr="00406144">
              <w:rPr>
                <w:sz w:val="22"/>
                <w:szCs w:val="22"/>
              </w:rPr>
              <w:t>друга.</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Инициировать</w:t>
            </w:r>
            <w:r w:rsidR="0068609E">
              <w:rPr>
                <w:sz w:val="22"/>
                <w:szCs w:val="22"/>
              </w:rPr>
              <w:t xml:space="preserve"> </w:t>
            </w:r>
            <w:r w:rsidRPr="00406144">
              <w:rPr>
                <w:sz w:val="22"/>
                <w:szCs w:val="22"/>
              </w:rPr>
              <w:t>выбор</w:t>
            </w:r>
            <w:r w:rsidR="0068609E">
              <w:rPr>
                <w:sz w:val="22"/>
                <w:szCs w:val="22"/>
              </w:rPr>
              <w:t xml:space="preserve"> </w:t>
            </w:r>
            <w:r w:rsidRPr="00406144">
              <w:rPr>
                <w:sz w:val="22"/>
                <w:szCs w:val="22"/>
              </w:rPr>
              <w:t>сюжет</w:t>
            </w:r>
            <w:r w:rsidR="0068609E">
              <w:rPr>
                <w:sz w:val="22"/>
                <w:szCs w:val="22"/>
              </w:rPr>
              <w:t xml:space="preserve"> </w:t>
            </w:r>
            <w:r w:rsidRPr="00406144">
              <w:rPr>
                <w:sz w:val="22"/>
                <w:szCs w:val="22"/>
              </w:rPr>
              <w:t>о</w:t>
            </w:r>
            <w:r w:rsidR="0068609E">
              <w:rPr>
                <w:sz w:val="22"/>
                <w:szCs w:val="22"/>
              </w:rPr>
              <w:t xml:space="preserve">  </w:t>
            </w:r>
            <w:r w:rsidRPr="00406144">
              <w:rPr>
                <w:sz w:val="22"/>
                <w:szCs w:val="22"/>
              </w:rPr>
              <w:t>семье,</w:t>
            </w:r>
            <w:r w:rsidR="0068609E">
              <w:rPr>
                <w:sz w:val="22"/>
                <w:szCs w:val="22"/>
              </w:rPr>
              <w:t xml:space="preserve"> </w:t>
            </w:r>
            <w:r w:rsidRPr="00406144">
              <w:rPr>
                <w:sz w:val="22"/>
                <w:szCs w:val="22"/>
              </w:rPr>
              <w:t>жизни</w:t>
            </w:r>
            <w:r w:rsidR="0068609E">
              <w:rPr>
                <w:sz w:val="22"/>
                <w:szCs w:val="22"/>
              </w:rPr>
              <w:t xml:space="preserve"> </w:t>
            </w:r>
            <w:r w:rsidRPr="00406144">
              <w:rPr>
                <w:sz w:val="22"/>
                <w:szCs w:val="22"/>
              </w:rPr>
              <w:t>в</w:t>
            </w:r>
            <w:r>
              <w:rPr>
                <w:sz w:val="22"/>
                <w:szCs w:val="22"/>
              </w:rPr>
              <w:t xml:space="preserve"> ДОО</w:t>
            </w:r>
          </w:p>
          <w:p w:rsidR="00CE032F" w:rsidRPr="00406144" w:rsidRDefault="00CE032F" w:rsidP="00355D33">
            <w:pPr>
              <w:spacing w:line="240" w:lineRule="auto"/>
              <w:rPr>
                <w:sz w:val="22"/>
                <w:szCs w:val="22"/>
              </w:rPr>
            </w:pP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Поддерживать</w:t>
            </w:r>
            <w:r w:rsidR="0068609E">
              <w:rPr>
                <w:sz w:val="22"/>
                <w:szCs w:val="22"/>
              </w:rPr>
              <w:t xml:space="preserve"> </w:t>
            </w:r>
            <w:r w:rsidRPr="00406144">
              <w:rPr>
                <w:sz w:val="22"/>
                <w:szCs w:val="22"/>
              </w:rPr>
              <w:t>у</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стремление</w:t>
            </w:r>
            <w:r w:rsidR="0068609E">
              <w:rPr>
                <w:sz w:val="22"/>
                <w:szCs w:val="22"/>
              </w:rPr>
              <w:t xml:space="preserve"> </w:t>
            </w:r>
            <w:r w:rsidRPr="00406144">
              <w:rPr>
                <w:sz w:val="22"/>
                <w:szCs w:val="22"/>
              </w:rPr>
              <w:t>самостоятельно</w:t>
            </w:r>
            <w:r w:rsidR="0068609E">
              <w:rPr>
                <w:sz w:val="22"/>
                <w:szCs w:val="22"/>
              </w:rPr>
              <w:t xml:space="preserve"> </w:t>
            </w:r>
            <w:r w:rsidRPr="00406144">
              <w:rPr>
                <w:sz w:val="22"/>
                <w:szCs w:val="22"/>
              </w:rPr>
              <w:t>сочетать;</w:t>
            </w:r>
            <w:r w:rsidR="0068609E">
              <w:rPr>
                <w:sz w:val="22"/>
                <w:szCs w:val="22"/>
              </w:rPr>
              <w:t xml:space="preserve"> </w:t>
            </w:r>
            <w:r w:rsidRPr="00406144">
              <w:rPr>
                <w:sz w:val="22"/>
                <w:szCs w:val="22"/>
              </w:rPr>
              <w:t>знакомые</w:t>
            </w:r>
            <w:r w:rsidR="0068609E">
              <w:rPr>
                <w:sz w:val="22"/>
                <w:szCs w:val="22"/>
              </w:rPr>
              <w:t xml:space="preserve"> </w:t>
            </w:r>
            <w:r w:rsidRPr="00406144">
              <w:rPr>
                <w:sz w:val="22"/>
                <w:szCs w:val="22"/>
              </w:rPr>
              <w:t>техники,</w:t>
            </w:r>
            <w:r w:rsidR="0068609E">
              <w:rPr>
                <w:sz w:val="22"/>
                <w:szCs w:val="22"/>
              </w:rPr>
              <w:t xml:space="preserve"> </w:t>
            </w:r>
            <w:r w:rsidRPr="00406144">
              <w:rPr>
                <w:sz w:val="22"/>
                <w:szCs w:val="22"/>
              </w:rPr>
              <w:t>помогать</w:t>
            </w:r>
            <w:r w:rsidR="0068609E">
              <w:rPr>
                <w:sz w:val="22"/>
                <w:szCs w:val="22"/>
              </w:rPr>
              <w:t xml:space="preserve"> </w:t>
            </w:r>
            <w:r w:rsidRPr="00406144">
              <w:rPr>
                <w:sz w:val="22"/>
                <w:szCs w:val="22"/>
              </w:rPr>
              <w:t>осваивать</w:t>
            </w:r>
            <w:r w:rsidR="0068609E">
              <w:rPr>
                <w:sz w:val="22"/>
                <w:szCs w:val="22"/>
              </w:rPr>
              <w:t xml:space="preserve"> </w:t>
            </w:r>
            <w:r w:rsidRPr="00406144">
              <w:rPr>
                <w:sz w:val="22"/>
                <w:szCs w:val="22"/>
              </w:rPr>
              <w:t>новые,</w:t>
            </w:r>
            <w:r w:rsidR="0068609E">
              <w:rPr>
                <w:sz w:val="22"/>
                <w:szCs w:val="22"/>
              </w:rPr>
              <w:t xml:space="preserve"> </w:t>
            </w:r>
            <w:r w:rsidRPr="00406144">
              <w:rPr>
                <w:sz w:val="22"/>
                <w:szCs w:val="22"/>
              </w:rPr>
              <w:t>по</w:t>
            </w:r>
            <w:r w:rsidR="0068609E">
              <w:rPr>
                <w:sz w:val="22"/>
                <w:szCs w:val="22"/>
              </w:rPr>
              <w:t xml:space="preserve"> </w:t>
            </w:r>
            <w:r w:rsidRPr="00406144">
              <w:rPr>
                <w:sz w:val="22"/>
                <w:szCs w:val="22"/>
              </w:rPr>
              <w:t>собственной</w:t>
            </w:r>
            <w:r w:rsidR="0068609E">
              <w:rPr>
                <w:sz w:val="22"/>
                <w:szCs w:val="22"/>
              </w:rPr>
              <w:t xml:space="preserve"> </w:t>
            </w:r>
            <w:r w:rsidRPr="00406144">
              <w:rPr>
                <w:sz w:val="22"/>
                <w:szCs w:val="22"/>
              </w:rPr>
              <w:t>инициативе</w:t>
            </w:r>
            <w:r w:rsidR="0068609E">
              <w:rPr>
                <w:sz w:val="22"/>
                <w:szCs w:val="22"/>
              </w:rPr>
              <w:t xml:space="preserve"> </w:t>
            </w:r>
            <w:r w:rsidRPr="00406144">
              <w:rPr>
                <w:sz w:val="22"/>
                <w:szCs w:val="22"/>
              </w:rPr>
              <w:t>объединять</w:t>
            </w:r>
            <w:r w:rsidR="0068609E">
              <w:rPr>
                <w:sz w:val="22"/>
                <w:szCs w:val="22"/>
              </w:rPr>
              <w:t xml:space="preserve"> </w:t>
            </w:r>
            <w:r w:rsidRPr="00406144">
              <w:rPr>
                <w:sz w:val="22"/>
                <w:szCs w:val="22"/>
              </w:rPr>
              <w:t>разные</w:t>
            </w:r>
            <w:r w:rsidR="0068609E">
              <w:rPr>
                <w:sz w:val="22"/>
                <w:szCs w:val="22"/>
              </w:rPr>
              <w:t xml:space="preserve"> </w:t>
            </w:r>
            <w:r w:rsidRPr="00406144">
              <w:rPr>
                <w:sz w:val="22"/>
                <w:szCs w:val="22"/>
              </w:rPr>
              <w:t>способы</w:t>
            </w:r>
            <w:r w:rsidR="0068609E">
              <w:rPr>
                <w:sz w:val="22"/>
                <w:szCs w:val="22"/>
              </w:rPr>
              <w:t xml:space="preserve"> </w:t>
            </w:r>
            <w:r w:rsidRPr="00406144">
              <w:rPr>
                <w:sz w:val="22"/>
                <w:szCs w:val="22"/>
              </w:rPr>
              <w:t>изображения.</w:t>
            </w:r>
          </w:p>
        </w:tc>
      </w:tr>
      <w:tr w:rsidR="00CE032F"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Pr="00406144" w:rsidRDefault="00CE032F" w:rsidP="00355D33">
            <w:pPr>
              <w:spacing w:line="240" w:lineRule="auto"/>
              <w:rPr>
                <w:sz w:val="22"/>
                <w:szCs w:val="22"/>
              </w:rPr>
            </w:pPr>
            <w:r w:rsidRPr="00406144">
              <w:rPr>
                <w:sz w:val="22"/>
                <w:szCs w:val="22"/>
              </w:rPr>
              <w:t>Формировать</w:t>
            </w:r>
            <w:r w:rsidR="0068609E">
              <w:rPr>
                <w:sz w:val="22"/>
                <w:szCs w:val="22"/>
              </w:rPr>
              <w:t xml:space="preserve"> </w:t>
            </w:r>
            <w:r w:rsidRPr="00406144">
              <w:rPr>
                <w:sz w:val="22"/>
                <w:szCs w:val="22"/>
              </w:rPr>
              <w:t>у</w:t>
            </w:r>
            <w:r w:rsidR="0068609E">
              <w:rPr>
                <w:sz w:val="22"/>
                <w:szCs w:val="22"/>
              </w:rPr>
              <w:t xml:space="preserve"> </w:t>
            </w:r>
            <w:r w:rsidRPr="00406144">
              <w:rPr>
                <w:sz w:val="22"/>
                <w:szCs w:val="22"/>
              </w:rPr>
              <w:t>детей</w:t>
            </w:r>
            <w:r w:rsidR="0068609E">
              <w:rPr>
                <w:sz w:val="22"/>
                <w:szCs w:val="22"/>
              </w:rPr>
              <w:t xml:space="preserve"> </w:t>
            </w:r>
            <w:r w:rsidRPr="00406144">
              <w:rPr>
                <w:sz w:val="22"/>
                <w:szCs w:val="22"/>
              </w:rPr>
              <w:t>навык</w:t>
            </w:r>
            <w:r w:rsidR="0068609E">
              <w:rPr>
                <w:sz w:val="22"/>
                <w:szCs w:val="22"/>
              </w:rPr>
              <w:t xml:space="preserve"> </w:t>
            </w:r>
            <w:r w:rsidRPr="00406144">
              <w:rPr>
                <w:sz w:val="22"/>
                <w:szCs w:val="22"/>
              </w:rPr>
              <w:t>самоконтроля</w:t>
            </w:r>
            <w:r w:rsidR="0068609E">
              <w:rPr>
                <w:sz w:val="22"/>
                <w:szCs w:val="22"/>
              </w:rPr>
              <w:t xml:space="preserve"> </w:t>
            </w:r>
            <w:r w:rsidRPr="00406144">
              <w:rPr>
                <w:sz w:val="22"/>
                <w:szCs w:val="22"/>
              </w:rPr>
              <w:t>за</w:t>
            </w:r>
            <w:r w:rsidR="0068609E">
              <w:rPr>
                <w:sz w:val="22"/>
                <w:szCs w:val="22"/>
              </w:rPr>
              <w:t xml:space="preserve"> </w:t>
            </w:r>
            <w:r w:rsidRPr="00406144">
              <w:rPr>
                <w:sz w:val="22"/>
                <w:szCs w:val="22"/>
              </w:rPr>
              <w:t>сохранением</w:t>
            </w:r>
            <w:r w:rsidR="0068609E">
              <w:rPr>
                <w:sz w:val="22"/>
                <w:szCs w:val="22"/>
              </w:rPr>
              <w:t xml:space="preserve"> </w:t>
            </w:r>
            <w:r w:rsidRPr="00406144">
              <w:rPr>
                <w:sz w:val="22"/>
                <w:szCs w:val="22"/>
              </w:rPr>
              <w:t>правильной</w:t>
            </w:r>
            <w:r w:rsidR="0068609E">
              <w:rPr>
                <w:sz w:val="22"/>
                <w:szCs w:val="22"/>
              </w:rPr>
              <w:t xml:space="preserve"> </w:t>
            </w:r>
            <w:r w:rsidRPr="00406144">
              <w:rPr>
                <w:sz w:val="22"/>
                <w:szCs w:val="22"/>
              </w:rPr>
              <w:t>позы</w:t>
            </w:r>
            <w:r w:rsidR="0068609E">
              <w:rPr>
                <w:sz w:val="22"/>
                <w:szCs w:val="22"/>
              </w:rPr>
              <w:t xml:space="preserve"> </w:t>
            </w:r>
            <w:r w:rsidRPr="00406144">
              <w:rPr>
                <w:sz w:val="22"/>
                <w:szCs w:val="22"/>
              </w:rPr>
              <w:t>при</w:t>
            </w:r>
            <w:r w:rsidR="0068609E">
              <w:rPr>
                <w:sz w:val="22"/>
                <w:szCs w:val="22"/>
              </w:rPr>
              <w:t xml:space="preserve"> </w:t>
            </w:r>
            <w:r w:rsidRPr="00406144">
              <w:rPr>
                <w:sz w:val="22"/>
                <w:szCs w:val="22"/>
              </w:rPr>
              <w:t>рисовании:</w:t>
            </w:r>
            <w:r w:rsidR="0068609E">
              <w:rPr>
                <w:sz w:val="22"/>
                <w:szCs w:val="22"/>
              </w:rPr>
              <w:t xml:space="preserve"> </w:t>
            </w:r>
            <w:r w:rsidRPr="00406144">
              <w:rPr>
                <w:sz w:val="22"/>
                <w:szCs w:val="22"/>
              </w:rPr>
              <w:t>не</w:t>
            </w:r>
            <w:r w:rsidR="0068609E">
              <w:rPr>
                <w:sz w:val="22"/>
                <w:szCs w:val="22"/>
              </w:rPr>
              <w:t xml:space="preserve"> </w:t>
            </w:r>
            <w:r w:rsidRPr="00406144">
              <w:rPr>
                <w:sz w:val="22"/>
                <w:szCs w:val="22"/>
              </w:rPr>
              <w:t>горбиться,</w:t>
            </w:r>
            <w:r w:rsidR="00E94C28">
              <w:rPr>
                <w:sz w:val="22"/>
                <w:szCs w:val="22"/>
              </w:rPr>
              <w:t xml:space="preserve"> </w:t>
            </w:r>
            <w:r w:rsidRPr="00406144">
              <w:rPr>
                <w:sz w:val="22"/>
                <w:szCs w:val="22"/>
              </w:rPr>
              <w:t>не</w:t>
            </w:r>
            <w:r w:rsidR="0068609E">
              <w:rPr>
                <w:sz w:val="22"/>
                <w:szCs w:val="22"/>
              </w:rPr>
              <w:t xml:space="preserve"> </w:t>
            </w:r>
            <w:r w:rsidRPr="00406144">
              <w:rPr>
                <w:sz w:val="22"/>
                <w:szCs w:val="22"/>
              </w:rPr>
              <w:t>наклоняться</w:t>
            </w:r>
            <w:r w:rsidR="0068609E">
              <w:rPr>
                <w:sz w:val="22"/>
                <w:szCs w:val="22"/>
              </w:rPr>
              <w:t xml:space="preserve"> </w:t>
            </w:r>
            <w:r w:rsidRPr="00406144">
              <w:rPr>
                <w:sz w:val="22"/>
                <w:szCs w:val="22"/>
              </w:rPr>
              <w:t>низко</w:t>
            </w:r>
            <w:r w:rsidR="0068609E">
              <w:rPr>
                <w:sz w:val="22"/>
                <w:szCs w:val="22"/>
              </w:rPr>
              <w:t xml:space="preserve"> </w:t>
            </w:r>
            <w:r w:rsidRPr="00406144">
              <w:rPr>
                <w:sz w:val="22"/>
                <w:szCs w:val="22"/>
              </w:rPr>
              <w:t>над</w:t>
            </w:r>
            <w:r w:rsidR="0068609E">
              <w:rPr>
                <w:sz w:val="22"/>
                <w:szCs w:val="22"/>
              </w:rPr>
              <w:t xml:space="preserve"> </w:t>
            </w:r>
            <w:r w:rsidRPr="00406144">
              <w:rPr>
                <w:sz w:val="22"/>
                <w:szCs w:val="22"/>
              </w:rPr>
              <w:t>столом,</w:t>
            </w:r>
            <w:r w:rsidR="0068609E">
              <w:rPr>
                <w:sz w:val="22"/>
                <w:szCs w:val="22"/>
              </w:rPr>
              <w:t xml:space="preserve"> </w:t>
            </w:r>
            <w:r w:rsidRPr="00406144">
              <w:rPr>
                <w:sz w:val="22"/>
                <w:szCs w:val="22"/>
              </w:rPr>
              <w:t>к</w:t>
            </w:r>
            <w:r w:rsidR="0068609E">
              <w:rPr>
                <w:sz w:val="22"/>
                <w:szCs w:val="22"/>
              </w:rPr>
              <w:t xml:space="preserve"> </w:t>
            </w:r>
            <w:r w:rsidRPr="00406144">
              <w:rPr>
                <w:sz w:val="22"/>
                <w:szCs w:val="22"/>
              </w:rPr>
              <w:t>мольберту;</w:t>
            </w:r>
            <w:r w:rsidR="0068609E">
              <w:rPr>
                <w:sz w:val="22"/>
                <w:szCs w:val="22"/>
              </w:rPr>
              <w:t xml:space="preserve"> </w:t>
            </w:r>
            <w:r w:rsidRPr="00406144">
              <w:rPr>
                <w:sz w:val="22"/>
                <w:szCs w:val="22"/>
              </w:rPr>
              <w:t>сидеть</w:t>
            </w:r>
            <w:r w:rsidR="0068609E">
              <w:rPr>
                <w:sz w:val="22"/>
                <w:szCs w:val="22"/>
              </w:rPr>
              <w:t xml:space="preserve"> </w:t>
            </w:r>
            <w:r w:rsidRPr="00406144">
              <w:rPr>
                <w:sz w:val="22"/>
                <w:szCs w:val="22"/>
              </w:rPr>
              <w:t>свободно,</w:t>
            </w:r>
            <w:r w:rsidR="0068609E">
              <w:rPr>
                <w:sz w:val="22"/>
                <w:szCs w:val="22"/>
              </w:rPr>
              <w:t xml:space="preserve"> </w:t>
            </w:r>
            <w:r w:rsidRPr="00406144">
              <w:rPr>
                <w:sz w:val="22"/>
                <w:szCs w:val="22"/>
              </w:rPr>
              <w:t>не</w:t>
            </w:r>
            <w:r w:rsidR="0068609E">
              <w:rPr>
                <w:sz w:val="22"/>
                <w:szCs w:val="22"/>
              </w:rPr>
              <w:t xml:space="preserve"> </w:t>
            </w:r>
            <w:r w:rsidRPr="00406144">
              <w:rPr>
                <w:sz w:val="22"/>
                <w:szCs w:val="22"/>
              </w:rPr>
              <w:t>напрягаясь.</w:t>
            </w:r>
          </w:p>
        </w:tc>
      </w:tr>
      <w:tr w:rsidR="00CE032F" w:rsidRPr="00DF6263"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CE032F" w:rsidRDefault="00CE032F" w:rsidP="00355D33">
            <w:pPr>
              <w:spacing w:line="240" w:lineRule="auto"/>
              <w:rPr>
                <w:sz w:val="22"/>
                <w:szCs w:val="22"/>
              </w:rPr>
            </w:pPr>
            <w:r w:rsidRPr="00CE032F">
              <w:rPr>
                <w:sz w:val="22"/>
                <w:szCs w:val="22"/>
              </w:rPr>
              <w:lastRenderedPageBreak/>
              <w:t>Формировать</w:t>
            </w:r>
            <w:r w:rsidR="00530D9B">
              <w:rPr>
                <w:sz w:val="22"/>
                <w:szCs w:val="22"/>
              </w:rPr>
              <w:t xml:space="preserve"> </w:t>
            </w:r>
            <w:r w:rsidRPr="00CE032F">
              <w:rPr>
                <w:sz w:val="22"/>
                <w:szCs w:val="22"/>
              </w:rPr>
              <w:t>у</w:t>
            </w:r>
            <w:r w:rsidR="00530D9B">
              <w:rPr>
                <w:sz w:val="22"/>
                <w:szCs w:val="22"/>
              </w:rPr>
              <w:t xml:space="preserve"> </w:t>
            </w:r>
            <w:r w:rsidRPr="00CE032F">
              <w:rPr>
                <w:sz w:val="22"/>
                <w:szCs w:val="22"/>
              </w:rPr>
              <w:t>детей</w:t>
            </w:r>
            <w:r w:rsidR="00530D9B">
              <w:rPr>
                <w:sz w:val="22"/>
                <w:szCs w:val="22"/>
              </w:rPr>
              <w:t xml:space="preserve"> </w:t>
            </w:r>
            <w:r w:rsidRPr="00CE032F">
              <w:rPr>
                <w:sz w:val="22"/>
                <w:szCs w:val="22"/>
              </w:rPr>
              <w:t>умение</w:t>
            </w:r>
            <w:r w:rsidR="00530D9B">
              <w:rPr>
                <w:sz w:val="22"/>
                <w:szCs w:val="22"/>
              </w:rPr>
              <w:t xml:space="preserve"> </w:t>
            </w:r>
            <w:r w:rsidRPr="00CE032F">
              <w:rPr>
                <w:sz w:val="22"/>
                <w:szCs w:val="22"/>
              </w:rPr>
              <w:t>организовывать</w:t>
            </w:r>
            <w:r w:rsidR="00530D9B">
              <w:rPr>
                <w:sz w:val="22"/>
                <w:szCs w:val="22"/>
              </w:rPr>
              <w:t xml:space="preserve"> </w:t>
            </w:r>
            <w:r w:rsidRPr="00CE032F">
              <w:rPr>
                <w:sz w:val="22"/>
                <w:szCs w:val="22"/>
              </w:rPr>
              <w:t>свое</w:t>
            </w:r>
            <w:r w:rsidR="00530D9B">
              <w:rPr>
                <w:sz w:val="22"/>
                <w:szCs w:val="22"/>
              </w:rPr>
              <w:t xml:space="preserve"> </w:t>
            </w:r>
            <w:r w:rsidRPr="00CE032F">
              <w:rPr>
                <w:sz w:val="22"/>
                <w:szCs w:val="22"/>
              </w:rPr>
              <w:t>рабочее</w:t>
            </w:r>
            <w:r w:rsidR="00530D9B">
              <w:rPr>
                <w:sz w:val="22"/>
                <w:szCs w:val="22"/>
              </w:rPr>
              <w:t xml:space="preserve"> </w:t>
            </w:r>
            <w:r w:rsidRPr="00CE032F">
              <w:rPr>
                <w:sz w:val="22"/>
                <w:szCs w:val="22"/>
              </w:rPr>
              <w:t>место,</w:t>
            </w:r>
            <w:r w:rsidR="00530D9B">
              <w:rPr>
                <w:sz w:val="22"/>
                <w:szCs w:val="22"/>
              </w:rPr>
              <w:t xml:space="preserve"> </w:t>
            </w:r>
            <w:r w:rsidRPr="00CE032F">
              <w:rPr>
                <w:sz w:val="22"/>
                <w:szCs w:val="22"/>
              </w:rPr>
              <w:t>готовить</w:t>
            </w:r>
            <w:r w:rsidR="00530D9B">
              <w:rPr>
                <w:sz w:val="22"/>
                <w:szCs w:val="22"/>
              </w:rPr>
              <w:t xml:space="preserve"> </w:t>
            </w:r>
            <w:r w:rsidRPr="00CE032F">
              <w:rPr>
                <w:sz w:val="22"/>
                <w:szCs w:val="22"/>
              </w:rPr>
              <w:t>все</w:t>
            </w:r>
            <w:r w:rsidR="00530D9B">
              <w:rPr>
                <w:sz w:val="22"/>
                <w:szCs w:val="22"/>
              </w:rPr>
              <w:t xml:space="preserve"> </w:t>
            </w:r>
            <w:r w:rsidRPr="00CE032F">
              <w:rPr>
                <w:sz w:val="22"/>
                <w:szCs w:val="22"/>
              </w:rPr>
              <w:t>необходимое</w:t>
            </w:r>
            <w:r w:rsidR="00530D9B">
              <w:rPr>
                <w:sz w:val="22"/>
                <w:szCs w:val="22"/>
              </w:rPr>
              <w:t xml:space="preserve"> </w:t>
            </w:r>
            <w:r w:rsidRPr="00CE032F">
              <w:rPr>
                <w:sz w:val="22"/>
                <w:szCs w:val="22"/>
              </w:rPr>
              <w:t>для</w:t>
            </w:r>
            <w:r w:rsidR="00530D9B">
              <w:rPr>
                <w:sz w:val="22"/>
                <w:szCs w:val="22"/>
              </w:rPr>
              <w:t xml:space="preserve"> </w:t>
            </w:r>
            <w:r w:rsidRPr="00CE032F">
              <w:rPr>
                <w:sz w:val="22"/>
                <w:szCs w:val="22"/>
              </w:rPr>
              <w:t>занятий;</w:t>
            </w:r>
            <w:r w:rsidR="00530D9B">
              <w:rPr>
                <w:sz w:val="22"/>
                <w:szCs w:val="22"/>
              </w:rPr>
              <w:t xml:space="preserve"> </w:t>
            </w:r>
            <w:r w:rsidRPr="00CE032F">
              <w:rPr>
                <w:sz w:val="22"/>
                <w:szCs w:val="22"/>
              </w:rPr>
              <w:t>работать</w:t>
            </w:r>
            <w:r w:rsidR="00530D9B">
              <w:rPr>
                <w:sz w:val="22"/>
                <w:szCs w:val="22"/>
              </w:rPr>
              <w:t xml:space="preserve"> </w:t>
            </w:r>
            <w:r w:rsidRPr="00CE032F">
              <w:rPr>
                <w:sz w:val="22"/>
                <w:szCs w:val="22"/>
              </w:rPr>
              <w:t>аккуратно,</w:t>
            </w:r>
            <w:r w:rsidR="00530D9B">
              <w:rPr>
                <w:sz w:val="22"/>
                <w:szCs w:val="22"/>
              </w:rPr>
              <w:t xml:space="preserve"> </w:t>
            </w:r>
            <w:r w:rsidRPr="00CE032F">
              <w:rPr>
                <w:sz w:val="22"/>
                <w:szCs w:val="22"/>
              </w:rPr>
              <w:t>экономно</w:t>
            </w:r>
            <w:r w:rsidR="00530D9B">
              <w:rPr>
                <w:sz w:val="22"/>
                <w:szCs w:val="22"/>
              </w:rPr>
              <w:t xml:space="preserve"> </w:t>
            </w:r>
            <w:r w:rsidRPr="00CE032F">
              <w:rPr>
                <w:sz w:val="22"/>
                <w:szCs w:val="22"/>
              </w:rPr>
              <w:t>расходовать</w:t>
            </w:r>
            <w:r w:rsidR="00530D9B">
              <w:rPr>
                <w:sz w:val="22"/>
                <w:szCs w:val="22"/>
              </w:rPr>
              <w:t xml:space="preserve"> </w:t>
            </w:r>
            <w:r w:rsidRPr="00CE032F">
              <w:rPr>
                <w:sz w:val="22"/>
                <w:szCs w:val="22"/>
              </w:rPr>
              <w:t>материалы,</w:t>
            </w:r>
            <w:r w:rsidR="00530D9B">
              <w:rPr>
                <w:sz w:val="22"/>
                <w:szCs w:val="22"/>
              </w:rPr>
              <w:t xml:space="preserve"> </w:t>
            </w:r>
            <w:r w:rsidRPr="00CE032F">
              <w:rPr>
                <w:sz w:val="22"/>
                <w:szCs w:val="22"/>
              </w:rPr>
              <w:t>сохранять</w:t>
            </w:r>
            <w:r w:rsidR="00530D9B">
              <w:rPr>
                <w:sz w:val="22"/>
                <w:szCs w:val="22"/>
              </w:rPr>
              <w:t xml:space="preserve"> </w:t>
            </w:r>
            <w:r w:rsidRPr="00CE032F">
              <w:rPr>
                <w:sz w:val="22"/>
                <w:szCs w:val="22"/>
              </w:rPr>
              <w:t>рабочее</w:t>
            </w:r>
            <w:r w:rsidR="00530D9B">
              <w:rPr>
                <w:sz w:val="22"/>
                <w:szCs w:val="22"/>
              </w:rPr>
              <w:t xml:space="preserve"> </w:t>
            </w:r>
            <w:r w:rsidRPr="00CE032F">
              <w:rPr>
                <w:sz w:val="22"/>
                <w:szCs w:val="22"/>
              </w:rPr>
              <w:t>место</w:t>
            </w:r>
            <w:r w:rsidR="00530D9B">
              <w:rPr>
                <w:sz w:val="22"/>
                <w:szCs w:val="22"/>
              </w:rPr>
              <w:t xml:space="preserve"> </w:t>
            </w:r>
            <w:r w:rsidRPr="00CE032F">
              <w:rPr>
                <w:sz w:val="22"/>
                <w:szCs w:val="22"/>
              </w:rPr>
              <w:t>в</w:t>
            </w:r>
            <w:r w:rsidR="00530D9B">
              <w:rPr>
                <w:sz w:val="22"/>
                <w:szCs w:val="22"/>
              </w:rPr>
              <w:t xml:space="preserve"> </w:t>
            </w:r>
            <w:r w:rsidRPr="00CE032F">
              <w:rPr>
                <w:sz w:val="22"/>
                <w:szCs w:val="22"/>
              </w:rPr>
              <w:t>чистоте,</w:t>
            </w:r>
            <w:r w:rsidR="00530D9B">
              <w:rPr>
                <w:sz w:val="22"/>
                <w:szCs w:val="22"/>
              </w:rPr>
              <w:t xml:space="preserve"> </w:t>
            </w:r>
            <w:r w:rsidRPr="00CE032F">
              <w:rPr>
                <w:sz w:val="22"/>
                <w:szCs w:val="22"/>
              </w:rPr>
              <w:t>по</w:t>
            </w:r>
            <w:r w:rsidR="00530D9B">
              <w:rPr>
                <w:sz w:val="22"/>
                <w:szCs w:val="22"/>
              </w:rPr>
              <w:t xml:space="preserve"> </w:t>
            </w:r>
            <w:r w:rsidRPr="00CE032F">
              <w:rPr>
                <w:sz w:val="22"/>
                <w:szCs w:val="22"/>
              </w:rPr>
              <w:t>окончании</w:t>
            </w:r>
            <w:r w:rsidR="00530D9B">
              <w:rPr>
                <w:sz w:val="22"/>
                <w:szCs w:val="22"/>
              </w:rPr>
              <w:t xml:space="preserve"> </w:t>
            </w:r>
            <w:r w:rsidRPr="00CE032F">
              <w:rPr>
                <w:sz w:val="22"/>
                <w:szCs w:val="22"/>
              </w:rPr>
              <w:t>работы</w:t>
            </w:r>
            <w:r w:rsidR="00530D9B">
              <w:rPr>
                <w:sz w:val="22"/>
                <w:szCs w:val="22"/>
              </w:rPr>
              <w:t xml:space="preserve"> </w:t>
            </w:r>
            <w:r w:rsidRPr="00CE032F">
              <w:rPr>
                <w:sz w:val="22"/>
                <w:szCs w:val="22"/>
              </w:rPr>
              <w:t>приводить</w:t>
            </w:r>
            <w:r w:rsidR="00530D9B">
              <w:rPr>
                <w:sz w:val="22"/>
                <w:szCs w:val="22"/>
              </w:rPr>
              <w:t xml:space="preserve"> </w:t>
            </w:r>
            <w:r w:rsidRPr="00CE032F">
              <w:rPr>
                <w:sz w:val="22"/>
                <w:szCs w:val="22"/>
              </w:rPr>
              <w:t>его</w:t>
            </w:r>
            <w:r w:rsidR="00530D9B">
              <w:rPr>
                <w:sz w:val="22"/>
                <w:szCs w:val="22"/>
              </w:rPr>
              <w:t xml:space="preserve"> </w:t>
            </w:r>
            <w:r w:rsidRPr="00CE032F">
              <w:rPr>
                <w:sz w:val="22"/>
                <w:szCs w:val="22"/>
              </w:rPr>
              <w:t>в</w:t>
            </w:r>
            <w:r w:rsidR="00530D9B">
              <w:rPr>
                <w:sz w:val="22"/>
                <w:szCs w:val="22"/>
              </w:rPr>
              <w:t xml:space="preserve"> </w:t>
            </w:r>
            <w:r w:rsidRPr="00CE032F">
              <w:rPr>
                <w:sz w:val="22"/>
                <w:szCs w:val="22"/>
              </w:rPr>
              <w:t>порядок.</w:t>
            </w:r>
          </w:p>
          <w:p w:rsidR="00CE032F" w:rsidRDefault="00CE032F" w:rsidP="00355D33">
            <w:pPr>
              <w:spacing w:line="240" w:lineRule="auto"/>
              <w:rPr>
                <w:b/>
                <w:sz w:val="22"/>
                <w:szCs w:val="22"/>
              </w:rPr>
            </w:pPr>
            <w:r w:rsidRPr="00406144">
              <w:rPr>
                <w:b/>
                <w:sz w:val="22"/>
                <w:szCs w:val="22"/>
              </w:rPr>
              <w:t>Задачи</w:t>
            </w:r>
            <w:r w:rsidR="00E94C28">
              <w:rPr>
                <w:b/>
                <w:sz w:val="22"/>
                <w:szCs w:val="22"/>
              </w:rPr>
              <w:t xml:space="preserve"> </w:t>
            </w:r>
            <w:r w:rsidRPr="00406144">
              <w:rPr>
                <w:b/>
                <w:sz w:val="22"/>
                <w:szCs w:val="22"/>
              </w:rPr>
              <w:t>раздела</w:t>
            </w:r>
            <w:r>
              <w:rPr>
                <w:b/>
                <w:sz w:val="22"/>
                <w:szCs w:val="22"/>
              </w:rPr>
              <w:t xml:space="preserve"> «</w:t>
            </w:r>
            <w:r w:rsidRPr="00406144">
              <w:rPr>
                <w:b/>
                <w:sz w:val="22"/>
                <w:szCs w:val="22"/>
              </w:rPr>
              <w:t>Конструктивная</w:t>
            </w:r>
            <w:r w:rsidR="00E94C28">
              <w:rPr>
                <w:b/>
                <w:sz w:val="22"/>
                <w:szCs w:val="22"/>
              </w:rPr>
              <w:t xml:space="preserve"> </w:t>
            </w:r>
            <w:r w:rsidRPr="00406144">
              <w:rPr>
                <w:b/>
                <w:sz w:val="22"/>
                <w:szCs w:val="22"/>
              </w:rPr>
              <w:t>деятельность</w:t>
            </w:r>
            <w:r>
              <w:rPr>
                <w:b/>
                <w:sz w:val="22"/>
                <w:szCs w:val="22"/>
              </w:rPr>
              <w:t>»</w:t>
            </w:r>
          </w:p>
          <w:p w:rsidR="00D92928" w:rsidRDefault="00D92928" w:rsidP="00355D33">
            <w:pPr>
              <w:spacing w:line="240" w:lineRule="auto"/>
              <w:rPr>
                <w:rFonts w:eastAsia="Calibri"/>
                <w:sz w:val="22"/>
                <w:szCs w:val="22"/>
              </w:rPr>
            </w:pPr>
            <w:r w:rsidRPr="00406144">
              <w:rPr>
                <w:rFonts w:eastAsia="Calibri"/>
                <w:sz w:val="22"/>
                <w:szCs w:val="22"/>
              </w:rPr>
              <w:t>Продолжать</w:t>
            </w:r>
            <w:r w:rsidR="00E94C28">
              <w:rPr>
                <w:rFonts w:eastAsia="Calibri"/>
                <w:sz w:val="22"/>
                <w:szCs w:val="22"/>
              </w:rPr>
              <w:t xml:space="preserve"> </w:t>
            </w:r>
            <w:r w:rsidRPr="00406144">
              <w:rPr>
                <w:rFonts w:eastAsia="Calibri"/>
                <w:sz w:val="22"/>
                <w:szCs w:val="22"/>
              </w:rPr>
              <w:t>развивать</w:t>
            </w:r>
            <w:r w:rsidR="00E94C28">
              <w:rPr>
                <w:rFonts w:eastAsia="Calibri"/>
                <w:sz w:val="22"/>
                <w:szCs w:val="22"/>
              </w:rPr>
              <w:t xml:space="preserve"> </w:t>
            </w:r>
            <w:r w:rsidRPr="00406144">
              <w:rPr>
                <w:rFonts w:eastAsia="Calibri"/>
                <w:sz w:val="22"/>
                <w:szCs w:val="22"/>
              </w:rPr>
              <w:t>у</w:t>
            </w:r>
            <w:r w:rsidR="00E94C28">
              <w:rPr>
                <w:rFonts w:eastAsia="Calibri"/>
                <w:sz w:val="22"/>
                <w:szCs w:val="22"/>
              </w:rPr>
              <w:t xml:space="preserve"> </w:t>
            </w:r>
            <w:r w:rsidRPr="00406144">
              <w:rPr>
                <w:rFonts w:eastAsia="Calibri"/>
                <w:sz w:val="22"/>
                <w:szCs w:val="22"/>
              </w:rPr>
              <w:t>детей</w:t>
            </w:r>
            <w:r w:rsidR="00E94C28">
              <w:rPr>
                <w:rFonts w:eastAsia="Calibri"/>
                <w:sz w:val="22"/>
                <w:szCs w:val="22"/>
              </w:rPr>
              <w:t xml:space="preserve"> </w:t>
            </w:r>
            <w:r w:rsidRPr="00406144">
              <w:rPr>
                <w:rFonts w:eastAsia="Calibri"/>
                <w:sz w:val="22"/>
                <w:szCs w:val="22"/>
              </w:rPr>
              <w:t>способность</w:t>
            </w:r>
            <w:r w:rsidR="00E94C28">
              <w:rPr>
                <w:rFonts w:eastAsia="Calibri"/>
                <w:sz w:val="22"/>
                <w:szCs w:val="22"/>
              </w:rPr>
              <w:t xml:space="preserve"> </w:t>
            </w:r>
            <w:r w:rsidRPr="00406144">
              <w:rPr>
                <w:rFonts w:eastAsia="Calibri"/>
                <w:sz w:val="22"/>
                <w:szCs w:val="22"/>
              </w:rPr>
              <w:t>различать</w:t>
            </w:r>
            <w:r w:rsidR="00E94C28">
              <w:rPr>
                <w:rFonts w:eastAsia="Calibri"/>
                <w:sz w:val="22"/>
                <w:szCs w:val="22"/>
              </w:rPr>
              <w:t xml:space="preserve"> </w:t>
            </w:r>
            <w:r w:rsidRPr="00406144">
              <w:rPr>
                <w:rFonts w:eastAsia="Calibri"/>
                <w:sz w:val="22"/>
                <w:szCs w:val="22"/>
              </w:rPr>
              <w:t>и</w:t>
            </w:r>
            <w:r w:rsidR="00E94C28">
              <w:rPr>
                <w:rFonts w:eastAsia="Calibri"/>
                <w:sz w:val="22"/>
                <w:szCs w:val="22"/>
              </w:rPr>
              <w:t xml:space="preserve"> </w:t>
            </w:r>
            <w:r w:rsidRPr="00406144">
              <w:rPr>
                <w:rFonts w:eastAsia="Calibri"/>
                <w:sz w:val="22"/>
                <w:szCs w:val="22"/>
              </w:rPr>
              <w:t>называть</w:t>
            </w:r>
            <w:r w:rsidR="00E94C28">
              <w:rPr>
                <w:rFonts w:eastAsia="Calibri"/>
                <w:sz w:val="22"/>
                <w:szCs w:val="22"/>
              </w:rPr>
              <w:t xml:space="preserve"> </w:t>
            </w:r>
            <w:r w:rsidRPr="00406144">
              <w:rPr>
                <w:rFonts w:eastAsia="Calibri"/>
                <w:sz w:val="22"/>
                <w:szCs w:val="22"/>
              </w:rPr>
              <w:t>строительные</w:t>
            </w:r>
            <w:r w:rsidR="00E94C28">
              <w:rPr>
                <w:rFonts w:eastAsia="Calibri"/>
                <w:sz w:val="22"/>
                <w:szCs w:val="22"/>
              </w:rPr>
              <w:t xml:space="preserve"> </w:t>
            </w:r>
            <w:r w:rsidRPr="00406144">
              <w:rPr>
                <w:rFonts w:eastAsia="Calibri"/>
                <w:sz w:val="22"/>
                <w:szCs w:val="22"/>
              </w:rPr>
              <w:t>детали</w:t>
            </w:r>
            <w:r w:rsidR="00530D9B">
              <w:rPr>
                <w:rFonts w:eastAsia="Calibri"/>
                <w:sz w:val="22"/>
                <w:szCs w:val="22"/>
              </w:rPr>
              <w:t xml:space="preserve"> </w:t>
            </w:r>
            <w:r w:rsidRPr="00406144">
              <w:rPr>
                <w:rFonts w:eastAsia="Calibri"/>
                <w:sz w:val="22"/>
                <w:szCs w:val="22"/>
              </w:rPr>
              <w:t>(куб,</w:t>
            </w:r>
            <w:r w:rsidR="00530D9B">
              <w:rPr>
                <w:rFonts w:eastAsia="Calibri"/>
                <w:sz w:val="22"/>
                <w:szCs w:val="22"/>
              </w:rPr>
              <w:t xml:space="preserve"> </w:t>
            </w:r>
            <w:r w:rsidRPr="00406144">
              <w:rPr>
                <w:rFonts w:eastAsia="Calibri"/>
                <w:sz w:val="22"/>
                <w:szCs w:val="22"/>
              </w:rPr>
              <w:t>пластина,</w:t>
            </w:r>
            <w:r w:rsidR="00530D9B">
              <w:rPr>
                <w:rFonts w:eastAsia="Calibri"/>
                <w:sz w:val="22"/>
                <w:szCs w:val="22"/>
              </w:rPr>
              <w:t xml:space="preserve"> </w:t>
            </w:r>
            <w:r w:rsidRPr="00406144">
              <w:rPr>
                <w:rFonts w:eastAsia="Calibri"/>
                <w:sz w:val="22"/>
                <w:szCs w:val="22"/>
              </w:rPr>
              <w:t>кирпичик</w:t>
            </w:r>
            <w:r w:rsidR="00530D9B">
              <w:rPr>
                <w:rFonts w:eastAsia="Calibri"/>
                <w:sz w:val="22"/>
                <w:szCs w:val="22"/>
              </w:rPr>
              <w:t xml:space="preserve"> </w:t>
            </w:r>
            <w:r w:rsidRPr="00406144">
              <w:rPr>
                <w:rFonts w:eastAsia="Calibri"/>
                <w:sz w:val="22"/>
                <w:szCs w:val="22"/>
              </w:rPr>
              <w:t>,брусок,</w:t>
            </w:r>
            <w:r w:rsidR="00530D9B">
              <w:rPr>
                <w:rFonts w:eastAsia="Calibri"/>
                <w:sz w:val="22"/>
                <w:szCs w:val="22"/>
              </w:rPr>
              <w:t xml:space="preserve"> </w:t>
            </w:r>
            <w:r w:rsidRPr="00406144">
              <w:rPr>
                <w:rFonts w:eastAsia="Calibri"/>
                <w:sz w:val="22"/>
                <w:szCs w:val="22"/>
              </w:rPr>
              <w:t>конусидр.);использовать</w:t>
            </w:r>
            <w:r w:rsidR="00530D9B">
              <w:rPr>
                <w:rFonts w:eastAsia="Calibri"/>
                <w:sz w:val="22"/>
                <w:szCs w:val="22"/>
              </w:rPr>
              <w:t xml:space="preserve"> </w:t>
            </w:r>
            <w:r w:rsidRPr="00406144">
              <w:rPr>
                <w:rFonts w:eastAsia="Calibri"/>
                <w:sz w:val="22"/>
                <w:szCs w:val="22"/>
              </w:rPr>
              <w:t>их</w:t>
            </w:r>
            <w:r w:rsidR="00530D9B">
              <w:rPr>
                <w:rFonts w:eastAsia="Calibri"/>
                <w:sz w:val="22"/>
                <w:szCs w:val="22"/>
              </w:rPr>
              <w:t xml:space="preserve"> </w:t>
            </w:r>
            <w:r w:rsidRPr="00406144">
              <w:rPr>
                <w:rFonts w:eastAsia="Calibri"/>
                <w:sz w:val="22"/>
                <w:szCs w:val="22"/>
              </w:rPr>
              <w:t>с</w:t>
            </w:r>
            <w:r w:rsidR="00530D9B">
              <w:rPr>
                <w:rFonts w:eastAsia="Calibri"/>
                <w:sz w:val="22"/>
                <w:szCs w:val="22"/>
              </w:rPr>
              <w:t xml:space="preserve"> </w:t>
            </w:r>
            <w:r w:rsidRPr="00406144">
              <w:rPr>
                <w:rFonts w:eastAsia="Calibri"/>
                <w:sz w:val="22"/>
                <w:szCs w:val="22"/>
              </w:rPr>
              <w:t>учётом</w:t>
            </w:r>
            <w:r w:rsidR="00530D9B">
              <w:rPr>
                <w:rFonts w:eastAsia="Calibri"/>
                <w:sz w:val="22"/>
                <w:szCs w:val="22"/>
              </w:rPr>
              <w:t xml:space="preserve"> </w:t>
            </w:r>
            <w:r w:rsidRPr="00406144">
              <w:rPr>
                <w:rFonts w:eastAsia="Calibri"/>
                <w:sz w:val="22"/>
                <w:szCs w:val="22"/>
              </w:rPr>
              <w:t>конструктивных</w:t>
            </w:r>
            <w:r w:rsidR="00530D9B">
              <w:rPr>
                <w:rFonts w:eastAsia="Calibri"/>
                <w:sz w:val="22"/>
                <w:szCs w:val="22"/>
              </w:rPr>
              <w:t xml:space="preserve"> </w:t>
            </w:r>
            <w:r w:rsidRPr="00406144">
              <w:rPr>
                <w:rFonts w:eastAsia="Calibri"/>
                <w:sz w:val="22"/>
                <w:szCs w:val="22"/>
              </w:rPr>
              <w:t>свойств</w:t>
            </w:r>
            <w:r w:rsidR="00530D9B">
              <w:rPr>
                <w:rFonts w:eastAsia="Calibri"/>
                <w:sz w:val="22"/>
                <w:szCs w:val="22"/>
              </w:rPr>
              <w:t xml:space="preserve"> </w:t>
            </w:r>
            <w:r w:rsidRPr="00406144">
              <w:rPr>
                <w:rFonts w:eastAsia="Calibri"/>
                <w:sz w:val="22"/>
                <w:szCs w:val="22"/>
              </w:rPr>
              <w:t>(устойчивость</w:t>
            </w:r>
            <w:r w:rsidR="00530D9B">
              <w:rPr>
                <w:rFonts w:eastAsia="Calibri"/>
                <w:sz w:val="22"/>
                <w:szCs w:val="22"/>
              </w:rPr>
              <w:t xml:space="preserve"> </w:t>
            </w:r>
            <w:r w:rsidRPr="00406144">
              <w:rPr>
                <w:rFonts w:eastAsia="Calibri"/>
                <w:sz w:val="22"/>
                <w:szCs w:val="22"/>
              </w:rPr>
              <w:t>,форма,</w:t>
            </w:r>
            <w:r w:rsidR="00530D9B">
              <w:rPr>
                <w:rFonts w:eastAsia="Calibri"/>
                <w:sz w:val="22"/>
                <w:szCs w:val="22"/>
              </w:rPr>
              <w:t xml:space="preserve"> </w:t>
            </w:r>
            <w:r w:rsidRPr="00406144">
              <w:rPr>
                <w:rFonts w:eastAsia="Calibri"/>
                <w:sz w:val="22"/>
                <w:szCs w:val="22"/>
              </w:rPr>
              <w:t>величина);учить</w:t>
            </w:r>
            <w:r w:rsidR="00530D9B">
              <w:rPr>
                <w:rFonts w:eastAsia="Calibri"/>
                <w:sz w:val="22"/>
                <w:szCs w:val="22"/>
              </w:rPr>
              <w:t xml:space="preserve"> </w:t>
            </w:r>
            <w:r w:rsidRPr="00406144">
              <w:rPr>
                <w:rFonts w:eastAsia="Calibri"/>
                <w:sz w:val="22"/>
                <w:szCs w:val="22"/>
              </w:rPr>
              <w:t>заменять</w:t>
            </w:r>
            <w:r w:rsidR="00530D9B">
              <w:rPr>
                <w:rFonts w:eastAsia="Calibri"/>
                <w:sz w:val="22"/>
                <w:szCs w:val="22"/>
              </w:rPr>
              <w:t xml:space="preserve"> </w:t>
            </w:r>
            <w:r w:rsidRPr="00406144">
              <w:rPr>
                <w:rFonts w:eastAsia="Calibri"/>
                <w:sz w:val="22"/>
                <w:szCs w:val="22"/>
              </w:rPr>
              <w:t>одни</w:t>
            </w:r>
            <w:r w:rsidR="00530D9B">
              <w:rPr>
                <w:rFonts w:eastAsia="Calibri"/>
                <w:sz w:val="22"/>
                <w:szCs w:val="22"/>
              </w:rPr>
              <w:t xml:space="preserve"> </w:t>
            </w:r>
            <w:r w:rsidRPr="00406144">
              <w:rPr>
                <w:rFonts w:eastAsia="Calibri"/>
                <w:sz w:val="22"/>
                <w:szCs w:val="22"/>
              </w:rPr>
              <w:t>детали</w:t>
            </w:r>
            <w:r w:rsidR="00530D9B">
              <w:rPr>
                <w:rFonts w:eastAsia="Calibri"/>
                <w:sz w:val="22"/>
                <w:szCs w:val="22"/>
              </w:rPr>
              <w:t xml:space="preserve"> </w:t>
            </w:r>
            <w:r w:rsidRPr="00406144">
              <w:rPr>
                <w:rFonts w:eastAsia="Calibri"/>
                <w:sz w:val="22"/>
                <w:szCs w:val="22"/>
              </w:rPr>
              <w:t>другими</w:t>
            </w:r>
          </w:p>
          <w:p w:rsidR="00D92928" w:rsidRDefault="00D92928" w:rsidP="00355D33">
            <w:pPr>
              <w:spacing w:line="240" w:lineRule="auto"/>
              <w:rPr>
                <w:rFonts w:eastAsia="Calibri"/>
                <w:sz w:val="22"/>
                <w:szCs w:val="22"/>
              </w:rPr>
            </w:pPr>
          </w:p>
          <w:p w:rsidR="00D92928" w:rsidRPr="00CE032F" w:rsidRDefault="00D92928" w:rsidP="00355D33">
            <w:pPr>
              <w:spacing w:line="240" w:lineRule="auto"/>
              <w:rPr>
                <w:sz w:val="22"/>
                <w:szCs w:val="22"/>
              </w:rPr>
            </w:pPr>
            <w:r w:rsidRPr="00406144">
              <w:rPr>
                <w:sz w:val="22"/>
                <w:szCs w:val="22"/>
              </w:rPr>
              <w:t>Знакомить</w:t>
            </w:r>
            <w:r w:rsidR="00E94C28">
              <w:rPr>
                <w:sz w:val="22"/>
                <w:szCs w:val="22"/>
              </w:rPr>
              <w:t xml:space="preserve"> </w:t>
            </w:r>
            <w:r w:rsidRPr="00406144">
              <w:rPr>
                <w:sz w:val="22"/>
                <w:szCs w:val="22"/>
              </w:rPr>
              <w:t>детей</w:t>
            </w:r>
            <w:r w:rsidR="00E94C28">
              <w:rPr>
                <w:sz w:val="22"/>
                <w:szCs w:val="22"/>
              </w:rPr>
              <w:t xml:space="preserve"> </w:t>
            </w:r>
            <w:r w:rsidRPr="00406144">
              <w:rPr>
                <w:sz w:val="22"/>
                <w:szCs w:val="22"/>
              </w:rPr>
              <w:t>с</w:t>
            </w:r>
            <w:r w:rsidR="00E94C28">
              <w:rPr>
                <w:sz w:val="22"/>
                <w:szCs w:val="22"/>
              </w:rPr>
              <w:t xml:space="preserve"> </w:t>
            </w:r>
            <w:r w:rsidRPr="00406144">
              <w:rPr>
                <w:sz w:val="22"/>
                <w:szCs w:val="22"/>
              </w:rPr>
              <w:t>профессиями</w:t>
            </w:r>
            <w:r w:rsidR="00E94C28">
              <w:rPr>
                <w:sz w:val="22"/>
                <w:szCs w:val="22"/>
              </w:rPr>
              <w:t xml:space="preserve"> </w:t>
            </w:r>
            <w:r w:rsidRPr="00406144">
              <w:rPr>
                <w:sz w:val="22"/>
                <w:szCs w:val="22"/>
              </w:rPr>
              <w:t>дизайнера,</w:t>
            </w:r>
            <w:r w:rsidR="00E94C28">
              <w:rPr>
                <w:sz w:val="22"/>
                <w:szCs w:val="22"/>
              </w:rPr>
              <w:t xml:space="preserve"> </w:t>
            </w:r>
            <w:r w:rsidRPr="00406144">
              <w:rPr>
                <w:sz w:val="22"/>
                <w:szCs w:val="22"/>
              </w:rPr>
              <w:t>конструктора,</w:t>
            </w:r>
            <w:r w:rsidR="00E94C28">
              <w:rPr>
                <w:sz w:val="22"/>
                <w:szCs w:val="22"/>
              </w:rPr>
              <w:t xml:space="preserve"> </w:t>
            </w:r>
            <w:r w:rsidRPr="00406144">
              <w:rPr>
                <w:sz w:val="22"/>
                <w:szCs w:val="22"/>
              </w:rPr>
              <w:t>архитектора,</w:t>
            </w:r>
            <w:r w:rsidR="00530D9B">
              <w:rPr>
                <w:sz w:val="22"/>
                <w:szCs w:val="22"/>
              </w:rPr>
              <w:t xml:space="preserve"> </w:t>
            </w:r>
            <w:r w:rsidRPr="00406144">
              <w:rPr>
                <w:sz w:val="22"/>
                <w:szCs w:val="22"/>
              </w:rPr>
              <w:t>строителя</w:t>
            </w:r>
            <w:r w:rsidR="00530D9B">
              <w:rPr>
                <w:sz w:val="22"/>
                <w:szCs w:val="22"/>
              </w:rPr>
              <w:t xml:space="preserve"> </w:t>
            </w:r>
            <w:r w:rsidRPr="00406144">
              <w:rPr>
                <w:sz w:val="22"/>
                <w:szCs w:val="22"/>
              </w:rPr>
              <w:t>и</w:t>
            </w:r>
            <w:r w:rsidR="00530D9B">
              <w:rPr>
                <w:sz w:val="22"/>
                <w:szCs w:val="22"/>
              </w:rPr>
              <w:t xml:space="preserve"> </w:t>
            </w:r>
            <w:r w:rsidRPr="00406144">
              <w:rPr>
                <w:sz w:val="22"/>
                <w:szCs w:val="22"/>
              </w:rPr>
              <w:t>прочее</w:t>
            </w:r>
          </w:p>
        </w:tc>
      </w:tr>
      <w:tr w:rsidR="00D92928"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406144" w:rsidRDefault="00D92928" w:rsidP="00355D33">
            <w:pPr>
              <w:spacing w:line="240" w:lineRule="auto"/>
              <w:rPr>
                <w:sz w:val="22"/>
                <w:szCs w:val="22"/>
              </w:rPr>
            </w:pPr>
            <w:r w:rsidRPr="00406144">
              <w:rPr>
                <w:sz w:val="22"/>
                <w:szCs w:val="22"/>
              </w:rPr>
              <w:t>Продолжать</w:t>
            </w:r>
            <w:r w:rsidR="00E94C28">
              <w:rPr>
                <w:sz w:val="22"/>
                <w:szCs w:val="22"/>
              </w:rPr>
              <w:t xml:space="preserve"> </w:t>
            </w:r>
            <w:r w:rsidRPr="00406144">
              <w:rPr>
                <w:sz w:val="22"/>
                <w:szCs w:val="22"/>
              </w:rPr>
              <w:t>развивать</w:t>
            </w:r>
            <w:r w:rsidR="00E94C28">
              <w:rPr>
                <w:sz w:val="22"/>
                <w:szCs w:val="22"/>
              </w:rPr>
              <w:t xml:space="preserve"> </w:t>
            </w:r>
            <w:r w:rsidRPr="00406144">
              <w:rPr>
                <w:sz w:val="22"/>
                <w:szCs w:val="22"/>
              </w:rPr>
              <w:t>умение</w:t>
            </w:r>
            <w:r w:rsidR="00E94C28">
              <w:rPr>
                <w:sz w:val="22"/>
                <w:szCs w:val="22"/>
              </w:rPr>
              <w:t xml:space="preserve"> </w:t>
            </w:r>
            <w:r w:rsidRPr="00406144">
              <w:rPr>
                <w:sz w:val="22"/>
                <w:szCs w:val="22"/>
              </w:rPr>
              <w:t>детей</w:t>
            </w:r>
            <w:r w:rsidR="00E94C28">
              <w:rPr>
                <w:sz w:val="22"/>
                <w:szCs w:val="22"/>
              </w:rPr>
              <w:t xml:space="preserve"> </w:t>
            </w:r>
            <w:r w:rsidRPr="00406144">
              <w:rPr>
                <w:sz w:val="22"/>
                <w:szCs w:val="22"/>
              </w:rPr>
              <w:t>устанавливать</w:t>
            </w:r>
            <w:r w:rsidR="00E94C28">
              <w:rPr>
                <w:sz w:val="22"/>
                <w:szCs w:val="22"/>
              </w:rPr>
              <w:t xml:space="preserve"> </w:t>
            </w:r>
            <w:r w:rsidRPr="00406144">
              <w:rPr>
                <w:sz w:val="22"/>
                <w:szCs w:val="22"/>
              </w:rPr>
              <w:t>связь</w:t>
            </w:r>
            <w:r w:rsidR="00E94C28">
              <w:rPr>
                <w:sz w:val="22"/>
                <w:szCs w:val="22"/>
              </w:rPr>
              <w:t xml:space="preserve"> </w:t>
            </w:r>
            <w:r w:rsidRPr="00406144">
              <w:rPr>
                <w:sz w:val="22"/>
                <w:szCs w:val="22"/>
              </w:rPr>
              <w:t>между</w:t>
            </w:r>
            <w:r w:rsidR="00E94C28">
              <w:rPr>
                <w:sz w:val="22"/>
                <w:szCs w:val="22"/>
              </w:rPr>
              <w:t xml:space="preserve"> </w:t>
            </w:r>
            <w:r w:rsidRPr="00406144">
              <w:rPr>
                <w:sz w:val="22"/>
                <w:szCs w:val="22"/>
              </w:rPr>
              <w:t>создаваемыми</w:t>
            </w:r>
            <w:r w:rsidR="00530D9B">
              <w:rPr>
                <w:sz w:val="22"/>
                <w:szCs w:val="22"/>
              </w:rPr>
              <w:t xml:space="preserve"> </w:t>
            </w:r>
            <w:r w:rsidRPr="00406144">
              <w:rPr>
                <w:sz w:val="22"/>
                <w:szCs w:val="22"/>
              </w:rPr>
              <w:t>постройками</w:t>
            </w:r>
            <w:r w:rsidR="00530D9B">
              <w:rPr>
                <w:sz w:val="22"/>
                <w:szCs w:val="22"/>
              </w:rPr>
              <w:t xml:space="preserve"> </w:t>
            </w:r>
            <w:r w:rsidRPr="00406144">
              <w:rPr>
                <w:sz w:val="22"/>
                <w:szCs w:val="22"/>
              </w:rPr>
              <w:t>и</w:t>
            </w:r>
            <w:r w:rsidR="00530D9B">
              <w:rPr>
                <w:sz w:val="22"/>
                <w:szCs w:val="22"/>
              </w:rPr>
              <w:t xml:space="preserve"> </w:t>
            </w:r>
            <w:r w:rsidRPr="00406144">
              <w:rPr>
                <w:sz w:val="22"/>
                <w:szCs w:val="22"/>
              </w:rPr>
              <w:t>тем,</w:t>
            </w:r>
            <w:r w:rsidR="00530D9B">
              <w:rPr>
                <w:sz w:val="22"/>
                <w:szCs w:val="22"/>
              </w:rPr>
              <w:t xml:space="preserve"> </w:t>
            </w:r>
            <w:r w:rsidRPr="00406144">
              <w:rPr>
                <w:sz w:val="22"/>
                <w:szCs w:val="22"/>
              </w:rPr>
              <w:t>что</w:t>
            </w:r>
            <w:r w:rsidR="00530D9B">
              <w:rPr>
                <w:sz w:val="22"/>
                <w:szCs w:val="22"/>
              </w:rPr>
              <w:t xml:space="preserve"> </w:t>
            </w:r>
            <w:r w:rsidRPr="00406144">
              <w:rPr>
                <w:sz w:val="22"/>
                <w:szCs w:val="22"/>
              </w:rPr>
              <w:t>они</w:t>
            </w:r>
            <w:r w:rsidR="00530D9B">
              <w:rPr>
                <w:sz w:val="22"/>
                <w:szCs w:val="22"/>
              </w:rPr>
              <w:t xml:space="preserve"> </w:t>
            </w:r>
            <w:r w:rsidRPr="00406144">
              <w:rPr>
                <w:sz w:val="22"/>
                <w:szCs w:val="22"/>
              </w:rPr>
              <w:t>видят</w:t>
            </w:r>
            <w:r w:rsidR="00530D9B">
              <w:rPr>
                <w:sz w:val="22"/>
                <w:szCs w:val="22"/>
              </w:rPr>
              <w:t xml:space="preserve"> </w:t>
            </w:r>
            <w:r w:rsidRPr="00406144">
              <w:rPr>
                <w:sz w:val="22"/>
                <w:szCs w:val="22"/>
              </w:rPr>
              <w:t>в</w:t>
            </w:r>
            <w:r w:rsidR="00530D9B">
              <w:rPr>
                <w:sz w:val="22"/>
                <w:szCs w:val="22"/>
              </w:rPr>
              <w:t xml:space="preserve"> </w:t>
            </w:r>
            <w:r w:rsidRPr="00406144">
              <w:rPr>
                <w:sz w:val="22"/>
                <w:szCs w:val="22"/>
              </w:rPr>
              <w:t>окружающей</w:t>
            </w:r>
            <w:r w:rsidR="00530D9B">
              <w:rPr>
                <w:sz w:val="22"/>
                <w:szCs w:val="22"/>
              </w:rPr>
              <w:t xml:space="preserve"> </w:t>
            </w:r>
            <w:r w:rsidRPr="00406144">
              <w:rPr>
                <w:sz w:val="22"/>
                <w:szCs w:val="22"/>
              </w:rPr>
              <w:t>жизни.</w:t>
            </w:r>
          </w:p>
          <w:p w:rsidR="00D92928" w:rsidRPr="00406144" w:rsidRDefault="00D92928" w:rsidP="00355D33">
            <w:pPr>
              <w:spacing w:line="240" w:lineRule="auto"/>
              <w:rPr>
                <w:sz w:val="22"/>
                <w:szCs w:val="22"/>
              </w:rPr>
            </w:pPr>
            <w:r w:rsidRPr="00D92928">
              <w:rPr>
                <w:sz w:val="22"/>
                <w:szCs w:val="22"/>
              </w:rPr>
              <w:t>.</w:t>
            </w:r>
          </w:p>
        </w:tc>
      </w:tr>
      <w:tr w:rsidR="00D92928"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406144" w:rsidRDefault="00D92928" w:rsidP="00355D33">
            <w:pPr>
              <w:spacing w:line="240" w:lineRule="auto"/>
              <w:rPr>
                <w:sz w:val="22"/>
                <w:szCs w:val="22"/>
              </w:rPr>
            </w:pPr>
            <w:bookmarkStart w:id="3" w:name="_Hlk134386979"/>
            <w:r w:rsidRPr="00406144">
              <w:rPr>
                <w:sz w:val="22"/>
                <w:szCs w:val="22"/>
              </w:rPr>
              <w:t>Совершенствовать</w:t>
            </w:r>
            <w:r w:rsidR="00530D9B">
              <w:rPr>
                <w:sz w:val="22"/>
                <w:szCs w:val="22"/>
              </w:rPr>
              <w:t xml:space="preserve"> </w:t>
            </w:r>
            <w:r w:rsidRPr="00406144">
              <w:rPr>
                <w:sz w:val="22"/>
                <w:szCs w:val="22"/>
              </w:rPr>
              <w:t>умение</w:t>
            </w:r>
            <w:r w:rsidR="00530D9B">
              <w:rPr>
                <w:sz w:val="22"/>
                <w:szCs w:val="22"/>
              </w:rPr>
              <w:t xml:space="preserve"> </w:t>
            </w:r>
            <w:r w:rsidRPr="00406144">
              <w:rPr>
                <w:sz w:val="22"/>
                <w:szCs w:val="22"/>
              </w:rPr>
              <w:t>работать</w:t>
            </w:r>
            <w:r w:rsidR="00530D9B">
              <w:rPr>
                <w:sz w:val="22"/>
                <w:szCs w:val="22"/>
              </w:rPr>
              <w:t xml:space="preserve"> </w:t>
            </w:r>
            <w:r w:rsidRPr="00406144">
              <w:rPr>
                <w:sz w:val="22"/>
                <w:szCs w:val="22"/>
              </w:rPr>
              <w:t>с</w:t>
            </w:r>
            <w:r w:rsidR="00530D9B">
              <w:rPr>
                <w:sz w:val="22"/>
                <w:szCs w:val="22"/>
              </w:rPr>
              <w:t xml:space="preserve"> </w:t>
            </w:r>
            <w:r w:rsidRPr="00406144">
              <w:rPr>
                <w:sz w:val="22"/>
                <w:szCs w:val="22"/>
              </w:rPr>
              <w:t>бумагой:</w:t>
            </w:r>
            <w:r w:rsidR="00530D9B">
              <w:rPr>
                <w:sz w:val="22"/>
                <w:szCs w:val="22"/>
              </w:rPr>
              <w:t xml:space="preserve"> </w:t>
            </w:r>
            <w:r w:rsidRPr="00406144">
              <w:rPr>
                <w:sz w:val="22"/>
                <w:szCs w:val="22"/>
              </w:rPr>
              <w:t>сгибать</w:t>
            </w:r>
            <w:r w:rsidR="00530D9B">
              <w:rPr>
                <w:sz w:val="22"/>
                <w:szCs w:val="22"/>
              </w:rPr>
              <w:t xml:space="preserve"> </w:t>
            </w:r>
            <w:r w:rsidRPr="00406144">
              <w:rPr>
                <w:sz w:val="22"/>
                <w:szCs w:val="22"/>
              </w:rPr>
              <w:t>лист</w:t>
            </w:r>
            <w:r w:rsidR="00530D9B">
              <w:rPr>
                <w:sz w:val="22"/>
                <w:szCs w:val="22"/>
              </w:rPr>
              <w:t xml:space="preserve"> </w:t>
            </w:r>
            <w:r w:rsidRPr="00406144">
              <w:rPr>
                <w:sz w:val="22"/>
                <w:szCs w:val="22"/>
              </w:rPr>
              <w:t>в</w:t>
            </w:r>
            <w:r w:rsidR="00530D9B">
              <w:rPr>
                <w:sz w:val="22"/>
                <w:szCs w:val="22"/>
              </w:rPr>
              <w:t xml:space="preserve"> </w:t>
            </w:r>
            <w:r w:rsidRPr="00406144">
              <w:rPr>
                <w:sz w:val="22"/>
                <w:szCs w:val="22"/>
              </w:rPr>
              <w:t>четверо</w:t>
            </w:r>
            <w:r w:rsidR="00530D9B">
              <w:rPr>
                <w:sz w:val="22"/>
                <w:szCs w:val="22"/>
              </w:rPr>
              <w:t xml:space="preserve"> </w:t>
            </w:r>
            <w:r w:rsidRPr="00406144">
              <w:rPr>
                <w:sz w:val="22"/>
                <w:szCs w:val="22"/>
              </w:rPr>
              <w:t>в</w:t>
            </w:r>
            <w:r w:rsidR="00530D9B">
              <w:rPr>
                <w:sz w:val="22"/>
                <w:szCs w:val="22"/>
              </w:rPr>
              <w:t xml:space="preserve"> </w:t>
            </w:r>
            <w:r w:rsidRPr="00406144">
              <w:rPr>
                <w:sz w:val="22"/>
                <w:szCs w:val="22"/>
              </w:rPr>
              <w:t>разных</w:t>
            </w:r>
            <w:r w:rsidR="00530D9B">
              <w:rPr>
                <w:sz w:val="22"/>
                <w:szCs w:val="22"/>
              </w:rPr>
              <w:t xml:space="preserve"> </w:t>
            </w:r>
            <w:r w:rsidRPr="00406144">
              <w:rPr>
                <w:sz w:val="22"/>
                <w:szCs w:val="22"/>
              </w:rPr>
              <w:t>направлениях</w:t>
            </w:r>
            <w:r w:rsidR="00530D9B">
              <w:rPr>
                <w:sz w:val="22"/>
                <w:szCs w:val="22"/>
              </w:rPr>
              <w:t xml:space="preserve"> </w:t>
            </w:r>
            <w:r w:rsidRPr="00406144">
              <w:rPr>
                <w:sz w:val="22"/>
                <w:szCs w:val="22"/>
              </w:rPr>
              <w:t>;работать</w:t>
            </w:r>
            <w:r w:rsidR="00530D9B">
              <w:rPr>
                <w:sz w:val="22"/>
                <w:szCs w:val="22"/>
              </w:rPr>
              <w:t xml:space="preserve"> </w:t>
            </w:r>
            <w:r w:rsidRPr="00406144">
              <w:rPr>
                <w:sz w:val="22"/>
                <w:szCs w:val="22"/>
              </w:rPr>
              <w:t>по</w:t>
            </w:r>
            <w:r w:rsidR="00530D9B">
              <w:rPr>
                <w:sz w:val="22"/>
                <w:szCs w:val="22"/>
              </w:rPr>
              <w:t xml:space="preserve"> </w:t>
            </w:r>
            <w:r w:rsidRPr="00406144">
              <w:rPr>
                <w:sz w:val="22"/>
                <w:szCs w:val="22"/>
              </w:rPr>
              <w:t>готовой</w:t>
            </w:r>
            <w:r w:rsidR="00530D9B">
              <w:rPr>
                <w:sz w:val="22"/>
                <w:szCs w:val="22"/>
              </w:rPr>
              <w:t xml:space="preserve"> </w:t>
            </w:r>
            <w:r w:rsidRPr="00406144">
              <w:rPr>
                <w:sz w:val="22"/>
                <w:szCs w:val="22"/>
              </w:rPr>
              <w:t>выкройке</w:t>
            </w:r>
            <w:r w:rsidR="00530D9B">
              <w:rPr>
                <w:sz w:val="22"/>
                <w:szCs w:val="22"/>
              </w:rPr>
              <w:t xml:space="preserve"> </w:t>
            </w:r>
            <w:r w:rsidRPr="00406144">
              <w:rPr>
                <w:sz w:val="22"/>
                <w:szCs w:val="22"/>
              </w:rPr>
              <w:t>(шапочка,</w:t>
            </w:r>
            <w:r w:rsidR="00530D9B">
              <w:rPr>
                <w:sz w:val="22"/>
                <w:szCs w:val="22"/>
              </w:rPr>
              <w:t xml:space="preserve"> </w:t>
            </w:r>
            <w:r w:rsidRPr="00406144">
              <w:rPr>
                <w:sz w:val="22"/>
                <w:szCs w:val="22"/>
              </w:rPr>
              <w:t>лодочка,</w:t>
            </w:r>
            <w:r w:rsidR="00530D9B">
              <w:rPr>
                <w:sz w:val="22"/>
                <w:szCs w:val="22"/>
              </w:rPr>
              <w:t xml:space="preserve"> </w:t>
            </w:r>
            <w:r w:rsidRPr="00406144">
              <w:rPr>
                <w:sz w:val="22"/>
                <w:szCs w:val="22"/>
              </w:rPr>
              <w:t>домик,</w:t>
            </w:r>
            <w:r w:rsidR="00530D9B">
              <w:rPr>
                <w:sz w:val="22"/>
                <w:szCs w:val="22"/>
              </w:rPr>
              <w:t xml:space="preserve"> </w:t>
            </w:r>
            <w:r w:rsidRPr="00406144">
              <w:rPr>
                <w:sz w:val="22"/>
                <w:szCs w:val="22"/>
              </w:rPr>
              <w:t>кошелек);закреплять</w:t>
            </w:r>
            <w:r w:rsidR="00530D9B">
              <w:rPr>
                <w:sz w:val="22"/>
                <w:szCs w:val="22"/>
              </w:rPr>
              <w:t xml:space="preserve"> </w:t>
            </w:r>
            <w:r w:rsidRPr="00406144">
              <w:rPr>
                <w:sz w:val="22"/>
                <w:szCs w:val="22"/>
              </w:rPr>
              <w:t>умение</w:t>
            </w:r>
            <w:r w:rsidR="00530D9B">
              <w:rPr>
                <w:sz w:val="22"/>
                <w:szCs w:val="22"/>
              </w:rPr>
              <w:t xml:space="preserve"> </w:t>
            </w:r>
            <w:r w:rsidRPr="00406144">
              <w:rPr>
                <w:sz w:val="22"/>
                <w:szCs w:val="22"/>
              </w:rPr>
              <w:t>создавать</w:t>
            </w:r>
            <w:r w:rsidR="00530D9B">
              <w:rPr>
                <w:sz w:val="22"/>
                <w:szCs w:val="22"/>
              </w:rPr>
              <w:t xml:space="preserve"> </w:t>
            </w:r>
            <w:r w:rsidRPr="00406144">
              <w:rPr>
                <w:sz w:val="22"/>
                <w:szCs w:val="22"/>
              </w:rPr>
              <w:t>из</w:t>
            </w:r>
            <w:r w:rsidR="00530D9B">
              <w:rPr>
                <w:sz w:val="22"/>
                <w:szCs w:val="22"/>
              </w:rPr>
              <w:t xml:space="preserve"> </w:t>
            </w:r>
            <w:r w:rsidRPr="00406144">
              <w:rPr>
                <w:sz w:val="22"/>
                <w:szCs w:val="22"/>
              </w:rPr>
              <w:t>бумаги</w:t>
            </w:r>
            <w:r w:rsidR="00530D9B">
              <w:rPr>
                <w:sz w:val="22"/>
                <w:szCs w:val="22"/>
              </w:rPr>
              <w:t xml:space="preserve"> </w:t>
            </w:r>
            <w:r w:rsidRPr="00406144">
              <w:rPr>
                <w:sz w:val="22"/>
                <w:szCs w:val="22"/>
              </w:rPr>
              <w:t>объемные</w:t>
            </w:r>
            <w:r w:rsidR="00530D9B">
              <w:rPr>
                <w:sz w:val="22"/>
                <w:szCs w:val="22"/>
              </w:rPr>
              <w:t xml:space="preserve"> </w:t>
            </w:r>
            <w:r w:rsidRPr="00406144">
              <w:rPr>
                <w:sz w:val="22"/>
                <w:szCs w:val="22"/>
              </w:rPr>
              <w:t>фигуры</w:t>
            </w:r>
            <w:bookmarkEnd w:id="3"/>
            <w:r w:rsidRPr="00406144">
              <w:rPr>
                <w:sz w:val="22"/>
                <w:szCs w:val="22"/>
              </w:rPr>
              <w:t>.</w:t>
            </w:r>
          </w:p>
          <w:p w:rsidR="00D92928" w:rsidRPr="00406144" w:rsidRDefault="00D92928" w:rsidP="00355D33">
            <w:pPr>
              <w:spacing w:line="240" w:lineRule="auto"/>
              <w:rPr>
                <w:sz w:val="22"/>
                <w:szCs w:val="22"/>
              </w:rPr>
            </w:pPr>
            <w:r w:rsidRPr="00406144">
              <w:rPr>
                <w:sz w:val="22"/>
                <w:szCs w:val="22"/>
              </w:rPr>
              <w:t>.</w:t>
            </w:r>
          </w:p>
        </w:tc>
      </w:tr>
      <w:tr w:rsidR="00D92928"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406144" w:rsidRDefault="00D92928" w:rsidP="00355D33">
            <w:pPr>
              <w:spacing w:line="240" w:lineRule="auto"/>
              <w:rPr>
                <w:sz w:val="22"/>
                <w:szCs w:val="22"/>
              </w:rPr>
            </w:pPr>
            <w:r w:rsidRPr="00406144">
              <w:rPr>
                <w:sz w:val="22"/>
                <w:szCs w:val="22"/>
              </w:rPr>
              <w:t>Закреплять</w:t>
            </w:r>
            <w:r w:rsidR="00E94C28">
              <w:rPr>
                <w:sz w:val="22"/>
                <w:szCs w:val="22"/>
              </w:rPr>
              <w:t xml:space="preserve"> </w:t>
            </w:r>
            <w:r w:rsidRPr="00406144">
              <w:rPr>
                <w:sz w:val="22"/>
                <w:szCs w:val="22"/>
              </w:rPr>
              <w:t>умение</w:t>
            </w:r>
            <w:r w:rsidR="00E94C28">
              <w:rPr>
                <w:sz w:val="22"/>
                <w:szCs w:val="22"/>
              </w:rPr>
              <w:t xml:space="preserve"> </w:t>
            </w:r>
            <w:r w:rsidRPr="00406144">
              <w:rPr>
                <w:sz w:val="22"/>
                <w:szCs w:val="22"/>
              </w:rPr>
              <w:t>детей</w:t>
            </w:r>
            <w:r w:rsidR="00E94C28">
              <w:rPr>
                <w:sz w:val="22"/>
                <w:szCs w:val="22"/>
              </w:rPr>
              <w:t xml:space="preserve"> </w:t>
            </w:r>
            <w:r w:rsidRPr="00406144">
              <w:rPr>
                <w:sz w:val="22"/>
                <w:szCs w:val="22"/>
              </w:rPr>
              <w:t>делать</w:t>
            </w:r>
            <w:r w:rsidR="00E94C28">
              <w:rPr>
                <w:sz w:val="22"/>
                <w:szCs w:val="22"/>
              </w:rPr>
              <w:t xml:space="preserve"> </w:t>
            </w:r>
            <w:r w:rsidRPr="00406144">
              <w:rPr>
                <w:sz w:val="22"/>
                <w:szCs w:val="22"/>
              </w:rPr>
              <w:t>игрушки,</w:t>
            </w:r>
            <w:r w:rsidR="00530D9B">
              <w:rPr>
                <w:sz w:val="22"/>
                <w:szCs w:val="22"/>
              </w:rPr>
              <w:t xml:space="preserve"> </w:t>
            </w:r>
            <w:r w:rsidRPr="00406144">
              <w:rPr>
                <w:sz w:val="22"/>
                <w:szCs w:val="22"/>
              </w:rPr>
              <w:t>сувениры</w:t>
            </w:r>
            <w:r w:rsidR="00530D9B">
              <w:rPr>
                <w:sz w:val="22"/>
                <w:szCs w:val="22"/>
              </w:rPr>
              <w:t xml:space="preserve"> </w:t>
            </w:r>
            <w:r w:rsidRPr="00406144">
              <w:rPr>
                <w:sz w:val="22"/>
                <w:szCs w:val="22"/>
              </w:rPr>
              <w:t>из</w:t>
            </w:r>
            <w:r w:rsidR="00530D9B">
              <w:rPr>
                <w:sz w:val="22"/>
                <w:szCs w:val="22"/>
              </w:rPr>
              <w:t xml:space="preserve"> </w:t>
            </w:r>
            <w:r w:rsidRPr="00406144">
              <w:rPr>
                <w:sz w:val="22"/>
                <w:szCs w:val="22"/>
              </w:rPr>
              <w:t>природного</w:t>
            </w:r>
            <w:r w:rsidR="00530D9B">
              <w:rPr>
                <w:sz w:val="22"/>
                <w:szCs w:val="22"/>
              </w:rPr>
              <w:t xml:space="preserve"> </w:t>
            </w:r>
            <w:r w:rsidRPr="00406144">
              <w:rPr>
                <w:sz w:val="22"/>
                <w:szCs w:val="22"/>
              </w:rPr>
              <w:t>материала</w:t>
            </w:r>
            <w:r w:rsidR="00530D9B">
              <w:rPr>
                <w:sz w:val="22"/>
                <w:szCs w:val="22"/>
              </w:rPr>
              <w:t xml:space="preserve"> </w:t>
            </w:r>
            <w:r w:rsidRPr="00406144">
              <w:rPr>
                <w:sz w:val="22"/>
                <w:szCs w:val="22"/>
              </w:rPr>
              <w:t>(шишки,</w:t>
            </w:r>
            <w:r w:rsidR="00530D9B">
              <w:rPr>
                <w:sz w:val="22"/>
                <w:szCs w:val="22"/>
              </w:rPr>
              <w:t xml:space="preserve"> </w:t>
            </w:r>
            <w:r w:rsidRPr="00406144">
              <w:rPr>
                <w:sz w:val="22"/>
                <w:szCs w:val="22"/>
              </w:rPr>
              <w:t>ветки,</w:t>
            </w:r>
            <w:r w:rsidR="00530D9B">
              <w:rPr>
                <w:sz w:val="22"/>
                <w:szCs w:val="22"/>
              </w:rPr>
              <w:t xml:space="preserve"> </w:t>
            </w:r>
            <w:r w:rsidRPr="00406144">
              <w:rPr>
                <w:sz w:val="22"/>
                <w:szCs w:val="22"/>
              </w:rPr>
              <w:t>ягоды)и</w:t>
            </w:r>
            <w:r w:rsidR="00530D9B">
              <w:rPr>
                <w:sz w:val="22"/>
                <w:szCs w:val="22"/>
              </w:rPr>
              <w:t xml:space="preserve"> </w:t>
            </w:r>
            <w:r w:rsidRPr="00406144">
              <w:rPr>
                <w:sz w:val="22"/>
                <w:szCs w:val="22"/>
              </w:rPr>
              <w:t>других</w:t>
            </w:r>
            <w:r w:rsidR="00530D9B">
              <w:rPr>
                <w:sz w:val="22"/>
                <w:szCs w:val="22"/>
              </w:rPr>
              <w:t xml:space="preserve"> </w:t>
            </w:r>
            <w:r w:rsidRPr="00406144">
              <w:rPr>
                <w:sz w:val="22"/>
                <w:szCs w:val="22"/>
              </w:rPr>
              <w:t>материалов(катушки,</w:t>
            </w:r>
            <w:r w:rsidR="00530D9B">
              <w:rPr>
                <w:sz w:val="22"/>
                <w:szCs w:val="22"/>
              </w:rPr>
              <w:t xml:space="preserve"> </w:t>
            </w:r>
            <w:r w:rsidRPr="00406144">
              <w:rPr>
                <w:sz w:val="22"/>
                <w:szCs w:val="22"/>
              </w:rPr>
              <w:t>проволока</w:t>
            </w:r>
            <w:r w:rsidR="00530D9B">
              <w:rPr>
                <w:sz w:val="22"/>
                <w:szCs w:val="22"/>
              </w:rPr>
              <w:t xml:space="preserve"> </w:t>
            </w:r>
            <w:r w:rsidRPr="00406144">
              <w:rPr>
                <w:sz w:val="22"/>
                <w:szCs w:val="22"/>
              </w:rPr>
              <w:t>в</w:t>
            </w:r>
            <w:r w:rsidR="00530D9B">
              <w:rPr>
                <w:sz w:val="22"/>
                <w:szCs w:val="22"/>
              </w:rPr>
              <w:t xml:space="preserve"> </w:t>
            </w:r>
            <w:r w:rsidRPr="00406144">
              <w:rPr>
                <w:sz w:val="22"/>
                <w:szCs w:val="22"/>
              </w:rPr>
              <w:t>цветной</w:t>
            </w:r>
            <w:r w:rsidR="00530D9B">
              <w:rPr>
                <w:sz w:val="22"/>
                <w:szCs w:val="22"/>
              </w:rPr>
              <w:t xml:space="preserve"> </w:t>
            </w:r>
            <w:r w:rsidRPr="00406144">
              <w:rPr>
                <w:sz w:val="22"/>
                <w:szCs w:val="22"/>
              </w:rPr>
              <w:t>обмотке,</w:t>
            </w:r>
            <w:r w:rsidR="00530D9B">
              <w:rPr>
                <w:sz w:val="22"/>
                <w:szCs w:val="22"/>
              </w:rPr>
              <w:t xml:space="preserve"> </w:t>
            </w:r>
            <w:r w:rsidRPr="00406144">
              <w:rPr>
                <w:sz w:val="22"/>
                <w:szCs w:val="22"/>
              </w:rPr>
              <w:t>пустые</w:t>
            </w:r>
            <w:r w:rsidR="00530D9B">
              <w:rPr>
                <w:sz w:val="22"/>
                <w:szCs w:val="22"/>
              </w:rPr>
              <w:t xml:space="preserve">  </w:t>
            </w:r>
            <w:r w:rsidRPr="00406144">
              <w:rPr>
                <w:sz w:val="22"/>
                <w:szCs w:val="22"/>
              </w:rPr>
              <w:t>коробки</w:t>
            </w:r>
            <w:r w:rsidR="00530D9B">
              <w:rPr>
                <w:sz w:val="22"/>
                <w:szCs w:val="22"/>
              </w:rPr>
              <w:t xml:space="preserve"> </w:t>
            </w:r>
            <w:r w:rsidRPr="00406144">
              <w:rPr>
                <w:sz w:val="22"/>
                <w:szCs w:val="22"/>
              </w:rPr>
              <w:t>и</w:t>
            </w:r>
            <w:r w:rsidR="00530D9B">
              <w:rPr>
                <w:sz w:val="22"/>
                <w:szCs w:val="22"/>
              </w:rPr>
              <w:t xml:space="preserve"> </w:t>
            </w:r>
            <w:r w:rsidRPr="00406144">
              <w:rPr>
                <w:sz w:val="22"/>
                <w:szCs w:val="22"/>
              </w:rPr>
              <w:t>др.),прочно</w:t>
            </w:r>
            <w:r w:rsidR="00530D9B">
              <w:rPr>
                <w:sz w:val="22"/>
                <w:szCs w:val="22"/>
              </w:rPr>
              <w:t xml:space="preserve"> </w:t>
            </w:r>
            <w:r w:rsidRPr="00406144">
              <w:rPr>
                <w:sz w:val="22"/>
                <w:szCs w:val="22"/>
              </w:rPr>
              <w:t>соединяя</w:t>
            </w:r>
            <w:r w:rsidR="00530D9B">
              <w:rPr>
                <w:sz w:val="22"/>
                <w:szCs w:val="22"/>
              </w:rPr>
              <w:t xml:space="preserve"> </w:t>
            </w:r>
            <w:r w:rsidRPr="00406144">
              <w:rPr>
                <w:sz w:val="22"/>
                <w:szCs w:val="22"/>
              </w:rPr>
              <w:t>части.</w:t>
            </w:r>
          </w:p>
        </w:tc>
      </w:tr>
      <w:tr w:rsidR="00D92928"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406144" w:rsidRDefault="00D92928" w:rsidP="00355D33">
            <w:pPr>
              <w:spacing w:line="240" w:lineRule="auto"/>
              <w:rPr>
                <w:sz w:val="22"/>
                <w:szCs w:val="22"/>
              </w:rPr>
            </w:pPr>
            <w:r w:rsidRPr="00406144">
              <w:rPr>
                <w:sz w:val="22"/>
                <w:szCs w:val="22"/>
              </w:rPr>
              <w:t>Учить</w:t>
            </w:r>
            <w:r w:rsidR="00530D9B">
              <w:rPr>
                <w:sz w:val="22"/>
                <w:szCs w:val="22"/>
              </w:rPr>
              <w:t xml:space="preserve"> </w:t>
            </w:r>
            <w:r w:rsidRPr="00406144">
              <w:rPr>
                <w:sz w:val="22"/>
                <w:szCs w:val="22"/>
              </w:rPr>
              <w:t>детей</w:t>
            </w:r>
            <w:r w:rsidR="00530D9B">
              <w:rPr>
                <w:sz w:val="22"/>
                <w:szCs w:val="22"/>
              </w:rPr>
              <w:t xml:space="preserve"> </w:t>
            </w:r>
            <w:r w:rsidRPr="00406144">
              <w:rPr>
                <w:sz w:val="22"/>
                <w:szCs w:val="22"/>
              </w:rPr>
              <w:t>коллективно</w:t>
            </w:r>
            <w:r w:rsidR="00530D9B">
              <w:rPr>
                <w:sz w:val="22"/>
                <w:szCs w:val="22"/>
              </w:rPr>
              <w:t xml:space="preserve"> </w:t>
            </w:r>
            <w:r w:rsidRPr="00406144">
              <w:rPr>
                <w:sz w:val="22"/>
                <w:szCs w:val="22"/>
              </w:rPr>
              <w:t>возводить</w:t>
            </w:r>
            <w:r w:rsidR="00530D9B">
              <w:rPr>
                <w:sz w:val="22"/>
                <w:szCs w:val="22"/>
              </w:rPr>
              <w:t xml:space="preserve"> </w:t>
            </w:r>
            <w:r w:rsidRPr="00406144">
              <w:rPr>
                <w:sz w:val="22"/>
                <w:szCs w:val="22"/>
              </w:rPr>
              <w:t>постройки</w:t>
            </w:r>
            <w:r w:rsidR="00530D9B">
              <w:rPr>
                <w:sz w:val="22"/>
                <w:szCs w:val="22"/>
              </w:rPr>
              <w:t xml:space="preserve"> </w:t>
            </w:r>
            <w:r w:rsidRPr="00406144">
              <w:rPr>
                <w:sz w:val="22"/>
                <w:szCs w:val="22"/>
              </w:rPr>
              <w:t>,необходимые</w:t>
            </w:r>
            <w:r w:rsidR="00530D9B">
              <w:rPr>
                <w:sz w:val="22"/>
                <w:szCs w:val="22"/>
              </w:rPr>
              <w:t xml:space="preserve"> </w:t>
            </w:r>
            <w:r w:rsidRPr="00406144">
              <w:rPr>
                <w:sz w:val="22"/>
                <w:szCs w:val="22"/>
              </w:rPr>
              <w:t>для</w:t>
            </w:r>
            <w:r w:rsidR="00530D9B">
              <w:rPr>
                <w:sz w:val="22"/>
                <w:szCs w:val="22"/>
              </w:rPr>
              <w:t xml:space="preserve"> </w:t>
            </w:r>
            <w:r w:rsidRPr="00406144">
              <w:rPr>
                <w:sz w:val="22"/>
                <w:szCs w:val="22"/>
              </w:rPr>
              <w:t>игры,</w:t>
            </w:r>
            <w:r w:rsidR="00530D9B">
              <w:rPr>
                <w:sz w:val="22"/>
                <w:szCs w:val="22"/>
              </w:rPr>
              <w:t xml:space="preserve"> </w:t>
            </w:r>
            <w:r w:rsidRPr="00406144">
              <w:rPr>
                <w:sz w:val="22"/>
                <w:szCs w:val="22"/>
              </w:rPr>
              <w:t>планировать</w:t>
            </w:r>
            <w:r w:rsidR="00530D9B">
              <w:rPr>
                <w:sz w:val="22"/>
                <w:szCs w:val="22"/>
              </w:rPr>
              <w:t xml:space="preserve"> </w:t>
            </w:r>
            <w:r w:rsidRPr="00406144">
              <w:rPr>
                <w:sz w:val="22"/>
                <w:szCs w:val="22"/>
              </w:rPr>
              <w:t>предстоящую</w:t>
            </w:r>
            <w:r w:rsidR="00530D9B">
              <w:rPr>
                <w:sz w:val="22"/>
                <w:szCs w:val="22"/>
              </w:rPr>
              <w:t xml:space="preserve">  </w:t>
            </w:r>
            <w:r w:rsidRPr="00406144">
              <w:rPr>
                <w:sz w:val="22"/>
                <w:szCs w:val="22"/>
              </w:rPr>
              <w:t>работу,</w:t>
            </w:r>
            <w:r w:rsidR="00530D9B">
              <w:rPr>
                <w:sz w:val="22"/>
                <w:szCs w:val="22"/>
              </w:rPr>
              <w:t xml:space="preserve"> </w:t>
            </w:r>
            <w:r w:rsidRPr="00406144">
              <w:rPr>
                <w:sz w:val="22"/>
                <w:szCs w:val="22"/>
              </w:rPr>
              <w:t>сообща</w:t>
            </w:r>
            <w:r w:rsidR="00530D9B">
              <w:rPr>
                <w:sz w:val="22"/>
                <w:szCs w:val="22"/>
              </w:rPr>
              <w:t xml:space="preserve"> </w:t>
            </w:r>
            <w:r w:rsidRPr="00406144">
              <w:rPr>
                <w:sz w:val="22"/>
                <w:szCs w:val="22"/>
              </w:rPr>
              <w:t>выполнять</w:t>
            </w:r>
            <w:r w:rsidR="00530D9B">
              <w:rPr>
                <w:sz w:val="22"/>
                <w:szCs w:val="22"/>
              </w:rPr>
              <w:t xml:space="preserve"> </w:t>
            </w:r>
            <w:r w:rsidRPr="00406144">
              <w:rPr>
                <w:sz w:val="22"/>
                <w:szCs w:val="22"/>
              </w:rPr>
              <w:t>задуманное.</w:t>
            </w:r>
          </w:p>
        </w:tc>
      </w:tr>
      <w:tr w:rsidR="00D92928" w:rsidRPr="00406144"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C71919" w:rsidRDefault="00D92928" w:rsidP="00355D33">
            <w:pPr>
              <w:spacing w:line="240" w:lineRule="auto"/>
              <w:rPr>
                <w:sz w:val="22"/>
                <w:szCs w:val="22"/>
              </w:rPr>
            </w:pPr>
            <w:r w:rsidRPr="00C71919">
              <w:rPr>
                <w:sz w:val="22"/>
                <w:szCs w:val="22"/>
              </w:rPr>
              <w:t>Способствовать</w:t>
            </w:r>
            <w:r w:rsidR="00530D9B">
              <w:rPr>
                <w:sz w:val="22"/>
                <w:szCs w:val="22"/>
              </w:rPr>
              <w:t xml:space="preserve"> </w:t>
            </w:r>
            <w:r w:rsidRPr="00C71919">
              <w:rPr>
                <w:sz w:val="22"/>
                <w:szCs w:val="22"/>
              </w:rPr>
              <w:t>дальнейшему</w:t>
            </w:r>
            <w:r w:rsidR="00530D9B">
              <w:rPr>
                <w:sz w:val="22"/>
                <w:szCs w:val="22"/>
              </w:rPr>
              <w:t xml:space="preserve"> </w:t>
            </w:r>
            <w:r w:rsidRPr="00C71919">
              <w:rPr>
                <w:sz w:val="22"/>
                <w:szCs w:val="22"/>
              </w:rPr>
              <w:t>развитию</w:t>
            </w:r>
            <w:r w:rsidR="00530D9B">
              <w:rPr>
                <w:sz w:val="22"/>
                <w:szCs w:val="22"/>
              </w:rPr>
              <w:t xml:space="preserve"> </w:t>
            </w:r>
            <w:r w:rsidRPr="00C71919">
              <w:rPr>
                <w:sz w:val="22"/>
                <w:szCs w:val="22"/>
              </w:rPr>
              <w:t>у</w:t>
            </w:r>
            <w:r w:rsidR="00530D9B">
              <w:rPr>
                <w:sz w:val="22"/>
                <w:szCs w:val="22"/>
              </w:rPr>
              <w:t xml:space="preserve"> </w:t>
            </w:r>
            <w:r w:rsidRPr="00C71919">
              <w:rPr>
                <w:sz w:val="22"/>
                <w:szCs w:val="22"/>
              </w:rPr>
              <w:t>детей</w:t>
            </w:r>
            <w:r w:rsidR="00530D9B">
              <w:rPr>
                <w:sz w:val="22"/>
                <w:szCs w:val="22"/>
              </w:rPr>
              <w:t xml:space="preserve"> </w:t>
            </w:r>
            <w:r w:rsidRPr="00C71919">
              <w:rPr>
                <w:sz w:val="22"/>
                <w:szCs w:val="22"/>
              </w:rPr>
              <w:t>навыков</w:t>
            </w:r>
            <w:r w:rsidR="00530D9B">
              <w:rPr>
                <w:sz w:val="22"/>
                <w:szCs w:val="22"/>
              </w:rPr>
              <w:t xml:space="preserve"> </w:t>
            </w:r>
            <w:r w:rsidRPr="00C71919">
              <w:rPr>
                <w:sz w:val="22"/>
                <w:szCs w:val="22"/>
              </w:rPr>
              <w:t>пения,</w:t>
            </w:r>
            <w:r w:rsidR="00530D9B">
              <w:rPr>
                <w:sz w:val="22"/>
                <w:szCs w:val="22"/>
              </w:rPr>
              <w:t xml:space="preserve"> </w:t>
            </w:r>
            <w:r w:rsidRPr="00C71919">
              <w:rPr>
                <w:sz w:val="22"/>
                <w:szCs w:val="22"/>
              </w:rPr>
              <w:t>движений</w:t>
            </w:r>
            <w:r w:rsidR="00530D9B">
              <w:rPr>
                <w:sz w:val="22"/>
                <w:szCs w:val="22"/>
              </w:rPr>
              <w:t xml:space="preserve"> </w:t>
            </w:r>
            <w:r w:rsidRPr="00C71919">
              <w:rPr>
                <w:sz w:val="22"/>
                <w:szCs w:val="22"/>
              </w:rPr>
              <w:t>под</w:t>
            </w:r>
            <w:r w:rsidR="00530D9B">
              <w:rPr>
                <w:sz w:val="22"/>
                <w:szCs w:val="22"/>
              </w:rPr>
              <w:t xml:space="preserve"> </w:t>
            </w:r>
            <w:r w:rsidRPr="00C71919">
              <w:rPr>
                <w:sz w:val="22"/>
                <w:szCs w:val="22"/>
              </w:rPr>
              <w:t>музыку,</w:t>
            </w:r>
            <w:r w:rsidR="00530D9B">
              <w:rPr>
                <w:sz w:val="22"/>
                <w:szCs w:val="22"/>
              </w:rPr>
              <w:t xml:space="preserve"> </w:t>
            </w:r>
            <w:r w:rsidRPr="00C71919">
              <w:rPr>
                <w:sz w:val="22"/>
                <w:szCs w:val="22"/>
              </w:rPr>
              <w:t>игры</w:t>
            </w:r>
            <w:r w:rsidR="00530D9B">
              <w:rPr>
                <w:sz w:val="22"/>
                <w:szCs w:val="22"/>
              </w:rPr>
              <w:t xml:space="preserve"> импровизации </w:t>
            </w:r>
            <w:r w:rsidRPr="00C71919">
              <w:rPr>
                <w:sz w:val="22"/>
                <w:szCs w:val="22"/>
              </w:rPr>
              <w:t>мелодий</w:t>
            </w:r>
            <w:r w:rsidR="00530D9B">
              <w:rPr>
                <w:sz w:val="22"/>
                <w:szCs w:val="22"/>
              </w:rPr>
              <w:t xml:space="preserve"> </w:t>
            </w:r>
            <w:r w:rsidRPr="00C71919">
              <w:rPr>
                <w:sz w:val="22"/>
                <w:szCs w:val="22"/>
              </w:rPr>
              <w:t>на</w:t>
            </w:r>
            <w:r w:rsidR="00530D9B">
              <w:rPr>
                <w:sz w:val="22"/>
                <w:szCs w:val="22"/>
              </w:rPr>
              <w:t xml:space="preserve"> </w:t>
            </w:r>
            <w:r w:rsidRPr="00C71919">
              <w:rPr>
                <w:sz w:val="22"/>
                <w:szCs w:val="22"/>
              </w:rPr>
              <w:t>детских</w:t>
            </w:r>
            <w:r w:rsidR="00530D9B">
              <w:rPr>
                <w:sz w:val="22"/>
                <w:szCs w:val="22"/>
              </w:rPr>
              <w:t xml:space="preserve"> </w:t>
            </w:r>
            <w:r w:rsidRPr="00C71919">
              <w:rPr>
                <w:sz w:val="22"/>
                <w:szCs w:val="22"/>
              </w:rPr>
              <w:t>музыкальных</w:t>
            </w:r>
            <w:r w:rsidR="00530D9B">
              <w:rPr>
                <w:sz w:val="22"/>
                <w:szCs w:val="22"/>
              </w:rPr>
              <w:t xml:space="preserve"> </w:t>
            </w:r>
            <w:r w:rsidRPr="00C71919">
              <w:rPr>
                <w:sz w:val="22"/>
                <w:szCs w:val="22"/>
              </w:rPr>
              <w:t>инструментах</w:t>
            </w:r>
            <w:r w:rsidR="00530D9B">
              <w:rPr>
                <w:sz w:val="22"/>
                <w:szCs w:val="22"/>
              </w:rPr>
              <w:t xml:space="preserve"> </w:t>
            </w:r>
            <w:r w:rsidRPr="00C71919">
              <w:rPr>
                <w:sz w:val="22"/>
                <w:szCs w:val="22"/>
              </w:rPr>
              <w:t>;творческой</w:t>
            </w:r>
            <w:r w:rsidR="00530D9B">
              <w:rPr>
                <w:sz w:val="22"/>
                <w:szCs w:val="22"/>
              </w:rPr>
              <w:t xml:space="preserve"> </w:t>
            </w:r>
            <w:r w:rsidRPr="00C71919">
              <w:rPr>
                <w:sz w:val="22"/>
                <w:szCs w:val="22"/>
              </w:rPr>
              <w:t>активности</w:t>
            </w:r>
            <w:r>
              <w:rPr>
                <w:sz w:val="22"/>
                <w:szCs w:val="22"/>
              </w:rPr>
              <w:t xml:space="preserve"> детей.</w:t>
            </w:r>
          </w:p>
        </w:tc>
      </w:tr>
      <w:tr w:rsidR="00D92928" w:rsidRPr="00C71919"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92928" w:rsidRPr="00C71919" w:rsidRDefault="00D92928" w:rsidP="00355D33">
            <w:pPr>
              <w:spacing w:line="240" w:lineRule="auto"/>
              <w:rPr>
                <w:sz w:val="22"/>
                <w:szCs w:val="22"/>
              </w:rPr>
            </w:pPr>
            <w:r w:rsidRPr="00C71919">
              <w:rPr>
                <w:sz w:val="22"/>
                <w:szCs w:val="22"/>
              </w:rPr>
              <w:t>Развивать</w:t>
            </w:r>
            <w:r w:rsidR="00E94C28">
              <w:rPr>
                <w:sz w:val="22"/>
                <w:szCs w:val="22"/>
              </w:rPr>
              <w:t xml:space="preserve"> </w:t>
            </w:r>
            <w:r w:rsidRPr="00C71919">
              <w:rPr>
                <w:sz w:val="22"/>
                <w:szCs w:val="22"/>
              </w:rPr>
              <w:t>у</w:t>
            </w:r>
            <w:r w:rsidR="00E94C28">
              <w:rPr>
                <w:sz w:val="22"/>
                <w:szCs w:val="22"/>
              </w:rPr>
              <w:t xml:space="preserve"> </w:t>
            </w:r>
            <w:r w:rsidRPr="00C71919">
              <w:rPr>
                <w:sz w:val="22"/>
                <w:szCs w:val="22"/>
              </w:rPr>
              <w:t>детей</w:t>
            </w:r>
            <w:r w:rsidR="00E94C28">
              <w:rPr>
                <w:sz w:val="22"/>
                <w:szCs w:val="22"/>
              </w:rPr>
              <w:t xml:space="preserve"> </w:t>
            </w:r>
            <w:r w:rsidRPr="00C71919">
              <w:rPr>
                <w:sz w:val="22"/>
                <w:szCs w:val="22"/>
              </w:rPr>
              <w:t>умение</w:t>
            </w:r>
            <w:r w:rsidR="00E94C28">
              <w:rPr>
                <w:sz w:val="22"/>
                <w:szCs w:val="22"/>
              </w:rPr>
              <w:t xml:space="preserve"> </w:t>
            </w:r>
            <w:r w:rsidRPr="00C71919">
              <w:rPr>
                <w:sz w:val="22"/>
                <w:szCs w:val="22"/>
              </w:rPr>
              <w:t>сотрудничества</w:t>
            </w:r>
            <w:r w:rsidR="00E94C28">
              <w:rPr>
                <w:sz w:val="22"/>
                <w:szCs w:val="22"/>
              </w:rPr>
              <w:t xml:space="preserve"> </w:t>
            </w:r>
            <w:r w:rsidRPr="00C71919">
              <w:rPr>
                <w:sz w:val="22"/>
                <w:szCs w:val="22"/>
              </w:rPr>
              <w:t>в</w:t>
            </w:r>
            <w:r w:rsidR="00E94C28">
              <w:rPr>
                <w:sz w:val="22"/>
                <w:szCs w:val="22"/>
              </w:rPr>
              <w:t xml:space="preserve"> </w:t>
            </w:r>
            <w:r w:rsidRPr="00C71919">
              <w:rPr>
                <w:sz w:val="22"/>
                <w:szCs w:val="22"/>
              </w:rPr>
              <w:t>коллективной</w:t>
            </w:r>
            <w:r w:rsidR="00E94C28">
              <w:rPr>
                <w:sz w:val="22"/>
                <w:szCs w:val="22"/>
              </w:rPr>
              <w:t xml:space="preserve"> </w:t>
            </w:r>
            <w:r w:rsidRPr="00C71919">
              <w:rPr>
                <w:sz w:val="22"/>
                <w:szCs w:val="22"/>
              </w:rPr>
              <w:t>музыкальной</w:t>
            </w:r>
            <w:r w:rsidR="00E94C28">
              <w:rPr>
                <w:sz w:val="22"/>
                <w:szCs w:val="22"/>
              </w:rPr>
              <w:t xml:space="preserve"> </w:t>
            </w:r>
            <w:r w:rsidRPr="00C71919">
              <w:rPr>
                <w:sz w:val="22"/>
                <w:szCs w:val="22"/>
              </w:rPr>
              <w:t>деятельности</w:t>
            </w:r>
            <w:r>
              <w:rPr>
                <w:sz w:val="22"/>
                <w:szCs w:val="22"/>
              </w:rPr>
              <w:t>.</w:t>
            </w:r>
          </w:p>
        </w:tc>
      </w:tr>
      <w:tr w:rsidR="00DD42CB" w:rsidRPr="00C71919"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D42CB" w:rsidRDefault="00DD42CB" w:rsidP="00355D33">
            <w:pPr>
              <w:spacing w:line="240" w:lineRule="auto"/>
              <w:rPr>
                <w:sz w:val="22"/>
                <w:szCs w:val="22"/>
              </w:rPr>
            </w:pPr>
            <w:r w:rsidRPr="00C71919">
              <w:rPr>
                <w:sz w:val="22"/>
                <w:szCs w:val="22"/>
              </w:rPr>
              <w:t>Развивать</w:t>
            </w:r>
            <w:r w:rsidR="00E94C28">
              <w:rPr>
                <w:sz w:val="22"/>
                <w:szCs w:val="22"/>
              </w:rPr>
              <w:t xml:space="preserve"> </w:t>
            </w:r>
            <w:r w:rsidRPr="00C71919">
              <w:rPr>
                <w:sz w:val="22"/>
                <w:szCs w:val="22"/>
              </w:rPr>
              <w:t>у</w:t>
            </w:r>
            <w:r w:rsidR="00E94C28">
              <w:rPr>
                <w:sz w:val="22"/>
                <w:szCs w:val="22"/>
              </w:rPr>
              <w:t xml:space="preserve"> </w:t>
            </w:r>
            <w:r w:rsidRPr="00C71919">
              <w:rPr>
                <w:sz w:val="22"/>
                <w:szCs w:val="22"/>
              </w:rPr>
              <w:t>детей</w:t>
            </w:r>
            <w:r w:rsidR="00E94C28">
              <w:rPr>
                <w:sz w:val="22"/>
                <w:szCs w:val="22"/>
              </w:rPr>
              <w:t xml:space="preserve"> </w:t>
            </w:r>
            <w:r w:rsidRPr="00C71919">
              <w:rPr>
                <w:sz w:val="22"/>
                <w:szCs w:val="22"/>
              </w:rPr>
              <w:t>умение</w:t>
            </w:r>
            <w:r w:rsidR="00E94C28">
              <w:rPr>
                <w:sz w:val="22"/>
                <w:szCs w:val="22"/>
              </w:rPr>
              <w:t xml:space="preserve"> </w:t>
            </w:r>
            <w:r w:rsidRPr="00C71919">
              <w:rPr>
                <w:sz w:val="22"/>
                <w:szCs w:val="22"/>
              </w:rPr>
              <w:t>творческой</w:t>
            </w:r>
            <w:r w:rsidR="00E94C28">
              <w:rPr>
                <w:sz w:val="22"/>
                <w:szCs w:val="22"/>
              </w:rPr>
              <w:t xml:space="preserve"> </w:t>
            </w:r>
            <w:r w:rsidRPr="00C71919">
              <w:rPr>
                <w:sz w:val="22"/>
                <w:szCs w:val="22"/>
              </w:rPr>
              <w:t>интерпретации</w:t>
            </w:r>
            <w:r w:rsidR="00E94C28">
              <w:rPr>
                <w:sz w:val="22"/>
                <w:szCs w:val="22"/>
              </w:rPr>
              <w:t xml:space="preserve"> </w:t>
            </w:r>
            <w:r w:rsidRPr="00C71919">
              <w:rPr>
                <w:sz w:val="22"/>
                <w:szCs w:val="22"/>
              </w:rPr>
              <w:t>музыки</w:t>
            </w:r>
            <w:r w:rsidR="00E94C28">
              <w:rPr>
                <w:sz w:val="22"/>
                <w:szCs w:val="22"/>
              </w:rPr>
              <w:t xml:space="preserve"> </w:t>
            </w:r>
            <w:r w:rsidRPr="00C71919">
              <w:rPr>
                <w:sz w:val="22"/>
                <w:szCs w:val="22"/>
              </w:rPr>
              <w:t>разными</w:t>
            </w:r>
            <w:r w:rsidR="00E94C28">
              <w:rPr>
                <w:sz w:val="22"/>
                <w:szCs w:val="22"/>
              </w:rPr>
              <w:t xml:space="preserve"> </w:t>
            </w:r>
            <w:r w:rsidRPr="00C71919">
              <w:rPr>
                <w:sz w:val="22"/>
                <w:szCs w:val="22"/>
              </w:rPr>
              <w:t>средствами</w:t>
            </w:r>
            <w:r w:rsidR="00E94C28">
              <w:rPr>
                <w:sz w:val="22"/>
                <w:szCs w:val="22"/>
              </w:rPr>
              <w:t xml:space="preserve"> </w:t>
            </w:r>
            <w:r w:rsidRPr="00C71919">
              <w:rPr>
                <w:sz w:val="22"/>
                <w:szCs w:val="22"/>
              </w:rPr>
              <w:t>художественной</w:t>
            </w:r>
            <w:r w:rsidR="00530D9B">
              <w:rPr>
                <w:sz w:val="22"/>
                <w:szCs w:val="22"/>
              </w:rPr>
              <w:t xml:space="preserve"> </w:t>
            </w:r>
            <w:r w:rsidRPr="00C71919">
              <w:rPr>
                <w:sz w:val="22"/>
                <w:szCs w:val="22"/>
              </w:rPr>
              <w:t>вырази</w:t>
            </w:r>
            <w:r>
              <w:rPr>
                <w:sz w:val="22"/>
                <w:szCs w:val="22"/>
              </w:rPr>
              <w:t>тельности.</w:t>
            </w:r>
          </w:p>
          <w:p w:rsidR="00DD42CB" w:rsidRPr="00C71919" w:rsidRDefault="00DD42CB" w:rsidP="00355D33">
            <w:pPr>
              <w:spacing w:line="240" w:lineRule="auto"/>
              <w:rPr>
                <w:sz w:val="22"/>
                <w:szCs w:val="22"/>
              </w:rPr>
            </w:pPr>
            <w:r w:rsidRPr="00C71919">
              <w:rPr>
                <w:b/>
                <w:sz w:val="22"/>
                <w:szCs w:val="22"/>
              </w:rPr>
              <w:t>Задачи</w:t>
            </w:r>
            <w:r w:rsidR="00530D9B">
              <w:rPr>
                <w:b/>
                <w:sz w:val="22"/>
                <w:szCs w:val="22"/>
              </w:rPr>
              <w:t xml:space="preserve"> </w:t>
            </w:r>
            <w:r w:rsidRPr="00C71919">
              <w:rPr>
                <w:b/>
                <w:sz w:val="22"/>
                <w:szCs w:val="22"/>
              </w:rPr>
              <w:t>театрализованной</w:t>
            </w:r>
            <w:r w:rsidR="00530D9B">
              <w:rPr>
                <w:b/>
                <w:sz w:val="22"/>
                <w:szCs w:val="22"/>
              </w:rPr>
              <w:t xml:space="preserve"> </w:t>
            </w:r>
            <w:r w:rsidRPr="00C71919">
              <w:rPr>
                <w:b/>
                <w:sz w:val="22"/>
                <w:szCs w:val="22"/>
              </w:rPr>
              <w:t>деятельности</w:t>
            </w:r>
          </w:p>
        </w:tc>
      </w:tr>
      <w:tr w:rsidR="00DD42CB" w:rsidRPr="00C71919"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D42CB" w:rsidRPr="00C71919" w:rsidRDefault="00DD42CB" w:rsidP="00355D33">
            <w:pPr>
              <w:spacing w:line="240" w:lineRule="auto"/>
              <w:rPr>
                <w:sz w:val="22"/>
                <w:szCs w:val="22"/>
              </w:rPr>
            </w:pPr>
            <w:r w:rsidRPr="00C71919">
              <w:rPr>
                <w:sz w:val="22"/>
                <w:szCs w:val="22"/>
              </w:rPr>
              <w:t>Знакомить</w:t>
            </w:r>
            <w:r w:rsidR="00530D9B">
              <w:rPr>
                <w:sz w:val="22"/>
                <w:szCs w:val="22"/>
              </w:rPr>
              <w:t xml:space="preserve"> </w:t>
            </w:r>
            <w:r w:rsidRPr="00C71919">
              <w:rPr>
                <w:sz w:val="22"/>
                <w:szCs w:val="22"/>
              </w:rPr>
              <w:t>детейсразличнымивидамитеатральногоискусства(кукольныйтеатр,балет,операипро</w:t>
            </w:r>
            <w:r>
              <w:rPr>
                <w:sz w:val="22"/>
                <w:szCs w:val="22"/>
              </w:rPr>
              <w:t>чее).</w:t>
            </w:r>
          </w:p>
          <w:p w:rsidR="00DD42CB" w:rsidRPr="00C71919" w:rsidRDefault="00DD42CB" w:rsidP="00355D33">
            <w:pPr>
              <w:spacing w:line="240" w:lineRule="auto"/>
              <w:rPr>
                <w:sz w:val="22"/>
                <w:szCs w:val="22"/>
              </w:rPr>
            </w:pPr>
            <w:r>
              <w:rPr>
                <w:sz w:val="22"/>
                <w:szCs w:val="22"/>
              </w:rPr>
              <w:t>.</w:t>
            </w:r>
          </w:p>
        </w:tc>
      </w:tr>
      <w:tr w:rsidR="00DD42CB" w:rsidRPr="00C71919" w:rsidTr="00355D33">
        <w:trPr>
          <w:gridBefore w:val="3"/>
          <w:gridAfter w:val="1"/>
          <w:wBefore w:w="762" w:type="dxa"/>
          <w:wAfter w:w="194" w:type="dxa"/>
          <w:cantSplit/>
          <w:trHeight w:val="20"/>
          <w:jc w:val="center"/>
        </w:trPr>
        <w:tc>
          <w:tcPr>
            <w:tcW w:w="17435" w:type="dxa"/>
            <w:gridSpan w:val="8"/>
            <w:tcBorders>
              <w:top w:val="single" w:sz="4" w:space="0" w:color="000000"/>
              <w:left w:val="single" w:sz="4" w:space="0" w:color="000000"/>
              <w:bottom w:val="single" w:sz="4" w:space="0" w:color="000000"/>
              <w:right w:val="single" w:sz="4" w:space="0" w:color="000000"/>
            </w:tcBorders>
            <w:shd w:val="clear" w:color="auto" w:fill="auto"/>
          </w:tcPr>
          <w:p w:rsidR="00DD42CB" w:rsidRPr="00C71919" w:rsidRDefault="00DD42CB" w:rsidP="00355D33">
            <w:pPr>
              <w:spacing w:line="240" w:lineRule="auto"/>
              <w:rPr>
                <w:sz w:val="22"/>
                <w:szCs w:val="22"/>
              </w:rPr>
            </w:pPr>
            <w:r w:rsidRPr="00C71919">
              <w:rPr>
                <w:sz w:val="22"/>
                <w:szCs w:val="22"/>
              </w:rPr>
              <w:t>Знакомить</w:t>
            </w:r>
            <w:r w:rsidR="006463FF">
              <w:rPr>
                <w:sz w:val="22"/>
                <w:szCs w:val="22"/>
              </w:rPr>
              <w:t xml:space="preserve"> </w:t>
            </w:r>
            <w:r w:rsidRPr="00C71919">
              <w:rPr>
                <w:sz w:val="22"/>
                <w:szCs w:val="22"/>
              </w:rPr>
              <w:t>детей</w:t>
            </w:r>
            <w:r w:rsidR="006463FF">
              <w:rPr>
                <w:sz w:val="22"/>
                <w:szCs w:val="22"/>
              </w:rPr>
              <w:t xml:space="preserve"> </w:t>
            </w:r>
            <w:r w:rsidRPr="00C71919">
              <w:rPr>
                <w:sz w:val="22"/>
                <w:szCs w:val="22"/>
              </w:rPr>
              <w:t>с</w:t>
            </w:r>
            <w:r w:rsidR="006463FF">
              <w:rPr>
                <w:sz w:val="22"/>
                <w:szCs w:val="22"/>
              </w:rPr>
              <w:t xml:space="preserve"> </w:t>
            </w:r>
            <w:r w:rsidRPr="00C71919">
              <w:rPr>
                <w:sz w:val="22"/>
                <w:szCs w:val="22"/>
              </w:rPr>
              <w:t>театральной</w:t>
            </w:r>
            <w:r w:rsidR="006463FF">
              <w:rPr>
                <w:sz w:val="22"/>
                <w:szCs w:val="22"/>
              </w:rPr>
              <w:t xml:space="preserve"> </w:t>
            </w:r>
            <w:r w:rsidRPr="00C71919">
              <w:rPr>
                <w:sz w:val="22"/>
                <w:szCs w:val="22"/>
              </w:rPr>
              <w:t>терминологией</w:t>
            </w:r>
            <w:r w:rsidR="006463FF">
              <w:rPr>
                <w:sz w:val="22"/>
                <w:szCs w:val="22"/>
              </w:rPr>
              <w:t xml:space="preserve"> </w:t>
            </w:r>
            <w:r w:rsidRPr="00C71919">
              <w:rPr>
                <w:sz w:val="22"/>
                <w:szCs w:val="22"/>
              </w:rPr>
              <w:t>(акт,</w:t>
            </w:r>
            <w:r w:rsidR="006463FF">
              <w:rPr>
                <w:sz w:val="22"/>
                <w:szCs w:val="22"/>
              </w:rPr>
              <w:t xml:space="preserve"> </w:t>
            </w:r>
            <w:r w:rsidRPr="00C71919">
              <w:rPr>
                <w:sz w:val="22"/>
                <w:szCs w:val="22"/>
              </w:rPr>
              <w:t>актер,</w:t>
            </w:r>
            <w:r w:rsidR="006463FF">
              <w:rPr>
                <w:sz w:val="22"/>
                <w:szCs w:val="22"/>
              </w:rPr>
              <w:t xml:space="preserve"> </w:t>
            </w:r>
            <w:r w:rsidRPr="00C71919">
              <w:rPr>
                <w:sz w:val="22"/>
                <w:szCs w:val="22"/>
              </w:rPr>
              <w:t>антракт,</w:t>
            </w:r>
            <w:r w:rsidR="006463FF">
              <w:rPr>
                <w:sz w:val="22"/>
                <w:szCs w:val="22"/>
              </w:rPr>
              <w:t xml:space="preserve"> </w:t>
            </w:r>
            <w:r w:rsidRPr="00C71919">
              <w:rPr>
                <w:sz w:val="22"/>
                <w:szCs w:val="22"/>
              </w:rPr>
              <w:t>кулисы</w:t>
            </w:r>
            <w:r w:rsidR="006463FF">
              <w:rPr>
                <w:sz w:val="22"/>
                <w:szCs w:val="22"/>
              </w:rPr>
              <w:t xml:space="preserve"> </w:t>
            </w:r>
            <w:r w:rsidRPr="00C71919">
              <w:rPr>
                <w:sz w:val="22"/>
                <w:szCs w:val="22"/>
              </w:rPr>
              <w:t>и</w:t>
            </w:r>
            <w:r w:rsidR="006463FF">
              <w:rPr>
                <w:sz w:val="22"/>
                <w:szCs w:val="22"/>
              </w:rPr>
              <w:t xml:space="preserve"> </w:t>
            </w:r>
            <w:r w:rsidRPr="00C71919">
              <w:rPr>
                <w:sz w:val="22"/>
                <w:szCs w:val="22"/>
              </w:rPr>
              <w:t>так</w:t>
            </w:r>
            <w:r w:rsidR="006463FF">
              <w:rPr>
                <w:sz w:val="22"/>
                <w:szCs w:val="22"/>
              </w:rPr>
              <w:t xml:space="preserve"> </w:t>
            </w:r>
            <w:r w:rsidRPr="00C71919">
              <w:rPr>
                <w:sz w:val="22"/>
                <w:szCs w:val="22"/>
              </w:rPr>
              <w:t>далее);</w:t>
            </w:r>
          </w:p>
        </w:tc>
      </w:tr>
      <w:tr w:rsidR="00DD42CB" w:rsidRPr="00C71919" w:rsidTr="00355D33">
        <w:trPr>
          <w:gridBefore w:val="3"/>
          <w:gridAfter w:val="1"/>
          <w:wBefore w:w="762" w:type="dxa"/>
          <w:wAfter w:w="194" w:type="dxa"/>
          <w:cantSplit/>
          <w:trHeight w:val="20"/>
          <w:jc w:val="center"/>
        </w:trPr>
        <w:tc>
          <w:tcPr>
            <w:tcW w:w="17435" w:type="dxa"/>
            <w:gridSpan w:val="8"/>
            <w:tcBorders>
              <w:top w:val="single" w:sz="4" w:space="0" w:color="000000"/>
              <w:left w:val="single" w:sz="4" w:space="0" w:color="000000"/>
              <w:bottom w:val="single" w:sz="4" w:space="0" w:color="000000"/>
              <w:right w:val="single" w:sz="4" w:space="0" w:color="000000"/>
            </w:tcBorders>
            <w:shd w:val="clear" w:color="auto" w:fill="auto"/>
          </w:tcPr>
          <w:p w:rsidR="00DD42CB" w:rsidRDefault="00DD42CB" w:rsidP="00355D33">
            <w:pPr>
              <w:spacing w:line="240" w:lineRule="auto"/>
              <w:rPr>
                <w:sz w:val="22"/>
                <w:szCs w:val="22"/>
              </w:rPr>
            </w:pPr>
            <w:r w:rsidRPr="00C71919">
              <w:rPr>
                <w:sz w:val="22"/>
                <w:szCs w:val="22"/>
              </w:rPr>
              <w:t>Развивать</w:t>
            </w:r>
            <w:r w:rsidR="006463FF">
              <w:rPr>
                <w:sz w:val="22"/>
                <w:szCs w:val="22"/>
              </w:rPr>
              <w:t xml:space="preserve">  </w:t>
            </w:r>
            <w:r w:rsidRPr="00C71919">
              <w:rPr>
                <w:sz w:val="22"/>
                <w:szCs w:val="22"/>
              </w:rPr>
              <w:t>и</w:t>
            </w:r>
            <w:r>
              <w:rPr>
                <w:sz w:val="22"/>
                <w:szCs w:val="22"/>
              </w:rPr>
              <w:t>нтерес к сценическому искусству.</w:t>
            </w:r>
          </w:p>
          <w:p w:rsidR="00DD42CB" w:rsidRPr="00C71919" w:rsidRDefault="00DD42CB" w:rsidP="00355D33">
            <w:pPr>
              <w:spacing w:line="240" w:lineRule="auto"/>
              <w:rPr>
                <w:sz w:val="22"/>
                <w:szCs w:val="22"/>
              </w:rPr>
            </w:pPr>
            <w:r w:rsidRPr="00C71919">
              <w:rPr>
                <w:sz w:val="22"/>
                <w:szCs w:val="22"/>
              </w:rPr>
              <w:t>Создавать</w:t>
            </w:r>
            <w:r>
              <w:rPr>
                <w:sz w:val="22"/>
                <w:szCs w:val="22"/>
              </w:rPr>
              <w:t xml:space="preserve">  </w:t>
            </w:r>
            <w:r w:rsidRPr="00C71919">
              <w:rPr>
                <w:sz w:val="22"/>
                <w:szCs w:val="22"/>
              </w:rPr>
              <w:t>атмосферу</w:t>
            </w:r>
            <w:r>
              <w:rPr>
                <w:sz w:val="22"/>
                <w:szCs w:val="22"/>
              </w:rPr>
              <w:t xml:space="preserve">  </w:t>
            </w:r>
            <w:r w:rsidRPr="00C71919">
              <w:rPr>
                <w:sz w:val="22"/>
                <w:szCs w:val="22"/>
              </w:rPr>
              <w:t>творческого</w:t>
            </w:r>
            <w:r>
              <w:rPr>
                <w:sz w:val="22"/>
                <w:szCs w:val="22"/>
              </w:rPr>
              <w:t xml:space="preserve">  </w:t>
            </w:r>
            <w:r w:rsidRPr="00C71919">
              <w:rPr>
                <w:sz w:val="22"/>
                <w:szCs w:val="22"/>
              </w:rPr>
              <w:t>выбора</w:t>
            </w:r>
            <w:r>
              <w:rPr>
                <w:sz w:val="22"/>
                <w:szCs w:val="22"/>
              </w:rPr>
              <w:t xml:space="preserve">  </w:t>
            </w:r>
            <w:r w:rsidRPr="00C71919">
              <w:rPr>
                <w:sz w:val="22"/>
                <w:szCs w:val="22"/>
              </w:rPr>
              <w:t>и</w:t>
            </w:r>
            <w:r>
              <w:rPr>
                <w:sz w:val="22"/>
                <w:szCs w:val="22"/>
              </w:rPr>
              <w:t xml:space="preserve">  инициативы для каждого ребенка.</w:t>
            </w:r>
          </w:p>
        </w:tc>
      </w:tr>
      <w:tr w:rsidR="00DD42CB" w:rsidRPr="00C71919" w:rsidTr="00355D33">
        <w:trPr>
          <w:gridBefore w:val="3"/>
          <w:gridAfter w:val="1"/>
          <w:wBefore w:w="762" w:type="dxa"/>
          <w:wAfter w:w="194" w:type="dxa"/>
          <w:cantSplit/>
          <w:trHeight w:val="20"/>
          <w:jc w:val="center"/>
        </w:trPr>
        <w:tc>
          <w:tcPr>
            <w:tcW w:w="17435" w:type="dxa"/>
            <w:gridSpan w:val="8"/>
            <w:tcBorders>
              <w:top w:val="single" w:sz="4" w:space="0" w:color="000000"/>
              <w:left w:val="single" w:sz="4" w:space="0" w:color="000000"/>
              <w:bottom w:val="single" w:sz="4" w:space="0" w:color="000000"/>
              <w:right w:val="single" w:sz="4" w:space="0" w:color="000000"/>
            </w:tcBorders>
            <w:shd w:val="clear" w:color="auto" w:fill="auto"/>
          </w:tcPr>
          <w:p w:rsidR="00DD42CB" w:rsidRPr="00C71919" w:rsidRDefault="00DD42CB" w:rsidP="00355D33">
            <w:pPr>
              <w:spacing w:line="240" w:lineRule="auto"/>
              <w:rPr>
                <w:sz w:val="22"/>
                <w:szCs w:val="22"/>
              </w:rPr>
            </w:pPr>
            <w:r w:rsidRPr="00C71919">
              <w:rPr>
                <w:sz w:val="22"/>
                <w:szCs w:val="22"/>
              </w:rPr>
              <w:t>Развивать</w:t>
            </w:r>
            <w:r w:rsidR="006463FF">
              <w:rPr>
                <w:sz w:val="22"/>
                <w:szCs w:val="22"/>
              </w:rPr>
              <w:t xml:space="preserve"> </w:t>
            </w:r>
            <w:r w:rsidRPr="00C71919">
              <w:rPr>
                <w:sz w:val="22"/>
                <w:szCs w:val="22"/>
              </w:rPr>
              <w:t>личностные</w:t>
            </w:r>
            <w:r w:rsidR="006463FF">
              <w:rPr>
                <w:sz w:val="22"/>
                <w:szCs w:val="22"/>
              </w:rPr>
              <w:t xml:space="preserve">  </w:t>
            </w:r>
            <w:r w:rsidRPr="00C71919">
              <w:rPr>
                <w:sz w:val="22"/>
                <w:szCs w:val="22"/>
              </w:rPr>
              <w:t>качеств</w:t>
            </w:r>
            <w:r w:rsidR="006463FF">
              <w:rPr>
                <w:sz w:val="22"/>
                <w:szCs w:val="22"/>
              </w:rPr>
              <w:t xml:space="preserve"> </w:t>
            </w:r>
            <w:r w:rsidRPr="00C71919">
              <w:rPr>
                <w:sz w:val="22"/>
                <w:szCs w:val="22"/>
              </w:rPr>
              <w:t>(коммуникативные</w:t>
            </w:r>
            <w:r w:rsidR="006463FF">
              <w:rPr>
                <w:sz w:val="22"/>
                <w:szCs w:val="22"/>
              </w:rPr>
              <w:t xml:space="preserve">  </w:t>
            </w:r>
            <w:r w:rsidRPr="00C71919">
              <w:rPr>
                <w:sz w:val="22"/>
                <w:szCs w:val="22"/>
              </w:rPr>
              <w:t>навыки</w:t>
            </w:r>
            <w:r>
              <w:rPr>
                <w:sz w:val="22"/>
                <w:szCs w:val="22"/>
              </w:rPr>
              <w:t>, партнерские взаимоотношения);</w:t>
            </w:r>
          </w:p>
          <w:p w:rsidR="00DD42CB" w:rsidRPr="00C71919" w:rsidRDefault="00DD42CB" w:rsidP="00355D33">
            <w:pPr>
              <w:spacing w:line="240" w:lineRule="auto"/>
              <w:rPr>
                <w:sz w:val="22"/>
                <w:szCs w:val="22"/>
              </w:rPr>
            </w:pPr>
            <w:r w:rsidRPr="00C71919">
              <w:rPr>
                <w:sz w:val="22"/>
                <w:szCs w:val="22"/>
              </w:rPr>
              <w:t>-воспитывать</w:t>
            </w:r>
            <w:r w:rsidR="006463FF">
              <w:rPr>
                <w:sz w:val="22"/>
                <w:szCs w:val="22"/>
              </w:rPr>
              <w:t xml:space="preserve"> </w:t>
            </w:r>
            <w:r w:rsidRPr="00C71919">
              <w:rPr>
                <w:sz w:val="22"/>
                <w:szCs w:val="22"/>
              </w:rPr>
              <w:t>доброжелательность</w:t>
            </w:r>
            <w:r w:rsidR="006463FF">
              <w:rPr>
                <w:sz w:val="22"/>
                <w:szCs w:val="22"/>
              </w:rPr>
              <w:t xml:space="preserve"> </w:t>
            </w:r>
            <w:r w:rsidRPr="00C71919">
              <w:rPr>
                <w:sz w:val="22"/>
                <w:szCs w:val="22"/>
              </w:rPr>
              <w:t>и</w:t>
            </w:r>
            <w:r w:rsidR="006463FF">
              <w:rPr>
                <w:sz w:val="22"/>
                <w:szCs w:val="22"/>
              </w:rPr>
              <w:t xml:space="preserve"> </w:t>
            </w:r>
            <w:r w:rsidRPr="00C71919">
              <w:rPr>
                <w:sz w:val="22"/>
                <w:szCs w:val="22"/>
              </w:rPr>
              <w:t>контактнос</w:t>
            </w:r>
            <w:r>
              <w:rPr>
                <w:sz w:val="22"/>
                <w:szCs w:val="22"/>
              </w:rPr>
              <w:t>ть в отношениях со сверстниками.</w:t>
            </w:r>
          </w:p>
        </w:tc>
      </w:tr>
      <w:tr w:rsidR="00DD42CB" w:rsidRPr="00C71919" w:rsidTr="00355D33">
        <w:trPr>
          <w:gridBefore w:val="3"/>
          <w:gridAfter w:val="1"/>
          <w:wBefore w:w="762" w:type="dxa"/>
          <w:wAfter w:w="194" w:type="dxa"/>
          <w:cantSplit/>
          <w:trHeight w:val="20"/>
          <w:jc w:val="center"/>
        </w:trPr>
        <w:tc>
          <w:tcPr>
            <w:tcW w:w="17435" w:type="dxa"/>
            <w:gridSpan w:val="8"/>
            <w:tcBorders>
              <w:top w:val="single" w:sz="4" w:space="0" w:color="000000"/>
              <w:left w:val="single" w:sz="4" w:space="0" w:color="000000"/>
              <w:bottom w:val="single" w:sz="4" w:space="0" w:color="000000"/>
              <w:right w:val="single" w:sz="4" w:space="0" w:color="000000"/>
            </w:tcBorders>
            <w:shd w:val="clear" w:color="auto" w:fill="auto"/>
          </w:tcPr>
          <w:p w:rsidR="00DD42CB" w:rsidRPr="00C71919" w:rsidRDefault="00DD42CB" w:rsidP="00355D33">
            <w:pPr>
              <w:spacing w:line="240" w:lineRule="auto"/>
              <w:rPr>
                <w:sz w:val="22"/>
                <w:szCs w:val="22"/>
              </w:rPr>
            </w:pPr>
            <w:r w:rsidRPr="00C71919">
              <w:rPr>
                <w:sz w:val="22"/>
                <w:szCs w:val="22"/>
              </w:rPr>
              <w:t>Развивать</w:t>
            </w:r>
            <w:r w:rsidR="006463FF">
              <w:rPr>
                <w:sz w:val="22"/>
                <w:szCs w:val="22"/>
              </w:rPr>
              <w:t xml:space="preserve"> </w:t>
            </w:r>
            <w:r w:rsidRPr="00C71919">
              <w:rPr>
                <w:sz w:val="22"/>
                <w:szCs w:val="22"/>
              </w:rPr>
              <w:t>навыки</w:t>
            </w:r>
            <w:r w:rsidR="006463FF">
              <w:rPr>
                <w:sz w:val="22"/>
                <w:szCs w:val="22"/>
              </w:rPr>
              <w:t xml:space="preserve"> </w:t>
            </w:r>
            <w:r w:rsidRPr="00C71919">
              <w:rPr>
                <w:sz w:val="22"/>
                <w:szCs w:val="22"/>
              </w:rPr>
              <w:t>действий</w:t>
            </w:r>
            <w:r w:rsidR="006463FF">
              <w:rPr>
                <w:sz w:val="22"/>
                <w:szCs w:val="22"/>
              </w:rPr>
              <w:t xml:space="preserve"> </w:t>
            </w:r>
            <w:r w:rsidRPr="00C71919">
              <w:rPr>
                <w:sz w:val="22"/>
                <w:szCs w:val="22"/>
              </w:rPr>
              <w:t>с</w:t>
            </w:r>
            <w:r w:rsidR="006463FF">
              <w:rPr>
                <w:sz w:val="22"/>
                <w:szCs w:val="22"/>
              </w:rPr>
              <w:t xml:space="preserve"> </w:t>
            </w:r>
            <w:r w:rsidRPr="00C71919">
              <w:rPr>
                <w:sz w:val="22"/>
                <w:szCs w:val="22"/>
              </w:rPr>
              <w:t>воображаемыми</w:t>
            </w:r>
            <w:r w:rsidR="006463FF">
              <w:rPr>
                <w:sz w:val="22"/>
                <w:szCs w:val="22"/>
              </w:rPr>
              <w:t xml:space="preserve"> </w:t>
            </w:r>
            <w:r w:rsidRPr="00C71919">
              <w:rPr>
                <w:sz w:val="22"/>
                <w:szCs w:val="22"/>
              </w:rPr>
              <w:t>предметами;</w:t>
            </w:r>
          </w:p>
          <w:p w:rsidR="00DD42CB" w:rsidRPr="00C71919" w:rsidRDefault="00DD42CB" w:rsidP="00355D33">
            <w:pPr>
              <w:spacing w:line="240" w:lineRule="auto"/>
              <w:rPr>
                <w:sz w:val="22"/>
                <w:szCs w:val="22"/>
              </w:rPr>
            </w:pPr>
            <w:r w:rsidRPr="00C71919">
              <w:rPr>
                <w:sz w:val="22"/>
                <w:szCs w:val="22"/>
              </w:rPr>
              <w:t>-способствовать</w:t>
            </w:r>
            <w:r w:rsidR="006463FF">
              <w:rPr>
                <w:sz w:val="22"/>
                <w:szCs w:val="22"/>
              </w:rPr>
              <w:t xml:space="preserve"> </w:t>
            </w:r>
            <w:r w:rsidRPr="00C71919">
              <w:rPr>
                <w:sz w:val="22"/>
                <w:szCs w:val="22"/>
              </w:rPr>
              <w:t>развитию</w:t>
            </w:r>
            <w:r w:rsidR="006463FF">
              <w:rPr>
                <w:sz w:val="22"/>
                <w:szCs w:val="22"/>
              </w:rPr>
              <w:t xml:space="preserve"> </w:t>
            </w:r>
            <w:r w:rsidRPr="00C71919">
              <w:rPr>
                <w:sz w:val="22"/>
                <w:szCs w:val="22"/>
              </w:rPr>
              <w:t>навыков</w:t>
            </w:r>
            <w:r w:rsidR="006463FF">
              <w:rPr>
                <w:sz w:val="22"/>
                <w:szCs w:val="22"/>
              </w:rPr>
              <w:t xml:space="preserve"> </w:t>
            </w:r>
            <w:r w:rsidRPr="00C71919">
              <w:rPr>
                <w:sz w:val="22"/>
                <w:szCs w:val="22"/>
              </w:rPr>
              <w:t>передачи</w:t>
            </w:r>
            <w:r w:rsidR="006463FF">
              <w:rPr>
                <w:sz w:val="22"/>
                <w:szCs w:val="22"/>
              </w:rPr>
              <w:t xml:space="preserve"> </w:t>
            </w:r>
            <w:r w:rsidRPr="00C71919">
              <w:rPr>
                <w:sz w:val="22"/>
                <w:szCs w:val="22"/>
              </w:rPr>
              <w:t>образа</w:t>
            </w:r>
            <w:r w:rsidR="006463FF">
              <w:rPr>
                <w:sz w:val="22"/>
                <w:szCs w:val="22"/>
              </w:rPr>
              <w:t xml:space="preserve"> </w:t>
            </w:r>
            <w:r w:rsidRPr="00C71919">
              <w:rPr>
                <w:sz w:val="22"/>
                <w:szCs w:val="22"/>
              </w:rPr>
              <w:t>различными</w:t>
            </w:r>
            <w:r w:rsidR="006463FF">
              <w:rPr>
                <w:sz w:val="22"/>
                <w:szCs w:val="22"/>
              </w:rPr>
              <w:t xml:space="preserve"> </w:t>
            </w:r>
            <w:r w:rsidRPr="00C71919">
              <w:rPr>
                <w:sz w:val="22"/>
                <w:szCs w:val="22"/>
              </w:rPr>
              <w:t>способами</w:t>
            </w:r>
            <w:r w:rsidR="006463FF">
              <w:rPr>
                <w:sz w:val="22"/>
                <w:szCs w:val="22"/>
              </w:rPr>
              <w:t xml:space="preserve"> </w:t>
            </w:r>
            <w:r w:rsidRPr="00C71919">
              <w:rPr>
                <w:sz w:val="22"/>
                <w:szCs w:val="22"/>
              </w:rPr>
              <w:t>(речь,</w:t>
            </w:r>
            <w:r w:rsidR="006463FF">
              <w:rPr>
                <w:sz w:val="22"/>
                <w:szCs w:val="22"/>
              </w:rPr>
              <w:t xml:space="preserve"> </w:t>
            </w:r>
            <w:r w:rsidRPr="00C71919">
              <w:rPr>
                <w:sz w:val="22"/>
                <w:szCs w:val="22"/>
              </w:rPr>
              <w:t>ми</w:t>
            </w:r>
            <w:r>
              <w:rPr>
                <w:sz w:val="22"/>
                <w:szCs w:val="22"/>
              </w:rPr>
              <w:t>мика, жест, пантомима и прочее).</w:t>
            </w:r>
          </w:p>
          <w:p w:rsidR="00DD42CB" w:rsidRPr="00C71919" w:rsidRDefault="00DD42CB" w:rsidP="00355D33">
            <w:pPr>
              <w:spacing w:line="240" w:lineRule="auto"/>
              <w:rPr>
                <w:sz w:val="22"/>
                <w:szCs w:val="22"/>
              </w:rPr>
            </w:pPr>
            <w:r w:rsidRPr="00C71919">
              <w:rPr>
                <w:sz w:val="22"/>
                <w:szCs w:val="22"/>
              </w:rPr>
              <w:t>Создавать</w:t>
            </w:r>
            <w:r w:rsidR="006463FF">
              <w:rPr>
                <w:sz w:val="22"/>
                <w:szCs w:val="22"/>
              </w:rPr>
              <w:t xml:space="preserve">  </w:t>
            </w:r>
            <w:r w:rsidRPr="00C71919">
              <w:rPr>
                <w:sz w:val="22"/>
                <w:szCs w:val="22"/>
              </w:rPr>
              <w:t>условия</w:t>
            </w:r>
            <w:r w:rsidR="006463FF">
              <w:rPr>
                <w:sz w:val="22"/>
                <w:szCs w:val="22"/>
              </w:rPr>
              <w:t xml:space="preserve">  </w:t>
            </w:r>
            <w:r w:rsidRPr="00C71919">
              <w:rPr>
                <w:sz w:val="22"/>
                <w:szCs w:val="22"/>
              </w:rPr>
              <w:t>для</w:t>
            </w:r>
            <w:r w:rsidR="006463FF">
              <w:rPr>
                <w:sz w:val="22"/>
                <w:szCs w:val="22"/>
              </w:rPr>
              <w:t xml:space="preserve">  </w:t>
            </w:r>
            <w:r w:rsidRPr="00C71919">
              <w:rPr>
                <w:sz w:val="22"/>
                <w:szCs w:val="22"/>
              </w:rPr>
              <w:t>показа</w:t>
            </w:r>
            <w:r w:rsidR="006463FF">
              <w:rPr>
                <w:sz w:val="22"/>
                <w:szCs w:val="22"/>
              </w:rPr>
              <w:t xml:space="preserve">  </w:t>
            </w:r>
            <w:r w:rsidRPr="00C71919">
              <w:rPr>
                <w:sz w:val="22"/>
                <w:szCs w:val="22"/>
              </w:rPr>
              <w:t>результатов</w:t>
            </w:r>
            <w:r w:rsidR="006463FF">
              <w:rPr>
                <w:sz w:val="22"/>
                <w:szCs w:val="22"/>
              </w:rPr>
              <w:t xml:space="preserve"> </w:t>
            </w:r>
            <w:r w:rsidRPr="00C71919">
              <w:rPr>
                <w:sz w:val="22"/>
                <w:szCs w:val="22"/>
              </w:rPr>
              <w:t>творческой</w:t>
            </w:r>
            <w:r w:rsidR="006463FF">
              <w:rPr>
                <w:sz w:val="22"/>
                <w:szCs w:val="22"/>
              </w:rPr>
              <w:t xml:space="preserve"> </w:t>
            </w:r>
            <w:r w:rsidRPr="00C71919">
              <w:rPr>
                <w:sz w:val="22"/>
                <w:szCs w:val="22"/>
              </w:rPr>
              <w:t>деятельности,</w:t>
            </w:r>
            <w:r w:rsidR="006463FF">
              <w:rPr>
                <w:sz w:val="22"/>
                <w:szCs w:val="22"/>
              </w:rPr>
              <w:t xml:space="preserve"> </w:t>
            </w:r>
            <w:r w:rsidRPr="00C71919">
              <w:rPr>
                <w:sz w:val="22"/>
                <w:szCs w:val="22"/>
              </w:rPr>
              <w:t>поддерживать</w:t>
            </w:r>
            <w:r w:rsidR="006463FF">
              <w:rPr>
                <w:sz w:val="22"/>
                <w:szCs w:val="22"/>
              </w:rPr>
              <w:t xml:space="preserve"> </w:t>
            </w:r>
            <w:r w:rsidRPr="00C71919">
              <w:rPr>
                <w:sz w:val="22"/>
                <w:szCs w:val="22"/>
              </w:rPr>
              <w:t>инициативу</w:t>
            </w:r>
            <w:r w:rsidR="006463FF">
              <w:rPr>
                <w:sz w:val="22"/>
                <w:szCs w:val="22"/>
              </w:rPr>
              <w:t xml:space="preserve"> </w:t>
            </w:r>
            <w:r w:rsidRPr="00C71919">
              <w:rPr>
                <w:sz w:val="22"/>
                <w:szCs w:val="22"/>
              </w:rPr>
              <w:t>изготовления</w:t>
            </w:r>
            <w:r w:rsidR="006463FF">
              <w:rPr>
                <w:sz w:val="22"/>
                <w:szCs w:val="22"/>
              </w:rPr>
              <w:t xml:space="preserve"> </w:t>
            </w:r>
            <w:r w:rsidRPr="00C71919">
              <w:rPr>
                <w:sz w:val="22"/>
                <w:szCs w:val="22"/>
              </w:rPr>
              <w:t>декораций,</w:t>
            </w:r>
            <w:r w:rsidR="006463FF">
              <w:rPr>
                <w:sz w:val="22"/>
                <w:szCs w:val="22"/>
              </w:rPr>
              <w:t xml:space="preserve"> </w:t>
            </w:r>
            <w:r w:rsidRPr="00C71919">
              <w:rPr>
                <w:sz w:val="22"/>
                <w:szCs w:val="22"/>
              </w:rPr>
              <w:t>элементов</w:t>
            </w:r>
            <w:r w:rsidR="006463FF">
              <w:rPr>
                <w:sz w:val="22"/>
                <w:szCs w:val="22"/>
              </w:rPr>
              <w:t xml:space="preserve"> </w:t>
            </w:r>
            <w:r w:rsidRPr="00C71919">
              <w:rPr>
                <w:sz w:val="22"/>
                <w:szCs w:val="22"/>
              </w:rPr>
              <w:t>костю</w:t>
            </w:r>
            <w:r>
              <w:rPr>
                <w:sz w:val="22"/>
                <w:szCs w:val="22"/>
              </w:rPr>
              <w:t>мов и атрибутов.</w:t>
            </w:r>
          </w:p>
        </w:tc>
      </w:tr>
      <w:tr w:rsidR="00DD42CB" w:rsidRPr="00DD42CB"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Задачи</w:t>
            </w:r>
            <w:r w:rsidR="006463FF" w:rsidRPr="000A7EE5">
              <w:rPr>
                <w:sz w:val="22"/>
                <w:szCs w:val="22"/>
              </w:rPr>
              <w:t xml:space="preserve"> </w:t>
            </w:r>
            <w:r w:rsidRPr="000A7EE5">
              <w:rPr>
                <w:sz w:val="22"/>
                <w:szCs w:val="22"/>
              </w:rPr>
              <w:t>культурно-досуговой</w:t>
            </w:r>
            <w:r w:rsidR="006463FF" w:rsidRPr="000A7EE5">
              <w:rPr>
                <w:sz w:val="22"/>
                <w:szCs w:val="22"/>
              </w:rPr>
              <w:t xml:space="preserve"> </w:t>
            </w:r>
            <w:r w:rsidRPr="000A7EE5">
              <w:rPr>
                <w:sz w:val="22"/>
                <w:szCs w:val="22"/>
              </w:rPr>
              <w:t>деятельности</w:t>
            </w:r>
          </w:p>
        </w:tc>
      </w:tr>
      <w:tr w:rsidR="00DD42CB" w:rsidRPr="00C71919"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Развивать</w:t>
            </w:r>
            <w:r w:rsidR="006463FF" w:rsidRPr="000A7EE5">
              <w:rPr>
                <w:sz w:val="22"/>
                <w:szCs w:val="22"/>
              </w:rPr>
              <w:t xml:space="preserve"> </w:t>
            </w:r>
            <w:r w:rsidRPr="000A7EE5">
              <w:rPr>
                <w:sz w:val="22"/>
                <w:szCs w:val="22"/>
              </w:rPr>
              <w:t>желание</w:t>
            </w:r>
            <w:r w:rsidR="006463FF" w:rsidRPr="000A7EE5">
              <w:rPr>
                <w:sz w:val="22"/>
                <w:szCs w:val="22"/>
              </w:rPr>
              <w:t xml:space="preserve"> </w:t>
            </w:r>
            <w:r w:rsidRPr="000A7EE5">
              <w:rPr>
                <w:sz w:val="22"/>
                <w:szCs w:val="22"/>
              </w:rPr>
              <w:t>организовывать</w:t>
            </w:r>
            <w:r w:rsidR="006463FF" w:rsidRPr="000A7EE5">
              <w:rPr>
                <w:sz w:val="22"/>
                <w:szCs w:val="22"/>
              </w:rPr>
              <w:t xml:space="preserve"> </w:t>
            </w:r>
            <w:r w:rsidRPr="000A7EE5">
              <w:rPr>
                <w:sz w:val="22"/>
                <w:szCs w:val="22"/>
              </w:rPr>
              <w:t>свободное</w:t>
            </w:r>
            <w:r w:rsidR="006463FF" w:rsidRPr="000A7EE5">
              <w:rPr>
                <w:sz w:val="22"/>
                <w:szCs w:val="22"/>
              </w:rPr>
              <w:t xml:space="preserve"> </w:t>
            </w:r>
            <w:r w:rsidRPr="000A7EE5">
              <w:rPr>
                <w:sz w:val="22"/>
                <w:szCs w:val="22"/>
              </w:rPr>
              <w:t>время</w:t>
            </w:r>
            <w:r w:rsidR="006463FF" w:rsidRPr="000A7EE5">
              <w:rPr>
                <w:sz w:val="22"/>
                <w:szCs w:val="22"/>
              </w:rPr>
              <w:t xml:space="preserve"> </w:t>
            </w:r>
            <w:r w:rsidRPr="000A7EE5">
              <w:rPr>
                <w:sz w:val="22"/>
                <w:szCs w:val="22"/>
              </w:rPr>
              <w:t>с</w:t>
            </w:r>
            <w:r w:rsidR="006463FF" w:rsidRPr="000A7EE5">
              <w:rPr>
                <w:sz w:val="22"/>
                <w:szCs w:val="22"/>
              </w:rPr>
              <w:t xml:space="preserve"> </w:t>
            </w:r>
            <w:r w:rsidRPr="000A7EE5">
              <w:rPr>
                <w:sz w:val="22"/>
                <w:szCs w:val="22"/>
              </w:rPr>
              <w:t>интересом</w:t>
            </w:r>
            <w:r w:rsidR="006463FF" w:rsidRPr="000A7EE5">
              <w:rPr>
                <w:sz w:val="22"/>
                <w:szCs w:val="22"/>
              </w:rPr>
              <w:t xml:space="preserve"> </w:t>
            </w:r>
            <w:r w:rsidRPr="000A7EE5">
              <w:rPr>
                <w:sz w:val="22"/>
                <w:szCs w:val="22"/>
              </w:rPr>
              <w:t>и</w:t>
            </w:r>
            <w:r w:rsidR="006463FF" w:rsidRPr="000A7EE5">
              <w:rPr>
                <w:sz w:val="22"/>
                <w:szCs w:val="22"/>
              </w:rPr>
              <w:t xml:space="preserve"> </w:t>
            </w:r>
            <w:r w:rsidRPr="000A7EE5">
              <w:rPr>
                <w:sz w:val="22"/>
                <w:szCs w:val="22"/>
              </w:rPr>
              <w:t>пользой.</w:t>
            </w:r>
          </w:p>
        </w:tc>
      </w:tr>
      <w:tr w:rsidR="00DD42CB" w:rsidRPr="00C71919" w:rsidTr="00355D33">
        <w:trPr>
          <w:gridBefore w:val="3"/>
          <w:gridAfter w:val="3"/>
          <w:wBefore w:w="762" w:type="dxa"/>
          <w:wAfter w:w="902" w:type="dxa"/>
          <w:cantSplit/>
          <w:trHeight w:val="20"/>
          <w:jc w:val="center"/>
        </w:trPr>
        <w:tc>
          <w:tcPr>
            <w:tcW w:w="16727" w:type="dxa"/>
            <w:gridSpan w:val="6"/>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Формировать</w:t>
            </w:r>
            <w:r w:rsidR="006463FF" w:rsidRPr="000A7EE5">
              <w:rPr>
                <w:sz w:val="22"/>
                <w:szCs w:val="22"/>
              </w:rPr>
              <w:t xml:space="preserve"> </w:t>
            </w:r>
            <w:r w:rsidRPr="000A7EE5">
              <w:rPr>
                <w:sz w:val="22"/>
                <w:szCs w:val="22"/>
              </w:rPr>
              <w:t>основы</w:t>
            </w:r>
            <w:r w:rsidR="006463FF" w:rsidRPr="000A7EE5">
              <w:rPr>
                <w:sz w:val="22"/>
                <w:szCs w:val="22"/>
              </w:rPr>
              <w:t xml:space="preserve"> </w:t>
            </w:r>
            <w:r w:rsidRPr="000A7EE5">
              <w:rPr>
                <w:sz w:val="22"/>
                <w:szCs w:val="22"/>
              </w:rPr>
              <w:t>досуговой</w:t>
            </w:r>
            <w:r w:rsidR="006463FF" w:rsidRPr="000A7EE5">
              <w:rPr>
                <w:sz w:val="22"/>
                <w:szCs w:val="22"/>
              </w:rPr>
              <w:t xml:space="preserve"> </w:t>
            </w:r>
            <w:r w:rsidRPr="000A7EE5">
              <w:rPr>
                <w:sz w:val="22"/>
                <w:szCs w:val="22"/>
              </w:rPr>
              <w:t>культуры</w:t>
            </w:r>
            <w:r w:rsidR="006463FF" w:rsidRPr="000A7EE5">
              <w:rPr>
                <w:sz w:val="22"/>
                <w:szCs w:val="22"/>
              </w:rPr>
              <w:t xml:space="preserve"> </w:t>
            </w:r>
            <w:r w:rsidRPr="000A7EE5">
              <w:rPr>
                <w:sz w:val="22"/>
                <w:szCs w:val="22"/>
              </w:rPr>
              <w:t>во</w:t>
            </w:r>
            <w:r w:rsidR="006463FF" w:rsidRPr="000A7EE5">
              <w:rPr>
                <w:sz w:val="22"/>
                <w:szCs w:val="22"/>
              </w:rPr>
              <w:t xml:space="preserve"> </w:t>
            </w:r>
            <w:r w:rsidRPr="000A7EE5">
              <w:rPr>
                <w:sz w:val="22"/>
                <w:szCs w:val="22"/>
              </w:rPr>
              <w:t>время</w:t>
            </w:r>
            <w:r w:rsidR="006463FF" w:rsidRPr="000A7EE5">
              <w:rPr>
                <w:sz w:val="22"/>
                <w:szCs w:val="22"/>
              </w:rPr>
              <w:t xml:space="preserve"> </w:t>
            </w:r>
            <w:r w:rsidRPr="000A7EE5">
              <w:rPr>
                <w:sz w:val="22"/>
                <w:szCs w:val="22"/>
              </w:rPr>
              <w:t>игр</w:t>
            </w:r>
            <w:r w:rsidR="006463FF" w:rsidRPr="000A7EE5">
              <w:rPr>
                <w:sz w:val="22"/>
                <w:szCs w:val="22"/>
              </w:rPr>
              <w:t xml:space="preserve"> </w:t>
            </w:r>
            <w:r w:rsidRPr="000A7EE5">
              <w:rPr>
                <w:sz w:val="22"/>
                <w:szCs w:val="22"/>
              </w:rPr>
              <w:t>,творчества,</w:t>
            </w:r>
            <w:r w:rsidR="006463FF" w:rsidRPr="000A7EE5">
              <w:rPr>
                <w:sz w:val="22"/>
                <w:szCs w:val="22"/>
              </w:rPr>
              <w:t xml:space="preserve"> </w:t>
            </w:r>
            <w:r w:rsidRPr="000A7EE5">
              <w:rPr>
                <w:sz w:val="22"/>
                <w:szCs w:val="22"/>
              </w:rPr>
              <w:t>прогулки</w:t>
            </w:r>
            <w:r w:rsidR="006463FF" w:rsidRPr="000A7EE5">
              <w:rPr>
                <w:sz w:val="22"/>
                <w:szCs w:val="22"/>
              </w:rPr>
              <w:t xml:space="preserve"> </w:t>
            </w:r>
            <w:r w:rsidRPr="000A7EE5">
              <w:rPr>
                <w:sz w:val="22"/>
                <w:szCs w:val="22"/>
              </w:rPr>
              <w:t>и</w:t>
            </w:r>
            <w:r w:rsidR="006463FF" w:rsidRPr="000A7EE5">
              <w:rPr>
                <w:sz w:val="22"/>
                <w:szCs w:val="22"/>
              </w:rPr>
              <w:t xml:space="preserve"> </w:t>
            </w:r>
            <w:r w:rsidRPr="000A7EE5">
              <w:rPr>
                <w:sz w:val="22"/>
                <w:szCs w:val="22"/>
              </w:rPr>
              <w:t>прочее;</w:t>
            </w:r>
          </w:p>
          <w:p w:rsidR="00DD42CB" w:rsidRPr="000A7EE5" w:rsidRDefault="00DD42CB" w:rsidP="00355D33">
            <w:pPr>
              <w:spacing w:line="240" w:lineRule="auto"/>
              <w:rPr>
                <w:sz w:val="22"/>
                <w:szCs w:val="22"/>
              </w:rPr>
            </w:pPr>
            <w:r w:rsidRPr="000A7EE5">
              <w:rPr>
                <w:sz w:val="22"/>
                <w:szCs w:val="22"/>
              </w:rPr>
              <w:t>-воспитывать</w:t>
            </w:r>
            <w:r w:rsidR="006463FF" w:rsidRPr="000A7EE5">
              <w:rPr>
                <w:sz w:val="22"/>
                <w:szCs w:val="22"/>
              </w:rPr>
              <w:t xml:space="preserve"> </w:t>
            </w:r>
            <w:r w:rsidRPr="000A7EE5">
              <w:rPr>
                <w:sz w:val="22"/>
                <w:szCs w:val="22"/>
              </w:rPr>
              <w:t>интерес</w:t>
            </w:r>
            <w:r w:rsidR="006463FF" w:rsidRPr="000A7EE5">
              <w:rPr>
                <w:sz w:val="22"/>
                <w:szCs w:val="22"/>
              </w:rPr>
              <w:t xml:space="preserve"> </w:t>
            </w:r>
            <w:r w:rsidRPr="000A7EE5">
              <w:rPr>
                <w:sz w:val="22"/>
                <w:szCs w:val="22"/>
              </w:rPr>
              <w:t>к</w:t>
            </w:r>
            <w:r w:rsidR="006463FF" w:rsidRPr="000A7EE5">
              <w:rPr>
                <w:sz w:val="22"/>
                <w:szCs w:val="22"/>
              </w:rPr>
              <w:t xml:space="preserve"> </w:t>
            </w:r>
            <w:r w:rsidRPr="000A7EE5">
              <w:rPr>
                <w:sz w:val="22"/>
                <w:szCs w:val="22"/>
              </w:rPr>
              <w:t>народной</w:t>
            </w:r>
            <w:r w:rsidR="006463FF" w:rsidRPr="000A7EE5">
              <w:rPr>
                <w:sz w:val="22"/>
                <w:szCs w:val="22"/>
              </w:rPr>
              <w:t xml:space="preserve"> </w:t>
            </w:r>
            <w:r w:rsidRPr="000A7EE5">
              <w:rPr>
                <w:sz w:val="22"/>
                <w:szCs w:val="22"/>
              </w:rPr>
              <w:t>культуре,</w:t>
            </w:r>
            <w:r w:rsidR="006463FF" w:rsidRPr="000A7EE5">
              <w:rPr>
                <w:sz w:val="22"/>
                <w:szCs w:val="22"/>
              </w:rPr>
              <w:t xml:space="preserve"> </w:t>
            </w:r>
            <w:r w:rsidRPr="000A7EE5">
              <w:rPr>
                <w:sz w:val="22"/>
                <w:szCs w:val="22"/>
              </w:rPr>
              <w:t>продолжать</w:t>
            </w:r>
            <w:r w:rsidR="006463FF" w:rsidRPr="000A7EE5">
              <w:rPr>
                <w:sz w:val="22"/>
                <w:szCs w:val="22"/>
              </w:rPr>
              <w:t xml:space="preserve"> </w:t>
            </w:r>
            <w:r w:rsidRPr="000A7EE5">
              <w:rPr>
                <w:sz w:val="22"/>
                <w:szCs w:val="22"/>
              </w:rPr>
              <w:t>знакомить</w:t>
            </w:r>
            <w:r w:rsidR="006463FF" w:rsidRPr="000A7EE5">
              <w:rPr>
                <w:sz w:val="22"/>
                <w:szCs w:val="22"/>
              </w:rPr>
              <w:t xml:space="preserve"> </w:t>
            </w:r>
            <w:r w:rsidRPr="000A7EE5">
              <w:rPr>
                <w:sz w:val="22"/>
                <w:szCs w:val="22"/>
              </w:rPr>
              <w:t>с</w:t>
            </w:r>
            <w:r w:rsidR="006463FF" w:rsidRPr="000A7EE5">
              <w:rPr>
                <w:sz w:val="22"/>
                <w:szCs w:val="22"/>
              </w:rPr>
              <w:t xml:space="preserve"> </w:t>
            </w:r>
            <w:r w:rsidRPr="000A7EE5">
              <w:rPr>
                <w:sz w:val="22"/>
                <w:szCs w:val="22"/>
              </w:rPr>
              <w:t>традициями</w:t>
            </w:r>
            <w:r w:rsidR="006463FF" w:rsidRPr="000A7EE5">
              <w:rPr>
                <w:sz w:val="22"/>
                <w:szCs w:val="22"/>
              </w:rPr>
              <w:t xml:space="preserve"> </w:t>
            </w:r>
            <w:r w:rsidRPr="000A7EE5">
              <w:rPr>
                <w:sz w:val="22"/>
                <w:szCs w:val="22"/>
              </w:rPr>
              <w:t>народов</w:t>
            </w:r>
            <w:r w:rsidR="006463FF" w:rsidRPr="000A7EE5">
              <w:rPr>
                <w:sz w:val="22"/>
                <w:szCs w:val="22"/>
              </w:rPr>
              <w:t xml:space="preserve"> </w:t>
            </w:r>
            <w:r w:rsidRPr="000A7EE5">
              <w:rPr>
                <w:sz w:val="22"/>
                <w:szCs w:val="22"/>
              </w:rPr>
              <w:t>страны;</w:t>
            </w:r>
          </w:p>
          <w:p w:rsidR="00DD42CB" w:rsidRPr="000A7EE5" w:rsidRDefault="00DD42CB" w:rsidP="00355D33">
            <w:pPr>
              <w:spacing w:line="240" w:lineRule="auto"/>
              <w:rPr>
                <w:sz w:val="22"/>
                <w:szCs w:val="22"/>
              </w:rPr>
            </w:pPr>
            <w:r w:rsidRPr="000A7EE5">
              <w:rPr>
                <w:sz w:val="22"/>
                <w:szCs w:val="22"/>
              </w:rPr>
              <w:t>-воспитывать</w:t>
            </w:r>
            <w:r w:rsidR="006463FF" w:rsidRPr="000A7EE5">
              <w:rPr>
                <w:sz w:val="22"/>
                <w:szCs w:val="22"/>
              </w:rPr>
              <w:t xml:space="preserve"> </w:t>
            </w:r>
            <w:r w:rsidRPr="000A7EE5">
              <w:rPr>
                <w:sz w:val="22"/>
                <w:szCs w:val="22"/>
              </w:rPr>
              <w:t>интерес</w:t>
            </w:r>
            <w:r w:rsidR="006463FF" w:rsidRPr="000A7EE5">
              <w:rPr>
                <w:sz w:val="22"/>
                <w:szCs w:val="22"/>
              </w:rPr>
              <w:t xml:space="preserve">  </w:t>
            </w:r>
            <w:r w:rsidRPr="000A7EE5">
              <w:rPr>
                <w:sz w:val="22"/>
                <w:szCs w:val="22"/>
              </w:rPr>
              <w:t>и</w:t>
            </w:r>
            <w:r w:rsidR="006463FF" w:rsidRPr="000A7EE5">
              <w:rPr>
                <w:sz w:val="22"/>
                <w:szCs w:val="22"/>
              </w:rPr>
              <w:t xml:space="preserve"> </w:t>
            </w:r>
            <w:r w:rsidRPr="000A7EE5">
              <w:rPr>
                <w:sz w:val="22"/>
                <w:szCs w:val="22"/>
              </w:rPr>
              <w:t>желание</w:t>
            </w:r>
            <w:r w:rsidR="006463FF" w:rsidRPr="000A7EE5">
              <w:rPr>
                <w:sz w:val="22"/>
                <w:szCs w:val="22"/>
              </w:rPr>
              <w:t xml:space="preserve"> </w:t>
            </w:r>
            <w:r w:rsidRPr="000A7EE5">
              <w:rPr>
                <w:sz w:val="22"/>
                <w:szCs w:val="22"/>
              </w:rPr>
              <w:t>участвовать</w:t>
            </w:r>
            <w:r w:rsidR="006463FF" w:rsidRPr="000A7EE5">
              <w:rPr>
                <w:sz w:val="22"/>
                <w:szCs w:val="22"/>
              </w:rPr>
              <w:t xml:space="preserve"> </w:t>
            </w:r>
            <w:r w:rsidRPr="000A7EE5">
              <w:rPr>
                <w:sz w:val="22"/>
                <w:szCs w:val="22"/>
              </w:rPr>
              <w:t>в</w:t>
            </w:r>
            <w:r w:rsidR="006463FF" w:rsidRPr="000A7EE5">
              <w:rPr>
                <w:sz w:val="22"/>
                <w:szCs w:val="22"/>
              </w:rPr>
              <w:t xml:space="preserve"> </w:t>
            </w:r>
            <w:r w:rsidRPr="000A7EE5">
              <w:rPr>
                <w:sz w:val="22"/>
                <w:szCs w:val="22"/>
              </w:rPr>
              <w:t>народных</w:t>
            </w:r>
            <w:r w:rsidR="006463FF" w:rsidRPr="000A7EE5">
              <w:rPr>
                <w:sz w:val="22"/>
                <w:szCs w:val="22"/>
              </w:rPr>
              <w:t xml:space="preserve"> </w:t>
            </w:r>
            <w:r w:rsidRPr="000A7EE5">
              <w:rPr>
                <w:sz w:val="22"/>
                <w:szCs w:val="22"/>
              </w:rPr>
              <w:t xml:space="preserve"> праздниках и развлечениях.</w:t>
            </w:r>
          </w:p>
        </w:tc>
      </w:tr>
      <w:tr w:rsidR="00DD42CB" w:rsidRPr="00C71919" w:rsidTr="00355D33">
        <w:trPr>
          <w:gridBefore w:val="6"/>
          <w:gridAfter w:val="1"/>
          <w:wBefore w:w="1613" w:type="dxa"/>
          <w:wAfter w:w="194" w:type="dxa"/>
          <w:cantSplit/>
          <w:trHeight w:val="20"/>
          <w:jc w:val="center"/>
        </w:trPr>
        <w:tc>
          <w:tcPr>
            <w:tcW w:w="16584" w:type="dxa"/>
            <w:gridSpan w:val="5"/>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lastRenderedPageBreak/>
              <w:t>Создавать</w:t>
            </w:r>
            <w:r w:rsidR="00844A8A" w:rsidRPr="000A7EE5">
              <w:rPr>
                <w:sz w:val="22"/>
                <w:szCs w:val="22"/>
              </w:rPr>
              <w:t xml:space="preserve"> </w:t>
            </w:r>
            <w:r w:rsidRPr="000A7EE5">
              <w:rPr>
                <w:sz w:val="22"/>
                <w:szCs w:val="22"/>
              </w:rPr>
              <w:t>условия</w:t>
            </w:r>
            <w:r w:rsidR="00844A8A" w:rsidRPr="000A7EE5">
              <w:rPr>
                <w:sz w:val="22"/>
                <w:szCs w:val="22"/>
              </w:rPr>
              <w:t xml:space="preserve"> </w:t>
            </w:r>
            <w:r w:rsidRPr="000A7EE5">
              <w:rPr>
                <w:sz w:val="22"/>
                <w:szCs w:val="22"/>
              </w:rPr>
              <w:t>для</w:t>
            </w:r>
            <w:r w:rsidR="00844A8A" w:rsidRPr="000A7EE5">
              <w:rPr>
                <w:sz w:val="22"/>
                <w:szCs w:val="22"/>
              </w:rPr>
              <w:t xml:space="preserve"> </w:t>
            </w:r>
            <w:r w:rsidRPr="000A7EE5">
              <w:rPr>
                <w:sz w:val="22"/>
                <w:szCs w:val="22"/>
              </w:rPr>
              <w:t>проявления</w:t>
            </w:r>
            <w:r w:rsidR="00844A8A" w:rsidRPr="000A7EE5">
              <w:rPr>
                <w:sz w:val="22"/>
                <w:szCs w:val="22"/>
              </w:rPr>
              <w:t xml:space="preserve"> </w:t>
            </w:r>
            <w:r w:rsidRPr="000A7EE5">
              <w:rPr>
                <w:sz w:val="22"/>
                <w:szCs w:val="22"/>
              </w:rPr>
              <w:t>культурных</w:t>
            </w:r>
            <w:r w:rsidR="00844A8A" w:rsidRPr="000A7EE5">
              <w:rPr>
                <w:sz w:val="22"/>
                <w:szCs w:val="22"/>
              </w:rPr>
              <w:t xml:space="preserve"> </w:t>
            </w:r>
            <w:r w:rsidRPr="000A7EE5">
              <w:rPr>
                <w:sz w:val="22"/>
                <w:szCs w:val="22"/>
              </w:rPr>
              <w:t>потребностей</w:t>
            </w:r>
            <w:r w:rsidR="00844A8A" w:rsidRPr="000A7EE5">
              <w:rPr>
                <w:sz w:val="22"/>
                <w:szCs w:val="22"/>
              </w:rPr>
              <w:t xml:space="preserve"> </w:t>
            </w:r>
            <w:r w:rsidRPr="000A7EE5">
              <w:rPr>
                <w:sz w:val="22"/>
                <w:szCs w:val="22"/>
              </w:rPr>
              <w:t>и</w:t>
            </w:r>
            <w:r w:rsidR="00844A8A" w:rsidRPr="000A7EE5">
              <w:rPr>
                <w:sz w:val="22"/>
                <w:szCs w:val="22"/>
              </w:rPr>
              <w:t xml:space="preserve"> </w:t>
            </w:r>
            <w:r w:rsidRPr="000A7EE5">
              <w:rPr>
                <w:sz w:val="22"/>
                <w:szCs w:val="22"/>
              </w:rPr>
              <w:t>интересов</w:t>
            </w:r>
            <w:r w:rsidR="00844A8A" w:rsidRPr="000A7EE5">
              <w:rPr>
                <w:sz w:val="22"/>
                <w:szCs w:val="22"/>
              </w:rPr>
              <w:t xml:space="preserve"> </w:t>
            </w:r>
            <w:r w:rsidRPr="000A7EE5">
              <w:rPr>
                <w:sz w:val="22"/>
                <w:szCs w:val="22"/>
              </w:rPr>
              <w:t>,а</w:t>
            </w:r>
            <w:r w:rsidR="00844A8A" w:rsidRPr="000A7EE5">
              <w:rPr>
                <w:sz w:val="22"/>
                <w:szCs w:val="22"/>
              </w:rPr>
              <w:t xml:space="preserve"> </w:t>
            </w:r>
            <w:r w:rsidRPr="000A7EE5">
              <w:rPr>
                <w:sz w:val="22"/>
                <w:szCs w:val="22"/>
              </w:rPr>
              <w:t>также</w:t>
            </w:r>
            <w:r w:rsidR="00844A8A" w:rsidRPr="000A7EE5">
              <w:rPr>
                <w:sz w:val="22"/>
                <w:szCs w:val="22"/>
              </w:rPr>
              <w:t xml:space="preserve"> </w:t>
            </w:r>
            <w:r w:rsidRPr="000A7EE5">
              <w:rPr>
                <w:sz w:val="22"/>
                <w:szCs w:val="22"/>
              </w:rPr>
              <w:t>их</w:t>
            </w:r>
            <w:r w:rsidR="00844A8A" w:rsidRPr="000A7EE5">
              <w:rPr>
                <w:sz w:val="22"/>
                <w:szCs w:val="22"/>
              </w:rPr>
              <w:t xml:space="preserve"> </w:t>
            </w:r>
            <w:r w:rsidRPr="000A7EE5">
              <w:rPr>
                <w:sz w:val="22"/>
                <w:szCs w:val="22"/>
              </w:rPr>
              <w:t>использования</w:t>
            </w:r>
            <w:r w:rsidR="00844A8A" w:rsidRPr="000A7EE5">
              <w:rPr>
                <w:sz w:val="22"/>
                <w:szCs w:val="22"/>
              </w:rPr>
              <w:t xml:space="preserve"> </w:t>
            </w:r>
            <w:r w:rsidRPr="000A7EE5">
              <w:rPr>
                <w:sz w:val="22"/>
                <w:szCs w:val="22"/>
              </w:rPr>
              <w:t>в</w:t>
            </w:r>
            <w:r w:rsidR="00844A8A" w:rsidRPr="000A7EE5">
              <w:rPr>
                <w:sz w:val="22"/>
                <w:szCs w:val="22"/>
              </w:rPr>
              <w:t xml:space="preserve"> </w:t>
            </w:r>
            <w:r w:rsidRPr="000A7EE5">
              <w:rPr>
                <w:sz w:val="22"/>
                <w:szCs w:val="22"/>
              </w:rPr>
              <w:t>организации</w:t>
            </w:r>
            <w:r w:rsidR="00844A8A" w:rsidRPr="000A7EE5">
              <w:rPr>
                <w:sz w:val="22"/>
                <w:szCs w:val="22"/>
              </w:rPr>
              <w:t xml:space="preserve"> </w:t>
            </w:r>
            <w:r w:rsidRPr="000A7EE5">
              <w:rPr>
                <w:sz w:val="22"/>
                <w:szCs w:val="22"/>
              </w:rPr>
              <w:t>своего</w:t>
            </w:r>
            <w:r w:rsidR="00844A8A" w:rsidRPr="000A7EE5">
              <w:rPr>
                <w:sz w:val="22"/>
                <w:szCs w:val="22"/>
              </w:rPr>
              <w:t xml:space="preserve"> </w:t>
            </w:r>
            <w:r w:rsidRPr="000A7EE5">
              <w:rPr>
                <w:sz w:val="22"/>
                <w:szCs w:val="22"/>
              </w:rPr>
              <w:t>досуга;</w:t>
            </w:r>
          </w:p>
          <w:p w:rsidR="00DD42CB" w:rsidRPr="000A7EE5" w:rsidRDefault="00DD42CB" w:rsidP="00355D33">
            <w:pPr>
              <w:spacing w:line="240" w:lineRule="auto"/>
              <w:rPr>
                <w:sz w:val="22"/>
                <w:szCs w:val="22"/>
              </w:rPr>
            </w:pPr>
            <w:r w:rsidRPr="000A7EE5">
              <w:rPr>
                <w:sz w:val="22"/>
                <w:szCs w:val="22"/>
              </w:rPr>
              <w:t>-формировать</w:t>
            </w:r>
            <w:r w:rsidR="00844A8A" w:rsidRPr="000A7EE5">
              <w:rPr>
                <w:sz w:val="22"/>
                <w:szCs w:val="22"/>
              </w:rPr>
              <w:t xml:space="preserve"> </w:t>
            </w:r>
            <w:r w:rsidRPr="000A7EE5">
              <w:rPr>
                <w:sz w:val="22"/>
                <w:szCs w:val="22"/>
              </w:rPr>
              <w:t>понятия</w:t>
            </w:r>
            <w:r w:rsidR="00844A8A" w:rsidRPr="000A7EE5">
              <w:rPr>
                <w:sz w:val="22"/>
                <w:szCs w:val="22"/>
              </w:rPr>
              <w:t xml:space="preserve"> </w:t>
            </w:r>
            <w:r w:rsidRPr="000A7EE5">
              <w:rPr>
                <w:sz w:val="22"/>
                <w:szCs w:val="22"/>
              </w:rPr>
              <w:t>праздничный</w:t>
            </w:r>
            <w:r w:rsidR="00844A8A" w:rsidRPr="000A7EE5">
              <w:rPr>
                <w:sz w:val="22"/>
                <w:szCs w:val="22"/>
              </w:rPr>
              <w:t xml:space="preserve"> </w:t>
            </w:r>
            <w:r w:rsidRPr="000A7EE5">
              <w:rPr>
                <w:sz w:val="22"/>
                <w:szCs w:val="22"/>
              </w:rPr>
              <w:t>и</w:t>
            </w:r>
            <w:r w:rsidR="00844A8A" w:rsidRPr="000A7EE5">
              <w:rPr>
                <w:sz w:val="22"/>
                <w:szCs w:val="22"/>
              </w:rPr>
              <w:t xml:space="preserve"> </w:t>
            </w:r>
            <w:r w:rsidRPr="000A7EE5">
              <w:rPr>
                <w:sz w:val="22"/>
                <w:szCs w:val="22"/>
              </w:rPr>
              <w:t>будний</w:t>
            </w:r>
            <w:r w:rsidR="00844A8A" w:rsidRPr="000A7EE5">
              <w:rPr>
                <w:sz w:val="22"/>
                <w:szCs w:val="22"/>
              </w:rPr>
              <w:t xml:space="preserve"> </w:t>
            </w:r>
            <w:r w:rsidRPr="000A7EE5">
              <w:rPr>
                <w:sz w:val="22"/>
                <w:szCs w:val="22"/>
              </w:rPr>
              <w:t>день,</w:t>
            </w:r>
            <w:r w:rsidR="00844A8A" w:rsidRPr="000A7EE5">
              <w:rPr>
                <w:sz w:val="22"/>
                <w:szCs w:val="22"/>
              </w:rPr>
              <w:t xml:space="preserve"> </w:t>
            </w:r>
            <w:r w:rsidRPr="000A7EE5">
              <w:rPr>
                <w:sz w:val="22"/>
                <w:szCs w:val="22"/>
              </w:rPr>
              <w:t>понимать</w:t>
            </w:r>
            <w:r w:rsidR="00844A8A" w:rsidRPr="000A7EE5">
              <w:rPr>
                <w:sz w:val="22"/>
                <w:szCs w:val="22"/>
              </w:rPr>
              <w:t xml:space="preserve"> </w:t>
            </w:r>
            <w:r w:rsidRPr="000A7EE5">
              <w:rPr>
                <w:sz w:val="22"/>
                <w:szCs w:val="22"/>
              </w:rPr>
              <w:t>их</w:t>
            </w:r>
            <w:r w:rsidR="00844A8A" w:rsidRPr="000A7EE5">
              <w:rPr>
                <w:sz w:val="22"/>
                <w:szCs w:val="22"/>
              </w:rPr>
              <w:t xml:space="preserve"> </w:t>
            </w:r>
            <w:r w:rsidRPr="000A7EE5">
              <w:rPr>
                <w:sz w:val="22"/>
                <w:szCs w:val="22"/>
              </w:rPr>
              <w:t>различия;</w:t>
            </w:r>
          </w:p>
          <w:p w:rsidR="00DD42CB" w:rsidRPr="000A7EE5" w:rsidRDefault="00DD42CB" w:rsidP="00355D33">
            <w:pPr>
              <w:spacing w:line="240" w:lineRule="auto"/>
              <w:rPr>
                <w:sz w:val="22"/>
                <w:szCs w:val="22"/>
              </w:rPr>
            </w:pPr>
            <w:r w:rsidRPr="000A7EE5">
              <w:rPr>
                <w:sz w:val="22"/>
                <w:szCs w:val="22"/>
              </w:rPr>
              <w:t>-знакомить</w:t>
            </w:r>
            <w:r w:rsidR="00F3623A" w:rsidRPr="000A7EE5">
              <w:rPr>
                <w:sz w:val="22"/>
                <w:szCs w:val="22"/>
              </w:rPr>
              <w:t xml:space="preserve"> </w:t>
            </w:r>
            <w:r w:rsidRPr="000A7EE5">
              <w:rPr>
                <w:sz w:val="22"/>
                <w:szCs w:val="22"/>
              </w:rPr>
              <w:t>с</w:t>
            </w:r>
            <w:r w:rsidR="00F3623A" w:rsidRPr="000A7EE5">
              <w:rPr>
                <w:sz w:val="22"/>
                <w:szCs w:val="22"/>
              </w:rPr>
              <w:t xml:space="preserve"> </w:t>
            </w:r>
            <w:r w:rsidRPr="000A7EE5">
              <w:rPr>
                <w:sz w:val="22"/>
                <w:szCs w:val="22"/>
              </w:rPr>
              <w:t>историей</w:t>
            </w:r>
            <w:r w:rsidR="00F3623A" w:rsidRPr="000A7EE5">
              <w:rPr>
                <w:sz w:val="22"/>
                <w:szCs w:val="22"/>
              </w:rPr>
              <w:t xml:space="preserve"> </w:t>
            </w:r>
            <w:r w:rsidRPr="000A7EE5">
              <w:rPr>
                <w:sz w:val="22"/>
                <w:szCs w:val="22"/>
              </w:rPr>
              <w:t>возникновения</w:t>
            </w:r>
            <w:r w:rsidR="00F3623A" w:rsidRPr="000A7EE5">
              <w:rPr>
                <w:sz w:val="22"/>
                <w:szCs w:val="22"/>
              </w:rPr>
              <w:t xml:space="preserve"> </w:t>
            </w:r>
            <w:r w:rsidRPr="000A7EE5">
              <w:rPr>
                <w:sz w:val="22"/>
                <w:szCs w:val="22"/>
              </w:rPr>
              <w:t>праздников</w:t>
            </w:r>
            <w:r w:rsidR="00F3623A" w:rsidRPr="000A7EE5">
              <w:rPr>
                <w:sz w:val="22"/>
                <w:szCs w:val="22"/>
              </w:rPr>
              <w:t xml:space="preserve"> </w:t>
            </w:r>
            <w:r w:rsidRPr="000A7EE5">
              <w:rPr>
                <w:sz w:val="22"/>
                <w:szCs w:val="22"/>
              </w:rPr>
              <w:t>,воспитывать</w:t>
            </w:r>
            <w:r w:rsidR="00F3623A" w:rsidRPr="000A7EE5">
              <w:rPr>
                <w:sz w:val="22"/>
                <w:szCs w:val="22"/>
              </w:rPr>
              <w:t xml:space="preserve"> </w:t>
            </w:r>
            <w:r w:rsidRPr="000A7EE5">
              <w:rPr>
                <w:sz w:val="22"/>
                <w:szCs w:val="22"/>
              </w:rPr>
              <w:t>бережное</w:t>
            </w:r>
            <w:r w:rsidR="00F3623A" w:rsidRPr="000A7EE5">
              <w:rPr>
                <w:sz w:val="22"/>
                <w:szCs w:val="22"/>
              </w:rPr>
              <w:t xml:space="preserve"> </w:t>
            </w:r>
            <w:r w:rsidRPr="000A7EE5">
              <w:rPr>
                <w:sz w:val="22"/>
                <w:szCs w:val="22"/>
              </w:rPr>
              <w:t>отношение</w:t>
            </w:r>
            <w:r w:rsidR="00F3623A" w:rsidRPr="000A7EE5">
              <w:rPr>
                <w:sz w:val="22"/>
                <w:szCs w:val="22"/>
              </w:rPr>
              <w:t xml:space="preserve"> </w:t>
            </w:r>
            <w:r w:rsidRPr="000A7EE5">
              <w:rPr>
                <w:sz w:val="22"/>
                <w:szCs w:val="22"/>
              </w:rPr>
              <w:t>к</w:t>
            </w:r>
            <w:r w:rsidR="00F3623A" w:rsidRPr="000A7EE5">
              <w:rPr>
                <w:sz w:val="22"/>
                <w:szCs w:val="22"/>
              </w:rPr>
              <w:t xml:space="preserve"> </w:t>
            </w:r>
            <w:r w:rsidRPr="000A7EE5">
              <w:rPr>
                <w:sz w:val="22"/>
                <w:szCs w:val="22"/>
              </w:rPr>
              <w:t>народным</w:t>
            </w:r>
            <w:r w:rsidR="00F3623A" w:rsidRPr="000A7EE5">
              <w:rPr>
                <w:sz w:val="22"/>
                <w:szCs w:val="22"/>
              </w:rPr>
              <w:t xml:space="preserve"> </w:t>
            </w:r>
            <w:r w:rsidRPr="000A7EE5">
              <w:rPr>
                <w:sz w:val="22"/>
                <w:szCs w:val="22"/>
              </w:rPr>
              <w:t>праздничным</w:t>
            </w:r>
            <w:r w:rsidR="00F3623A" w:rsidRPr="000A7EE5">
              <w:rPr>
                <w:sz w:val="22"/>
                <w:szCs w:val="22"/>
              </w:rPr>
              <w:t xml:space="preserve"> </w:t>
            </w:r>
            <w:r w:rsidRPr="000A7EE5">
              <w:rPr>
                <w:sz w:val="22"/>
                <w:szCs w:val="22"/>
              </w:rPr>
              <w:t xml:space="preserve"> традициям </w:t>
            </w:r>
            <w:r w:rsidR="00F3623A" w:rsidRPr="000A7EE5">
              <w:rPr>
                <w:sz w:val="22"/>
                <w:szCs w:val="22"/>
              </w:rPr>
              <w:t xml:space="preserve"> </w:t>
            </w:r>
            <w:r w:rsidRPr="000A7EE5">
              <w:rPr>
                <w:sz w:val="22"/>
                <w:szCs w:val="22"/>
              </w:rPr>
              <w:t>и обычаям.</w:t>
            </w:r>
          </w:p>
          <w:p w:rsidR="00DD42CB" w:rsidRPr="000A7EE5" w:rsidRDefault="00F3623A" w:rsidP="00355D33">
            <w:pPr>
              <w:spacing w:line="240" w:lineRule="auto"/>
              <w:rPr>
                <w:sz w:val="22"/>
                <w:szCs w:val="22"/>
              </w:rPr>
            </w:pPr>
            <w:r w:rsidRPr="000A7EE5">
              <w:rPr>
                <w:sz w:val="22"/>
                <w:szCs w:val="22"/>
              </w:rPr>
              <w:t xml:space="preserve"> </w:t>
            </w:r>
          </w:p>
        </w:tc>
      </w:tr>
      <w:tr w:rsidR="00DD42CB" w:rsidRPr="00C71919" w:rsidTr="00355D33">
        <w:trPr>
          <w:gridBefore w:val="6"/>
          <w:gridAfter w:val="1"/>
          <w:wBefore w:w="1613" w:type="dxa"/>
          <w:wAfter w:w="194" w:type="dxa"/>
          <w:cantSplit/>
          <w:trHeight w:val="20"/>
          <w:jc w:val="center"/>
        </w:trPr>
        <w:tc>
          <w:tcPr>
            <w:tcW w:w="16584" w:type="dxa"/>
            <w:gridSpan w:val="5"/>
            <w:tcBorders>
              <w:top w:val="single" w:sz="4" w:space="0" w:color="000000"/>
              <w:left w:val="single" w:sz="4" w:space="0" w:color="000000"/>
              <w:bottom w:val="single" w:sz="4" w:space="0" w:color="000000"/>
              <w:right w:val="single" w:sz="4" w:space="0" w:color="000000"/>
            </w:tcBorders>
            <w:shd w:val="clear" w:color="auto" w:fill="auto"/>
          </w:tcPr>
          <w:p w:rsidR="00844A8A" w:rsidRPr="000A7EE5" w:rsidRDefault="00DD42CB" w:rsidP="00355D33">
            <w:pPr>
              <w:spacing w:line="240" w:lineRule="auto"/>
              <w:rPr>
                <w:sz w:val="22"/>
                <w:szCs w:val="22"/>
              </w:rPr>
            </w:pPr>
            <w:r w:rsidRPr="000A7EE5">
              <w:rPr>
                <w:sz w:val="22"/>
                <w:szCs w:val="22"/>
              </w:rPr>
              <w:t>Развивать</w:t>
            </w:r>
            <w:r w:rsidR="00844A8A" w:rsidRPr="000A7EE5">
              <w:rPr>
                <w:sz w:val="22"/>
                <w:szCs w:val="22"/>
              </w:rPr>
              <w:t xml:space="preserve"> </w:t>
            </w:r>
            <w:r w:rsidRPr="000A7EE5">
              <w:rPr>
                <w:sz w:val="22"/>
                <w:szCs w:val="22"/>
              </w:rPr>
              <w:t>интерес</w:t>
            </w:r>
            <w:r w:rsidR="00844A8A" w:rsidRPr="000A7EE5">
              <w:rPr>
                <w:sz w:val="22"/>
                <w:szCs w:val="22"/>
              </w:rPr>
              <w:t xml:space="preserve"> </w:t>
            </w:r>
            <w:r w:rsidRPr="000A7EE5">
              <w:rPr>
                <w:sz w:val="22"/>
                <w:szCs w:val="22"/>
              </w:rPr>
              <w:t>к</w:t>
            </w:r>
            <w:r w:rsidR="00844A8A" w:rsidRPr="000A7EE5">
              <w:rPr>
                <w:sz w:val="22"/>
                <w:szCs w:val="22"/>
              </w:rPr>
              <w:t xml:space="preserve"> </w:t>
            </w:r>
            <w:r w:rsidRPr="000A7EE5">
              <w:rPr>
                <w:sz w:val="22"/>
                <w:szCs w:val="22"/>
              </w:rPr>
              <w:t>участию</w:t>
            </w:r>
            <w:r w:rsidR="00844A8A" w:rsidRPr="000A7EE5">
              <w:rPr>
                <w:sz w:val="22"/>
                <w:szCs w:val="22"/>
              </w:rPr>
              <w:t xml:space="preserve"> </w:t>
            </w:r>
            <w:r w:rsidRPr="000A7EE5">
              <w:rPr>
                <w:sz w:val="22"/>
                <w:szCs w:val="22"/>
              </w:rPr>
              <w:t>в</w:t>
            </w:r>
            <w:r w:rsidR="00844A8A" w:rsidRPr="000A7EE5">
              <w:rPr>
                <w:sz w:val="22"/>
                <w:szCs w:val="22"/>
              </w:rPr>
              <w:t xml:space="preserve"> </w:t>
            </w:r>
            <w:r w:rsidRPr="000A7EE5">
              <w:rPr>
                <w:sz w:val="22"/>
                <w:szCs w:val="22"/>
              </w:rPr>
              <w:t>праздничных</w:t>
            </w:r>
            <w:r w:rsidR="00844A8A" w:rsidRPr="000A7EE5">
              <w:rPr>
                <w:sz w:val="22"/>
                <w:szCs w:val="22"/>
              </w:rPr>
              <w:t xml:space="preserve"> </w:t>
            </w:r>
            <w:r w:rsidRPr="000A7EE5">
              <w:rPr>
                <w:sz w:val="22"/>
                <w:szCs w:val="22"/>
              </w:rPr>
              <w:t>программах</w:t>
            </w:r>
            <w:r w:rsidR="00844A8A" w:rsidRPr="000A7EE5">
              <w:rPr>
                <w:sz w:val="22"/>
                <w:szCs w:val="22"/>
              </w:rPr>
              <w:t xml:space="preserve"> </w:t>
            </w:r>
            <w:r w:rsidRPr="000A7EE5">
              <w:rPr>
                <w:sz w:val="22"/>
                <w:szCs w:val="22"/>
              </w:rPr>
              <w:t>и</w:t>
            </w:r>
            <w:r w:rsidR="00844A8A" w:rsidRPr="000A7EE5">
              <w:rPr>
                <w:sz w:val="22"/>
                <w:szCs w:val="22"/>
              </w:rPr>
              <w:t xml:space="preserve"> </w:t>
            </w:r>
            <w:r w:rsidRPr="000A7EE5">
              <w:rPr>
                <w:sz w:val="22"/>
                <w:szCs w:val="22"/>
              </w:rPr>
              <w:t>вызывать</w:t>
            </w:r>
            <w:r w:rsidR="00844A8A" w:rsidRPr="000A7EE5">
              <w:rPr>
                <w:sz w:val="22"/>
                <w:szCs w:val="22"/>
              </w:rPr>
              <w:t xml:space="preserve"> </w:t>
            </w:r>
            <w:r w:rsidRPr="000A7EE5">
              <w:rPr>
                <w:sz w:val="22"/>
                <w:szCs w:val="22"/>
              </w:rPr>
              <w:t>желание</w:t>
            </w:r>
            <w:r w:rsidR="00844A8A" w:rsidRPr="000A7EE5">
              <w:rPr>
                <w:sz w:val="22"/>
                <w:szCs w:val="22"/>
              </w:rPr>
              <w:t xml:space="preserve"> </w:t>
            </w:r>
            <w:r w:rsidRPr="000A7EE5">
              <w:rPr>
                <w:sz w:val="22"/>
                <w:szCs w:val="22"/>
              </w:rPr>
              <w:t>принимать</w:t>
            </w:r>
            <w:r w:rsidR="00844A8A" w:rsidRPr="000A7EE5">
              <w:rPr>
                <w:sz w:val="22"/>
                <w:szCs w:val="22"/>
              </w:rPr>
              <w:t xml:space="preserve"> </w:t>
            </w:r>
            <w:r w:rsidRPr="000A7EE5">
              <w:rPr>
                <w:sz w:val="22"/>
                <w:szCs w:val="22"/>
              </w:rPr>
              <w:t>участие</w:t>
            </w:r>
            <w:r w:rsidR="00844A8A" w:rsidRPr="000A7EE5">
              <w:rPr>
                <w:sz w:val="22"/>
                <w:szCs w:val="22"/>
              </w:rPr>
              <w:t xml:space="preserve"> </w:t>
            </w:r>
            <w:r w:rsidRPr="000A7EE5">
              <w:rPr>
                <w:sz w:val="22"/>
                <w:szCs w:val="22"/>
              </w:rPr>
              <w:t>в</w:t>
            </w:r>
            <w:r w:rsidR="00844A8A" w:rsidRPr="000A7EE5">
              <w:rPr>
                <w:sz w:val="22"/>
                <w:szCs w:val="22"/>
              </w:rPr>
              <w:t xml:space="preserve"> </w:t>
            </w:r>
            <w:r w:rsidRPr="000A7EE5">
              <w:rPr>
                <w:sz w:val="22"/>
                <w:szCs w:val="22"/>
              </w:rPr>
              <w:t>подготовке</w:t>
            </w:r>
            <w:r w:rsidR="00844A8A" w:rsidRPr="000A7EE5">
              <w:rPr>
                <w:sz w:val="22"/>
                <w:szCs w:val="22"/>
              </w:rPr>
              <w:t xml:space="preserve"> </w:t>
            </w:r>
            <w:r w:rsidRPr="000A7EE5">
              <w:rPr>
                <w:sz w:val="22"/>
                <w:szCs w:val="22"/>
              </w:rPr>
              <w:t>помещений</w:t>
            </w:r>
            <w:r w:rsidR="00844A8A" w:rsidRPr="000A7EE5">
              <w:rPr>
                <w:sz w:val="22"/>
                <w:szCs w:val="22"/>
              </w:rPr>
              <w:t xml:space="preserve"> </w:t>
            </w:r>
            <w:r w:rsidRPr="000A7EE5">
              <w:rPr>
                <w:sz w:val="22"/>
                <w:szCs w:val="22"/>
              </w:rPr>
              <w:t>к</w:t>
            </w:r>
            <w:r w:rsidR="00844A8A" w:rsidRPr="000A7EE5">
              <w:rPr>
                <w:sz w:val="22"/>
                <w:szCs w:val="22"/>
              </w:rPr>
              <w:t xml:space="preserve"> </w:t>
            </w:r>
            <w:r w:rsidRPr="000A7EE5">
              <w:rPr>
                <w:sz w:val="22"/>
                <w:szCs w:val="22"/>
              </w:rPr>
              <w:t>ним</w:t>
            </w:r>
            <w:r w:rsidR="00844A8A" w:rsidRPr="000A7EE5">
              <w:rPr>
                <w:sz w:val="22"/>
                <w:szCs w:val="22"/>
              </w:rPr>
              <w:t xml:space="preserve"> </w:t>
            </w:r>
          </w:p>
          <w:p w:rsidR="00844A8A" w:rsidRPr="000A7EE5" w:rsidRDefault="00DD42CB" w:rsidP="00355D33">
            <w:pPr>
              <w:spacing w:line="240" w:lineRule="auto"/>
              <w:rPr>
                <w:sz w:val="22"/>
                <w:szCs w:val="22"/>
              </w:rPr>
            </w:pPr>
            <w:r w:rsidRPr="000A7EE5">
              <w:rPr>
                <w:sz w:val="22"/>
                <w:szCs w:val="22"/>
              </w:rPr>
              <w:t>(украшение</w:t>
            </w:r>
            <w:r w:rsidR="00844A8A" w:rsidRPr="000A7EE5">
              <w:rPr>
                <w:sz w:val="22"/>
                <w:szCs w:val="22"/>
              </w:rPr>
              <w:t xml:space="preserve"> </w:t>
            </w:r>
            <w:r w:rsidRPr="000A7EE5">
              <w:rPr>
                <w:sz w:val="22"/>
                <w:szCs w:val="22"/>
              </w:rPr>
              <w:t xml:space="preserve">флажками, </w:t>
            </w:r>
          </w:p>
          <w:p w:rsidR="00DD42CB" w:rsidRPr="000A7EE5" w:rsidRDefault="00DD42CB" w:rsidP="00355D33">
            <w:pPr>
              <w:spacing w:line="240" w:lineRule="auto"/>
              <w:rPr>
                <w:sz w:val="22"/>
                <w:szCs w:val="22"/>
              </w:rPr>
            </w:pPr>
            <w:r w:rsidRPr="000A7EE5">
              <w:rPr>
                <w:sz w:val="22"/>
                <w:szCs w:val="22"/>
              </w:rPr>
              <w:t>гирляндами, цветами и прочее).</w:t>
            </w:r>
          </w:p>
        </w:tc>
      </w:tr>
      <w:tr w:rsidR="00DD42CB" w:rsidRPr="00C71919" w:rsidTr="00355D33">
        <w:trPr>
          <w:gridBefore w:val="6"/>
          <w:gridAfter w:val="1"/>
          <w:wBefore w:w="1613" w:type="dxa"/>
          <w:wAfter w:w="194" w:type="dxa"/>
          <w:cantSplit/>
          <w:trHeight w:val="20"/>
          <w:jc w:val="center"/>
        </w:trPr>
        <w:tc>
          <w:tcPr>
            <w:tcW w:w="16584" w:type="dxa"/>
            <w:gridSpan w:val="5"/>
            <w:tcBorders>
              <w:top w:val="single" w:sz="4" w:space="0" w:color="000000"/>
              <w:left w:val="single" w:sz="4" w:space="0" w:color="000000"/>
              <w:bottom w:val="single" w:sz="4" w:space="0" w:color="000000"/>
              <w:right w:val="single" w:sz="4" w:space="0" w:color="000000"/>
            </w:tcBorders>
            <w:shd w:val="clear" w:color="auto" w:fill="auto"/>
          </w:tcPr>
          <w:p w:rsidR="00844A8A" w:rsidRPr="000A7EE5" w:rsidRDefault="00DD42CB" w:rsidP="00355D33">
            <w:pPr>
              <w:spacing w:line="240" w:lineRule="auto"/>
              <w:rPr>
                <w:sz w:val="22"/>
                <w:szCs w:val="22"/>
              </w:rPr>
            </w:pPr>
            <w:r w:rsidRPr="000A7EE5">
              <w:rPr>
                <w:sz w:val="22"/>
                <w:szCs w:val="22"/>
              </w:rPr>
              <w:t>Формировать</w:t>
            </w:r>
            <w:r w:rsidR="00844A8A" w:rsidRPr="000A7EE5">
              <w:rPr>
                <w:sz w:val="22"/>
                <w:szCs w:val="22"/>
              </w:rPr>
              <w:t xml:space="preserve"> </w:t>
            </w:r>
            <w:r w:rsidRPr="000A7EE5">
              <w:rPr>
                <w:sz w:val="22"/>
                <w:szCs w:val="22"/>
              </w:rPr>
              <w:t>внимание</w:t>
            </w:r>
            <w:r w:rsidR="00844A8A" w:rsidRPr="000A7EE5">
              <w:rPr>
                <w:sz w:val="22"/>
                <w:szCs w:val="22"/>
              </w:rPr>
              <w:t xml:space="preserve"> </w:t>
            </w:r>
            <w:r w:rsidRPr="000A7EE5">
              <w:rPr>
                <w:sz w:val="22"/>
                <w:szCs w:val="22"/>
              </w:rPr>
              <w:t>и</w:t>
            </w:r>
            <w:r w:rsidR="00844A8A" w:rsidRPr="000A7EE5">
              <w:rPr>
                <w:sz w:val="22"/>
                <w:szCs w:val="22"/>
              </w:rPr>
              <w:t xml:space="preserve"> </w:t>
            </w:r>
            <w:r w:rsidRPr="000A7EE5">
              <w:rPr>
                <w:sz w:val="22"/>
                <w:szCs w:val="22"/>
              </w:rPr>
              <w:t>отзывчивость</w:t>
            </w:r>
            <w:r w:rsidR="00844A8A" w:rsidRPr="000A7EE5">
              <w:rPr>
                <w:sz w:val="22"/>
                <w:szCs w:val="22"/>
              </w:rPr>
              <w:t xml:space="preserve"> </w:t>
            </w:r>
            <w:r w:rsidRPr="000A7EE5">
              <w:rPr>
                <w:sz w:val="22"/>
                <w:szCs w:val="22"/>
              </w:rPr>
              <w:t>к</w:t>
            </w:r>
            <w:r w:rsidR="00844A8A" w:rsidRPr="000A7EE5">
              <w:rPr>
                <w:sz w:val="22"/>
                <w:szCs w:val="22"/>
              </w:rPr>
              <w:t xml:space="preserve"> </w:t>
            </w:r>
            <w:r w:rsidRPr="000A7EE5">
              <w:rPr>
                <w:sz w:val="22"/>
                <w:szCs w:val="22"/>
              </w:rPr>
              <w:t>окружающим</w:t>
            </w:r>
            <w:r w:rsidR="00844A8A" w:rsidRPr="000A7EE5">
              <w:rPr>
                <w:sz w:val="22"/>
                <w:szCs w:val="22"/>
              </w:rPr>
              <w:t xml:space="preserve"> </w:t>
            </w:r>
            <w:r w:rsidRPr="000A7EE5">
              <w:rPr>
                <w:sz w:val="22"/>
                <w:szCs w:val="22"/>
              </w:rPr>
              <w:t>людям</w:t>
            </w:r>
            <w:r w:rsidR="00844A8A" w:rsidRPr="000A7EE5">
              <w:rPr>
                <w:sz w:val="22"/>
                <w:szCs w:val="22"/>
              </w:rPr>
              <w:t xml:space="preserve"> </w:t>
            </w:r>
            <w:r w:rsidRPr="000A7EE5">
              <w:rPr>
                <w:sz w:val="22"/>
                <w:szCs w:val="22"/>
              </w:rPr>
              <w:t>во</w:t>
            </w:r>
            <w:r w:rsidR="00844A8A" w:rsidRPr="000A7EE5">
              <w:rPr>
                <w:sz w:val="22"/>
                <w:szCs w:val="22"/>
              </w:rPr>
              <w:t xml:space="preserve"> </w:t>
            </w:r>
            <w:r w:rsidRPr="000A7EE5">
              <w:rPr>
                <w:sz w:val="22"/>
                <w:szCs w:val="22"/>
              </w:rPr>
              <w:t>время</w:t>
            </w:r>
            <w:r w:rsidR="00844A8A" w:rsidRPr="000A7EE5">
              <w:rPr>
                <w:sz w:val="22"/>
                <w:szCs w:val="22"/>
              </w:rPr>
              <w:t xml:space="preserve"> </w:t>
            </w:r>
            <w:r w:rsidRPr="000A7EE5">
              <w:rPr>
                <w:sz w:val="22"/>
                <w:szCs w:val="22"/>
              </w:rPr>
              <w:t>праздничных</w:t>
            </w:r>
            <w:r w:rsidR="00844A8A" w:rsidRPr="000A7EE5">
              <w:rPr>
                <w:sz w:val="22"/>
                <w:szCs w:val="22"/>
              </w:rPr>
              <w:t xml:space="preserve"> </w:t>
            </w:r>
            <w:r w:rsidRPr="000A7EE5">
              <w:rPr>
                <w:sz w:val="22"/>
                <w:szCs w:val="22"/>
              </w:rPr>
              <w:t>мероприятий</w:t>
            </w:r>
            <w:r w:rsidR="00844A8A" w:rsidRPr="000A7EE5">
              <w:rPr>
                <w:sz w:val="22"/>
                <w:szCs w:val="22"/>
              </w:rPr>
              <w:t xml:space="preserve"> </w:t>
            </w:r>
            <w:r w:rsidRPr="000A7EE5">
              <w:rPr>
                <w:sz w:val="22"/>
                <w:szCs w:val="22"/>
              </w:rPr>
              <w:t>(поздравлять,</w:t>
            </w:r>
            <w:r w:rsidR="00844A8A" w:rsidRPr="000A7EE5">
              <w:rPr>
                <w:sz w:val="22"/>
                <w:szCs w:val="22"/>
              </w:rPr>
              <w:t xml:space="preserve"> </w:t>
            </w:r>
            <w:r w:rsidRPr="000A7EE5">
              <w:rPr>
                <w:sz w:val="22"/>
                <w:szCs w:val="22"/>
              </w:rPr>
              <w:t>приглашать</w:t>
            </w:r>
            <w:r w:rsidR="00844A8A" w:rsidRPr="000A7EE5">
              <w:rPr>
                <w:sz w:val="22"/>
                <w:szCs w:val="22"/>
              </w:rPr>
              <w:t xml:space="preserve"> </w:t>
            </w:r>
            <w:r w:rsidRPr="000A7EE5">
              <w:rPr>
                <w:sz w:val="22"/>
                <w:szCs w:val="22"/>
              </w:rPr>
              <w:t>на</w:t>
            </w:r>
            <w:r w:rsidR="00844A8A" w:rsidRPr="000A7EE5">
              <w:rPr>
                <w:sz w:val="22"/>
                <w:szCs w:val="22"/>
              </w:rPr>
              <w:t xml:space="preserve"> </w:t>
            </w:r>
            <w:r w:rsidRPr="000A7EE5">
              <w:rPr>
                <w:sz w:val="22"/>
                <w:szCs w:val="22"/>
              </w:rPr>
              <w:t>праздник,</w:t>
            </w:r>
            <w:r w:rsidR="00844A8A" w:rsidRPr="000A7EE5">
              <w:rPr>
                <w:sz w:val="22"/>
                <w:szCs w:val="22"/>
              </w:rPr>
              <w:t xml:space="preserve"> </w:t>
            </w:r>
          </w:p>
          <w:p w:rsidR="00DD42CB" w:rsidRPr="000A7EE5" w:rsidRDefault="00844A8A" w:rsidP="00355D33">
            <w:pPr>
              <w:spacing w:line="240" w:lineRule="auto"/>
              <w:rPr>
                <w:sz w:val="22"/>
                <w:szCs w:val="22"/>
              </w:rPr>
            </w:pPr>
            <w:r w:rsidRPr="000A7EE5">
              <w:rPr>
                <w:sz w:val="22"/>
                <w:szCs w:val="22"/>
              </w:rPr>
              <w:t>Г</w:t>
            </w:r>
            <w:r w:rsidR="00DD42CB" w:rsidRPr="000A7EE5">
              <w:rPr>
                <w:sz w:val="22"/>
                <w:szCs w:val="22"/>
              </w:rPr>
              <w:t>отовить</w:t>
            </w:r>
            <w:r w:rsidRPr="000A7EE5">
              <w:rPr>
                <w:sz w:val="22"/>
                <w:szCs w:val="22"/>
              </w:rPr>
              <w:t xml:space="preserve"> </w:t>
            </w:r>
            <w:r w:rsidR="00DD42CB" w:rsidRPr="000A7EE5">
              <w:rPr>
                <w:sz w:val="22"/>
                <w:szCs w:val="22"/>
              </w:rPr>
              <w:t>подарк</w:t>
            </w:r>
            <w:r w:rsidRPr="000A7EE5">
              <w:rPr>
                <w:sz w:val="22"/>
                <w:szCs w:val="22"/>
              </w:rPr>
              <w:t xml:space="preserve"> </w:t>
            </w:r>
            <w:r w:rsidR="00DD42CB" w:rsidRPr="000A7EE5">
              <w:rPr>
                <w:sz w:val="22"/>
                <w:szCs w:val="22"/>
              </w:rPr>
              <w:t>и</w:t>
            </w:r>
            <w:r w:rsidRPr="000A7EE5">
              <w:rPr>
                <w:sz w:val="22"/>
                <w:szCs w:val="22"/>
              </w:rPr>
              <w:t xml:space="preserve"> </w:t>
            </w:r>
            <w:r w:rsidR="00DD42CB" w:rsidRPr="000A7EE5">
              <w:rPr>
                <w:sz w:val="22"/>
                <w:szCs w:val="22"/>
              </w:rPr>
              <w:t>и</w:t>
            </w:r>
            <w:r w:rsidR="00F3623A" w:rsidRPr="000A7EE5">
              <w:rPr>
                <w:sz w:val="22"/>
                <w:szCs w:val="22"/>
              </w:rPr>
              <w:t xml:space="preserve"> </w:t>
            </w:r>
            <w:r w:rsidR="00DD42CB" w:rsidRPr="000A7EE5">
              <w:rPr>
                <w:sz w:val="22"/>
                <w:szCs w:val="22"/>
              </w:rPr>
              <w:t>прочее);</w:t>
            </w:r>
          </w:p>
          <w:p w:rsidR="00DD42CB" w:rsidRPr="000A7EE5" w:rsidRDefault="00DD42CB" w:rsidP="00355D33">
            <w:pPr>
              <w:spacing w:line="240" w:lineRule="auto"/>
              <w:rPr>
                <w:sz w:val="22"/>
                <w:szCs w:val="22"/>
              </w:rPr>
            </w:pPr>
            <w:r w:rsidRPr="000A7EE5">
              <w:rPr>
                <w:sz w:val="22"/>
                <w:szCs w:val="22"/>
              </w:rPr>
              <w:t>-поддерживать</w:t>
            </w:r>
            <w:r w:rsidR="00F3623A" w:rsidRPr="000A7EE5">
              <w:rPr>
                <w:sz w:val="22"/>
                <w:szCs w:val="22"/>
              </w:rPr>
              <w:t xml:space="preserve">  </w:t>
            </w:r>
            <w:r w:rsidRPr="000A7EE5">
              <w:rPr>
                <w:sz w:val="22"/>
                <w:szCs w:val="22"/>
              </w:rPr>
              <w:t>интерес</w:t>
            </w:r>
            <w:r w:rsidR="00F3623A" w:rsidRPr="000A7EE5">
              <w:rPr>
                <w:sz w:val="22"/>
                <w:szCs w:val="22"/>
              </w:rPr>
              <w:t xml:space="preserve"> </w:t>
            </w:r>
            <w:r w:rsidRPr="000A7EE5">
              <w:rPr>
                <w:sz w:val="22"/>
                <w:szCs w:val="22"/>
              </w:rPr>
              <w:t>к</w:t>
            </w:r>
            <w:r w:rsidR="00F3623A" w:rsidRPr="000A7EE5">
              <w:rPr>
                <w:sz w:val="22"/>
                <w:szCs w:val="22"/>
              </w:rPr>
              <w:t xml:space="preserve">  </w:t>
            </w:r>
            <w:r w:rsidRPr="000A7EE5">
              <w:rPr>
                <w:sz w:val="22"/>
                <w:szCs w:val="22"/>
              </w:rPr>
              <w:t>участию</w:t>
            </w:r>
            <w:r w:rsidR="00F3623A" w:rsidRPr="000A7EE5">
              <w:rPr>
                <w:sz w:val="22"/>
                <w:szCs w:val="22"/>
              </w:rPr>
              <w:t xml:space="preserve"> </w:t>
            </w:r>
            <w:r w:rsidRPr="000A7EE5">
              <w:rPr>
                <w:sz w:val="22"/>
                <w:szCs w:val="22"/>
              </w:rPr>
              <w:t>в</w:t>
            </w:r>
            <w:r w:rsidR="00F3623A" w:rsidRPr="000A7EE5">
              <w:rPr>
                <w:sz w:val="22"/>
                <w:szCs w:val="22"/>
              </w:rPr>
              <w:t xml:space="preserve">  </w:t>
            </w:r>
            <w:r w:rsidRPr="000A7EE5">
              <w:rPr>
                <w:sz w:val="22"/>
                <w:szCs w:val="22"/>
              </w:rPr>
              <w:t>творческих</w:t>
            </w:r>
            <w:r w:rsidR="00F3623A" w:rsidRPr="000A7EE5">
              <w:rPr>
                <w:sz w:val="22"/>
                <w:szCs w:val="22"/>
              </w:rPr>
              <w:t xml:space="preserve">  </w:t>
            </w:r>
            <w:r w:rsidRPr="000A7EE5">
              <w:rPr>
                <w:sz w:val="22"/>
                <w:szCs w:val="22"/>
              </w:rPr>
              <w:t>объединениях</w:t>
            </w:r>
            <w:r w:rsidR="00F3623A" w:rsidRPr="000A7EE5">
              <w:rPr>
                <w:sz w:val="22"/>
                <w:szCs w:val="22"/>
              </w:rPr>
              <w:t xml:space="preserve">  </w:t>
            </w:r>
            <w:r w:rsidRPr="000A7EE5">
              <w:rPr>
                <w:sz w:val="22"/>
                <w:szCs w:val="22"/>
              </w:rPr>
              <w:t>дополнительного</w:t>
            </w:r>
            <w:r w:rsidR="00F3623A" w:rsidRPr="000A7EE5">
              <w:rPr>
                <w:sz w:val="22"/>
                <w:szCs w:val="22"/>
              </w:rPr>
              <w:t xml:space="preserve">  </w:t>
            </w:r>
            <w:r w:rsidRPr="000A7EE5">
              <w:rPr>
                <w:sz w:val="22"/>
                <w:szCs w:val="22"/>
              </w:rPr>
              <w:t>образования</w:t>
            </w:r>
            <w:r w:rsidR="00F3623A" w:rsidRPr="000A7EE5">
              <w:rPr>
                <w:sz w:val="22"/>
                <w:szCs w:val="22"/>
              </w:rPr>
              <w:t xml:space="preserve"> </w:t>
            </w:r>
            <w:r w:rsidRPr="000A7EE5">
              <w:rPr>
                <w:sz w:val="22"/>
                <w:szCs w:val="22"/>
              </w:rPr>
              <w:t>в</w:t>
            </w:r>
            <w:r w:rsidR="00F3623A" w:rsidRPr="000A7EE5">
              <w:rPr>
                <w:sz w:val="22"/>
                <w:szCs w:val="22"/>
              </w:rPr>
              <w:t xml:space="preserve">  </w:t>
            </w:r>
            <w:r w:rsidRPr="000A7EE5">
              <w:rPr>
                <w:sz w:val="22"/>
                <w:szCs w:val="22"/>
              </w:rPr>
              <w:t>ДОО</w:t>
            </w:r>
            <w:r w:rsidR="00F3623A" w:rsidRPr="000A7EE5">
              <w:rPr>
                <w:sz w:val="22"/>
                <w:szCs w:val="22"/>
              </w:rPr>
              <w:t xml:space="preserve"> </w:t>
            </w:r>
            <w:r w:rsidRPr="000A7EE5">
              <w:rPr>
                <w:sz w:val="22"/>
                <w:szCs w:val="22"/>
              </w:rPr>
              <w:t>и</w:t>
            </w:r>
            <w:r w:rsidR="00F3623A" w:rsidRPr="000A7EE5">
              <w:rPr>
                <w:sz w:val="22"/>
                <w:szCs w:val="22"/>
              </w:rPr>
              <w:t xml:space="preserve">  </w:t>
            </w:r>
            <w:r w:rsidRPr="000A7EE5">
              <w:rPr>
                <w:sz w:val="22"/>
                <w:szCs w:val="22"/>
              </w:rPr>
              <w:t>в</w:t>
            </w:r>
            <w:r w:rsidR="00F3623A" w:rsidRPr="000A7EE5">
              <w:rPr>
                <w:sz w:val="22"/>
                <w:szCs w:val="22"/>
              </w:rPr>
              <w:t xml:space="preserve"> не</w:t>
            </w:r>
          </w:p>
        </w:tc>
      </w:tr>
      <w:tr w:rsidR="00DD42CB" w:rsidRPr="000A7EE5" w:rsidTr="00355D33">
        <w:tblPrEx>
          <w:jc w:val="left"/>
        </w:tblPrEx>
        <w:trPr>
          <w:gridBefore w:val="5"/>
          <w:gridAfter w:val="4"/>
          <w:wBefore w:w="1416" w:type="dxa"/>
          <w:wAfter w:w="1841" w:type="dxa"/>
          <w:cantSplit/>
          <w:trHeight w:val="20"/>
        </w:trPr>
        <w:tc>
          <w:tcPr>
            <w:tcW w:w="15134" w:type="dxa"/>
            <w:gridSpan w:val="3"/>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Содержание</w:t>
            </w:r>
            <w:r w:rsidR="00844A8A" w:rsidRPr="000A7EE5">
              <w:rPr>
                <w:sz w:val="22"/>
                <w:szCs w:val="22"/>
              </w:rPr>
              <w:t xml:space="preserve">  </w:t>
            </w:r>
            <w:r w:rsidRPr="000A7EE5">
              <w:rPr>
                <w:sz w:val="22"/>
                <w:szCs w:val="22"/>
              </w:rPr>
              <w:t>образовательной</w:t>
            </w:r>
            <w:r w:rsidR="00844A8A" w:rsidRPr="000A7EE5">
              <w:rPr>
                <w:sz w:val="22"/>
                <w:szCs w:val="22"/>
              </w:rPr>
              <w:t xml:space="preserve">  </w:t>
            </w:r>
            <w:r w:rsidRPr="000A7EE5">
              <w:rPr>
                <w:sz w:val="22"/>
                <w:szCs w:val="22"/>
              </w:rPr>
              <w:t>области</w:t>
            </w:r>
            <w:r w:rsidR="00844A8A" w:rsidRPr="000A7EE5">
              <w:rPr>
                <w:sz w:val="22"/>
                <w:szCs w:val="22"/>
              </w:rPr>
              <w:t xml:space="preserve"> </w:t>
            </w:r>
            <w:r w:rsidRPr="000A7EE5">
              <w:rPr>
                <w:sz w:val="22"/>
                <w:szCs w:val="22"/>
              </w:rPr>
              <w:t>ХУДОЖЕСТВЕННО-ЭСТЕТИЧЕСКОЕРАЗВИТИЕ</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Содержание</w:t>
            </w:r>
            <w:r w:rsidR="00844A8A" w:rsidRPr="000A7EE5">
              <w:rPr>
                <w:sz w:val="22"/>
                <w:szCs w:val="22"/>
              </w:rPr>
              <w:t xml:space="preserve"> </w:t>
            </w:r>
            <w:r w:rsidRPr="000A7EE5">
              <w:rPr>
                <w:sz w:val="22"/>
                <w:szCs w:val="22"/>
              </w:rPr>
              <w:t>раздела</w:t>
            </w:r>
            <w:r w:rsidR="00FC3463" w:rsidRPr="000A7EE5">
              <w:rPr>
                <w:sz w:val="22"/>
                <w:szCs w:val="22"/>
              </w:rPr>
              <w:t xml:space="preserve"> </w:t>
            </w:r>
            <w:r w:rsidRPr="000A7EE5">
              <w:rPr>
                <w:sz w:val="22"/>
                <w:szCs w:val="22"/>
              </w:rPr>
              <w:t>«Приобщение</w:t>
            </w:r>
            <w:r w:rsidR="00844A8A" w:rsidRPr="000A7EE5">
              <w:rPr>
                <w:sz w:val="22"/>
                <w:szCs w:val="22"/>
              </w:rPr>
              <w:t xml:space="preserve"> </w:t>
            </w:r>
            <w:r w:rsidRPr="000A7EE5">
              <w:rPr>
                <w:sz w:val="22"/>
                <w:szCs w:val="22"/>
              </w:rPr>
              <w:t>к</w:t>
            </w:r>
            <w:r w:rsidR="00844A8A" w:rsidRPr="000A7EE5">
              <w:rPr>
                <w:sz w:val="22"/>
                <w:szCs w:val="22"/>
              </w:rPr>
              <w:t xml:space="preserve"> </w:t>
            </w:r>
            <w:r w:rsidRPr="000A7EE5">
              <w:rPr>
                <w:sz w:val="22"/>
                <w:szCs w:val="22"/>
              </w:rPr>
              <w:t>искусству»</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Педагогпродолжаетформироватьудетейинтерескживописи,народномуискусству,воспитыватьбережноеотношениекпроизведениямискусства.</w:t>
            </w:r>
          </w:p>
          <w:p w:rsidR="00DD42CB" w:rsidRPr="000A7EE5" w:rsidRDefault="00DD42CB" w:rsidP="00355D33">
            <w:pPr>
              <w:spacing w:line="240" w:lineRule="auto"/>
              <w:rPr>
                <w:sz w:val="22"/>
                <w:szCs w:val="22"/>
              </w:rPr>
            </w:pPr>
            <w:r w:rsidRPr="000A7EE5">
              <w:rPr>
                <w:sz w:val="22"/>
                <w:szCs w:val="22"/>
              </w:rPr>
              <w:t>.</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F3623A" w:rsidRPr="000A7EE5">
              <w:rPr>
                <w:sz w:val="22"/>
                <w:szCs w:val="22"/>
              </w:rPr>
              <w:t xml:space="preserve"> </w:t>
            </w:r>
            <w:r w:rsidRPr="000A7EE5">
              <w:rPr>
                <w:sz w:val="22"/>
                <w:szCs w:val="22"/>
              </w:rPr>
              <w:t>развивает</w:t>
            </w:r>
            <w:r w:rsidR="00F3623A" w:rsidRPr="000A7EE5">
              <w:rPr>
                <w:sz w:val="22"/>
                <w:szCs w:val="22"/>
              </w:rPr>
              <w:t xml:space="preserve"> </w:t>
            </w:r>
            <w:r w:rsidRPr="000A7EE5">
              <w:rPr>
                <w:sz w:val="22"/>
                <w:szCs w:val="22"/>
              </w:rPr>
              <w:t>у</w:t>
            </w:r>
            <w:r w:rsidR="00F3623A" w:rsidRPr="000A7EE5">
              <w:rPr>
                <w:sz w:val="22"/>
                <w:szCs w:val="22"/>
              </w:rPr>
              <w:t xml:space="preserve"> </w:t>
            </w:r>
            <w:r w:rsidRPr="000A7EE5">
              <w:rPr>
                <w:sz w:val="22"/>
                <w:szCs w:val="22"/>
              </w:rPr>
              <w:t>детей</w:t>
            </w:r>
            <w:r w:rsidR="00F3623A" w:rsidRPr="000A7EE5">
              <w:rPr>
                <w:sz w:val="22"/>
                <w:szCs w:val="22"/>
              </w:rPr>
              <w:t xml:space="preserve"> </w:t>
            </w:r>
            <w:r w:rsidRPr="000A7EE5">
              <w:rPr>
                <w:sz w:val="22"/>
                <w:szCs w:val="22"/>
              </w:rPr>
              <w:t>эстетические</w:t>
            </w:r>
            <w:r w:rsidR="00F3623A" w:rsidRPr="000A7EE5">
              <w:rPr>
                <w:sz w:val="22"/>
                <w:szCs w:val="22"/>
              </w:rPr>
              <w:t xml:space="preserve"> </w:t>
            </w:r>
            <w:r w:rsidRPr="000A7EE5">
              <w:rPr>
                <w:sz w:val="22"/>
                <w:szCs w:val="22"/>
              </w:rPr>
              <w:t>чувства,</w:t>
            </w:r>
            <w:r w:rsidR="00F3623A" w:rsidRPr="000A7EE5">
              <w:rPr>
                <w:sz w:val="22"/>
                <w:szCs w:val="22"/>
              </w:rPr>
              <w:t xml:space="preserve"> эмоции, эстети</w:t>
            </w:r>
            <w:r w:rsidRPr="000A7EE5">
              <w:rPr>
                <w:sz w:val="22"/>
                <w:szCs w:val="22"/>
              </w:rPr>
              <w:t>ческий</w:t>
            </w:r>
            <w:r w:rsidR="00F3623A" w:rsidRPr="000A7EE5">
              <w:rPr>
                <w:sz w:val="22"/>
                <w:szCs w:val="22"/>
              </w:rPr>
              <w:t xml:space="preserve"> </w:t>
            </w:r>
            <w:r w:rsidRPr="000A7EE5">
              <w:rPr>
                <w:sz w:val="22"/>
                <w:szCs w:val="22"/>
              </w:rPr>
              <w:t>вкус,</w:t>
            </w:r>
            <w:r w:rsidR="00F3623A" w:rsidRPr="000A7EE5">
              <w:rPr>
                <w:sz w:val="22"/>
                <w:szCs w:val="22"/>
              </w:rPr>
              <w:t xml:space="preserve"> </w:t>
            </w:r>
            <w:r w:rsidRPr="000A7EE5">
              <w:rPr>
                <w:sz w:val="22"/>
                <w:szCs w:val="22"/>
              </w:rPr>
              <w:t>эстетическое</w:t>
            </w:r>
            <w:r w:rsidR="00F3623A" w:rsidRPr="000A7EE5">
              <w:rPr>
                <w:sz w:val="22"/>
                <w:szCs w:val="22"/>
              </w:rPr>
              <w:t xml:space="preserve"> </w:t>
            </w:r>
            <w:r w:rsidRPr="000A7EE5">
              <w:rPr>
                <w:sz w:val="22"/>
                <w:szCs w:val="22"/>
              </w:rPr>
              <w:t>восприятие</w:t>
            </w:r>
            <w:r w:rsidR="00F3623A" w:rsidRPr="000A7EE5">
              <w:rPr>
                <w:sz w:val="22"/>
                <w:szCs w:val="22"/>
              </w:rPr>
              <w:t xml:space="preserve"> </w:t>
            </w:r>
            <w:r w:rsidRPr="000A7EE5">
              <w:rPr>
                <w:sz w:val="22"/>
                <w:szCs w:val="22"/>
              </w:rPr>
              <w:t>произведений</w:t>
            </w:r>
            <w:r w:rsidR="00F3623A" w:rsidRPr="000A7EE5">
              <w:rPr>
                <w:sz w:val="22"/>
                <w:szCs w:val="22"/>
              </w:rPr>
              <w:t xml:space="preserve"> </w:t>
            </w:r>
            <w:r w:rsidRPr="000A7EE5">
              <w:rPr>
                <w:sz w:val="22"/>
                <w:szCs w:val="22"/>
              </w:rPr>
              <w:t>искусства,</w:t>
            </w:r>
            <w:r w:rsidR="00F3623A" w:rsidRPr="000A7EE5">
              <w:rPr>
                <w:sz w:val="22"/>
                <w:szCs w:val="22"/>
              </w:rPr>
              <w:t xml:space="preserve"> </w:t>
            </w:r>
            <w:r w:rsidRPr="000A7EE5">
              <w:rPr>
                <w:sz w:val="22"/>
                <w:szCs w:val="22"/>
              </w:rPr>
              <w:t>формирует</w:t>
            </w:r>
            <w:r w:rsidR="00F3623A" w:rsidRPr="000A7EE5">
              <w:rPr>
                <w:sz w:val="22"/>
                <w:szCs w:val="22"/>
              </w:rPr>
              <w:t xml:space="preserve"> </w:t>
            </w:r>
            <w:r w:rsidRPr="000A7EE5">
              <w:rPr>
                <w:sz w:val="22"/>
                <w:szCs w:val="22"/>
              </w:rPr>
              <w:t>умение</w:t>
            </w:r>
            <w:r w:rsidR="00F3623A" w:rsidRPr="000A7EE5">
              <w:rPr>
                <w:sz w:val="22"/>
                <w:szCs w:val="22"/>
              </w:rPr>
              <w:t xml:space="preserve"> </w:t>
            </w:r>
            <w:r w:rsidRPr="000A7EE5">
              <w:rPr>
                <w:sz w:val="22"/>
                <w:szCs w:val="22"/>
              </w:rPr>
              <w:t>выделять</w:t>
            </w:r>
            <w:r w:rsidR="00F3623A" w:rsidRPr="000A7EE5">
              <w:rPr>
                <w:sz w:val="22"/>
                <w:szCs w:val="22"/>
              </w:rPr>
              <w:t xml:space="preserve"> </w:t>
            </w:r>
            <w:r w:rsidRPr="000A7EE5">
              <w:rPr>
                <w:sz w:val="22"/>
                <w:szCs w:val="22"/>
              </w:rPr>
              <w:t>их</w:t>
            </w:r>
            <w:r w:rsidR="00F3623A" w:rsidRPr="000A7EE5">
              <w:rPr>
                <w:sz w:val="22"/>
                <w:szCs w:val="22"/>
              </w:rPr>
              <w:t xml:space="preserve"> </w:t>
            </w:r>
            <w:r w:rsidRPr="000A7EE5">
              <w:rPr>
                <w:sz w:val="22"/>
                <w:szCs w:val="22"/>
              </w:rPr>
              <w:t>выразительные</w:t>
            </w:r>
            <w:r w:rsidR="00F3623A" w:rsidRPr="000A7EE5">
              <w:rPr>
                <w:sz w:val="22"/>
                <w:szCs w:val="22"/>
              </w:rPr>
              <w:t xml:space="preserve"> </w:t>
            </w:r>
            <w:r w:rsidRPr="000A7EE5">
              <w:rPr>
                <w:sz w:val="22"/>
                <w:szCs w:val="22"/>
              </w:rPr>
              <w:t>средства.</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F3623A" w:rsidRPr="000A7EE5">
              <w:rPr>
                <w:sz w:val="22"/>
                <w:szCs w:val="22"/>
              </w:rPr>
              <w:t xml:space="preserve"> </w:t>
            </w:r>
            <w:r w:rsidRPr="000A7EE5">
              <w:rPr>
                <w:sz w:val="22"/>
                <w:szCs w:val="22"/>
              </w:rPr>
              <w:t>продолжает</w:t>
            </w:r>
            <w:r w:rsidR="00F3623A" w:rsidRPr="000A7EE5">
              <w:rPr>
                <w:sz w:val="22"/>
                <w:szCs w:val="22"/>
              </w:rPr>
              <w:t xml:space="preserve"> </w:t>
            </w:r>
            <w:r w:rsidRPr="000A7EE5">
              <w:rPr>
                <w:sz w:val="22"/>
                <w:szCs w:val="22"/>
              </w:rPr>
              <w:t>развивать</w:t>
            </w:r>
            <w:r w:rsidR="00F3623A" w:rsidRPr="000A7EE5">
              <w:rPr>
                <w:sz w:val="22"/>
                <w:szCs w:val="22"/>
              </w:rPr>
              <w:t xml:space="preserve"> </w:t>
            </w:r>
            <w:r w:rsidRPr="000A7EE5">
              <w:rPr>
                <w:sz w:val="22"/>
                <w:szCs w:val="22"/>
              </w:rPr>
              <w:t>у</w:t>
            </w:r>
            <w:r w:rsidR="00F3623A" w:rsidRPr="000A7EE5">
              <w:rPr>
                <w:sz w:val="22"/>
                <w:szCs w:val="22"/>
              </w:rPr>
              <w:t xml:space="preserve"> </w:t>
            </w:r>
            <w:r w:rsidRPr="000A7EE5">
              <w:rPr>
                <w:sz w:val="22"/>
                <w:szCs w:val="22"/>
              </w:rPr>
              <w:t>детей</w:t>
            </w:r>
            <w:r w:rsidR="00F3623A" w:rsidRPr="000A7EE5">
              <w:rPr>
                <w:sz w:val="22"/>
                <w:szCs w:val="22"/>
              </w:rPr>
              <w:t xml:space="preserve"> </w:t>
            </w:r>
            <w:r w:rsidRPr="000A7EE5">
              <w:rPr>
                <w:sz w:val="22"/>
                <w:szCs w:val="22"/>
              </w:rPr>
              <w:t>стремление</w:t>
            </w:r>
            <w:r w:rsidR="00F3623A" w:rsidRPr="000A7EE5">
              <w:rPr>
                <w:sz w:val="22"/>
                <w:szCs w:val="22"/>
              </w:rPr>
              <w:t xml:space="preserve"> </w:t>
            </w:r>
            <w:r w:rsidRPr="000A7EE5">
              <w:rPr>
                <w:sz w:val="22"/>
                <w:szCs w:val="22"/>
              </w:rPr>
              <w:t>к</w:t>
            </w:r>
            <w:r w:rsidR="00F3623A" w:rsidRPr="000A7EE5">
              <w:rPr>
                <w:sz w:val="22"/>
                <w:szCs w:val="22"/>
              </w:rPr>
              <w:t xml:space="preserve"> </w:t>
            </w:r>
            <w:r w:rsidRPr="000A7EE5">
              <w:rPr>
                <w:sz w:val="22"/>
                <w:szCs w:val="22"/>
              </w:rPr>
              <w:t>познанию</w:t>
            </w:r>
            <w:r w:rsidR="00F3623A" w:rsidRPr="000A7EE5">
              <w:rPr>
                <w:sz w:val="22"/>
                <w:szCs w:val="22"/>
              </w:rPr>
              <w:t xml:space="preserve"> </w:t>
            </w:r>
            <w:r w:rsidRPr="000A7EE5">
              <w:rPr>
                <w:sz w:val="22"/>
                <w:szCs w:val="22"/>
              </w:rPr>
              <w:t>культурных</w:t>
            </w:r>
            <w:r w:rsidR="00F3623A" w:rsidRPr="000A7EE5">
              <w:rPr>
                <w:sz w:val="22"/>
                <w:szCs w:val="22"/>
              </w:rPr>
              <w:t xml:space="preserve"> </w:t>
            </w:r>
            <w:r w:rsidRPr="000A7EE5">
              <w:rPr>
                <w:sz w:val="22"/>
                <w:szCs w:val="22"/>
              </w:rPr>
              <w:t>традиций</w:t>
            </w:r>
            <w:r w:rsidR="00F3623A" w:rsidRPr="000A7EE5">
              <w:rPr>
                <w:sz w:val="22"/>
                <w:szCs w:val="22"/>
              </w:rPr>
              <w:t xml:space="preserve"> </w:t>
            </w:r>
            <w:r w:rsidRPr="000A7EE5">
              <w:rPr>
                <w:sz w:val="22"/>
                <w:szCs w:val="22"/>
              </w:rPr>
              <w:t>через</w:t>
            </w:r>
            <w:r w:rsidR="00F3623A" w:rsidRPr="000A7EE5">
              <w:rPr>
                <w:sz w:val="22"/>
                <w:szCs w:val="22"/>
              </w:rPr>
              <w:t xml:space="preserve"> </w:t>
            </w:r>
            <w:r w:rsidRPr="000A7EE5">
              <w:rPr>
                <w:sz w:val="22"/>
                <w:szCs w:val="22"/>
              </w:rPr>
              <w:t>творческую</w:t>
            </w:r>
            <w:r w:rsidR="00F3623A" w:rsidRPr="000A7EE5">
              <w:rPr>
                <w:sz w:val="22"/>
                <w:szCs w:val="22"/>
              </w:rPr>
              <w:t xml:space="preserve"> </w:t>
            </w:r>
            <w:r w:rsidRPr="000A7EE5">
              <w:rPr>
                <w:sz w:val="22"/>
                <w:szCs w:val="22"/>
              </w:rPr>
              <w:t>изобразительную</w:t>
            </w:r>
            <w:r w:rsidR="00F3623A" w:rsidRPr="000A7EE5">
              <w:rPr>
                <w:sz w:val="22"/>
                <w:szCs w:val="22"/>
              </w:rPr>
              <w:t xml:space="preserve"> </w:t>
            </w:r>
            <w:r w:rsidRPr="000A7EE5">
              <w:rPr>
                <w:sz w:val="22"/>
                <w:szCs w:val="22"/>
              </w:rPr>
              <w:t>деятельность.</w:t>
            </w:r>
          </w:p>
          <w:p w:rsidR="00DD42CB" w:rsidRPr="000A7EE5" w:rsidRDefault="00DD42CB" w:rsidP="00355D33">
            <w:pPr>
              <w:spacing w:line="240" w:lineRule="auto"/>
              <w:rPr>
                <w:sz w:val="22"/>
                <w:szCs w:val="22"/>
              </w:rPr>
            </w:pPr>
            <w:r w:rsidRPr="000A7EE5">
              <w:rPr>
                <w:sz w:val="22"/>
                <w:szCs w:val="22"/>
              </w:rPr>
              <w:t>.</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B0043E" w:rsidRPr="000A7EE5">
              <w:rPr>
                <w:sz w:val="22"/>
                <w:szCs w:val="22"/>
              </w:rPr>
              <w:t xml:space="preserve"> </w:t>
            </w:r>
            <w:r w:rsidRPr="000A7EE5">
              <w:rPr>
                <w:sz w:val="22"/>
                <w:szCs w:val="22"/>
              </w:rPr>
              <w:t>продолжает</w:t>
            </w:r>
            <w:r w:rsidR="00B0043E" w:rsidRPr="000A7EE5">
              <w:rPr>
                <w:sz w:val="22"/>
                <w:szCs w:val="22"/>
              </w:rPr>
              <w:t xml:space="preserve"> </w:t>
            </w:r>
            <w:r w:rsidRPr="000A7EE5">
              <w:rPr>
                <w:sz w:val="22"/>
                <w:szCs w:val="22"/>
              </w:rPr>
              <w:t>развивать</w:t>
            </w:r>
            <w:r w:rsidR="00B0043E" w:rsidRPr="000A7EE5">
              <w:rPr>
                <w:sz w:val="22"/>
                <w:szCs w:val="22"/>
              </w:rPr>
              <w:t xml:space="preserve"> </w:t>
            </w:r>
            <w:r w:rsidRPr="000A7EE5">
              <w:rPr>
                <w:sz w:val="22"/>
                <w:szCs w:val="22"/>
              </w:rPr>
              <w:t>умение</w:t>
            </w:r>
            <w:r w:rsidR="00B0043E" w:rsidRPr="000A7EE5">
              <w:rPr>
                <w:sz w:val="22"/>
                <w:szCs w:val="22"/>
              </w:rPr>
              <w:t xml:space="preserve"> </w:t>
            </w:r>
            <w:r w:rsidRPr="000A7EE5">
              <w:rPr>
                <w:sz w:val="22"/>
                <w:szCs w:val="22"/>
              </w:rPr>
              <w:t>наблюдать</w:t>
            </w:r>
            <w:r w:rsidR="00B0043E" w:rsidRPr="000A7EE5">
              <w:rPr>
                <w:sz w:val="22"/>
                <w:szCs w:val="22"/>
              </w:rPr>
              <w:t xml:space="preserve"> </w:t>
            </w:r>
            <w:r w:rsidRPr="000A7EE5">
              <w:rPr>
                <w:sz w:val="22"/>
                <w:szCs w:val="22"/>
              </w:rPr>
              <w:t>и</w:t>
            </w:r>
            <w:r w:rsidR="00B0043E" w:rsidRPr="000A7EE5">
              <w:rPr>
                <w:sz w:val="22"/>
                <w:szCs w:val="22"/>
              </w:rPr>
              <w:t xml:space="preserve"> </w:t>
            </w:r>
            <w:r w:rsidRPr="000A7EE5">
              <w:rPr>
                <w:sz w:val="22"/>
                <w:szCs w:val="22"/>
              </w:rPr>
              <w:t>оценивать</w:t>
            </w:r>
            <w:r w:rsidR="00B0043E" w:rsidRPr="000A7EE5">
              <w:rPr>
                <w:sz w:val="22"/>
                <w:szCs w:val="22"/>
              </w:rPr>
              <w:t xml:space="preserve"> </w:t>
            </w:r>
            <w:r w:rsidRPr="000A7EE5">
              <w:rPr>
                <w:sz w:val="22"/>
                <w:szCs w:val="22"/>
              </w:rPr>
              <w:t>прекрасное</w:t>
            </w:r>
            <w:r w:rsidR="00B0043E" w:rsidRPr="000A7EE5">
              <w:rPr>
                <w:sz w:val="22"/>
                <w:szCs w:val="22"/>
              </w:rPr>
              <w:t xml:space="preserve"> </w:t>
            </w:r>
            <w:r w:rsidRPr="000A7EE5">
              <w:rPr>
                <w:sz w:val="22"/>
                <w:szCs w:val="22"/>
              </w:rPr>
              <w:t>в</w:t>
            </w:r>
            <w:r w:rsidR="00B0043E" w:rsidRPr="000A7EE5">
              <w:rPr>
                <w:sz w:val="22"/>
                <w:szCs w:val="22"/>
              </w:rPr>
              <w:t xml:space="preserve"> </w:t>
            </w:r>
            <w:r w:rsidRPr="000A7EE5">
              <w:rPr>
                <w:sz w:val="22"/>
                <w:szCs w:val="22"/>
              </w:rPr>
              <w:t>окружающей</w:t>
            </w:r>
            <w:r w:rsidR="00424E82" w:rsidRPr="000A7EE5">
              <w:rPr>
                <w:sz w:val="22"/>
                <w:szCs w:val="22"/>
              </w:rPr>
              <w:t xml:space="preserve"> </w:t>
            </w:r>
            <w:r w:rsidRPr="000A7EE5">
              <w:rPr>
                <w:sz w:val="22"/>
                <w:szCs w:val="22"/>
              </w:rPr>
              <w:t>действительности,</w:t>
            </w:r>
            <w:r w:rsidR="00424E82" w:rsidRPr="000A7EE5">
              <w:rPr>
                <w:sz w:val="22"/>
                <w:szCs w:val="22"/>
              </w:rPr>
              <w:t xml:space="preserve"> </w:t>
            </w:r>
            <w:r w:rsidRPr="000A7EE5">
              <w:rPr>
                <w:sz w:val="22"/>
                <w:szCs w:val="22"/>
              </w:rPr>
              <w:t>природе.</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формирует</w:t>
            </w:r>
            <w:r w:rsidR="00106043" w:rsidRPr="000A7EE5">
              <w:rPr>
                <w:sz w:val="22"/>
                <w:szCs w:val="22"/>
              </w:rPr>
              <w:t xml:space="preserve"> </w:t>
            </w:r>
            <w:r w:rsidRPr="000A7EE5">
              <w:rPr>
                <w:sz w:val="22"/>
                <w:szCs w:val="22"/>
              </w:rPr>
              <w:t>духовно-нравственные</w:t>
            </w:r>
            <w:r w:rsidR="00106043" w:rsidRPr="000A7EE5">
              <w:rPr>
                <w:sz w:val="22"/>
                <w:szCs w:val="22"/>
              </w:rPr>
              <w:t xml:space="preserve"> </w:t>
            </w:r>
            <w:r w:rsidRPr="000A7EE5">
              <w:rPr>
                <w:sz w:val="22"/>
                <w:szCs w:val="22"/>
              </w:rPr>
              <w:t>качества</w:t>
            </w:r>
            <w:r w:rsidR="00106043" w:rsidRPr="000A7EE5">
              <w:rPr>
                <w:sz w:val="22"/>
                <w:szCs w:val="22"/>
              </w:rPr>
              <w:t xml:space="preserve">  </w:t>
            </w:r>
            <w:r w:rsidRPr="000A7EE5">
              <w:rPr>
                <w:sz w:val="22"/>
                <w:szCs w:val="22"/>
              </w:rPr>
              <w:t>в</w:t>
            </w:r>
            <w:r w:rsidR="00106043" w:rsidRPr="000A7EE5">
              <w:rPr>
                <w:sz w:val="22"/>
                <w:szCs w:val="22"/>
              </w:rPr>
              <w:t xml:space="preserve"> </w:t>
            </w:r>
            <w:r w:rsidRPr="000A7EE5">
              <w:rPr>
                <w:sz w:val="22"/>
                <w:szCs w:val="22"/>
              </w:rPr>
              <w:t>процессе</w:t>
            </w:r>
            <w:r w:rsidR="00106043" w:rsidRPr="000A7EE5">
              <w:rPr>
                <w:sz w:val="22"/>
                <w:szCs w:val="22"/>
              </w:rPr>
              <w:t xml:space="preserve"> </w:t>
            </w:r>
            <w:r w:rsidRPr="000A7EE5">
              <w:rPr>
                <w:sz w:val="22"/>
                <w:szCs w:val="22"/>
              </w:rPr>
              <w:t>ознакомления</w:t>
            </w:r>
            <w:r w:rsidR="00106043" w:rsidRPr="000A7EE5">
              <w:rPr>
                <w:sz w:val="22"/>
                <w:szCs w:val="22"/>
              </w:rPr>
              <w:t xml:space="preserve"> </w:t>
            </w:r>
            <w:r w:rsidRPr="000A7EE5">
              <w:rPr>
                <w:sz w:val="22"/>
                <w:szCs w:val="22"/>
              </w:rPr>
              <w:t>с</w:t>
            </w:r>
            <w:r w:rsidR="00106043" w:rsidRPr="000A7EE5">
              <w:rPr>
                <w:sz w:val="22"/>
                <w:szCs w:val="22"/>
              </w:rPr>
              <w:t xml:space="preserve"> </w:t>
            </w:r>
            <w:r w:rsidRPr="000A7EE5">
              <w:rPr>
                <w:sz w:val="22"/>
                <w:szCs w:val="22"/>
              </w:rPr>
              <w:t>различными</w:t>
            </w:r>
            <w:r w:rsidR="00106043" w:rsidRPr="000A7EE5">
              <w:rPr>
                <w:sz w:val="22"/>
                <w:szCs w:val="22"/>
              </w:rPr>
              <w:t xml:space="preserve"> </w:t>
            </w:r>
            <w:r w:rsidRPr="000A7EE5">
              <w:rPr>
                <w:sz w:val="22"/>
                <w:szCs w:val="22"/>
              </w:rPr>
              <w:t>видами</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духовно-</w:t>
            </w:r>
            <w:r w:rsidR="00106043" w:rsidRPr="000A7EE5">
              <w:rPr>
                <w:sz w:val="22"/>
                <w:szCs w:val="22"/>
              </w:rPr>
              <w:t xml:space="preserve"> </w:t>
            </w:r>
            <w:r w:rsidRPr="000A7EE5">
              <w:rPr>
                <w:sz w:val="22"/>
                <w:szCs w:val="22"/>
              </w:rPr>
              <w:t>нравственного</w:t>
            </w:r>
            <w:r w:rsidR="00106043" w:rsidRPr="000A7EE5">
              <w:rPr>
                <w:sz w:val="22"/>
                <w:szCs w:val="22"/>
              </w:rPr>
              <w:t xml:space="preserve"> </w:t>
            </w:r>
            <w:r w:rsidRPr="000A7EE5">
              <w:rPr>
                <w:sz w:val="22"/>
                <w:szCs w:val="22"/>
              </w:rPr>
              <w:t>содержания.</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расширяет</w:t>
            </w:r>
            <w:r w:rsidR="00106043" w:rsidRPr="000A7EE5">
              <w:rPr>
                <w:sz w:val="22"/>
                <w:szCs w:val="22"/>
              </w:rPr>
              <w:t xml:space="preserve"> </w:t>
            </w:r>
            <w:r w:rsidRPr="000A7EE5">
              <w:rPr>
                <w:sz w:val="22"/>
                <w:szCs w:val="22"/>
              </w:rPr>
              <w:t>представления</w:t>
            </w:r>
            <w:r w:rsidR="00106043" w:rsidRPr="000A7EE5">
              <w:rPr>
                <w:sz w:val="22"/>
                <w:szCs w:val="22"/>
              </w:rPr>
              <w:t xml:space="preserve"> </w:t>
            </w:r>
            <w:r w:rsidRPr="000A7EE5">
              <w:rPr>
                <w:sz w:val="22"/>
                <w:szCs w:val="22"/>
              </w:rPr>
              <w:t>детей</w:t>
            </w:r>
            <w:r w:rsidR="00106043" w:rsidRPr="000A7EE5">
              <w:rPr>
                <w:sz w:val="22"/>
                <w:szCs w:val="22"/>
              </w:rPr>
              <w:t xml:space="preserve"> </w:t>
            </w:r>
            <w:r w:rsidRPr="000A7EE5">
              <w:rPr>
                <w:sz w:val="22"/>
                <w:szCs w:val="22"/>
              </w:rPr>
              <w:t>о</w:t>
            </w:r>
            <w:r w:rsidR="00106043" w:rsidRPr="000A7EE5">
              <w:rPr>
                <w:sz w:val="22"/>
                <w:szCs w:val="22"/>
              </w:rPr>
              <w:t xml:space="preserve"> </w:t>
            </w:r>
            <w:r w:rsidRPr="000A7EE5">
              <w:rPr>
                <w:sz w:val="22"/>
                <w:szCs w:val="22"/>
              </w:rPr>
              <w:t>творческой</w:t>
            </w:r>
            <w:r w:rsidR="00106043" w:rsidRPr="000A7EE5">
              <w:rPr>
                <w:sz w:val="22"/>
                <w:szCs w:val="22"/>
              </w:rPr>
              <w:t xml:space="preserve"> </w:t>
            </w:r>
            <w:r w:rsidRPr="000A7EE5">
              <w:rPr>
                <w:sz w:val="22"/>
                <w:szCs w:val="22"/>
              </w:rPr>
              <w:t>профессии–художник,</w:t>
            </w:r>
            <w:r w:rsidR="00106043" w:rsidRPr="000A7EE5">
              <w:rPr>
                <w:sz w:val="22"/>
                <w:szCs w:val="22"/>
              </w:rPr>
              <w:t xml:space="preserve"> </w:t>
            </w:r>
            <w:r w:rsidRPr="000A7EE5">
              <w:rPr>
                <w:sz w:val="22"/>
                <w:szCs w:val="22"/>
              </w:rPr>
              <w:t>ее</w:t>
            </w:r>
            <w:r w:rsidR="00106043" w:rsidRPr="000A7EE5">
              <w:rPr>
                <w:sz w:val="22"/>
                <w:szCs w:val="22"/>
              </w:rPr>
              <w:t xml:space="preserve"> </w:t>
            </w:r>
            <w:r w:rsidRPr="000A7EE5">
              <w:rPr>
                <w:sz w:val="22"/>
                <w:szCs w:val="22"/>
              </w:rPr>
              <w:t>значении,</w:t>
            </w:r>
            <w:r w:rsidR="00106043" w:rsidRPr="000A7EE5">
              <w:rPr>
                <w:sz w:val="22"/>
                <w:szCs w:val="22"/>
              </w:rPr>
              <w:t xml:space="preserve"> </w:t>
            </w:r>
            <w:r w:rsidRPr="000A7EE5">
              <w:rPr>
                <w:sz w:val="22"/>
                <w:szCs w:val="22"/>
              </w:rPr>
              <w:t>особенностях:</w:t>
            </w:r>
            <w:r w:rsidR="00106043" w:rsidRPr="000A7EE5">
              <w:rPr>
                <w:sz w:val="22"/>
                <w:szCs w:val="22"/>
              </w:rPr>
              <w:t xml:space="preserve"> </w:t>
            </w:r>
            <w:r w:rsidRPr="000A7EE5">
              <w:rPr>
                <w:sz w:val="22"/>
                <w:szCs w:val="22"/>
              </w:rPr>
              <w:t>художник,</w:t>
            </w:r>
            <w:r w:rsidR="00106043" w:rsidRPr="000A7EE5">
              <w:rPr>
                <w:sz w:val="22"/>
                <w:szCs w:val="22"/>
              </w:rPr>
              <w:t xml:space="preserve"> </w:t>
            </w:r>
            <w:r w:rsidRPr="000A7EE5">
              <w:rPr>
                <w:sz w:val="22"/>
                <w:szCs w:val="22"/>
              </w:rPr>
              <w:t>композитор</w:t>
            </w:r>
            <w:r w:rsidR="00106043" w:rsidRPr="000A7EE5">
              <w:rPr>
                <w:sz w:val="22"/>
                <w:szCs w:val="22"/>
              </w:rPr>
              <w:t xml:space="preserve"> </w:t>
            </w:r>
            <w:r w:rsidRPr="000A7EE5">
              <w:rPr>
                <w:sz w:val="22"/>
                <w:szCs w:val="22"/>
              </w:rPr>
              <w:t>,музыкант,</w:t>
            </w:r>
            <w:r w:rsidR="00106043" w:rsidRPr="000A7EE5">
              <w:rPr>
                <w:sz w:val="22"/>
                <w:szCs w:val="22"/>
              </w:rPr>
              <w:t xml:space="preserve"> </w:t>
            </w:r>
            <w:r w:rsidRPr="000A7EE5">
              <w:rPr>
                <w:sz w:val="22"/>
                <w:szCs w:val="22"/>
              </w:rPr>
              <w:t>актер,</w:t>
            </w:r>
            <w:r w:rsidR="00106043" w:rsidRPr="000A7EE5">
              <w:rPr>
                <w:sz w:val="22"/>
                <w:szCs w:val="22"/>
              </w:rPr>
              <w:t xml:space="preserve"> </w:t>
            </w:r>
            <w:r w:rsidRPr="000A7EE5">
              <w:rPr>
                <w:sz w:val="22"/>
                <w:szCs w:val="22"/>
              </w:rPr>
              <w:t>артист</w:t>
            </w:r>
            <w:r w:rsidR="00106043" w:rsidRPr="000A7EE5">
              <w:rPr>
                <w:sz w:val="22"/>
                <w:szCs w:val="22"/>
              </w:rPr>
              <w:t xml:space="preserve"> </w:t>
            </w:r>
            <w:r w:rsidRPr="000A7EE5">
              <w:rPr>
                <w:sz w:val="22"/>
                <w:szCs w:val="22"/>
              </w:rPr>
              <w:t>балета</w:t>
            </w:r>
            <w:r w:rsidR="00106043" w:rsidRPr="000A7EE5">
              <w:rPr>
                <w:sz w:val="22"/>
                <w:szCs w:val="22"/>
              </w:rPr>
              <w:t xml:space="preserve"> </w:t>
            </w:r>
            <w:r w:rsidRPr="000A7EE5">
              <w:rPr>
                <w:sz w:val="22"/>
                <w:szCs w:val="22"/>
              </w:rPr>
              <w:t>и</w:t>
            </w:r>
            <w:r w:rsidR="00106043" w:rsidRPr="000A7EE5">
              <w:rPr>
                <w:sz w:val="22"/>
                <w:szCs w:val="22"/>
              </w:rPr>
              <w:t xml:space="preserve"> </w:t>
            </w:r>
            <w:r w:rsidRPr="000A7EE5">
              <w:rPr>
                <w:sz w:val="22"/>
                <w:szCs w:val="22"/>
              </w:rPr>
              <w:t>др..</w:t>
            </w:r>
          </w:p>
        </w:tc>
      </w:tr>
      <w:tr w:rsidR="00DD42CB" w:rsidRPr="000A7EE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продолжает</w:t>
            </w:r>
            <w:r w:rsidR="00106043" w:rsidRPr="000A7EE5">
              <w:rPr>
                <w:sz w:val="22"/>
                <w:szCs w:val="22"/>
              </w:rPr>
              <w:t xml:space="preserve"> </w:t>
            </w:r>
            <w:r w:rsidRPr="000A7EE5">
              <w:rPr>
                <w:sz w:val="22"/>
                <w:szCs w:val="22"/>
              </w:rPr>
              <w:t>знакомить</w:t>
            </w:r>
            <w:r w:rsidR="00106043" w:rsidRPr="000A7EE5">
              <w:rPr>
                <w:sz w:val="22"/>
                <w:szCs w:val="22"/>
              </w:rPr>
              <w:t xml:space="preserve"> </w:t>
            </w:r>
            <w:r w:rsidRPr="000A7EE5">
              <w:rPr>
                <w:sz w:val="22"/>
                <w:szCs w:val="22"/>
              </w:rPr>
              <w:t>детей</w:t>
            </w:r>
            <w:r w:rsidR="00106043" w:rsidRPr="000A7EE5">
              <w:rPr>
                <w:sz w:val="22"/>
                <w:szCs w:val="22"/>
              </w:rPr>
              <w:t xml:space="preserve"> </w:t>
            </w:r>
            <w:r w:rsidRPr="000A7EE5">
              <w:rPr>
                <w:sz w:val="22"/>
                <w:szCs w:val="22"/>
              </w:rPr>
              <w:t>(без</w:t>
            </w:r>
            <w:r w:rsidR="00106043" w:rsidRPr="000A7EE5">
              <w:rPr>
                <w:sz w:val="22"/>
                <w:szCs w:val="22"/>
              </w:rPr>
              <w:t xml:space="preserve"> </w:t>
            </w:r>
            <w:r w:rsidRPr="000A7EE5">
              <w:rPr>
                <w:sz w:val="22"/>
                <w:szCs w:val="22"/>
              </w:rPr>
              <w:t>запоминания)</w:t>
            </w:r>
            <w:r w:rsidR="00106043" w:rsidRPr="000A7EE5">
              <w:rPr>
                <w:sz w:val="22"/>
                <w:szCs w:val="22"/>
              </w:rPr>
              <w:t xml:space="preserve"> </w:t>
            </w:r>
            <w:r w:rsidRPr="000A7EE5">
              <w:rPr>
                <w:sz w:val="22"/>
                <w:szCs w:val="22"/>
              </w:rPr>
              <w:t>с</w:t>
            </w:r>
            <w:r w:rsidR="00106043" w:rsidRPr="000A7EE5">
              <w:rPr>
                <w:sz w:val="22"/>
                <w:szCs w:val="22"/>
              </w:rPr>
              <w:t xml:space="preserve"> </w:t>
            </w:r>
            <w:r w:rsidRPr="000A7EE5">
              <w:rPr>
                <w:sz w:val="22"/>
                <w:szCs w:val="22"/>
              </w:rPr>
              <w:t>видами</w:t>
            </w:r>
            <w:r w:rsidR="00106043" w:rsidRPr="000A7EE5">
              <w:rPr>
                <w:sz w:val="22"/>
                <w:szCs w:val="22"/>
              </w:rPr>
              <w:t xml:space="preserve"> </w:t>
            </w:r>
            <w:r w:rsidRPr="000A7EE5">
              <w:rPr>
                <w:sz w:val="22"/>
                <w:szCs w:val="22"/>
              </w:rPr>
              <w:t>изобразительного</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w:t>
            </w:r>
            <w:r w:rsidR="00106043" w:rsidRPr="000A7EE5">
              <w:rPr>
                <w:sz w:val="22"/>
                <w:szCs w:val="22"/>
              </w:rPr>
              <w:t xml:space="preserve"> </w:t>
            </w:r>
            <w:r w:rsidRPr="000A7EE5">
              <w:rPr>
                <w:sz w:val="22"/>
                <w:szCs w:val="22"/>
              </w:rPr>
              <w:t>графика,</w:t>
            </w:r>
            <w:r w:rsidR="00106043" w:rsidRPr="000A7EE5">
              <w:rPr>
                <w:sz w:val="22"/>
                <w:szCs w:val="22"/>
              </w:rPr>
              <w:t xml:space="preserve"> </w:t>
            </w:r>
            <w:r w:rsidRPr="000A7EE5">
              <w:rPr>
                <w:sz w:val="22"/>
                <w:szCs w:val="22"/>
              </w:rPr>
              <w:t>декоративно-прикладное</w:t>
            </w:r>
            <w:r w:rsidR="00106043" w:rsidRPr="000A7EE5">
              <w:rPr>
                <w:sz w:val="22"/>
                <w:szCs w:val="22"/>
              </w:rPr>
              <w:t xml:space="preserve"> </w:t>
            </w:r>
            <w:r w:rsidRPr="000A7EE5">
              <w:rPr>
                <w:sz w:val="22"/>
                <w:szCs w:val="22"/>
              </w:rPr>
              <w:t>искусство,</w:t>
            </w:r>
            <w:r w:rsidR="00106043" w:rsidRPr="000A7EE5">
              <w:rPr>
                <w:sz w:val="22"/>
                <w:szCs w:val="22"/>
              </w:rPr>
              <w:t xml:space="preserve"> </w:t>
            </w:r>
            <w:r w:rsidRPr="000A7EE5">
              <w:rPr>
                <w:sz w:val="22"/>
                <w:szCs w:val="22"/>
              </w:rPr>
              <w:t>живопись,</w:t>
            </w:r>
            <w:r w:rsidR="00106043" w:rsidRPr="000A7EE5">
              <w:rPr>
                <w:sz w:val="22"/>
                <w:szCs w:val="22"/>
              </w:rPr>
              <w:t xml:space="preserve"> </w:t>
            </w:r>
            <w:r w:rsidRPr="000A7EE5">
              <w:rPr>
                <w:sz w:val="22"/>
                <w:szCs w:val="22"/>
              </w:rPr>
              <w:t>скульптура,</w:t>
            </w:r>
            <w:r w:rsidR="00106043" w:rsidRPr="000A7EE5">
              <w:rPr>
                <w:sz w:val="22"/>
                <w:szCs w:val="22"/>
              </w:rPr>
              <w:t xml:space="preserve"> </w:t>
            </w:r>
            <w:r w:rsidRPr="000A7EE5">
              <w:rPr>
                <w:sz w:val="22"/>
                <w:szCs w:val="22"/>
              </w:rPr>
              <w:t>фотоискусство.</w:t>
            </w:r>
          </w:p>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формирует</w:t>
            </w:r>
            <w:r w:rsidR="00106043" w:rsidRPr="000A7EE5">
              <w:rPr>
                <w:sz w:val="22"/>
                <w:szCs w:val="22"/>
              </w:rPr>
              <w:t xml:space="preserve"> </w:t>
            </w:r>
            <w:r w:rsidRPr="000A7EE5">
              <w:rPr>
                <w:sz w:val="22"/>
                <w:szCs w:val="22"/>
              </w:rPr>
              <w:t>у</w:t>
            </w:r>
            <w:r w:rsidR="00106043" w:rsidRPr="000A7EE5">
              <w:rPr>
                <w:sz w:val="22"/>
                <w:szCs w:val="22"/>
              </w:rPr>
              <w:t xml:space="preserve"> </w:t>
            </w:r>
            <w:r w:rsidRPr="000A7EE5">
              <w:rPr>
                <w:sz w:val="22"/>
                <w:szCs w:val="22"/>
              </w:rPr>
              <w:t>детей</w:t>
            </w:r>
            <w:r w:rsidR="00106043" w:rsidRPr="000A7EE5">
              <w:rPr>
                <w:sz w:val="22"/>
                <w:szCs w:val="22"/>
              </w:rPr>
              <w:t xml:space="preserve"> </w:t>
            </w:r>
            <w:r w:rsidRPr="000A7EE5">
              <w:rPr>
                <w:sz w:val="22"/>
                <w:szCs w:val="22"/>
              </w:rPr>
              <w:t>умение</w:t>
            </w:r>
            <w:r w:rsidR="00106043" w:rsidRPr="000A7EE5">
              <w:rPr>
                <w:sz w:val="22"/>
                <w:szCs w:val="22"/>
              </w:rPr>
              <w:t xml:space="preserve"> </w:t>
            </w:r>
            <w:r w:rsidRPr="000A7EE5">
              <w:rPr>
                <w:sz w:val="22"/>
                <w:szCs w:val="22"/>
              </w:rPr>
              <w:t>выделять,</w:t>
            </w:r>
            <w:r w:rsidR="00106043" w:rsidRPr="000A7EE5">
              <w:rPr>
                <w:sz w:val="22"/>
                <w:szCs w:val="22"/>
              </w:rPr>
              <w:t xml:space="preserve"> </w:t>
            </w:r>
            <w:r w:rsidRPr="000A7EE5">
              <w:rPr>
                <w:sz w:val="22"/>
                <w:szCs w:val="22"/>
              </w:rPr>
              <w:t>группировать</w:t>
            </w:r>
            <w:r w:rsidR="00106043" w:rsidRPr="000A7EE5">
              <w:rPr>
                <w:sz w:val="22"/>
                <w:szCs w:val="22"/>
              </w:rPr>
              <w:t xml:space="preserve"> </w:t>
            </w:r>
            <w:r w:rsidRPr="000A7EE5">
              <w:rPr>
                <w:sz w:val="22"/>
                <w:szCs w:val="22"/>
              </w:rPr>
              <w:t>произведения</w:t>
            </w:r>
            <w:r w:rsidR="00106043" w:rsidRPr="000A7EE5">
              <w:rPr>
                <w:sz w:val="22"/>
                <w:szCs w:val="22"/>
              </w:rPr>
              <w:t xml:space="preserve"> </w:t>
            </w:r>
            <w:r w:rsidRPr="000A7EE5">
              <w:rPr>
                <w:sz w:val="22"/>
                <w:szCs w:val="22"/>
              </w:rPr>
              <w:t>по</w:t>
            </w:r>
            <w:r w:rsidR="00106043" w:rsidRPr="000A7EE5">
              <w:rPr>
                <w:sz w:val="22"/>
                <w:szCs w:val="22"/>
              </w:rPr>
              <w:t xml:space="preserve"> </w:t>
            </w:r>
            <w:r w:rsidRPr="000A7EE5">
              <w:rPr>
                <w:sz w:val="22"/>
                <w:szCs w:val="22"/>
              </w:rPr>
              <w:t>видам</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изобразительное</w:t>
            </w:r>
            <w:r w:rsidR="00106043" w:rsidRPr="000A7EE5">
              <w:rPr>
                <w:sz w:val="22"/>
                <w:szCs w:val="22"/>
              </w:rPr>
              <w:t xml:space="preserve"> </w:t>
            </w:r>
            <w:r w:rsidRPr="000A7EE5">
              <w:rPr>
                <w:sz w:val="22"/>
                <w:szCs w:val="22"/>
              </w:rPr>
              <w:t>искусство,</w:t>
            </w:r>
            <w:r w:rsidR="00106043" w:rsidRPr="000A7EE5">
              <w:rPr>
                <w:sz w:val="22"/>
                <w:szCs w:val="22"/>
              </w:rPr>
              <w:t xml:space="preserve"> </w:t>
            </w:r>
            <w:r w:rsidRPr="000A7EE5">
              <w:rPr>
                <w:sz w:val="22"/>
                <w:szCs w:val="22"/>
              </w:rPr>
              <w:t>архитектура.</w:t>
            </w:r>
          </w:p>
        </w:tc>
      </w:tr>
      <w:tr w:rsidR="00DD42CB"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продолжает</w:t>
            </w:r>
            <w:r w:rsidR="00106043" w:rsidRPr="000A7EE5">
              <w:rPr>
                <w:sz w:val="22"/>
                <w:szCs w:val="22"/>
              </w:rPr>
              <w:t xml:space="preserve"> </w:t>
            </w:r>
            <w:r w:rsidRPr="000A7EE5">
              <w:rPr>
                <w:sz w:val="22"/>
                <w:szCs w:val="22"/>
              </w:rPr>
              <w:t>знакомить</w:t>
            </w:r>
            <w:r w:rsidR="00106043" w:rsidRPr="000A7EE5">
              <w:rPr>
                <w:sz w:val="22"/>
                <w:szCs w:val="22"/>
              </w:rPr>
              <w:t xml:space="preserve"> </w:t>
            </w:r>
            <w:r w:rsidRPr="000A7EE5">
              <w:rPr>
                <w:sz w:val="22"/>
                <w:szCs w:val="22"/>
              </w:rPr>
              <w:t>детей</w:t>
            </w:r>
            <w:r w:rsidR="00106043" w:rsidRPr="000A7EE5">
              <w:rPr>
                <w:sz w:val="22"/>
                <w:szCs w:val="22"/>
              </w:rPr>
              <w:t xml:space="preserve"> </w:t>
            </w:r>
            <w:r w:rsidRPr="000A7EE5">
              <w:rPr>
                <w:sz w:val="22"/>
                <w:szCs w:val="22"/>
              </w:rPr>
              <w:t>с</w:t>
            </w:r>
            <w:r w:rsidR="00106043" w:rsidRPr="000A7EE5">
              <w:rPr>
                <w:sz w:val="22"/>
                <w:szCs w:val="22"/>
              </w:rPr>
              <w:t xml:space="preserve"> </w:t>
            </w:r>
            <w:r w:rsidRPr="000A7EE5">
              <w:rPr>
                <w:sz w:val="22"/>
                <w:szCs w:val="22"/>
              </w:rPr>
              <w:t>основными</w:t>
            </w:r>
            <w:r w:rsidR="00106043" w:rsidRPr="000A7EE5">
              <w:rPr>
                <w:sz w:val="22"/>
                <w:szCs w:val="22"/>
              </w:rPr>
              <w:t xml:space="preserve"> </w:t>
            </w:r>
            <w:r w:rsidRPr="000A7EE5">
              <w:rPr>
                <w:sz w:val="22"/>
                <w:szCs w:val="22"/>
              </w:rPr>
              <w:t>жанрами</w:t>
            </w:r>
            <w:r w:rsidR="00106043" w:rsidRPr="000A7EE5">
              <w:rPr>
                <w:sz w:val="22"/>
                <w:szCs w:val="22"/>
              </w:rPr>
              <w:t xml:space="preserve"> </w:t>
            </w:r>
            <w:r w:rsidRPr="000A7EE5">
              <w:rPr>
                <w:sz w:val="22"/>
                <w:szCs w:val="22"/>
              </w:rPr>
              <w:t>изобразительного</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:натюрморт</w:t>
            </w:r>
            <w:r w:rsidR="00106043" w:rsidRPr="000A7EE5">
              <w:rPr>
                <w:sz w:val="22"/>
                <w:szCs w:val="22"/>
              </w:rPr>
              <w:t xml:space="preserve"> </w:t>
            </w:r>
            <w:r w:rsidRPr="000A7EE5">
              <w:rPr>
                <w:sz w:val="22"/>
                <w:szCs w:val="22"/>
              </w:rPr>
              <w:t>,пейзаж</w:t>
            </w:r>
            <w:r w:rsidR="00106043" w:rsidRPr="000A7EE5">
              <w:rPr>
                <w:sz w:val="22"/>
                <w:szCs w:val="22"/>
              </w:rPr>
              <w:t xml:space="preserve"> </w:t>
            </w:r>
            <w:r w:rsidRPr="000A7EE5">
              <w:rPr>
                <w:sz w:val="22"/>
                <w:szCs w:val="22"/>
              </w:rPr>
              <w:t>портрет.</w:t>
            </w:r>
          </w:p>
        </w:tc>
      </w:tr>
      <w:tr w:rsidR="00DD42CB"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D42CB" w:rsidRPr="000A7EE5" w:rsidRDefault="00DD42CB" w:rsidP="00355D33">
            <w:pPr>
              <w:spacing w:line="240" w:lineRule="auto"/>
              <w:rPr>
                <w:sz w:val="22"/>
                <w:szCs w:val="22"/>
              </w:rPr>
            </w:pPr>
            <w:r w:rsidRPr="000A7EE5">
              <w:rPr>
                <w:sz w:val="22"/>
                <w:szCs w:val="22"/>
              </w:rPr>
              <w:t>Педагог</w:t>
            </w:r>
            <w:r w:rsidR="00106043" w:rsidRPr="000A7EE5">
              <w:rPr>
                <w:sz w:val="22"/>
                <w:szCs w:val="22"/>
              </w:rPr>
              <w:t xml:space="preserve"> </w:t>
            </w:r>
            <w:r w:rsidRPr="000A7EE5">
              <w:rPr>
                <w:sz w:val="22"/>
                <w:szCs w:val="22"/>
              </w:rPr>
              <w:t>учит</w:t>
            </w:r>
            <w:r w:rsidR="00106043" w:rsidRPr="000A7EE5">
              <w:rPr>
                <w:sz w:val="22"/>
                <w:szCs w:val="22"/>
              </w:rPr>
              <w:t xml:space="preserve"> </w:t>
            </w:r>
            <w:r w:rsidRPr="000A7EE5">
              <w:rPr>
                <w:sz w:val="22"/>
                <w:szCs w:val="22"/>
              </w:rPr>
              <w:t>соотносить</w:t>
            </w:r>
            <w:r w:rsidR="00106043" w:rsidRPr="000A7EE5">
              <w:rPr>
                <w:sz w:val="22"/>
                <w:szCs w:val="22"/>
              </w:rPr>
              <w:t xml:space="preserve"> </w:t>
            </w:r>
            <w:r w:rsidRPr="000A7EE5">
              <w:rPr>
                <w:sz w:val="22"/>
                <w:szCs w:val="22"/>
              </w:rPr>
              <w:t>художественный</w:t>
            </w:r>
            <w:r w:rsidR="00106043" w:rsidRPr="000A7EE5">
              <w:rPr>
                <w:sz w:val="22"/>
                <w:szCs w:val="22"/>
              </w:rPr>
              <w:t xml:space="preserve"> </w:t>
            </w:r>
            <w:r w:rsidRPr="000A7EE5">
              <w:rPr>
                <w:sz w:val="22"/>
                <w:szCs w:val="22"/>
              </w:rPr>
              <w:t>образ</w:t>
            </w:r>
            <w:r w:rsidR="00106043" w:rsidRPr="000A7EE5">
              <w:rPr>
                <w:sz w:val="22"/>
                <w:szCs w:val="22"/>
              </w:rPr>
              <w:t xml:space="preserve"> </w:t>
            </w:r>
            <w:r w:rsidRPr="000A7EE5">
              <w:rPr>
                <w:sz w:val="22"/>
                <w:szCs w:val="22"/>
              </w:rPr>
              <w:t>и</w:t>
            </w:r>
            <w:r w:rsidR="00106043" w:rsidRPr="000A7EE5">
              <w:rPr>
                <w:sz w:val="22"/>
                <w:szCs w:val="22"/>
              </w:rPr>
              <w:t xml:space="preserve"> </w:t>
            </w:r>
            <w:r w:rsidRPr="000A7EE5">
              <w:rPr>
                <w:sz w:val="22"/>
                <w:szCs w:val="22"/>
              </w:rPr>
              <w:t>средства</w:t>
            </w:r>
            <w:r w:rsidR="00106043" w:rsidRPr="000A7EE5">
              <w:rPr>
                <w:sz w:val="22"/>
                <w:szCs w:val="22"/>
              </w:rPr>
              <w:t xml:space="preserve"> </w:t>
            </w:r>
            <w:r w:rsidRPr="000A7EE5">
              <w:rPr>
                <w:sz w:val="22"/>
                <w:szCs w:val="22"/>
              </w:rPr>
              <w:t>выразительности</w:t>
            </w:r>
            <w:r w:rsidR="00106043" w:rsidRPr="000A7EE5">
              <w:rPr>
                <w:sz w:val="22"/>
                <w:szCs w:val="22"/>
              </w:rPr>
              <w:t xml:space="preserve"> </w:t>
            </w:r>
            <w:r w:rsidRPr="000A7EE5">
              <w:rPr>
                <w:sz w:val="22"/>
                <w:szCs w:val="22"/>
              </w:rPr>
              <w:t>,характеризующие</w:t>
            </w:r>
            <w:r w:rsidR="00106043" w:rsidRPr="000A7EE5">
              <w:rPr>
                <w:sz w:val="22"/>
                <w:szCs w:val="22"/>
              </w:rPr>
              <w:t xml:space="preserve"> </w:t>
            </w:r>
            <w:r w:rsidRPr="000A7EE5">
              <w:rPr>
                <w:sz w:val="22"/>
                <w:szCs w:val="22"/>
              </w:rPr>
              <w:t>его</w:t>
            </w:r>
            <w:r w:rsidR="00106043" w:rsidRPr="000A7EE5">
              <w:rPr>
                <w:sz w:val="22"/>
                <w:szCs w:val="22"/>
              </w:rPr>
              <w:t xml:space="preserve"> </w:t>
            </w:r>
            <w:r w:rsidRPr="000A7EE5">
              <w:rPr>
                <w:sz w:val="22"/>
                <w:szCs w:val="22"/>
              </w:rPr>
              <w:t>в</w:t>
            </w:r>
            <w:r w:rsidR="00106043" w:rsidRPr="000A7EE5">
              <w:rPr>
                <w:sz w:val="22"/>
                <w:szCs w:val="22"/>
              </w:rPr>
              <w:t xml:space="preserve"> </w:t>
            </w:r>
            <w:r w:rsidRPr="000A7EE5">
              <w:rPr>
                <w:sz w:val="22"/>
                <w:szCs w:val="22"/>
              </w:rPr>
              <w:t>разных</w:t>
            </w:r>
            <w:r w:rsidR="00106043" w:rsidRPr="000A7EE5">
              <w:rPr>
                <w:sz w:val="22"/>
                <w:szCs w:val="22"/>
              </w:rPr>
              <w:t xml:space="preserve"> </w:t>
            </w:r>
            <w:r w:rsidRPr="000A7EE5">
              <w:rPr>
                <w:sz w:val="22"/>
                <w:szCs w:val="22"/>
              </w:rPr>
              <w:t>видах</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,подбирать</w:t>
            </w:r>
            <w:r w:rsidR="00106043" w:rsidRPr="000A7EE5">
              <w:rPr>
                <w:sz w:val="22"/>
                <w:szCs w:val="22"/>
              </w:rPr>
              <w:t xml:space="preserve"> </w:t>
            </w:r>
            <w:r w:rsidRPr="000A7EE5">
              <w:rPr>
                <w:sz w:val="22"/>
                <w:szCs w:val="22"/>
              </w:rPr>
              <w:t>материал</w:t>
            </w:r>
            <w:r w:rsidR="00106043" w:rsidRPr="000A7EE5">
              <w:rPr>
                <w:sz w:val="22"/>
                <w:szCs w:val="22"/>
              </w:rPr>
              <w:t xml:space="preserve"> </w:t>
            </w:r>
            <w:r w:rsidRPr="000A7EE5">
              <w:rPr>
                <w:sz w:val="22"/>
                <w:szCs w:val="22"/>
              </w:rPr>
              <w:t>и</w:t>
            </w:r>
            <w:r w:rsidR="00106043" w:rsidRPr="000A7EE5">
              <w:rPr>
                <w:sz w:val="22"/>
                <w:szCs w:val="22"/>
              </w:rPr>
              <w:t xml:space="preserve"> </w:t>
            </w:r>
            <w:r w:rsidRPr="000A7EE5">
              <w:rPr>
                <w:sz w:val="22"/>
                <w:szCs w:val="22"/>
              </w:rPr>
              <w:t>пособия</w:t>
            </w:r>
            <w:r w:rsidR="00106043" w:rsidRPr="000A7EE5">
              <w:rPr>
                <w:sz w:val="22"/>
                <w:szCs w:val="22"/>
              </w:rPr>
              <w:t xml:space="preserve"> </w:t>
            </w:r>
            <w:r w:rsidRPr="000A7EE5">
              <w:rPr>
                <w:sz w:val="22"/>
                <w:szCs w:val="22"/>
              </w:rPr>
              <w:t>для</w:t>
            </w:r>
            <w:r w:rsidR="00106043" w:rsidRPr="000A7EE5">
              <w:rPr>
                <w:sz w:val="22"/>
                <w:szCs w:val="22"/>
              </w:rPr>
              <w:t xml:space="preserve"> </w:t>
            </w:r>
            <w:r w:rsidRPr="000A7EE5">
              <w:rPr>
                <w:sz w:val="22"/>
                <w:szCs w:val="22"/>
              </w:rPr>
              <w:t>самостоятельной</w:t>
            </w:r>
            <w:r w:rsidR="00106043" w:rsidRPr="000A7EE5">
              <w:rPr>
                <w:sz w:val="22"/>
                <w:szCs w:val="22"/>
              </w:rPr>
              <w:t xml:space="preserve"> </w:t>
            </w:r>
            <w:r w:rsidRPr="000A7EE5">
              <w:rPr>
                <w:sz w:val="22"/>
                <w:szCs w:val="22"/>
              </w:rPr>
              <w:t>художественной</w:t>
            </w:r>
            <w:r w:rsidR="00106043" w:rsidRPr="000A7EE5">
              <w:rPr>
                <w:sz w:val="22"/>
                <w:szCs w:val="22"/>
              </w:rPr>
              <w:t xml:space="preserve"> </w:t>
            </w:r>
            <w:r w:rsidRPr="000A7EE5">
              <w:rPr>
                <w:sz w:val="22"/>
                <w:szCs w:val="22"/>
              </w:rPr>
              <w:t>деятельности.</w:t>
            </w:r>
          </w:p>
          <w:p w:rsidR="00DD42CB" w:rsidRPr="000A7EE5" w:rsidRDefault="00DD42CB" w:rsidP="00355D33">
            <w:pPr>
              <w:spacing w:line="240" w:lineRule="auto"/>
              <w:rPr>
                <w:sz w:val="22"/>
                <w:szCs w:val="22"/>
              </w:rPr>
            </w:pPr>
            <w:r w:rsidRPr="000A7EE5">
              <w:rPr>
                <w:sz w:val="22"/>
                <w:szCs w:val="22"/>
              </w:rPr>
              <w:t>Педагог</w:t>
            </w:r>
            <w:r w:rsidR="00530D9B" w:rsidRPr="000A7EE5">
              <w:rPr>
                <w:sz w:val="22"/>
                <w:szCs w:val="22"/>
              </w:rPr>
              <w:t xml:space="preserve"> </w:t>
            </w:r>
            <w:r w:rsidRPr="000A7EE5">
              <w:rPr>
                <w:sz w:val="22"/>
                <w:szCs w:val="22"/>
              </w:rPr>
              <w:t>формирует</w:t>
            </w:r>
            <w:r w:rsidR="00530D9B" w:rsidRPr="000A7EE5">
              <w:rPr>
                <w:sz w:val="22"/>
                <w:szCs w:val="22"/>
              </w:rPr>
              <w:t xml:space="preserve"> </w:t>
            </w:r>
            <w:r w:rsidRPr="000A7EE5">
              <w:rPr>
                <w:sz w:val="22"/>
                <w:szCs w:val="22"/>
              </w:rPr>
              <w:t>у</w:t>
            </w:r>
            <w:r w:rsidR="00530D9B" w:rsidRPr="000A7EE5">
              <w:rPr>
                <w:sz w:val="22"/>
                <w:szCs w:val="22"/>
              </w:rPr>
              <w:t xml:space="preserve"> </w:t>
            </w:r>
            <w:r w:rsidRPr="000A7EE5">
              <w:rPr>
                <w:sz w:val="22"/>
                <w:szCs w:val="22"/>
              </w:rPr>
              <w:t>детей</w:t>
            </w:r>
            <w:r w:rsidR="00530D9B" w:rsidRPr="000A7EE5">
              <w:rPr>
                <w:sz w:val="22"/>
                <w:szCs w:val="22"/>
              </w:rPr>
              <w:t xml:space="preserve"> </w:t>
            </w:r>
            <w:r w:rsidRPr="000A7EE5">
              <w:rPr>
                <w:sz w:val="22"/>
                <w:szCs w:val="22"/>
              </w:rPr>
              <w:t>умение</w:t>
            </w:r>
            <w:r w:rsidR="00530D9B" w:rsidRPr="000A7EE5">
              <w:rPr>
                <w:sz w:val="22"/>
                <w:szCs w:val="22"/>
              </w:rPr>
              <w:t xml:space="preserve"> </w:t>
            </w:r>
            <w:r w:rsidRPr="000A7EE5">
              <w:rPr>
                <w:sz w:val="22"/>
                <w:szCs w:val="22"/>
              </w:rPr>
              <w:t>выделять</w:t>
            </w:r>
            <w:r w:rsidR="00530D9B" w:rsidRPr="000A7EE5">
              <w:rPr>
                <w:sz w:val="22"/>
                <w:szCs w:val="22"/>
              </w:rPr>
              <w:t xml:space="preserve"> </w:t>
            </w:r>
            <w:r w:rsidRPr="000A7EE5">
              <w:rPr>
                <w:sz w:val="22"/>
                <w:szCs w:val="22"/>
              </w:rPr>
              <w:t>и</w:t>
            </w:r>
            <w:r w:rsidR="00530D9B" w:rsidRPr="000A7EE5">
              <w:rPr>
                <w:sz w:val="22"/>
                <w:szCs w:val="22"/>
              </w:rPr>
              <w:t xml:space="preserve"> </w:t>
            </w:r>
            <w:r w:rsidRPr="000A7EE5">
              <w:rPr>
                <w:sz w:val="22"/>
                <w:szCs w:val="22"/>
              </w:rPr>
              <w:t>использовать</w:t>
            </w:r>
            <w:r w:rsidR="00530D9B" w:rsidRPr="000A7EE5">
              <w:rPr>
                <w:sz w:val="22"/>
                <w:szCs w:val="22"/>
              </w:rPr>
              <w:t xml:space="preserve"> </w:t>
            </w:r>
            <w:r w:rsidRPr="000A7EE5">
              <w:rPr>
                <w:sz w:val="22"/>
                <w:szCs w:val="22"/>
              </w:rPr>
              <w:t>в</w:t>
            </w:r>
            <w:r w:rsidR="00530D9B" w:rsidRPr="000A7EE5">
              <w:rPr>
                <w:sz w:val="22"/>
                <w:szCs w:val="22"/>
              </w:rPr>
              <w:t xml:space="preserve"> </w:t>
            </w:r>
            <w:r w:rsidRPr="000A7EE5">
              <w:rPr>
                <w:sz w:val="22"/>
                <w:szCs w:val="22"/>
              </w:rPr>
              <w:t>своей</w:t>
            </w:r>
            <w:r w:rsidR="00530D9B" w:rsidRPr="000A7EE5">
              <w:rPr>
                <w:sz w:val="22"/>
                <w:szCs w:val="22"/>
              </w:rPr>
              <w:t xml:space="preserve"> </w:t>
            </w:r>
            <w:r w:rsidRPr="000A7EE5">
              <w:rPr>
                <w:sz w:val="22"/>
                <w:szCs w:val="22"/>
              </w:rPr>
              <w:t>изобразительной</w:t>
            </w:r>
            <w:r w:rsidR="00530D9B" w:rsidRPr="000A7EE5">
              <w:rPr>
                <w:sz w:val="22"/>
                <w:szCs w:val="22"/>
              </w:rPr>
              <w:t xml:space="preserve"> </w:t>
            </w:r>
            <w:r w:rsidRPr="000A7EE5">
              <w:rPr>
                <w:sz w:val="22"/>
                <w:szCs w:val="22"/>
              </w:rPr>
              <w:t>деятельности</w:t>
            </w:r>
            <w:r w:rsidR="00106043" w:rsidRPr="000A7EE5">
              <w:rPr>
                <w:sz w:val="22"/>
                <w:szCs w:val="22"/>
              </w:rPr>
              <w:t xml:space="preserve"> </w:t>
            </w:r>
            <w:r w:rsidRPr="000A7EE5">
              <w:rPr>
                <w:sz w:val="22"/>
                <w:szCs w:val="22"/>
              </w:rPr>
              <w:t>средства</w:t>
            </w:r>
            <w:r w:rsidR="00106043" w:rsidRPr="000A7EE5">
              <w:rPr>
                <w:sz w:val="22"/>
                <w:szCs w:val="22"/>
              </w:rPr>
              <w:t xml:space="preserve"> </w:t>
            </w:r>
            <w:r w:rsidRPr="000A7EE5">
              <w:rPr>
                <w:sz w:val="22"/>
                <w:szCs w:val="22"/>
              </w:rPr>
              <w:t>выразительности</w:t>
            </w:r>
            <w:r w:rsidR="00106043" w:rsidRPr="000A7EE5">
              <w:rPr>
                <w:sz w:val="22"/>
                <w:szCs w:val="22"/>
              </w:rPr>
              <w:t xml:space="preserve"> </w:t>
            </w:r>
            <w:r w:rsidRPr="000A7EE5">
              <w:rPr>
                <w:sz w:val="22"/>
                <w:szCs w:val="22"/>
              </w:rPr>
              <w:t>разных</w:t>
            </w:r>
            <w:r w:rsidR="00106043" w:rsidRPr="000A7EE5">
              <w:rPr>
                <w:sz w:val="22"/>
                <w:szCs w:val="22"/>
              </w:rPr>
              <w:t xml:space="preserve"> </w:t>
            </w:r>
            <w:r w:rsidRPr="000A7EE5">
              <w:rPr>
                <w:sz w:val="22"/>
                <w:szCs w:val="22"/>
              </w:rPr>
              <w:t>видов</w:t>
            </w:r>
            <w:r w:rsidR="00106043" w:rsidRPr="000A7EE5">
              <w:rPr>
                <w:sz w:val="22"/>
                <w:szCs w:val="22"/>
              </w:rPr>
              <w:t xml:space="preserve"> </w:t>
            </w:r>
            <w:r w:rsidRPr="000A7EE5">
              <w:rPr>
                <w:sz w:val="22"/>
                <w:szCs w:val="22"/>
              </w:rPr>
              <w:t>искусства,</w:t>
            </w:r>
            <w:r w:rsidR="00106043" w:rsidRPr="000A7EE5">
              <w:rPr>
                <w:sz w:val="22"/>
                <w:szCs w:val="22"/>
              </w:rPr>
              <w:t xml:space="preserve"> </w:t>
            </w:r>
            <w:r w:rsidRPr="000A7EE5">
              <w:rPr>
                <w:sz w:val="22"/>
                <w:szCs w:val="22"/>
              </w:rPr>
              <w:t>называть</w:t>
            </w:r>
            <w:r w:rsidR="00106043" w:rsidRPr="000A7EE5">
              <w:rPr>
                <w:sz w:val="22"/>
                <w:szCs w:val="22"/>
              </w:rPr>
              <w:t xml:space="preserve"> </w:t>
            </w:r>
            <w:r w:rsidRPr="000A7EE5">
              <w:rPr>
                <w:sz w:val="22"/>
                <w:szCs w:val="22"/>
              </w:rPr>
              <w:t>материалы</w:t>
            </w:r>
            <w:r w:rsidR="00106043" w:rsidRPr="000A7EE5">
              <w:rPr>
                <w:sz w:val="22"/>
                <w:szCs w:val="22"/>
              </w:rPr>
              <w:t xml:space="preserve"> </w:t>
            </w:r>
            <w:r w:rsidRPr="000A7EE5">
              <w:rPr>
                <w:sz w:val="22"/>
                <w:szCs w:val="22"/>
              </w:rPr>
              <w:t>для</w:t>
            </w:r>
            <w:r w:rsidR="00106043" w:rsidRPr="000A7EE5">
              <w:rPr>
                <w:sz w:val="22"/>
                <w:szCs w:val="22"/>
              </w:rPr>
              <w:t xml:space="preserve"> </w:t>
            </w:r>
            <w:r w:rsidRPr="000A7EE5">
              <w:rPr>
                <w:sz w:val="22"/>
                <w:szCs w:val="22"/>
              </w:rPr>
              <w:t>разных</w:t>
            </w:r>
            <w:r w:rsidR="00106043" w:rsidRPr="000A7EE5">
              <w:rPr>
                <w:sz w:val="22"/>
                <w:szCs w:val="22"/>
              </w:rPr>
              <w:t xml:space="preserve"> </w:t>
            </w:r>
            <w:r w:rsidRPr="000A7EE5">
              <w:rPr>
                <w:sz w:val="22"/>
                <w:szCs w:val="22"/>
              </w:rPr>
              <w:t>видов</w:t>
            </w:r>
            <w:r w:rsidR="00106043" w:rsidRPr="000A7EE5">
              <w:rPr>
                <w:sz w:val="22"/>
                <w:szCs w:val="22"/>
              </w:rPr>
              <w:t xml:space="preserve"> </w:t>
            </w:r>
            <w:r w:rsidRPr="000A7EE5">
              <w:rPr>
                <w:sz w:val="22"/>
                <w:szCs w:val="22"/>
              </w:rPr>
              <w:t>художественной</w:t>
            </w:r>
            <w:r w:rsidR="00106043" w:rsidRPr="000A7EE5">
              <w:rPr>
                <w:sz w:val="22"/>
                <w:szCs w:val="22"/>
              </w:rPr>
              <w:t xml:space="preserve">  </w:t>
            </w:r>
            <w:r w:rsidRPr="000A7EE5">
              <w:rPr>
                <w:sz w:val="22"/>
                <w:szCs w:val="22"/>
              </w:rPr>
              <w:t>деятельности.</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0A7EE5" w:rsidRDefault="00DB4F1A" w:rsidP="00355D33">
            <w:pPr>
              <w:spacing w:line="240" w:lineRule="auto"/>
              <w:rPr>
                <w:sz w:val="22"/>
                <w:szCs w:val="22"/>
              </w:rPr>
            </w:pPr>
            <w:r w:rsidRPr="000A7EE5">
              <w:rPr>
                <w:sz w:val="22"/>
                <w:szCs w:val="22"/>
              </w:rPr>
              <w:t>Педагог</w:t>
            </w:r>
            <w:r w:rsidR="00530D9B" w:rsidRPr="000A7EE5">
              <w:rPr>
                <w:sz w:val="22"/>
                <w:szCs w:val="22"/>
              </w:rPr>
              <w:t xml:space="preserve"> </w:t>
            </w:r>
            <w:r w:rsidRPr="000A7EE5">
              <w:rPr>
                <w:sz w:val="22"/>
                <w:szCs w:val="22"/>
              </w:rPr>
              <w:t>знакомит</w:t>
            </w:r>
            <w:r w:rsidR="00106043" w:rsidRPr="000A7EE5">
              <w:rPr>
                <w:sz w:val="22"/>
                <w:szCs w:val="22"/>
              </w:rPr>
              <w:t xml:space="preserve"> </w:t>
            </w:r>
            <w:r w:rsidRPr="000A7EE5">
              <w:rPr>
                <w:sz w:val="22"/>
                <w:szCs w:val="22"/>
              </w:rPr>
              <w:t>детей</w:t>
            </w:r>
            <w:r w:rsidR="00106043" w:rsidRPr="000A7EE5">
              <w:rPr>
                <w:sz w:val="22"/>
                <w:szCs w:val="22"/>
              </w:rPr>
              <w:t xml:space="preserve"> </w:t>
            </w:r>
            <w:r w:rsidRPr="000A7EE5">
              <w:rPr>
                <w:sz w:val="22"/>
                <w:szCs w:val="22"/>
              </w:rPr>
              <w:t>с</w:t>
            </w:r>
            <w:r w:rsidR="00106043" w:rsidRPr="000A7EE5">
              <w:rPr>
                <w:sz w:val="22"/>
                <w:szCs w:val="22"/>
              </w:rPr>
              <w:t xml:space="preserve"> </w:t>
            </w:r>
            <w:r w:rsidRPr="000A7EE5">
              <w:rPr>
                <w:sz w:val="22"/>
                <w:szCs w:val="22"/>
              </w:rPr>
              <w:t>произведениями</w:t>
            </w:r>
            <w:r w:rsidR="00106043" w:rsidRPr="000A7EE5">
              <w:rPr>
                <w:sz w:val="22"/>
                <w:szCs w:val="22"/>
              </w:rPr>
              <w:t xml:space="preserve"> </w:t>
            </w:r>
            <w:r w:rsidRPr="000A7EE5">
              <w:rPr>
                <w:sz w:val="22"/>
                <w:szCs w:val="22"/>
              </w:rPr>
              <w:t>живописи(И.И.Шишкин,И.И.Левитан,В.А.Серов,И.Э.Грабарь,П.П.Кончаловскийидругими),изображениемроднойприродывкартинаххудожников.</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0A7EE5" w:rsidRDefault="00DB4F1A" w:rsidP="00355D33">
            <w:pPr>
              <w:spacing w:line="240" w:lineRule="auto"/>
              <w:rPr>
                <w:sz w:val="22"/>
                <w:szCs w:val="22"/>
              </w:rPr>
            </w:pPr>
            <w:r w:rsidRPr="000A7EE5">
              <w:rPr>
                <w:sz w:val="22"/>
                <w:szCs w:val="22"/>
              </w:rPr>
              <w:t>Педагог</w:t>
            </w:r>
            <w:r w:rsidR="00530D9B" w:rsidRPr="000A7EE5">
              <w:rPr>
                <w:sz w:val="22"/>
                <w:szCs w:val="22"/>
              </w:rPr>
              <w:t xml:space="preserve"> </w:t>
            </w:r>
            <w:r w:rsidRPr="000A7EE5">
              <w:rPr>
                <w:sz w:val="22"/>
                <w:szCs w:val="22"/>
              </w:rPr>
              <w:t>расширяет</w:t>
            </w:r>
            <w:r w:rsidR="00530D9B" w:rsidRPr="000A7EE5">
              <w:rPr>
                <w:sz w:val="22"/>
                <w:szCs w:val="22"/>
              </w:rPr>
              <w:t xml:space="preserve"> </w:t>
            </w:r>
            <w:r w:rsidRPr="000A7EE5">
              <w:rPr>
                <w:sz w:val="22"/>
                <w:szCs w:val="22"/>
              </w:rPr>
              <w:t>представления</w:t>
            </w:r>
            <w:r w:rsidR="00530D9B" w:rsidRPr="000A7EE5">
              <w:rPr>
                <w:sz w:val="22"/>
                <w:szCs w:val="22"/>
              </w:rPr>
              <w:t xml:space="preserve"> </w:t>
            </w:r>
            <w:r w:rsidRPr="000A7EE5">
              <w:rPr>
                <w:sz w:val="22"/>
                <w:szCs w:val="22"/>
              </w:rPr>
              <w:t>о</w:t>
            </w:r>
            <w:r w:rsidR="00530D9B" w:rsidRPr="000A7EE5">
              <w:rPr>
                <w:sz w:val="22"/>
                <w:szCs w:val="22"/>
              </w:rPr>
              <w:t xml:space="preserve"> </w:t>
            </w:r>
            <w:r w:rsidRPr="000A7EE5">
              <w:rPr>
                <w:sz w:val="22"/>
                <w:szCs w:val="22"/>
              </w:rPr>
              <w:t>графике</w:t>
            </w:r>
            <w:r w:rsidR="00530D9B" w:rsidRPr="000A7EE5">
              <w:rPr>
                <w:sz w:val="22"/>
                <w:szCs w:val="22"/>
              </w:rPr>
              <w:t xml:space="preserve"> </w:t>
            </w:r>
            <w:r w:rsidRPr="000A7EE5">
              <w:rPr>
                <w:sz w:val="22"/>
                <w:szCs w:val="22"/>
              </w:rPr>
              <w:t>(ее</w:t>
            </w:r>
            <w:r w:rsidR="00530D9B" w:rsidRPr="000A7EE5">
              <w:rPr>
                <w:sz w:val="22"/>
                <w:szCs w:val="22"/>
              </w:rPr>
              <w:t xml:space="preserve"> </w:t>
            </w:r>
            <w:r w:rsidRPr="000A7EE5">
              <w:rPr>
                <w:sz w:val="22"/>
                <w:szCs w:val="22"/>
              </w:rPr>
              <w:t>выразительных</w:t>
            </w:r>
            <w:r w:rsidR="00530D9B" w:rsidRPr="000A7EE5">
              <w:rPr>
                <w:sz w:val="22"/>
                <w:szCs w:val="22"/>
              </w:rPr>
              <w:t xml:space="preserve">  </w:t>
            </w:r>
            <w:r w:rsidRPr="000A7EE5">
              <w:rPr>
                <w:sz w:val="22"/>
                <w:szCs w:val="22"/>
              </w:rPr>
              <w:t>средствах).Знакомить</w:t>
            </w:r>
            <w:r w:rsidR="00530D9B" w:rsidRPr="000A7EE5">
              <w:rPr>
                <w:sz w:val="22"/>
                <w:szCs w:val="22"/>
              </w:rPr>
              <w:t xml:space="preserve"> </w:t>
            </w:r>
            <w:r w:rsidRPr="000A7EE5">
              <w:rPr>
                <w:sz w:val="22"/>
                <w:szCs w:val="22"/>
              </w:rPr>
              <w:t>с</w:t>
            </w:r>
            <w:r w:rsidR="00530D9B" w:rsidRPr="000A7EE5">
              <w:rPr>
                <w:sz w:val="22"/>
                <w:szCs w:val="22"/>
              </w:rPr>
              <w:t xml:space="preserve"> </w:t>
            </w:r>
            <w:r w:rsidRPr="000A7EE5">
              <w:rPr>
                <w:sz w:val="22"/>
                <w:szCs w:val="22"/>
              </w:rPr>
              <w:t>творчеством</w:t>
            </w:r>
            <w:r w:rsidR="00530D9B" w:rsidRPr="000A7EE5">
              <w:rPr>
                <w:sz w:val="22"/>
                <w:szCs w:val="22"/>
              </w:rPr>
              <w:t xml:space="preserve"> </w:t>
            </w:r>
            <w:r w:rsidRPr="000A7EE5">
              <w:rPr>
                <w:sz w:val="22"/>
                <w:szCs w:val="22"/>
              </w:rPr>
              <w:t>художников-иллюстраторов</w:t>
            </w:r>
            <w:r w:rsidR="00530D9B" w:rsidRPr="000A7EE5">
              <w:rPr>
                <w:sz w:val="22"/>
                <w:szCs w:val="22"/>
              </w:rPr>
              <w:t xml:space="preserve"> </w:t>
            </w:r>
            <w:r w:rsidRPr="000A7EE5">
              <w:rPr>
                <w:sz w:val="22"/>
                <w:szCs w:val="22"/>
              </w:rPr>
              <w:t>детских</w:t>
            </w:r>
            <w:r w:rsidR="00530D9B" w:rsidRPr="000A7EE5">
              <w:rPr>
                <w:sz w:val="22"/>
                <w:szCs w:val="22"/>
              </w:rPr>
              <w:t xml:space="preserve"> </w:t>
            </w:r>
            <w:r w:rsidRPr="000A7EE5">
              <w:rPr>
                <w:sz w:val="22"/>
                <w:szCs w:val="22"/>
              </w:rPr>
              <w:t>книг(Ю.А.Васнецов,</w:t>
            </w:r>
            <w:r w:rsidR="00530D9B" w:rsidRPr="000A7EE5">
              <w:rPr>
                <w:sz w:val="22"/>
                <w:szCs w:val="22"/>
              </w:rPr>
              <w:t xml:space="preserve"> </w:t>
            </w:r>
            <w:r w:rsidRPr="000A7EE5">
              <w:rPr>
                <w:sz w:val="22"/>
                <w:szCs w:val="22"/>
              </w:rPr>
              <w:t>Е.М.Рачев</w:t>
            </w:r>
            <w:r w:rsidR="00530D9B" w:rsidRPr="000A7EE5">
              <w:rPr>
                <w:sz w:val="22"/>
                <w:szCs w:val="22"/>
              </w:rPr>
              <w:t xml:space="preserve">  </w:t>
            </w:r>
            <w:r w:rsidRPr="000A7EE5">
              <w:rPr>
                <w:sz w:val="22"/>
                <w:szCs w:val="22"/>
              </w:rPr>
              <w:t>,Е.И.Чарушин,</w:t>
            </w:r>
            <w:r w:rsidR="00530D9B" w:rsidRPr="000A7EE5">
              <w:rPr>
                <w:sz w:val="22"/>
                <w:szCs w:val="22"/>
              </w:rPr>
              <w:t xml:space="preserve"> </w:t>
            </w:r>
            <w:r w:rsidRPr="000A7EE5">
              <w:rPr>
                <w:sz w:val="22"/>
                <w:szCs w:val="22"/>
              </w:rPr>
              <w:t>И.Я.</w:t>
            </w:r>
            <w:r w:rsidR="00530D9B" w:rsidRPr="000A7EE5">
              <w:rPr>
                <w:sz w:val="22"/>
                <w:szCs w:val="22"/>
              </w:rPr>
              <w:t xml:space="preserve"> </w:t>
            </w:r>
            <w:r w:rsidRPr="000A7EE5">
              <w:rPr>
                <w:sz w:val="22"/>
                <w:szCs w:val="22"/>
              </w:rPr>
              <w:t>Билибин</w:t>
            </w:r>
            <w:r w:rsidR="00530D9B" w:rsidRPr="000A7EE5">
              <w:rPr>
                <w:sz w:val="22"/>
                <w:szCs w:val="22"/>
              </w:rPr>
              <w:t xml:space="preserve"> </w:t>
            </w:r>
            <w:r w:rsidRPr="000A7EE5">
              <w:rPr>
                <w:sz w:val="22"/>
                <w:szCs w:val="22"/>
              </w:rPr>
              <w:t>и</w:t>
            </w:r>
            <w:r w:rsidR="00530D9B" w:rsidRPr="000A7EE5">
              <w:rPr>
                <w:sz w:val="22"/>
                <w:szCs w:val="22"/>
              </w:rPr>
              <w:t xml:space="preserve"> </w:t>
            </w:r>
            <w:r w:rsidRPr="000A7EE5">
              <w:rPr>
                <w:sz w:val="22"/>
                <w:szCs w:val="22"/>
              </w:rPr>
              <w:t>другие).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0A7EE5" w:rsidRDefault="00DB4F1A" w:rsidP="00355D33">
            <w:pPr>
              <w:spacing w:line="240" w:lineRule="auto"/>
              <w:rPr>
                <w:sz w:val="22"/>
                <w:szCs w:val="22"/>
              </w:rPr>
            </w:pPr>
            <w:r w:rsidRPr="000A7EE5">
              <w:rPr>
                <w:sz w:val="22"/>
                <w:szCs w:val="22"/>
              </w:rPr>
              <w:t>Педагог</w:t>
            </w:r>
            <w:r w:rsidR="00530D9B" w:rsidRPr="000A7EE5">
              <w:rPr>
                <w:sz w:val="22"/>
                <w:szCs w:val="22"/>
              </w:rPr>
              <w:t xml:space="preserve"> </w:t>
            </w:r>
            <w:r w:rsidRPr="000A7EE5">
              <w:rPr>
                <w:sz w:val="22"/>
                <w:szCs w:val="22"/>
              </w:rPr>
              <w:t>знакомит</w:t>
            </w:r>
            <w:r w:rsidR="00530D9B" w:rsidRPr="000A7EE5">
              <w:rPr>
                <w:sz w:val="22"/>
                <w:szCs w:val="22"/>
              </w:rPr>
              <w:t xml:space="preserve"> </w:t>
            </w:r>
            <w:r w:rsidRPr="000A7EE5">
              <w:rPr>
                <w:sz w:val="22"/>
                <w:szCs w:val="22"/>
              </w:rPr>
              <w:t>детей</w:t>
            </w:r>
            <w:r w:rsidR="00530D9B" w:rsidRPr="000A7EE5">
              <w:rPr>
                <w:sz w:val="22"/>
                <w:szCs w:val="22"/>
              </w:rPr>
              <w:t xml:space="preserve"> </w:t>
            </w:r>
            <w:r w:rsidRPr="000A7EE5">
              <w:rPr>
                <w:sz w:val="22"/>
                <w:szCs w:val="22"/>
              </w:rPr>
              <w:t>со</w:t>
            </w:r>
            <w:r w:rsidR="00530D9B" w:rsidRPr="000A7EE5">
              <w:rPr>
                <w:sz w:val="22"/>
                <w:szCs w:val="22"/>
              </w:rPr>
              <w:t xml:space="preserve"> </w:t>
            </w:r>
            <w:r w:rsidRPr="000A7EE5">
              <w:rPr>
                <w:sz w:val="22"/>
                <w:szCs w:val="22"/>
              </w:rPr>
              <w:t>скульптурой,</w:t>
            </w:r>
            <w:r w:rsidR="00530D9B" w:rsidRPr="000A7EE5">
              <w:rPr>
                <w:sz w:val="22"/>
                <w:szCs w:val="22"/>
              </w:rPr>
              <w:t xml:space="preserve"> </w:t>
            </w:r>
            <w:r w:rsidRPr="000A7EE5">
              <w:rPr>
                <w:sz w:val="22"/>
                <w:szCs w:val="22"/>
              </w:rPr>
              <w:t>способами</w:t>
            </w:r>
            <w:r w:rsidR="00530D9B" w:rsidRPr="000A7EE5">
              <w:rPr>
                <w:sz w:val="22"/>
                <w:szCs w:val="22"/>
              </w:rPr>
              <w:t xml:space="preserve"> </w:t>
            </w:r>
            <w:r w:rsidRPr="000A7EE5">
              <w:rPr>
                <w:sz w:val="22"/>
                <w:szCs w:val="22"/>
              </w:rPr>
              <w:t>создания</w:t>
            </w:r>
            <w:r w:rsidR="00530D9B" w:rsidRPr="000A7EE5">
              <w:rPr>
                <w:sz w:val="22"/>
                <w:szCs w:val="22"/>
              </w:rPr>
              <w:t xml:space="preserve"> </w:t>
            </w:r>
            <w:r w:rsidRPr="000A7EE5">
              <w:rPr>
                <w:sz w:val="22"/>
                <w:szCs w:val="22"/>
              </w:rPr>
              <w:t>скульптуры</w:t>
            </w:r>
            <w:r w:rsidR="00530D9B" w:rsidRPr="000A7EE5">
              <w:rPr>
                <w:sz w:val="22"/>
                <w:szCs w:val="22"/>
              </w:rPr>
              <w:t xml:space="preserve"> </w:t>
            </w:r>
            <w:r w:rsidRPr="000A7EE5">
              <w:rPr>
                <w:sz w:val="22"/>
                <w:szCs w:val="22"/>
              </w:rPr>
              <w:t>(пластика,</w:t>
            </w:r>
            <w:r w:rsidR="00530D9B" w:rsidRPr="000A7EE5">
              <w:rPr>
                <w:sz w:val="22"/>
                <w:szCs w:val="22"/>
              </w:rPr>
              <w:t xml:space="preserve">  </w:t>
            </w:r>
            <w:r w:rsidRPr="000A7EE5">
              <w:rPr>
                <w:sz w:val="22"/>
                <w:szCs w:val="22"/>
              </w:rPr>
              <w:t>высекание),</w:t>
            </w:r>
            <w:r w:rsidR="00530D9B" w:rsidRPr="000A7EE5">
              <w:rPr>
                <w:sz w:val="22"/>
                <w:szCs w:val="22"/>
              </w:rPr>
              <w:t xml:space="preserve"> </w:t>
            </w:r>
            <w:r w:rsidRPr="000A7EE5">
              <w:rPr>
                <w:sz w:val="22"/>
                <w:szCs w:val="22"/>
              </w:rPr>
              <w:t>средствами</w:t>
            </w:r>
            <w:r w:rsidR="00530D9B" w:rsidRPr="000A7EE5">
              <w:rPr>
                <w:sz w:val="22"/>
                <w:szCs w:val="22"/>
              </w:rPr>
              <w:t xml:space="preserve"> </w:t>
            </w:r>
            <w:r w:rsidRPr="000A7EE5">
              <w:rPr>
                <w:sz w:val="22"/>
                <w:szCs w:val="22"/>
              </w:rPr>
              <w:t>выразительности</w:t>
            </w:r>
            <w:r w:rsidR="00530D9B" w:rsidRPr="000A7EE5">
              <w:rPr>
                <w:sz w:val="22"/>
                <w:szCs w:val="22"/>
              </w:rPr>
              <w:t xml:space="preserve"> </w:t>
            </w:r>
            <w:r w:rsidRPr="000A7EE5">
              <w:rPr>
                <w:sz w:val="22"/>
                <w:szCs w:val="22"/>
              </w:rPr>
              <w:t>(объемность,</w:t>
            </w:r>
            <w:r w:rsidR="00106043" w:rsidRPr="000A7EE5">
              <w:rPr>
                <w:sz w:val="22"/>
                <w:szCs w:val="22"/>
              </w:rPr>
              <w:t xml:space="preserve"> </w:t>
            </w:r>
            <w:r w:rsidRPr="000A7EE5">
              <w:rPr>
                <w:sz w:val="22"/>
                <w:szCs w:val="22"/>
              </w:rPr>
              <w:t>статика</w:t>
            </w:r>
            <w:r w:rsidR="00106043" w:rsidRPr="000A7EE5">
              <w:rPr>
                <w:sz w:val="22"/>
                <w:szCs w:val="22"/>
              </w:rPr>
              <w:t xml:space="preserve"> </w:t>
            </w:r>
            <w:r w:rsidRPr="000A7EE5">
              <w:rPr>
                <w:sz w:val="22"/>
                <w:szCs w:val="22"/>
              </w:rPr>
              <w:t>и</w:t>
            </w:r>
            <w:r w:rsidR="00106043" w:rsidRPr="000A7EE5">
              <w:rPr>
                <w:sz w:val="22"/>
                <w:szCs w:val="22"/>
              </w:rPr>
              <w:t xml:space="preserve"> </w:t>
            </w:r>
            <w:r w:rsidRPr="000A7EE5">
              <w:rPr>
                <w:sz w:val="22"/>
                <w:szCs w:val="22"/>
              </w:rPr>
              <w:t>движение,</w:t>
            </w:r>
            <w:r w:rsidR="00106043" w:rsidRPr="000A7EE5">
              <w:rPr>
                <w:sz w:val="22"/>
                <w:szCs w:val="22"/>
              </w:rPr>
              <w:t xml:space="preserve"> </w:t>
            </w:r>
            <w:r w:rsidRPr="000A7EE5">
              <w:rPr>
                <w:sz w:val="22"/>
                <w:szCs w:val="22"/>
              </w:rPr>
              <w:t>материал);особенностями</w:t>
            </w:r>
            <w:r w:rsidR="00106043" w:rsidRPr="000A7EE5">
              <w:rPr>
                <w:sz w:val="22"/>
                <w:szCs w:val="22"/>
              </w:rPr>
              <w:t xml:space="preserve"> </w:t>
            </w:r>
            <w:r w:rsidRPr="000A7EE5">
              <w:rPr>
                <w:sz w:val="22"/>
                <w:szCs w:val="22"/>
              </w:rPr>
              <w:t>ее</w:t>
            </w:r>
            <w:r w:rsidR="00106043" w:rsidRPr="000A7EE5">
              <w:rPr>
                <w:sz w:val="22"/>
                <w:szCs w:val="22"/>
              </w:rPr>
              <w:t xml:space="preserve"> </w:t>
            </w:r>
            <w:r w:rsidRPr="000A7EE5">
              <w:rPr>
                <w:sz w:val="22"/>
                <w:szCs w:val="22"/>
              </w:rPr>
              <w:t>содержания–отображение</w:t>
            </w:r>
            <w:r w:rsidR="00530D9B" w:rsidRPr="000A7EE5">
              <w:rPr>
                <w:sz w:val="22"/>
                <w:szCs w:val="22"/>
              </w:rPr>
              <w:t xml:space="preserve"> </w:t>
            </w:r>
            <w:r w:rsidRPr="000A7EE5">
              <w:rPr>
                <w:sz w:val="22"/>
                <w:szCs w:val="22"/>
              </w:rPr>
              <w:t>животных</w:t>
            </w:r>
            <w:r w:rsidR="00530D9B" w:rsidRPr="000A7EE5">
              <w:rPr>
                <w:sz w:val="22"/>
                <w:szCs w:val="22"/>
              </w:rPr>
              <w:t xml:space="preserve"> </w:t>
            </w:r>
            <w:r w:rsidRPr="000A7EE5">
              <w:rPr>
                <w:sz w:val="22"/>
                <w:szCs w:val="22"/>
              </w:rPr>
              <w:t>(анималистика),портреты</w:t>
            </w:r>
            <w:r w:rsidR="00530D9B" w:rsidRPr="000A7EE5">
              <w:rPr>
                <w:sz w:val="22"/>
                <w:szCs w:val="22"/>
              </w:rPr>
              <w:t xml:space="preserve"> </w:t>
            </w:r>
            <w:r w:rsidRPr="000A7EE5">
              <w:rPr>
                <w:sz w:val="22"/>
                <w:szCs w:val="22"/>
              </w:rPr>
              <w:t>человека</w:t>
            </w:r>
            <w:r w:rsidR="00530D9B" w:rsidRPr="000A7EE5">
              <w:rPr>
                <w:sz w:val="22"/>
                <w:szCs w:val="22"/>
              </w:rPr>
              <w:t xml:space="preserve"> </w:t>
            </w:r>
            <w:r w:rsidRPr="000A7EE5">
              <w:rPr>
                <w:sz w:val="22"/>
                <w:szCs w:val="22"/>
              </w:rPr>
              <w:t>и</w:t>
            </w:r>
            <w:r w:rsidR="00530D9B" w:rsidRPr="000A7EE5">
              <w:rPr>
                <w:sz w:val="22"/>
                <w:szCs w:val="22"/>
              </w:rPr>
              <w:t xml:space="preserve"> </w:t>
            </w:r>
            <w:r w:rsidRPr="000A7EE5">
              <w:rPr>
                <w:sz w:val="22"/>
                <w:szCs w:val="22"/>
              </w:rPr>
              <w:t>бытовые</w:t>
            </w:r>
            <w:r w:rsidR="00530D9B" w:rsidRPr="000A7EE5">
              <w:rPr>
                <w:sz w:val="22"/>
                <w:szCs w:val="22"/>
              </w:rPr>
              <w:t xml:space="preserve"> </w:t>
            </w:r>
            <w:r w:rsidRPr="000A7EE5">
              <w:rPr>
                <w:sz w:val="22"/>
                <w:szCs w:val="22"/>
              </w:rPr>
              <w:t>сценки.</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lastRenderedPageBreak/>
              <w:t>Педагог</w:t>
            </w:r>
            <w:r w:rsidR="00106043">
              <w:rPr>
                <w:sz w:val="22"/>
                <w:szCs w:val="22"/>
              </w:rPr>
              <w:t xml:space="preserve"> </w:t>
            </w:r>
            <w:r w:rsidRPr="00C71919">
              <w:rPr>
                <w:sz w:val="22"/>
                <w:szCs w:val="22"/>
              </w:rPr>
              <w:t>обращает</w:t>
            </w:r>
            <w:r w:rsidR="00106043">
              <w:rPr>
                <w:sz w:val="22"/>
                <w:szCs w:val="22"/>
              </w:rPr>
              <w:t xml:space="preserve"> </w:t>
            </w:r>
            <w:r w:rsidRPr="00C71919">
              <w:rPr>
                <w:sz w:val="22"/>
                <w:szCs w:val="22"/>
              </w:rPr>
              <w:t>внимание</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на</w:t>
            </w:r>
            <w:r w:rsidR="00106043">
              <w:rPr>
                <w:sz w:val="22"/>
                <w:szCs w:val="22"/>
              </w:rPr>
              <w:t xml:space="preserve"> </w:t>
            </w:r>
            <w:r w:rsidRPr="00C71919">
              <w:rPr>
                <w:sz w:val="22"/>
                <w:szCs w:val="22"/>
              </w:rPr>
              <w:t>сходства</w:t>
            </w:r>
            <w:r w:rsidR="00106043">
              <w:rPr>
                <w:sz w:val="22"/>
                <w:szCs w:val="22"/>
              </w:rPr>
              <w:t xml:space="preserve"> </w:t>
            </w:r>
            <w:r w:rsidRPr="00C71919">
              <w:rPr>
                <w:sz w:val="22"/>
                <w:szCs w:val="22"/>
              </w:rPr>
              <w:t>и</w:t>
            </w:r>
            <w:r w:rsidR="00106043">
              <w:rPr>
                <w:sz w:val="22"/>
                <w:szCs w:val="22"/>
              </w:rPr>
              <w:t xml:space="preserve"> </w:t>
            </w:r>
            <w:r w:rsidRPr="00C71919">
              <w:rPr>
                <w:sz w:val="22"/>
                <w:szCs w:val="22"/>
              </w:rPr>
              <w:t>различия</w:t>
            </w:r>
            <w:r w:rsidR="00106043">
              <w:rPr>
                <w:sz w:val="22"/>
                <w:szCs w:val="22"/>
              </w:rPr>
              <w:t xml:space="preserve"> </w:t>
            </w:r>
            <w:r w:rsidRPr="00C71919">
              <w:rPr>
                <w:sz w:val="22"/>
                <w:szCs w:val="22"/>
              </w:rPr>
              <w:t>архитектурных</w:t>
            </w:r>
            <w:r w:rsidR="00106043">
              <w:rPr>
                <w:sz w:val="22"/>
                <w:szCs w:val="22"/>
              </w:rPr>
              <w:t xml:space="preserve"> </w:t>
            </w:r>
            <w:r w:rsidRPr="00C71919">
              <w:rPr>
                <w:sz w:val="22"/>
                <w:szCs w:val="22"/>
              </w:rPr>
              <w:t>сооружений</w:t>
            </w:r>
            <w:r w:rsidR="00106043">
              <w:rPr>
                <w:sz w:val="22"/>
                <w:szCs w:val="22"/>
              </w:rPr>
              <w:t xml:space="preserve"> </w:t>
            </w:r>
            <w:r w:rsidRPr="00C71919">
              <w:rPr>
                <w:sz w:val="22"/>
                <w:szCs w:val="22"/>
              </w:rPr>
              <w:t>одинакового</w:t>
            </w:r>
            <w:r w:rsidR="00106043">
              <w:rPr>
                <w:sz w:val="22"/>
                <w:szCs w:val="22"/>
              </w:rPr>
              <w:t xml:space="preserve"> </w:t>
            </w:r>
            <w:r w:rsidRPr="00C71919">
              <w:rPr>
                <w:sz w:val="22"/>
                <w:szCs w:val="22"/>
              </w:rPr>
              <w:t>назначения:</w:t>
            </w:r>
            <w:r w:rsidR="00106043">
              <w:rPr>
                <w:sz w:val="22"/>
                <w:szCs w:val="22"/>
              </w:rPr>
              <w:t xml:space="preserve"> </w:t>
            </w:r>
            <w:r w:rsidRPr="00C71919">
              <w:rPr>
                <w:sz w:val="22"/>
                <w:szCs w:val="22"/>
              </w:rPr>
              <w:t>форма,</w:t>
            </w:r>
            <w:r w:rsidR="00106043">
              <w:rPr>
                <w:sz w:val="22"/>
                <w:szCs w:val="22"/>
              </w:rPr>
              <w:t xml:space="preserve"> </w:t>
            </w:r>
            <w:r w:rsidRPr="00C71919">
              <w:rPr>
                <w:sz w:val="22"/>
                <w:szCs w:val="22"/>
              </w:rPr>
              <w:t>пропорции(</w:t>
            </w:r>
            <w:r w:rsidR="00106043">
              <w:rPr>
                <w:sz w:val="22"/>
                <w:szCs w:val="22"/>
              </w:rPr>
              <w:t xml:space="preserve"> </w:t>
            </w:r>
            <w:r w:rsidRPr="00C71919">
              <w:rPr>
                <w:sz w:val="22"/>
                <w:szCs w:val="22"/>
              </w:rPr>
              <w:t>высота,</w:t>
            </w:r>
            <w:r w:rsidR="00106043">
              <w:rPr>
                <w:sz w:val="22"/>
                <w:szCs w:val="22"/>
              </w:rPr>
              <w:t xml:space="preserve"> </w:t>
            </w:r>
            <w:r w:rsidRPr="00C71919">
              <w:rPr>
                <w:sz w:val="22"/>
                <w:szCs w:val="22"/>
              </w:rPr>
              <w:t>дли</w:t>
            </w:r>
            <w:r w:rsidR="00B0043E">
              <w:rPr>
                <w:sz w:val="22"/>
                <w:szCs w:val="22"/>
              </w:rPr>
              <w:t xml:space="preserve">на, </w:t>
            </w:r>
            <w:r w:rsidRPr="00C71919">
              <w:rPr>
                <w:sz w:val="22"/>
                <w:szCs w:val="22"/>
              </w:rPr>
              <w:t>.).</w:t>
            </w:r>
          </w:p>
          <w:tbl>
            <w:tblPr>
              <w:tblStyle w:val="31"/>
              <w:tblW w:w="15048" w:type="dxa"/>
              <w:jc w:val="center"/>
              <w:tblLayout w:type="fixed"/>
              <w:tblLook w:val="04A0" w:firstRow="1" w:lastRow="0" w:firstColumn="1" w:lastColumn="0" w:noHBand="0" w:noVBand="1"/>
            </w:tblPr>
            <w:tblGrid>
              <w:gridCol w:w="15048"/>
            </w:tblGrid>
            <w:tr w:rsidR="00DB4F1A" w:rsidRPr="00C71919" w:rsidTr="00DB4F1A">
              <w:trPr>
                <w:trHeight w:val="20"/>
                <w:jc w:val="center"/>
              </w:trPr>
              <w:tc>
                <w:tcPr>
                  <w:tcW w:w="15048" w:type="dxa"/>
                </w:tcPr>
                <w:p w:rsidR="00DB4F1A" w:rsidRPr="00C71919" w:rsidRDefault="00DB4F1A" w:rsidP="00355D33">
                  <w:pPr>
                    <w:spacing w:line="235" w:lineRule="auto"/>
                    <w:rPr>
                      <w:sz w:val="22"/>
                      <w:szCs w:val="22"/>
                    </w:rPr>
                  </w:pPr>
                  <w:r w:rsidRPr="00C71919">
                    <w:rPr>
                      <w:sz w:val="22"/>
                      <w:szCs w:val="22"/>
                    </w:rPr>
                    <w:t>Подводит</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к</w:t>
                  </w:r>
                  <w:r w:rsidR="00106043">
                    <w:rPr>
                      <w:sz w:val="22"/>
                      <w:szCs w:val="22"/>
                    </w:rPr>
                    <w:t xml:space="preserve"> </w:t>
                  </w:r>
                  <w:r w:rsidRPr="00C71919">
                    <w:rPr>
                      <w:sz w:val="22"/>
                      <w:szCs w:val="22"/>
                    </w:rPr>
                    <w:t>пониманию</w:t>
                  </w:r>
                  <w:r w:rsidR="00106043">
                    <w:rPr>
                      <w:sz w:val="22"/>
                      <w:szCs w:val="22"/>
                    </w:rPr>
                    <w:t xml:space="preserve"> </w:t>
                  </w:r>
                  <w:r w:rsidRPr="00C71919">
                    <w:rPr>
                      <w:sz w:val="22"/>
                      <w:szCs w:val="22"/>
                    </w:rPr>
                    <w:t>зависимости</w:t>
                  </w:r>
                  <w:r w:rsidR="00106043">
                    <w:rPr>
                      <w:sz w:val="22"/>
                      <w:szCs w:val="22"/>
                    </w:rPr>
                    <w:t xml:space="preserve"> </w:t>
                  </w:r>
                  <w:r w:rsidRPr="00C71919">
                    <w:rPr>
                      <w:sz w:val="22"/>
                      <w:szCs w:val="22"/>
                    </w:rPr>
                    <w:t>конструкции</w:t>
                  </w:r>
                  <w:r w:rsidR="00106043">
                    <w:rPr>
                      <w:sz w:val="22"/>
                      <w:szCs w:val="22"/>
                    </w:rPr>
                    <w:t xml:space="preserve"> </w:t>
                  </w:r>
                  <w:r w:rsidRPr="00C71919">
                    <w:rPr>
                      <w:sz w:val="22"/>
                      <w:szCs w:val="22"/>
                    </w:rPr>
                    <w:t>здания</w:t>
                  </w:r>
                  <w:r w:rsidR="00106043">
                    <w:rPr>
                      <w:sz w:val="22"/>
                      <w:szCs w:val="22"/>
                    </w:rPr>
                    <w:t xml:space="preserve"> </w:t>
                  </w:r>
                  <w:r w:rsidRPr="00C71919">
                    <w:rPr>
                      <w:sz w:val="22"/>
                      <w:szCs w:val="22"/>
                    </w:rPr>
                    <w:t>от</w:t>
                  </w:r>
                  <w:r w:rsidR="00106043">
                    <w:rPr>
                      <w:sz w:val="22"/>
                      <w:szCs w:val="22"/>
                    </w:rPr>
                    <w:t xml:space="preserve"> </w:t>
                  </w:r>
                  <w:r w:rsidRPr="00C71919">
                    <w:rPr>
                      <w:sz w:val="22"/>
                      <w:szCs w:val="22"/>
                    </w:rPr>
                    <w:t>его</w:t>
                  </w:r>
                  <w:r w:rsidR="00106043">
                    <w:rPr>
                      <w:sz w:val="22"/>
                      <w:szCs w:val="22"/>
                    </w:rPr>
                    <w:t xml:space="preserve"> </w:t>
                  </w:r>
                  <w:r w:rsidRPr="00C71919">
                    <w:rPr>
                      <w:sz w:val="22"/>
                      <w:szCs w:val="22"/>
                    </w:rPr>
                    <w:t>назначения</w:t>
                  </w:r>
                  <w:r>
                    <w:rPr>
                      <w:sz w:val="22"/>
                      <w:szCs w:val="22"/>
                    </w:rPr>
                    <w:t>: жилой дом, театр, храм,</w:t>
                  </w:r>
                  <w:r w:rsidRPr="00C71919">
                    <w:rPr>
                      <w:sz w:val="22"/>
                      <w:szCs w:val="22"/>
                    </w:rPr>
                    <w:t xml:space="preserve"> домиков(теремок,</w:t>
                  </w:r>
                  <w:r w:rsidR="00106043">
                    <w:rPr>
                      <w:sz w:val="22"/>
                      <w:szCs w:val="22"/>
                    </w:rPr>
                    <w:t xml:space="preserve"> </w:t>
                  </w:r>
                  <w:r w:rsidRPr="00C71919">
                    <w:rPr>
                      <w:sz w:val="22"/>
                      <w:szCs w:val="22"/>
                    </w:rPr>
                    <w:t>рукавичка,</w:t>
                  </w:r>
                  <w:r w:rsidR="00106043">
                    <w:rPr>
                      <w:sz w:val="22"/>
                      <w:szCs w:val="22"/>
                    </w:rPr>
                    <w:t xml:space="preserve"> </w:t>
                  </w:r>
                  <w:r w:rsidRPr="00C71919">
                    <w:rPr>
                      <w:sz w:val="22"/>
                      <w:szCs w:val="22"/>
                    </w:rPr>
                    <w:t>избушка</w:t>
                  </w:r>
                  <w:r w:rsidR="00106043">
                    <w:rPr>
                      <w:sz w:val="22"/>
                      <w:szCs w:val="22"/>
                    </w:rPr>
                    <w:t xml:space="preserve"> </w:t>
                  </w:r>
                  <w:r w:rsidRPr="00C71919">
                    <w:rPr>
                      <w:sz w:val="22"/>
                      <w:szCs w:val="22"/>
                    </w:rPr>
                    <w:t>на</w:t>
                  </w:r>
                  <w:r w:rsidR="00106043">
                    <w:rPr>
                      <w:sz w:val="22"/>
                      <w:szCs w:val="22"/>
                    </w:rPr>
                    <w:t xml:space="preserve"> </w:t>
                  </w:r>
                  <w:r w:rsidRPr="00C71919">
                    <w:rPr>
                      <w:sz w:val="22"/>
                      <w:szCs w:val="22"/>
                    </w:rPr>
                    <w:t>курьих</w:t>
                  </w:r>
                  <w:r w:rsidR="00106043">
                    <w:rPr>
                      <w:sz w:val="22"/>
                      <w:szCs w:val="22"/>
                    </w:rPr>
                    <w:t xml:space="preserve"> </w:t>
                  </w:r>
                  <w:r w:rsidRPr="00C71919">
                    <w:rPr>
                      <w:sz w:val="22"/>
                      <w:szCs w:val="22"/>
                    </w:rPr>
                    <w:t>ножках),дворцов.</w:t>
                  </w:r>
                </w:p>
              </w:tc>
            </w:tr>
          </w:tbl>
          <w:p w:rsidR="00DB4F1A" w:rsidRPr="00C71919" w:rsidRDefault="00DB4F1A" w:rsidP="00355D33">
            <w:pPr>
              <w:spacing w:line="235" w:lineRule="auto"/>
              <w:rPr>
                <w:sz w:val="22"/>
                <w:szCs w:val="22"/>
              </w:rPr>
            </w:pP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106043">
              <w:rPr>
                <w:sz w:val="22"/>
                <w:szCs w:val="22"/>
              </w:rPr>
              <w:t xml:space="preserve"> </w:t>
            </w:r>
            <w:r w:rsidRPr="00C71919">
              <w:rPr>
                <w:sz w:val="22"/>
                <w:szCs w:val="22"/>
              </w:rPr>
              <w:t>развивает</w:t>
            </w:r>
            <w:r w:rsidR="00106043">
              <w:rPr>
                <w:sz w:val="22"/>
                <w:szCs w:val="22"/>
              </w:rPr>
              <w:t xml:space="preserve"> </w:t>
            </w:r>
            <w:r w:rsidRPr="00C71919">
              <w:rPr>
                <w:sz w:val="22"/>
                <w:szCs w:val="22"/>
              </w:rPr>
              <w:t>у</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наблюдательность,</w:t>
            </w:r>
            <w:r w:rsidR="00106043">
              <w:rPr>
                <w:sz w:val="22"/>
                <w:szCs w:val="22"/>
              </w:rPr>
              <w:t xml:space="preserve"> </w:t>
            </w:r>
            <w:r w:rsidRPr="00C71919">
              <w:rPr>
                <w:sz w:val="22"/>
                <w:szCs w:val="22"/>
              </w:rPr>
              <w:t>учит</w:t>
            </w:r>
            <w:r w:rsidR="00106043">
              <w:rPr>
                <w:sz w:val="22"/>
                <w:szCs w:val="22"/>
              </w:rPr>
              <w:t xml:space="preserve"> </w:t>
            </w:r>
            <w:r w:rsidRPr="00C71919">
              <w:rPr>
                <w:sz w:val="22"/>
                <w:szCs w:val="22"/>
              </w:rPr>
              <w:t>внимательно</w:t>
            </w:r>
            <w:r w:rsidR="00106043">
              <w:rPr>
                <w:sz w:val="22"/>
                <w:szCs w:val="22"/>
              </w:rPr>
              <w:t xml:space="preserve"> </w:t>
            </w:r>
            <w:r w:rsidRPr="00C71919">
              <w:rPr>
                <w:sz w:val="22"/>
                <w:szCs w:val="22"/>
              </w:rPr>
              <w:t>рассматривать</w:t>
            </w:r>
            <w:r w:rsidR="00106043">
              <w:rPr>
                <w:sz w:val="22"/>
                <w:szCs w:val="22"/>
              </w:rPr>
              <w:t xml:space="preserve"> </w:t>
            </w:r>
            <w:r w:rsidRPr="00C71919">
              <w:rPr>
                <w:sz w:val="22"/>
                <w:szCs w:val="22"/>
              </w:rPr>
              <w:t>здания</w:t>
            </w:r>
            <w:r w:rsidR="00106043">
              <w:rPr>
                <w:sz w:val="22"/>
                <w:szCs w:val="22"/>
              </w:rPr>
              <w:t xml:space="preserve"> </w:t>
            </w:r>
            <w:r w:rsidRPr="00C71919">
              <w:rPr>
                <w:sz w:val="22"/>
                <w:szCs w:val="22"/>
              </w:rPr>
              <w:t>,замечать</w:t>
            </w:r>
            <w:r w:rsidR="00106043">
              <w:rPr>
                <w:sz w:val="22"/>
                <w:szCs w:val="22"/>
              </w:rPr>
              <w:t xml:space="preserve"> </w:t>
            </w:r>
            <w:r w:rsidRPr="00C71919">
              <w:rPr>
                <w:sz w:val="22"/>
                <w:szCs w:val="22"/>
              </w:rPr>
              <w:t>их</w:t>
            </w:r>
            <w:r w:rsidR="00106043">
              <w:rPr>
                <w:sz w:val="22"/>
                <w:szCs w:val="22"/>
              </w:rPr>
              <w:t xml:space="preserve"> </w:t>
            </w:r>
            <w:r w:rsidRPr="00C71919">
              <w:rPr>
                <w:sz w:val="22"/>
                <w:szCs w:val="22"/>
              </w:rPr>
              <w:t>характерные</w:t>
            </w:r>
            <w:r w:rsidR="00106043">
              <w:rPr>
                <w:sz w:val="22"/>
                <w:szCs w:val="22"/>
              </w:rPr>
              <w:t xml:space="preserve"> </w:t>
            </w:r>
            <w:r w:rsidRPr="00C71919">
              <w:rPr>
                <w:sz w:val="22"/>
                <w:szCs w:val="22"/>
              </w:rPr>
              <w:t>особенности</w:t>
            </w:r>
            <w:r w:rsidR="00106043">
              <w:rPr>
                <w:sz w:val="22"/>
                <w:szCs w:val="22"/>
              </w:rPr>
              <w:t xml:space="preserve"> </w:t>
            </w:r>
            <w:r w:rsidRPr="00C71919">
              <w:rPr>
                <w:sz w:val="22"/>
                <w:szCs w:val="22"/>
              </w:rPr>
              <w:t>,разнообразие</w:t>
            </w:r>
            <w:r w:rsidR="00106043">
              <w:rPr>
                <w:sz w:val="22"/>
                <w:szCs w:val="22"/>
              </w:rPr>
              <w:t xml:space="preserve"> </w:t>
            </w:r>
            <w:r w:rsidRPr="00C71919">
              <w:rPr>
                <w:sz w:val="22"/>
                <w:szCs w:val="22"/>
              </w:rPr>
              <w:t>пропорций,</w:t>
            </w:r>
            <w:r w:rsidR="00106043">
              <w:rPr>
                <w:sz w:val="22"/>
                <w:szCs w:val="22"/>
              </w:rPr>
              <w:t xml:space="preserve"> </w:t>
            </w:r>
            <w:r w:rsidRPr="00C71919">
              <w:rPr>
                <w:sz w:val="22"/>
                <w:szCs w:val="22"/>
              </w:rPr>
              <w:t>конструкций,</w:t>
            </w:r>
            <w:r w:rsidR="00B0043E">
              <w:rPr>
                <w:sz w:val="22"/>
                <w:szCs w:val="22"/>
              </w:rPr>
              <w:t xml:space="preserve"> </w:t>
            </w:r>
            <w:r w:rsidRPr="00C71919">
              <w:rPr>
                <w:sz w:val="22"/>
                <w:szCs w:val="22"/>
              </w:rPr>
              <w:t>украшающих</w:t>
            </w:r>
            <w:r w:rsidR="00106043">
              <w:rPr>
                <w:sz w:val="22"/>
                <w:szCs w:val="22"/>
              </w:rPr>
              <w:t xml:space="preserve"> </w:t>
            </w:r>
            <w:r w:rsidRPr="00C71919">
              <w:rPr>
                <w:sz w:val="22"/>
                <w:szCs w:val="22"/>
              </w:rPr>
              <w:t>деталей.</w:t>
            </w:r>
          </w:p>
          <w:p w:rsidR="00DB4F1A" w:rsidRPr="00DB4F1A" w:rsidRDefault="00DB4F1A" w:rsidP="00355D33">
            <w:pPr>
              <w:spacing w:line="235" w:lineRule="auto"/>
              <w:rPr>
                <w:sz w:val="22"/>
                <w:szCs w:val="22"/>
              </w:rPr>
            </w:pPr>
            <w:r w:rsidRPr="00C71919">
              <w:rPr>
                <w:sz w:val="22"/>
                <w:szCs w:val="22"/>
              </w:rPr>
              <w:t>Педагог</w:t>
            </w:r>
            <w:r w:rsidR="00106043">
              <w:rPr>
                <w:sz w:val="22"/>
                <w:szCs w:val="22"/>
              </w:rPr>
              <w:t xml:space="preserve"> </w:t>
            </w:r>
            <w:r w:rsidRPr="00C71919">
              <w:rPr>
                <w:sz w:val="22"/>
                <w:szCs w:val="22"/>
              </w:rPr>
              <w:t>при</w:t>
            </w:r>
            <w:r w:rsidR="00106043">
              <w:rPr>
                <w:sz w:val="22"/>
                <w:szCs w:val="22"/>
              </w:rPr>
              <w:t xml:space="preserve"> </w:t>
            </w:r>
            <w:r w:rsidRPr="00C71919">
              <w:rPr>
                <w:sz w:val="22"/>
                <w:szCs w:val="22"/>
              </w:rPr>
              <w:t>чтении</w:t>
            </w:r>
            <w:r w:rsidR="00106043">
              <w:rPr>
                <w:sz w:val="22"/>
                <w:szCs w:val="22"/>
              </w:rPr>
              <w:t xml:space="preserve"> </w:t>
            </w:r>
            <w:r w:rsidRPr="00C71919">
              <w:rPr>
                <w:sz w:val="22"/>
                <w:szCs w:val="22"/>
              </w:rPr>
              <w:t>литературных</w:t>
            </w:r>
            <w:r w:rsidR="00106043">
              <w:rPr>
                <w:sz w:val="22"/>
                <w:szCs w:val="22"/>
              </w:rPr>
              <w:t xml:space="preserve"> </w:t>
            </w:r>
            <w:r w:rsidRPr="00C71919">
              <w:rPr>
                <w:sz w:val="22"/>
                <w:szCs w:val="22"/>
              </w:rPr>
              <w:t>произведений,</w:t>
            </w:r>
            <w:r w:rsidR="00106043">
              <w:rPr>
                <w:sz w:val="22"/>
                <w:szCs w:val="22"/>
              </w:rPr>
              <w:t xml:space="preserve"> </w:t>
            </w:r>
            <w:r w:rsidRPr="00C71919">
              <w:rPr>
                <w:sz w:val="22"/>
                <w:szCs w:val="22"/>
              </w:rPr>
              <w:t>сказок</w:t>
            </w:r>
            <w:r w:rsidR="00106043">
              <w:rPr>
                <w:sz w:val="22"/>
                <w:szCs w:val="22"/>
              </w:rPr>
              <w:t xml:space="preserve"> </w:t>
            </w:r>
            <w:r w:rsidRPr="00C71919">
              <w:rPr>
                <w:sz w:val="22"/>
                <w:szCs w:val="22"/>
              </w:rPr>
              <w:t>обращает</w:t>
            </w:r>
            <w:r w:rsidR="00106043">
              <w:rPr>
                <w:sz w:val="22"/>
                <w:szCs w:val="22"/>
              </w:rPr>
              <w:t xml:space="preserve"> </w:t>
            </w:r>
            <w:r w:rsidRPr="00C71919">
              <w:rPr>
                <w:sz w:val="22"/>
                <w:szCs w:val="22"/>
              </w:rPr>
              <w:t>внимание</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на</w:t>
            </w:r>
            <w:r w:rsidR="00106043">
              <w:rPr>
                <w:sz w:val="22"/>
                <w:szCs w:val="22"/>
              </w:rPr>
              <w:t xml:space="preserve"> </w:t>
            </w:r>
            <w:r w:rsidRPr="00C71919">
              <w:rPr>
                <w:sz w:val="22"/>
                <w:szCs w:val="22"/>
              </w:rPr>
              <w:t>описание</w:t>
            </w:r>
            <w:r w:rsidR="00106043">
              <w:rPr>
                <w:sz w:val="22"/>
                <w:szCs w:val="22"/>
              </w:rPr>
              <w:t xml:space="preserve"> </w:t>
            </w:r>
            <w:r w:rsidRPr="00C71919">
              <w:rPr>
                <w:sz w:val="22"/>
                <w:szCs w:val="22"/>
              </w:rPr>
              <w:t>сказочных</w:t>
            </w:r>
          </w:p>
          <w:p w:rsidR="00DB4F1A" w:rsidRPr="00DB4F1A" w:rsidRDefault="00DB4F1A" w:rsidP="00355D33">
            <w:pPr>
              <w:spacing w:line="235" w:lineRule="auto"/>
              <w:rPr>
                <w:sz w:val="22"/>
                <w:szCs w:val="22"/>
              </w:rPr>
            </w:pPr>
            <w:r w:rsidRPr="00C71919">
              <w:rPr>
                <w:sz w:val="22"/>
                <w:szCs w:val="22"/>
              </w:rPr>
              <w:t>Педагог</w:t>
            </w:r>
            <w:r w:rsidR="00106043">
              <w:rPr>
                <w:sz w:val="22"/>
                <w:szCs w:val="22"/>
              </w:rPr>
              <w:t xml:space="preserve"> </w:t>
            </w:r>
            <w:r w:rsidRPr="00C71919">
              <w:rPr>
                <w:sz w:val="22"/>
                <w:szCs w:val="22"/>
              </w:rPr>
              <w:t>расширяет</w:t>
            </w:r>
            <w:r w:rsidR="00106043">
              <w:rPr>
                <w:sz w:val="22"/>
                <w:szCs w:val="22"/>
              </w:rPr>
              <w:t xml:space="preserve"> </w:t>
            </w:r>
            <w:r w:rsidRPr="00C71919">
              <w:rPr>
                <w:sz w:val="22"/>
                <w:szCs w:val="22"/>
              </w:rPr>
              <w:t>представления</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о</w:t>
            </w:r>
            <w:r w:rsidR="00106043">
              <w:rPr>
                <w:sz w:val="22"/>
                <w:szCs w:val="22"/>
              </w:rPr>
              <w:t xml:space="preserve"> </w:t>
            </w:r>
            <w:r w:rsidRPr="00C71919">
              <w:rPr>
                <w:sz w:val="22"/>
                <w:szCs w:val="22"/>
              </w:rPr>
              <w:t>народном</w:t>
            </w:r>
            <w:r w:rsidR="00106043">
              <w:rPr>
                <w:sz w:val="22"/>
                <w:szCs w:val="22"/>
              </w:rPr>
              <w:t xml:space="preserve"> </w:t>
            </w:r>
            <w:r w:rsidRPr="00C71919">
              <w:rPr>
                <w:sz w:val="22"/>
                <w:szCs w:val="22"/>
              </w:rPr>
              <w:t>искусстве,</w:t>
            </w:r>
            <w:r w:rsidR="00106043">
              <w:rPr>
                <w:sz w:val="22"/>
                <w:szCs w:val="22"/>
              </w:rPr>
              <w:t xml:space="preserve"> </w:t>
            </w:r>
            <w:r w:rsidRPr="00C71919">
              <w:rPr>
                <w:sz w:val="22"/>
                <w:szCs w:val="22"/>
              </w:rPr>
              <w:t>фольклоре</w:t>
            </w:r>
            <w:r w:rsidR="00106043">
              <w:rPr>
                <w:sz w:val="22"/>
                <w:szCs w:val="22"/>
              </w:rPr>
              <w:t xml:space="preserve"> </w:t>
            </w:r>
            <w:r w:rsidRPr="00C71919">
              <w:rPr>
                <w:sz w:val="22"/>
                <w:szCs w:val="22"/>
              </w:rPr>
              <w:t>и</w:t>
            </w:r>
            <w:r w:rsidR="00106043">
              <w:rPr>
                <w:sz w:val="22"/>
                <w:szCs w:val="22"/>
              </w:rPr>
              <w:t xml:space="preserve"> </w:t>
            </w:r>
            <w:r w:rsidRPr="00C71919">
              <w:rPr>
                <w:sz w:val="22"/>
                <w:szCs w:val="22"/>
              </w:rPr>
              <w:t>художественных</w:t>
            </w:r>
            <w:r w:rsidR="00106043">
              <w:rPr>
                <w:sz w:val="22"/>
                <w:szCs w:val="22"/>
              </w:rPr>
              <w:t xml:space="preserve"> </w:t>
            </w:r>
            <w:r w:rsidRPr="00C71919">
              <w:rPr>
                <w:sz w:val="22"/>
                <w:szCs w:val="22"/>
              </w:rPr>
              <w:t>промыслах.</w:t>
            </w:r>
            <w:r w:rsidR="00B0043E">
              <w:rPr>
                <w:sz w:val="22"/>
                <w:szCs w:val="22"/>
              </w:rPr>
              <w:t xml:space="preserve"> </w:t>
            </w:r>
            <w:r w:rsidRPr="00C71919">
              <w:rPr>
                <w:sz w:val="22"/>
                <w:szCs w:val="22"/>
              </w:rPr>
              <w:t>Педагог</w:t>
            </w:r>
            <w:r w:rsidR="00B0043E">
              <w:rPr>
                <w:sz w:val="22"/>
                <w:szCs w:val="22"/>
              </w:rPr>
              <w:t xml:space="preserve"> </w:t>
            </w:r>
            <w:r w:rsidRPr="00C71919">
              <w:rPr>
                <w:sz w:val="22"/>
                <w:szCs w:val="22"/>
              </w:rPr>
              <w:t>знакомит</w:t>
            </w:r>
            <w:r w:rsidR="00B0043E">
              <w:rPr>
                <w:sz w:val="22"/>
                <w:szCs w:val="22"/>
              </w:rPr>
              <w:t xml:space="preserve"> </w:t>
            </w:r>
            <w:r w:rsidRPr="00C71919">
              <w:rPr>
                <w:sz w:val="22"/>
                <w:szCs w:val="22"/>
              </w:rPr>
              <w:t>детей</w:t>
            </w:r>
            <w:r w:rsidR="00B0043E">
              <w:rPr>
                <w:sz w:val="22"/>
                <w:szCs w:val="22"/>
              </w:rPr>
              <w:t xml:space="preserve"> </w:t>
            </w:r>
            <w:r w:rsidRPr="00C71919">
              <w:rPr>
                <w:sz w:val="22"/>
                <w:szCs w:val="22"/>
              </w:rPr>
              <w:t>с</w:t>
            </w:r>
            <w:r w:rsidR="00B0043E">
              <w:rPr>
                <w:sz w:val="22"/>
                <w:szCs w:val="22"/>
              </w:rPr>
              <w:t xml:space="preserve"> </w:t>
            </w:r>
            <w:r w:rsidRPr="00C71919">
              <w:rPr>
                <w:sz w:val="22"/>
                <w:szCs w:val="22"/>
              </w:rPr>
              <w:t>видами</w:t>
            </w:r>
            <w:r w:rsidR="00B0043E">
              <w:rPr>
                <w:sz w:val="22"/>
                <w:szCs w:val="22"/>
              </w:rPr>
              <w:t xml:space="preserve"> </w:t>
            </w:r>
            <w:r w:rsidRPr="00C71919">
              <w:rPr>
                <w:sz w:val="22"/>
                <w:szCs w:val="22"/>
              </w:rPr>
              <w:t>и</w:t>
            </w:r>
            <w:r w:rsidR="00B0043E">
              <w:rPr>
                <w:sz w:val="22"/>
                <w:szCs w:val="22"/>
              </w:rPr>
              <w:t xml:space="preserve"> </w:t>
            </w:r>
            <w:r w:rsidRPr="00C71919">
              <w:rPr>
                <w:sz w:val="22"/>
                <w:szCs w:val="22"/>
              </w:rPr>
              <w:t>жанрами</w:t>
            </w:r>
            <w:r w:rsidR="00B0043E">
              <w:rPr>
                <w:sz w:val="22"/>
                <w:szCs w:val="22"/>
              </w:rPr>
              <w:t xml:space="preserve"> </w:t>
            </w:r>
            <w:r w:rsidRPr="00C71919">
              <w:rPr>
                <w:sz w:val="22"/>
                <w:szCs w:val="22"/>
              </w:rPr>
              <w:t>фольклора.</w:t>
            </w:r>
            <w:r w:rsidR="00B0043E">
              <w:rPr>
                <w:sz w:val="22"/>
                <w:szCs w:val="22"/>
              </w:rPr>
              <w:t xml:space="preserve"> </w:t>
            </w:r>
            <w:r w:rsidRPr="00C71919">
              <w:rPr>
                <w:sz w:val="22"/>
                <w:szCs w:val="22"/>
              </w:rPr>
              <w:t>Поощряет</w:t>
            </w:r>
            <w:r w:rsidR="00B0043E">
              <w:rPr>
                <w:sz w:val="22"/>
                <w:szCs w:val="22"/>
              </w:rPr>
              <w:t xml:space="preserve"> </w:t>
            </w:r>
            <w:r w:rsidRPr="00C71919">
              <w:rPr>
                <w:sz w:val="22"/>
                <w:szCs w:val="22"/>
              </w:rPr>
              <w:t>участие</w:t>
            </w:r>
            <w:r w:rsidR="00B0043E">
              <w:rPr>
                <w:sz w:val="22"/>
                <w:szCs w:val="22"/>
              </w:rPr>
              <w:t xml:space="preserve"> </w:t>
            </w:r>
            <w:r w:rsidRPr="00C71919">
              <w:rPr>
                <w:sz w:val="22"/>
                <w:szCs w:val="22"/>
              </w:rPr>
              <w:t>детей</w:t>
            </w:r>
            <w:r w:rsidR="00B0043E">
              <w:rPr>
                <w:sz w:val="22"/>
                <w:szCs w:val="22"/>
              </w:rPr>
              <w:t xml:space="preserve"> </w:t>
            </w:r>
            <w:r w:rsidRPr="00C71919">
              <w:rPr>
                <w:sz w:val="22"/>
                <w:szCs w:val="22"/>
              </w:rPr>
              <w:t>в</w:t>
            </w:r>
            <w:r w:rsidR="00B0043E">
              <w:rPr>
                <w:sz w:val="22"/>
                <w:szCs w:val="22"/>
              </w:rPr>
              <w:t xml:space="preserve"> </w:t>
            </w:r>
            <w:r w:rsidRPr="00C71919">
              <w:rPr>
                <w:sz w:val="22"/>
                <w:szCs w:val="22"/>
              </w:rPr>
              <w:t>фольклорных</w:t>
            </w:r>
            <w:r w:rsidR="00B0043E">
              <w:rPr>
                <w:sz w:val="22"/>
                <w:szCs w:val="22"/>
              </w:rPr>
              <w:t xml:space="preserve"> </w:t>
            </w:r>
            <w:r w:rsidRPr="00C71919">
              <w:rPr>
                <w:sz w:val="22"/>
                <w:szCs w:val="22"/>
              </w:rPr>
              <w:t>развлечениях</w:t>
            </w:r>
            <w:r w:rsidR="00B0043E">
              <w:rPr>
                <w:sz w:val="22"/>
                <w:szCs w:val="22"/>
              </w:rPr>
              <w:t xml:space="preserve"> </w:t>
            </w:r>
            <w:r w:rsidRPr="00C71919">
              <w:rPr>
                <w:sz w:val="22"/>
                <w:szCs w:val="22"/>
              </w:rPr>
              <w:t>и</w:t>
            </w:r>
            <w:r w:rsidR="00B0043E">
              <w:rPr>
                <w:sz w:val="22"/>
                <w:szCs w:val="22"/>
              </w:rPr>
              <w:t xml:space="preserve">  </w:t>
            </w:r>
            <w:r w:rsidRPr="00C71919">
              <w:rPr>
                <w:sz w:val="22"/>
                <w:szCs w:val="22"/>
              </w:rPr>
              <w:t>праздниках;</w:t>
            </w:r>
          </w:p>
          <w:p w:rsidR="00DB4F1A" w:rsidRPr="00C71919" w:rsidRDefault="00DB4F1A" w:rsidP="00355D33">
            <w:pPr>
              <w:spacing w:line="235" w:lineRule="auto"/>
              <w:rPr>
                <w:sz w:val="22"/>
                <w:szCs w:val="22"/>
              </w:rPr>
            </w:pPr>
            <w:r w:rsidRPr="00C71919">
              <w:rPr>
                <w:sz w:val="22"/>
                <w:szCs w:val="22"/>
              </w:rPr>
              <w:t>Педагог</w:t>
            </w:r>
            <w:r w:rsidR="00B0043E">
              <w:rPr>
                <w:sz w:val="22"/>
                <w:szCs w:val="22"/>
              </w:rPr>
              <w:t xml:space="preserve"> </w:t>
            </w:r>
            <w:r w:rsidRPr="00C71919">
              <w:rPr>
                <w:sz w:val="22"/>
                <w:szCs w:val="22"/>
              </w:rPr>
              <w:t>поощряет</w:t>
            </w:r>
            <w:r w:rsidR="00B0043E">
              <w:rPr>
                <w:sz w:val="22"/>
                <w:szCs w:val="22"/>
              </w:rPr>
              <w:t xml:space="preserve"> </w:t>
            </w:r>
            <w:r w:rsidRPr="00C71919">
              <w:rPr>
                <w:sz w:val="22"/>
                <w:szCs w:val="22"/>
              </w:rPr>
              <w:t>активное</w:t>
            </w:r>
            <w:r w:rsidR="00B0043E">
              <w:rPr>
                <w:sz w:val="22"/>
                <w:szCs w:val="22"/>
              </w:rPr>
              <w:t xml:space="preserve"> </w:t>
            </w:r>
            <w:r w:rsidRPr="00C71919">
              <w:rPr>
                <w:sz w:val="22"/>
                <w:szCs w:val="22"/>
              </w:rPr>
              <w:t>участие</w:t>
            </w:r>
            <w:r w:rsidR="00B0043E">
              <w:rPr>
                <w:sz w:val="22"/>
                <w:szCs w:val="22"/>
              </w:rPr>
              <w:t xml:space="preserve"> </w:t>
            </w:r>
            <w:r w:rsidRPr="00C71919">
              <w:rPr>
                <w:sz w:val="22"/>
                <w:szCs w:val="22"/>
              </w:rPr>
              <w:t>детей</w:t>
            </w:r>
            <w:r w:rsidR="00B0043E">
              <w:rPr>
                <w:sz w:val="22"/>
                <w:szCs w:val="22"/>
              </w:rPr>
              <w:t xml:space="preserve"> </w:t>
            </w:r>
            <w:r w:rsidRPr="00C71919">
              <w:rPr>
                <w:sz w:val="22"/>
                <w:szCs w:val="22"/>
              </w:rPr>
              <w:t>в</w:t>
            </w:r>
            <w:r w:rsidR="00B0043E">
              <w:rPr>
                <w:sz w:val="22"/>
                <w:szCs w:val="22"/>
              </w:rPr>
              <w:t xml:space="preserve"> </w:t>
            </w:r>
            <w:r w:rsidRPr="00C71919">
              <w:rPr>
                <w:sz w:val="22"/>
                <w:szCs w:val="22"/>
              </w:rPr>
              <w:t>художественной</w:t>
            </w:r>
            <w:r w:rsidR="00B0043E">
              <w:rPr>
                <w:sz w:val="22"/>
                <w:szCs w:val="22"/>
              </w:rPr>
              <w:t xml:space="preserve"> </w:t>
            </w:r>
            <w:r w:rsidRPr="00C71919">
              <w:rPr>
                <w:sz w:val="22"/>
                <w:szCs w:val="22"/>
              </w:rPr>
              <w:t>деятельности,</w:t>
            </w:r>
            <w:r w:rsidR="00B0043E">
              <w:rPr>
                <w:sz w:val="22"/>
                <w:szCs w:val="22"/>
              </w:rPr>
              <w:t xml:space="preserve"> </w:t>
            </w:r>
            <w:r w:rsidRPr="00C71919">
              <w:rPr>
                <w:sz w:val="22"/>
                <w:szCs w:val="22"/>
              </w:rPr>
              <w:t>как</w:t>
            </w:r>
            <w:r w:rsidR="00B0043E">
              <w:rPr>
                <w:sz w:val="22"/>
                <w:szCs w:val="22"/>
              </w:rPr>
              <w:t xml:space="preserve"> </w:t>
            </w:r>
            <w:r w:rsidRPr="00C71919">
              <w:rPr>
                <w:sz w:val="22"/>
                <w:szCs w:val="22"/>
              </w:rPr>
              <w:t>по</w:t>
            </w:r>
            <w:r w:rsidR="00B0043E">
              <w:rPr>
                <w:sz w:val="22"/>
                <w:szCs w:val="22"/>
              </w:rPr>
              <w:t xml:space="preserve">  </w:t>
            </w:r>
            <w:r w:rsidRPr="00C71919">
              <w:rPr>
                <w:sz w:val="22"/>
                <w:szCs w:val="22"/>
              </w:rPr>
              <w:t>собственному</w:t>
            </w:r>
            <w:r w:rsidR="00B0043E">
              <w:rPr>
                <w:sz w:val="22"/>
                <w:szCs w:val="22"/>
              </w:rPr>
              <w:t xml:space="preserve">  </w:t>
            </w:r>
            <w:r w:rsidRPr="00C71919">
              <w:rPr>
                <w:sz w:val="22"/>
                <w:szCs w:val="22"/>
              </w:rPr>
              <w:t>желанию,</w:t>
            </w:r>
            <w:r w:rsidR="00B0043E">
              <w:rPr>
                <w:sz w:val="22"/>
                <w:szCs w:val="22"/>
              </w:rPr>
              <w:t xml:space="preserve"> </w:t>
            </w:r>
            <w:r w:rsidRPr="00C71919">
              <w:rPr>
                <w:sz w:val="22"/>
                <w:szCs w:val="22"/>
              </w:rPr>
              <w:t>так</w:t>
            </w:r>
            <w:r w:rsidR="00B0043E">
              <w:rPr>
                <w:sz w:val="22"/>
                <w:szCs w:val="22"/>
              </w:rPr>
              <w:t xml:space="preserve">  </w:t>
            </w:r>
            <w:r w:rsidRPr="00C71919">
              <w:rPr>
                <w:sz w:val="22"/>
                <w:szCs w:val="22"/>
              </w:rPr>
              <w:t>и</w:t>
            </w:r>
            <w:r w:rsidR="00B0043E">
              <w:rPr>
                <w:sz w:val="22"/>
                <w:szCs w:val="22"/>
              </w:rPr>
              <w:t xml:space="preserve">  </w:t>
            </w:r>
            <w:r w:rsidRPr="00C71919">
              <w:rPr>
                <w:sz w:val="22"/>
                <w:szCs w:val="22"/>
              </w:rPr>
              <w:t>под</w:t>
            </w:r>
            <w:r w:rsidR="00B0043E">
              <w:rPr>
                <w:sz w:val="22"/>
                <w:szCs w:val="22"/>
              </w:rPr>
              <w:t xml:space="preserve">  </w:t>
            </w:r>
            <w:r w:rsidRPr="00C71919">
              <w:rPr>
                <w:sz w:val="22"/>
                <w:szCs w:val="22"/>
              </w:rPr>
              <w:t>руководством</w:t>
            </w:r>
            <w:r w:rsidR="00B0043E">
              <w:rPr>
                <w:sz w:val="22"/>
                <w:szCs w:val="22"/>
              </w:rPr>
              <w:t xml:space="preserve">  </w:t>
            </w:r>
            <w:r w:rsidRPr="00C71919">
              <w:rPr>
                <w:sz w:val="22"/>
                <w:szCs w:val="22"/>
              </w:rPr>
              <w:t>взрослых.</w:t>
            </w:r>
          </w:p>
          <w:p w:rsidR="00DB4F1A" w:rsidRDefault="00DB4F1A" w:rsidP="00355D33">
            <w:pPr>
              <w:spacing w:line="235" w:lineRule="auto"/>
              <w:rPr>
                <w:sz w:val="22"/>
                <w:szCs w:val="22"/>
              </w:rPr>
            </w:pPr>
            <w:r w:rsidRPr="00C71919">
              <w:rPr>
                <w:sz w:val="22"/>
                <w:szCs w:val="22"/>
              </w:rPr>
              <w:t>Педагог</w:t>
            </w:r>
            <w:r w:rsidR="00106043">
              <w:rPr>
                <w:sz w:val="22"/>
                <w:szCs w:val="22"/>
              </w:rPr>
              <w:t xml:space="preserve"> </w:t>
            </w:r>
            <w:r w:rsidRPr="00C71919">
              <w:rPr>
                <w:sz w:val="22"/>
                <w:szCs w:val="22"/>
              </w:rPr>
              <w:t>закрепляет</w:t>
            </w:r>
            <w:r w:rsidR="00106043">
              <w:rPr>
                <w:sz w:val="22"/>
                <w:szCs w:val="22"/>
              </w:rPr>
              <w:t xml:space="preserve"> </w:t>
            </w:r>
            <w:r w:rsidRPr="00C71919">
              <w:rPr>
                <w:sz w:val="22"/>
                <w:szCs w:val="22"/>
              </w:rPr>
              <w:t>и</w:t>
            </w:r>
            <w:r w:rsidR="00106043">
              <w:rPr>
                <w:sz w:val="22"/>
                <w:szCs w:val="22"/>
              </w:rPr>
              <w:t xml:space="preserve"> </w:t>
            </w:r>
            <w:r w:rsidRPr="00C71919">
              <w:rPr>
                <w:sz w:val="22"/>
                <w:szCs w:val="22"/>
              </w:rPr>
              <w:t>расширяет</w:t>
            </w:r>
            <w:r w:rsidR="00106043">
              <w:rPr>
                <w:sz w:val="22"/>
                <w:szCs w:val="22"/>
              </w:rPr>
              <w:t xml:space="preserve"> </w:t>
            </w:r>
            <w:r w:rsidRPr="00C71919">
              <w:rPr>
                <w:sz w:val="22"/>
                <w:szCs w:val="22"/>
              </w:rPr>
              <w:t>знания</w:t>
            </w:r>
            <w:r w:rsidR="00106043">
              <w:rPr>
                <w:sz w:val="22"/>
                <w:szCs w:val="22"/>
              </w:rPr>
              <w:t xml:space="preserve"> </w:t>
            </w:r>
            <w:r w:rsidRPr="00C71919">
              <w:rPr>
                <w:sz w:val="22"/>
                <w:szCs w:val="22"/>
              </w:rPr>
              <w:t>детей</w:t>
            </w:r>
            <w:r w:rsidR="00106043">
              <w:rPr>
                <w:sz w:val="22"/>
                <w:szCs w:val="22"/>
              </w:rPr>
              <w:t xml:space="preserve"> </w:t>
            </w:r>
            <w:r w:rsidRPr="00C71919">
              <w:rPr>
                <w:sz w:val="22"/>
                <w:szCs w:val="22"/>
              </w:rPr>
              <w:t>о</w:t>
            </w:r>
            <w:r w:rsidR="00106043">
              <w:rPr>
                <w:sz w:val="22"/>
                <w:szCs w:val="22"/>
              </w:rPr>
              <w:t xml:space="preserve"> </w:t>
            </w:r>
            <w:r w:rsidRPr="00C71919">
              <w:rPr>
                <w:sz w:val="22"/>
                <w:szCs w:val="22"/>
              </w:rPr>
              <w:t>выставках,</w:t>
            </w:r>
            <w:r w:rsidR="00106043">
              <w:rPr>
                <w:sz w:val="22"/>
                <w:szCs w:val="22"/>
              </w:rPr>
              <w:t xml:space="preserve"> </w:t>
            </w:r>
            <w:r w:rsidRPr="00C71919">
              <w:rPr>
                <w:sz w:val="22"/>
                <w:szCs w:val="22"/>
              </w:rPr>
              <w:t>музеях.</w:t>
            </w:r>
          </w:p>
          <w:p w:rsidR="00DB4F1A" w:rsidRDefault="00DB4F1A" w:rsidP="00355D33">
            <w:pPr>
              <w:spacing w:line="235" w:lineRule="auto"/>
              <w:rPr>
                <w:sz w:val="22"/>
                <w:szCs w:val="22"/>
              </w:rPr>
            </w:pPr>
          </w:p>
          <w:p w:rsidR="00DB4F1A" w:rsidRPr="00C71919" w:rsidRDefault="00DB4F1A" w:rsidP="00355D33">
            <w:pPr>
              <w:spacing w:line="235" w:lineRule="auto"/>
              <w:rPr>
                <w:sz w:val="22"/>
                <w:szCs w:val="22"/>
              </w:rPr>
            </w:pPr>
            <w:r w:rsidRPr="00C71919">
              <w:rPr>
                <w:b/>
                <w:sz w:val="22"/>
                <w:szCs w:val="22"/>
              </w:rPr>
              <w:t>Содержание</w:t>
            </w:r>
            <w:r w:rsidR="00B0043E">
              <w:rPr>
                <w:b/>
                <w:sz w:val="22"/>
                <w:szCs w:val="22"/>
              </w:rPr>
              <w:t xml:space="preserve">   </w:t>
            </w:r>
            <w:r w:rsidRPr="00C71919">
              <w:rPr>
                <w:b/>
                <w:sz w:val="22"/>
                <w:szCs w:val="22"/>
              </w:rPr>
              <w:t>раздела</w:t>
            </w:r>
            <w:r>
              <w:rPr>
                <w:b/>
                <w:sz w:val="22"/>
                <w:szCs w:val="22"/>
              </w:rPr>
              <w:t xml:space="preserve"> «Изобразительная деятельность» </w:t>
            </w:r>
            <w:r w:rsidRPr="00C71919">
              <w:rPr>
                <w:b/>
                <w:sz w:val="22"/>
                <w:szCs w:val="22"/>
              </w:rPr>
              <w:t>–РИСОВАНИЕ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0043E">
              <w:rPr>
                <w:sz w:val="22"/>
                <w:szCs w:val="22"/>
              </w:rPr>
              <w:t xml:space="preserve">  </w:t>
            </w:r>
            <w:r w:rsidRPr="00C71919">
              <w:rPr>
                <w:sz w:val="22"/>
                <w:szCs w:val="22"/>
              </w:rPr>
              <w:t>закрепляет</w:t>
            </w:r>
            <w:r w:rsidR="00B0043E">
              <w:rPr>
                <w:sz w:val="22"/>
                <w:szCs w:val="22"/>
              </w:rPr>
              <w:t xml:space="preserve">  </w:t>
            </w:r>
            <w:r w:rsidRPr="00C71919">
              <w:rPr>
                <w:sz w:val="22"/>
                <w:szCs w:val="22"/>
              </w:rPr>
              <w:t>у</w:t>
            </w:r>
            <w:r w:rsidR="00B0043E">
              <w:rPr>
                <w:sz w:val="22"/>
                <w:szCs w:val="22"/>
              </w:rPr>
              <w:t xml:space="preserve">  </w:t>
            </w:r>
            <w:r w:rsidRPr="00C71919">
              <w:rPr>
                <w:sz w:val="22"/>
                <w:szCs w:val="22"/>
              </w:rPr>
              <w:t>детей</w:t>
            </w:r>
            <w:r w:rsidR="00B0043E">
              <w:rPr>
                <w:sz w:val="22"/>
                <w:szCs w:val="22"/>
              </w:rPr>
              <w:t xml:space="preserve">  </w:t>
            </w:r>
            <w:r w:rsidRPr="00C71919">
              <w:rPr>
                <w:sz w:val="22"/>
                <w:szCs w:val="22"/>
              </w:rPr>
              <w:t>умение</w:t>
            </w:r>
            <w:r w:rsidR="00B0043E">
              <w:rPr>
                <w:sz w:val="22"/>
                <w:szCs w:val="22"/>
              </w:rPr>
              <w:t xml:space="preserve">  </w:t>
            </w:r>
            <w:r w:rsidRPr="00C71919">
              <w:rPr>
                <w:sz w:val="22"/>
                <w:szCs w:val="22"/>
              </w:rPr>
              <w:t>правильно</w:t>
            </w:r>
            <w:r w:rsidR="00B0043E">
              <w:rPr>
                <w:sz w:val="22"/>
                <w:szCs w:val="22"/>
              </w:rPr>
              <w:t xml:space="preserve">  </w:t>
            </w:r>
            <w:r w:rsidRPr="00C71919">
              <w:rPr>
                <w:sz w:val="22"/>
                <w:szCs w:val="22"/>
              </w:rPr>
              <w:t>держать</w:t>
            </w:r>
            <w:r w:rsidR="00B0043E">
              <w:rPr>
                <w:sz w:val="22"/>
                <w:szCs w:val="22"/>
              </w:rPr>
              <w:t xml:space="preserve">  </w:t>
            </w:r>
            <w:r w:rsidRPr="00C71919">
              <w:rPr>
                <w:sz w:val="22"/>
                <w:szCs w:val="22"/>
              </w:rPr>
              <w:t>карандаш</w:t>
            </w:r>
            <w:r w:rsidR="00B0043E">
              <w:rPr>
                <w:sz w:val="22"/>
                <w:szCs w:val="22"/>
              </w:rPr>
              <w:t xml:space="preserve"> </w:t>
            </w:r>
            <w:r w:rsidRPr="00C71919">
              <w:rPr>
                <w:sz w:val="22"/>
                <w:szCs w:val="22"/>
              </w:rPr>
              <w:t>,кисть,</w:t>
            </w:r>
            <w:r w:rsidR="00B0043E">
              <w:rPr>
                <w:sz w:val="22"/>
                <w:szCs w:val="22"/>
              </w:rPr>
              <w:t xml:space="preserve"> </w:t>
            </w:r>
            <w:r w:rsidRPr="00C71919">
              <w:rPr>
                <w:sz w:val="22"/>
                <w:szCs w:val="22"/>
              </w:rPr>
              <w:t>фломастер,</w:t>
            </w:r>
            <w:r w:rsidR="00B0043E">
              <w:rPr>
                <w:sz w:val="22"/>
                <w:szCs w:val="22"/>
              </w:rPr>
              <w:t xml:space="preserve"> </w:t>
            </w:r>
            <w:r w:rsidRPr="00C71919">
              <w:rPr>
                <w:sz w:val="22"/>
                <w:szCs w:val="22"/>
              </w:rPr>
              <w:t>цветной</w:t>
            </w:r>
            <w:r w:rsidR="00B0043E">
              <w:rPr>
                <w:sz w:val="22"/>
                <w:szCs w:val="22"/>
              </w:rPr>
              <w:t xml:space="preserve">  </w:t>
            </w:r>
            <w:r w:rsidRPr="00C71919">
              <w:rPr>
                <w:sz w:val="22"/>
                <w:szCs w:val="22"/>
              </w:rPr>
              <w:t>мелок;</w:t>
            </w:r>
            <w:r w:rsidR="00B0043E">
              <w:rPr>
                <w:sz w:val="22"/>
                <w:szCs w:val="22"/>
              </w:rPr>
              <w:t xml:space="preserve"> </w:t>
            </w:r>
            <w:r w:rsidRPr="00C71919">
              <w:rPr>
                <w:sz w:val="22"/>
                <w:szCs w:val="22"/>
              </w:rPr>
              <w:t>использовать</w:t>
            </w:r>
            <w:r w:rsidR="00B0043E">
              <w:rPr>
                <w:sz w:val="22"/>
                <w:szCs w:val="22"/>
              </w:rPr>
              <w:t xml:space="preserve"> </w:t>
            </w:r>
            <w:r w:rsidRPr="00C71919">
              <w:rPr>
                <w:sz w:val="22"/>
                <w:szCs w:val="22"/>
              </w:rPr>
              <w:t>их</w:t>
            </w:r>
            <w:r w:rsidR="00B0043E">
              <w:rPr>
                <w:sz w:val="22"/>
                <w:szCs w:val="22"/>
              </w:rPr>
              <w:t xml:space="preserve">  </w:t>
            </w:r>
            <w:r w:rsidRPr="00C71919">
              <w:rPr>
                <w:sz w:val="22"/>
                <w:szCs w:val="22"/>
              </w:rPr>
              <w:t>при</w:t>
            </w:r>
            <w:r w:rsidR="00B0043E">
              <w:rPr>
                <w:sz w:val="22"/>
                <w:szCs w:val="22"/>
              </w:rPr>
              <w:t xml:space="preserve">  </w:t>
            </w:r>
            <w:r w:rsidRPr="00C71919">
              <w:rPr>
                <w:sz w:val="22"/>
                <w:szCs w:val="22"/>
              </w:rPr>
              <w:t>создании</w:t>
            </w:r>
            <w:r w:rsidR="00B0043E">
              <w:rPr>
                <w:sz w:val="22"/>
                <w:szCs w:val="22"/>
              </w:rPr>
              <w:t xml:space="preserve">  </w:t>
            </w:r>
            <w:r w:rsidRPr="00C71919">
              <w:rPr>
                <w:sz w:val="22"/>
                <w:szCs w:val="22"/>
              </w:rPr>
              <w:t>изображения.</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FC3463">
              <w:rPr>
                <w:sz w:val="22"/>
                <w:szCs w:val="22"/>
              </w:rPr>
              <w:t xml:space="preserve"> </w:t>
            </w:r>
            <w:r w:rsidRPr="00C71919">
              <w:rPr>
                <w:sz w:val="22"/>
                <w:szCs w:val="22"/>
              </w:rPr>
              <w:t>закрепляет</w:t>
            </w:r>
            <w:r w:rsidR="00FC3463">
              <w:rPr>
                <w:sz w:val="22"/>
                <w:szCs w:val="22"/>
              </w:rPr>
              <w:t xml:space="preserve"> </w:t>
            </w:r>
            <w:r w:rsidRPr="00C71919">
              <w:rPr>
                <w:sz w:val="22"/>
                <w:szCs w:val="22"/>
              </w:rPr>
              <w:t>у</w:t>
            </w:r>
            <w:r w:rsidR="00FC3463">
              <w:rPr>
                <w:sz w:val="22"/>
                <w:szCs w:val="22"/>
              </w:rPr>
              <w:t xml:space="preserve"> </w:t>
            </w:r>
            <w:r w:rsidRPr="00C71919">
              <w:rPr>
                <w:sz w:val="22"/>
                <w:szCs w:val="22"/>
              </w:rPr>
              <w:t>детей</w:t>
            </w:r>
            <w:r w:rsidR="00FC3463">
              <w:rPr>
                <w:sz w:val="22"/>
                <w:szCs w:val="22"/>
              </w:rPr>
              <w:t xml:space="preserve"> </w:t>
            </w:r>
            <w:r w:rsidRPr="00C71919">
              <w:rPr>
                <w:sz w:val="22"/>
                <w:szCs w:val="22"/>
              </w:rPr>
              <w:t>умение</w:t>
            </w:r>
            <w:r w:rsidR="00FC3463">
              <w:rPr>
                <w:sz w:val="22"/>
                <w:szCs w:val="22"/>
              </w:rPr>
              <w:t xml:space="preserve"> </w:t>
            </w:r>
            <w:r w:rsidRPr="00C71919">
              <w:rPr>
                <w:sz w:val="22"/>
                <w:szCs w:val="22"/>
              </w:rPr>
              <w:t>чисто</w:t>
            </w:r>
            <w:r w:rsidR="00FC3463">
              <w:rPr>
                <w:sz w:val="22"/>
                <w:szCs w:val="22"/>
              </w:rPr>
              <w:t xml:space="preserve"> </w:t>
            </w:r>
            <w:r w:rsidRPr="00C71919">
              <w:rPr>
                <w:sz w:val="22"/>
                <w:szCs w:val="22"/>
              </w:rPr>
              <w:t>промывать</w:t>
            </w:r>
            <w:r w:rsidR="00FC3463">
              <w:rPr>
                <w:sz w:val="22"/>
                <w:szCs w:val="22"/>
              </w:rPr>
              <w:t xml:space="preserve"> </w:t>
            </w:r>
            <w:r w:rsidRPr="00C71919">
              <w:rPr>
                <w:sz w:val="22"/>
                <w:szCs w:val="22"/>
              </w:rPr>
              <w:t>кисть</w:t>
            </w:r>
            <w:r w:rsidR="00FC3463">
              <w:rPr>
                <w:sz w:val="22"/>
                <w:szCs w:val="22"/>
              </w:rPr>
              <w:t xml:space="preserve"> </w:t>
            </w:r>
            <w:r w:rsidRPr="00C71919">
              <w:rPr>
                <w:sz w:val="22"/>
                <w:szCs w:val="22"/>
              </w:rPr>
              <w:t>перед</w:t>
            </w:r>
            <w:r w:rsidR="00FC3463">
              <w:rPr>
                <w:sz w:val="22"/>
                <w:szCs w:val="22"/>
              </w:rPr>
              <w:t xml:space="preserve"> </w:t>
            </w:r>
            <w:r w:rsidRPr="00C71919">
              <w:rPr>
                <w:sz w:val="22"/>
                <w:szCs w:val="22"/>
              </w:rPr>
              <w:t>использованием</w:t>
            </w:r>
            <w:r w:rsidR="00FC3463">
              <w:rPr>
                <w:sz w:val="22"/>
                <w:szCs w:val="22"/>
              </w:rPr>
              <w:t xml:space="preserve"> </w:t>
            </w:r>
            <w:r w:rsidRPr="00C71919">
              <w:rPr>
                <w:sz w:val="22"/>
                <w:szCs w:val="22"/>
              </w:rPr>
              <w:t>краски</w:t>
            </w:r>
            <w:r w:rsidR="00FC3463">
              <w:rPr>
                <w:sz w:val="22"/>
                <w:szCs w:val="22"/>
              </w:rPr>
              <w:t xml:space="preserve">  </w:t>
            </w:r>
            <w:r w:rsidRPr="00C71919">
              <w:rPr>
                <w:sz w:val="22"/>
                <w:szCs w:val="22"/>
              </w:rPr>
              <w:t>другого</w:t>
            </w:r>
            <w:r w:rsidR="00FC3463">
              <w:rPr>
                <w:sz w:val="22"/>
                <w:szCs w:val="22"/>
              </w:rPr>
              <w:t xml:space="preserve">   </w:t>
            </w:r>
            <w:r w:rsidRPr="00C71919">
              <w:rPr>
                <w:sz w:val="22"/>
                <w:szCs w:val="22"/>
              </w:rPr>
              <w:t>цвета.</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DB4F1A">
              <w:rPr>
                <w:sz w:val="22"/>
                <w:szCs w:val="22"/>
              </w:rPr>
              <w:t>Педагог</w:t>
            </w:r>
            <w:r w:rsidR="00FC3463">
              <w:rPr>
                <w:sz w:val="22"/>
                <w:szCs w:val="22"/>
              </w:rPr>
              <w:t xml:space="preserve">  </w:t>
            </w:r>
            <w:r w:rsidRPr="00DB4F1A">
              <w:rPr>
                <w:sz w:val="22"/>
                <w:szCs w:val="22"/>
              </w:rPr>
              <w:t>продолжает</w:t>
            </w:r>
            <w:r w:rsidR="00FC3463">
              <w:rPr>
                <w:sz w:val="22"/>
                <w:szCs w:val="22"/>
              </w:rPr>
              <w:t xml:space="preserve">  </w:t>
            </w:r>
            <w:r w:rsidRPr="00DB4F1A">
              <w:rPr>
                <w:sz w:val="22"/>
                <w:szCs w:val="22"/>
              </w:rPr>
              <w:t>закреплять</w:t>
            </w:r>
            <w:r w:rsidR="00FC3463">
              <w:rPr>
                <w:sz w:val="22"/>
                <w:szCs w:val="22"/>
              </w:rPr>
              <w:t xml:space="preserve"> </w:t>
            </w:r>
            <w:r w:rsidRPr="00DB4F1A">
              <w:rPr>
                <w:sz w:val="22"/>
                <w:szCs w:val="22"/>
              </w:rPr>
              <w:t>и</w:t>
            </w:r>
            <w:r w:rsidR="00FC3463">
              <w:rPr>
                <w:sz w:val="22"/>
                <w:szCs w:val="22"/>
              </w:rPr>
              <w:t xml:space="preserve">  </w:t>
            </w:r>
            <w:r w:rsidRPr="00DB4F1A">
              <w:rPr>
                <w:sz w:val="22"/>
                <w:szCs w:val="22"/>
              </w:rPr>
              <w:t>обогащать</w:t>
            </w:r>
            <w:r w:rsidR="00FC3463">
              <w:rPr>
                <w:sz w:val="22"/>
                <w:szCs w:val="22"/>
              </w:rPr>
              <w:t xml:space="preserve"> </w:t>
            </w:r>
            <w:r w:rsidRPr="00DB4F1A">
              <w:rPr>
                <w:sz w:val="22"/>
                <w:szCs w:val="22"/>
              </w:rPr>
              <w:t>представления</w:t>
            </w:r>
            <w:r w:rsidR="00FC3463">
              <w:rPr>
                <w:sz w:val="22"/>
                <w:szCs w:val="22"/>
              </w:rPr>
              <w:t xml:space="preserve"> </w:t>
            </w:r>
            <w:r w:rsidRPr="00DB4F1A">
              <w:rPr>
                <w:sz w:val="22"/>
                <w:szCs w:val="22"/>
              </w:rPr>
              <w:t>детей</w:t>
            </w:r>
            <w:r w:rsidR="00FC3463">
              <w:rPr>
                <w:sz w:val="22"/>
                <w:szCs w:val="22"/>
              </w:rPr>
              <w:t xml:space="preserve"> </w:t>
            </w:r>
            <w:r w:rsidRPr="00DB4F1A">
              <w:rPr>
                <w:sz w:val="22"/>
                <w:szCs w:val="22"/>
              </w:rPr>
              <w:t>о</w:t>
            </w:r>
            <w:r w:rsidR="00FC3463">
              <w:rPr>
                <w:sz w:val="22"/>
                <w:szCs w:val="22"/>
              </w:rPr>
              <w:t xml:space="preserve"> </w:t>
            </w:r>
            <w:r w:rsidRPr="00DB4F1A">
              <w:rPr>
                <w:sz w:val="22"/>
                <w:szCs w:val="22"/>
              </w:rPr>
              <w:t>цветах</w:t>
            </w:r>
            <w:r w:rsidR="00FC3463">
              <w:rPr>
                <w:sz w:val="22"/>
                <w:szCs w:val="22"/>
              </w:rPr>
              <w:t xml:space="preserve"> </w:t>
            </w:r>
            <w:r w:rsidRPr="00DB4F1A">
              <w:rPr>
                <w:sz w:val="22"/>
                <w:szCs w:val="22"/>
              </w:rPr>
              <w:t>и</w:t>
            </w:r>
            <w:r w:rsidR="00FC3463">
              <w:rPr>
                <w:sz w:val="22"/>
                <w:szCs w:val="22"/>
              </w:rPr>
              <w:t xml:space="preserve"> </w:t>
            </w:r>
            <w:r w:rsidRPr="00DB4F1A">
              <w:rPr>
                <w:sz w:val="22"/>
                <w:szCs w:val="22"/>
              </w:rPr>
              <w:t>оттенках</w:t>
            </w:r>
            <w:r w:rsidR="00FC3463">
              <w:rPr>
                <w:sz w:val="22"/>
                <w:szCs w:val="22"/>
              </w:rPr>
              <w:t xml:space="preserve"> </w:t>
            </w:r>
            <w:r w:rsidRPr="00DB4F1A">
              <w:rPr>
                <w:sz w:val="22"/>
                <w:szCs w:val="22"/>
              </w:rPr>
              <w:t>окружающих</w:t>
            </w:r>
            <w:r w:rsidR="00FC3463">
              <w:rPr>
                <w:sz w:val="22"/>
                <w:szCs w:val="22"/>
              </w:rPr>
              <w:t xml:space="preserve"> </w:t>
            </w:r>
            <w:r w:rsidRPr="00DB4F1A">
              <w:rPr>
                <w:sz w:val="22"/>
                <w:szCs w:val="22"/>
              </w:rPr>
              <w:t>предметов</w:t>
            </w:r>
            <w:r w:rsidR="00FC3463">
              <w:rPr>
                <w:sz w:val="22"/>
                <w:szCs w:val="22"/>
              </w:rPr>
              <w:t xml:space="preserve"> </w:t>
            </w:r>
            <w:r w:rsidRPr="00DB4F1A">
              <w:rPr>
                <w:sz w:val="22"/>
                <w:szCs w:val="22"/>
              </w:rPr>
              <w:t>и</w:t>
            </w:r>
            <w:r w:rsidR="00FC3463">
              <w:rPr>
                <w:sz w:val="22"/>
                <w:szCs w:val="22"/>
              </w:rPr>
              <w:t xml:space="preserve"> </w:t>
            </w:r>
            <w:r w:rsidRPr="00DB4F1A">
              <w:rPr>
                <w:sz w:val="22"/>
                <w:szCs w:val="22"/>
              </w:rPr>
              <w:t>объектов</w:t>
            </w:r>
            <w:r w:rsidR="00FC3463">
              <w:rPr>
                <w:sz w:val="22"/>
                <w:szCs w:val="22"/>
              </w:rPr>
              <w:t xml:space="preserve"> </w:t>
            </w:r>
            <w:r w:rsidRPr="00DB4F1A">
              <w:rPr>
                <w:sz w:val="22"/>
                <w:szCs w:val="22"/>
              </w:rPr>
              <w:t>природы.</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DB4F1A" w:rsidRDefault="00DB4F1A" w:rsidP="00355D33">
            <w:pPr>
              <w:spacing w:line="235" w:lineRule="auto"/>
              <w:rPr>
                <w:sz w:val="22"/>
                <w:szCs w:val="22"/>
              </w:rPr>
            </w:pPr>
            <w:r w:rsidRPr="00DB4F1A">
              <w:rPr>
                <w:sz w:val="22"/>
                <w:szCs w:val="22"/>
              </w:rPr>
              <w:t>Педагог</w:t>
            </w:r>
            <w:r w:rsidR="00FC3463">
              <w:rPr>
                <w:sz w:val="22"/>
                <w:szCs w:val="22"/>
              </w:rPr>
              <w:t xml:space="preserve"> </w:t>
            </w:r>
            <w:r w:rsidRPr="00DB4F1A">
              <w:rPr>
                <w:sz w:val="22"/>
                <w:szCs w:val="22"/>
              </w:rPr>
              <w:t>формирует</w:t>
            </w:r>
            <w:r w:rsidR="00FC3463">
              <w:rPr>
                <w:sz w:val="22"/>
                <w:szCs w:val="22"/>
              </w:rPr>
              <w:t xml:space="preserve"> </w:t>
            </w:r>
            <w:r w:rsidRPr="00DB4F1A">
              <w:rPr>
                <w:sz w:val="22"/>
                <w:szCs w:val="22"/>
              </w:rPr>
              <w:t>у</w:t>
            </w:r>
            <w:r w:rsidR="00FC3463">
              <w:rPr>
                <w:sz w:val="22"/>
                <w:szCs w:val="22"/>
              </w:rPr>
              <w:t xml:space="preserve"> </w:t>
            </w:r>
            <w:r w:rsidRPr="00DB4F1A">
              <w:rPr>
                <w:sz w:val="22"/>
                <w:szCs w:val="22"/>
              </w:rPr>
              <w:t>детей</w:t>
            </w:r>
            <w:r w:rsidR="00FC3463">
              <w:rPr>
                <w:sz w:val="22"/>
                <w:szCs w:val="22"/>
              </w:rPr>
              <w:t xml:space="preserve"> </w:t>
            </w:r>
            <w:r w:rsidRPr="00DB4F1A">
              <w:rPr>
                <w:sz w:val="22"/>
                <w:szCs w:val="22"/>
              </w:rPr>
              <w:t>умение</w:t>
            </w:r>
            <w:r w:rsidR="00FC3463">
              <w:rPr>
                <w:sz w:val="22"/>
                <w:szCs w:val="22"/>
              </w:rPr>
              <w:t xml:space="preserve"> </w:t>
            </w:r>
            <w:r w:rsidRPr="00DB4F1A">
              <w:rPr>
                <w:sz w:val="22"/>
                <w:szCs w:val="22"/>
              </w:rPr>
              <w:t>к</w:t>
            </w:r>
            <w:r w:rsidR="00FC3463">
              <w:rPr>
                <w:sz w:val="22"/>
                <w:szCs w:val="22"/>
              </w:rPr>
              <w:t xml:space="preserve"> </w:t>
            </w:r>
            <w:r w:rsidRPr="00DB4F1A">
              <w:rPr>
                <w:sz w:val="22"/>
                <w:szCs w:val="22"/>
              </w:rPr>
              <w:t>уже</w:t>
            </w:r>
            <w:r w:rsidR="00FC3463">
              <w:rPr>
                <w:sz w:val="22"/>
                <w:szCs w:val="22"/>
              </w:rPr>
              <w:t xml:space="preserve"> </w:t>
            </w:r>
            <w:r w:rsidRPr="00DB4F1A">
              <w:rPr>
                <w:sz w:val="22"/>
                <w:szCs w:val="22"/>
              </w:rPr>
              <w:t>известным</w:t>
            </w:r>
            <w:r w:rsidR="00FC3463">
              <w:rPr>
                <w:sz w:val="22"/>
                <w:szCs w:val="22"/>
              </w:rPr>
              <w:t xml:space="preserve"> </w:t>
            </w:r>
            <w:r w:rsidRPr="00DB4F1A">
              <w:rPr>
                <w:sz w:val="22"/>
                <w:szCs w:val="22"/>
              </w:rPr>
              <w:t>цветам</w:t>
            </w:r>
            <w:r w:rsidR="00FC3463">
              <w:rPr>
                <w:sz w:val="22"/>
                <w:szCs w:val="22"/>
              </w:rPr>
              <w:t xml:space="preserve"> </w:t>
            </w:r>
            <w:r w:rsidRPr="00DB4F1A">
              <w:rPr>
                <w:sz w:val="22"/>
                <w:szCs w:val="22"/>
              </w:rPr>
              <w:t>и</w:t>
            </w:r>
            <w:r w:rsidR="00FC3463">
              <w:rPr>
                <w:sz w:val="22"/>
                <w:szCs w:val="22"/>
              </w:rPr>
              <w:t xml:space="preserve"> </w:t>
            </w:r>
            <w:r w:rsidRPr="00DB4F1A">
              <w:rPr>
                <w:sz w:val="22"/>
                <w:szCs w:val="22"/>
              </w:rPr>
              <w:t>оттенкам</w:t>
            </w:r>
            <w:r w:rsidR="00FC3463">
              <w:rPr>
                <w:sz w:val="22"/>
                <w:szCs w:val="22"/>
              </w:rPr>
              <w:t xml:space="preserve"> </w:t>
            </w:r>
            <w:r w:rsidRPr="00DB4F1A">
              <w:rPr>
                <w:sz w:val="22"/>
                <w:szCs w:val="22"/>
              </w:rPr>
              <w:t>добавить</w:t>
            </w:r>
            <w:r w:rsidR="00FC3463">
              <w:rPr>
                <w:sz w:val="22"/>
                <w:szCs w:val="22"/>
              </w:rPr>
              <w:t xml:space="preserve"> </w:t>
            </w:r>
            <w:r w:rsidRPr="00DB4F1A">
              <w:rPr>
                <w:sz w:val="22"/>
                <w:szCs w:val="22"/>
              </w:rPr>
              <w:t>новые</w:t>
            </w:r>
            <w:r w:rsidR="00FC3463">
              <w:rPr>
                <w:sz w:val="22"/>
                <w:szCs w:val="22"/>
              </w:rPr>
              <w:t xml:space="preserve">  </w:t>
            </w:r>
            <w:r w:rsidRPr="00DB4F1A">
              <w:rPr>
                <w:sz w:val="22"/>
                <w:szCs w:val="22"/>
              </w:rPr>
              <w:t>(коричневый</w:t>
            </w:r>
            <w:r w:rsidR="00FC3463">
              <w:rPr>
                <w:sz w:val="22"/>
                <w:szCs w:val="22"/>
              </w:rPr>
              <w:t xml:space="preserve"> </w:t>
            </w:r>
            <w:r w:rsidRPr="00DB4F1A">
              <w:rPr>
                <w:sz w:val="22"/>
                <w:szCs w:val="22"/>
              </w:rPr>
              <w:t>,оранжевый</w:t>
            </w:r>
            <w:r w:rsidR="00FC3463">
              <w:rPr>
                <w:sz w:val="22"/>
                <w:szCs w:val="22"/>
              </w:rPr>
              <w:t xml:space="preserve"> </w:t>
            </w:r>
            <w:r w:rsidRPr="00DB4F1A">
              <w:rPr>
                <w:sz w:val="22"/>
                <w:szCs w:val="22"/>
              </w:rPr>
              <w:t>,светло-зеленый);</w:t>
            </w:r>
            <w:r w:rsidR="00FC3463">
              <w:rPr>
                <w:sz w:val="22"/>
                <w:szCs w:val="22"/>
              </w:rPr>
              <w:t xml:space="preserve"> </w:t>
            </w:r>
            <w:r w:rsidRPr="00DB4F1A">
              <w:rPr>
                <w:sz w:val="22"/>
                <w:szCs w:val="22"/>
              </w:rPr>
              <w:t>формирует</w:t>
            </w:r>
            <w:r w:rsidR="00FC3463">
              <w:rPr>
                <w:sz w:val="22"/>
                <w:szCs w:val="22"/>
              </w:rPr>
              <w:t xml:space="preserve"> </w:t>
            </w:r>
            <w:r w:rsidRPr="00DB4F1A">
              <w:rPr>
                <w:sz w:val="22"/>
                <w:szCs w:val="22"/>
              </w:rPr>
              <w:t>у</w:t>
            </w:r>
            <w:r w:rsidR="00FC3463">
              <w:rPr>
                <w:sz w:val="22"/>
                <w:szCs w:val="22"/>
              </w:rPr>
              <w:t xml:space="preserve"> </w:t>
            </w:r>
            <w:r w:rsidRPr="00DB4F1A">
              <w:rPr>
                <w:sz w:val="22"/>
                <w:szCs w:val="22"/>
              </w:rPr>
              <w:t>детей</w:t>
            </w:r>
            <w:r w:rsidR="00FC3463">
              <w:rPr>
                <w:sz w:val="22"/>
                <w:szCs w:val="22"/>
              </w:rPr>
              <w:t xml:space="preserve"> </w:t>
            </w:r>
            <w:r w:rsidRPr="00DB4F1A">
              <w:rPr>
                <w:sz w:val="22"/>
                <w:szCs w:val="22"/>
              </w:rPr>
              <w:t>представление</w:t>
            </w:r>
            <w:r w:rsidR="00FC3463">
              <w:rPr>
                <w:sz w:val="22"/>
                <w:szCs w:val="22"/>
              </w:rPr>
              <w:t xml:space="preserve"> </w:t>
            </w:r>
            <w:r w:rsidRPr="00DB4F1A">
              <w:rPr>
                <w:sz w:val="22"/>
                <w:szCs w:val="22"/>
              </w:rPr>
              <w:t>о</w:t>
            </w:r>
            <w:r w:rsidR="00FC3463">
              <w:rPr>
                <w:sz w:val="22"/>
                <w:szCs w:val="22"/>
              </w:rPr>
              <w:t xml:space="preserve"> </w:t>
            </w:r>
            <w:r w:rsidRPr="00DB4F1A">
              <w:rPr>
                <w:sz w:val="22"/>
                <w:szCs w:val="22"/>
              </w:rPr>
              <w:t>том,</w:t>
            </w:r>
            <w:r w:rsidR="00FC3463">
              <w:rPr>
                <w:sz w:val="22"/>
                <w:szCs w:val="22"/>
              </w:rPr>
              <w:t xml:space="preserve"> </w:t>
            </w:r>
            <w:r w:rsidRPr="00DB4F1A">
              <w:rPr>
                <w:sz w:val="22"/>
                <w:szCs w:val="22"/>
              </w:rPr>
              <w:t>как</w:t>
            </w:r>
            <w:r w:rsidR="00FC3463">
              <w:rPr>
                <w:sz w:val="22"/>
                <w:szCs w:val="22"/>
              </w:rPr>
              <w:t xml:space="preserve"> </w:t>
            </w:r>
            <w:r w:rsidRPr="00DB4F1A">
              <w:rPr>
                <w:sz w:val="22"/>
                <w:szCs w:val="22"/>
              </w:rPr>
              <w:t>получить</w:t>
            </w:r>
            <w:r w:rsidR="00FC3463">
              <w:rPr>
                <w:sz w:val="22"/>
                <w:szCs w:val="22"/>
              </w:rPr>
              <w:t xml:space="preserve"> </w:t>
            </w:r>
            <w:r w:rsidRPr="00DB4F1A">
              <w:rPr>
                <w:sz w:val="22"/>
                <w:szCs w:val="22"/>
              </w:rPr>
              <w:t>эти</w:t>
            </w:r>
            <w:r w:rsidR="00FC3463">
              <w:rPr>
                <w:sz w:val="22"/>
                <w:szCs w:val="22"/>
              </w:rPr>
              <w:t xml:space="preserve"> </w:t>
            </w:r>
            <w:r w:rsidRPr="00DB4F1A">
              <w:rPr>
                <w:sz w:val="22"/>
                <w:szCs w:val="22"/>
              </w:rPr>
              <w:t>цвета.</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DB4F1A" w:rsidRDefault="00DB4F1A" w:rsidP="00355D33">
            <w:pPr>
              <w:spacing w:line="235" w:lineRule="auto"/>
              <w:rPr>
                <w:sz w:val="22"/>
                <w:szCs w:val="22"/>
              </w:rPr>
            </w:pPr>
            <w:r w:rsidRPr="00DB4F1A">
              <w:rPr>
                <w:sz w:val="22"/>
                <w:szCs w:val="22"/>
              </w:rPr>
              <w:t>Педагог</w:t>
            </w:r>
            <w:r w:rsidR="00BA55B0">
              <w:rPr>
                <w:sz w:val="22"/>
                <w:szCs w:val="22"/>
              </w:rPr>
              <w:t xml:space="preserve"> </w:t>
            </w:r>
            <w:r w:rsidRPr="00DB4F1A">
              <w:rPr>
                <w:sz w:val="22"/>
                <w:szCs w:val="22"/>
              </w:rPr>
              <w:t>учит</w:t>
            </w:r>
            <w:r w:rsidR="00BA55B0">
              <w:rPr>
                <w:sz w:val="22"/>
                <w:szCs w:val="22"/>
              </w:rPr>
              <w:t xml:space="preserve"> </w:t>
            </w:r>
            <w:r w:rsidRPr="00DB4F1A">
              <w:rPr>
                <w:sz w:val="22"/>
                <w:szCs w:val="22"/>
              </w:rPr>
              <w:t>смешивать</w:t>
            </w:r>
            <w:r w:rsidR="00BA55B0">
              <w:rPr>
                <w:sz w:val="22"/>
                <w:szCs w:val="22"/>
              </w:rPr>
              <w:t xml:space="preserve"> </w:t>
            </w:r>
            <w:r w:rsidRPr="00DB4F1A">
              <w:rPr>
                <w:sz w:val="22"/>
                <w:szCs w:val="22"/>
              </w:rPr>
              <w:t>краски</w:t>
            </w:r>
            <w:r w:rsidR="00BA55B0">
              <w:rPr>
                <w:sz w:val="22"/>
                <w:szCs w:val="22"/>
              </w:rPr>
              <w:t xml:space="preserve"> </w:t>
            </w:r>
            <w:r w:rsidRPr="00DB4F1A">
              <w:rPr>
                <w:sz w:val="22"/>
                <w:szCs w:val="22"/>
              </w:rPr>
              <w:t>для</w:t>
            </w:r>
            <w:r w:rsidR="00BA55B0">
              <w:rPr>
                <w:sz w:val="22"/>
                <w:szCs w:val="22"/>
              </w:rPr>
              <w:t xml:space="preserve"> </w:t>
            </w:r>
            <w:r w:rsidRPr="00DB4F1A">
              <w:rPr>
                <w:sz w:val="22"/>
                <w:szCs w:val="22"/>
              </w:rPr>
              <w:t>получения</w:t>
            </w:r>
            <w:r w:rsidR="00BA55B0">
              <w:rPr>
                <w:sz w:val="22"/>
                <w:szCs w:val="22"/>
              </w:rPr>
              <w:t xml:space="preserve"> </w:t>
            </w:r>
            <w:r w:rsidRPr="00DB4F1A">
              <w:rPr>
                <w:sz w:val="22"/>
                <w:szCs w:val="22"/>
              </w:rPr>
              <w:t>нужных</w:t>
            </w:r>
            <w:r w:rsidR="00BA55B0">
              <w:rPr>
                <w:sz w:val="22"/>
                <w:szCs w:val="22"/>
              </w:rPr>
              <w:t xml:space="preserve"> </w:t>
            </w:r>
            <w:r w:rsidRPr="00DB4F1A">
              <w:rPr>
                <w:sz w:val="22"/>
                <w:szCs w:val="22"/>
              </w:rPr>
              <w:t>цветов</w:t>
            </w:r>
            <w:r w:rsidR="00BA55B0">
              <w:rPr>
                <w:sz w:val="22"/>
                <w:szCs w:val="22"/>
              </w:rPr>
              <w:t xml:space="preserve"> </w:t>
            </w:r>
            <w:r w:rsidRPr="00DB4F1A">
              <w:rPr>
                <w:sz w:val="22"/>
                <w:szCs w:val="22"/>
              </w:rPr>
              <w:t>и</w:t>
            </w:r>
            <w:r w:rsidR="00BA55B0">
              <w:rPr>
                <w:sz w:val="22"/>
                <w:szCs w:val="22"/>
              </w:rPr>
              <w:t xml:space="preserve"> </w:t>
            </w:r>
            <w:r w:rsidRPr="00DB4F1A">
              <w:rPr>
                <w:sz w:val="22"/>
                <w:szCs w:val="22"/>
              </w:rPr>
              <w:t>оттенков.</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DB4F1A" w:rsidRDefault="00DB4F1A" w:rsidP="00355D33">
            <w:pPr>
              <w:spacing w:line="235" w:lineRule="auto"/>
              <w:rPr>
                <w:sz w:val="22"/>
                <w:szCs w:val="22"/>
              </w:rPr>
            </w:pPr>
            <w:r w:rsidRPr="00DB4F1A">
              <w:rPr>
                <w:sz w:val="22"/>
                <w:szCs w:val="22"/>
              </w:rPr>
              <w:t>Педагог</w:t>
            </w:r>
            <w:r w:rsidR="00BA55B0">
              <w:rPr>
                <w:sz w:val="22"/>
                <w:szCs w:val="22"/>
              </w:rPr>
              <w:t xml:space="preserve"> </w:t>
            </w:r>
            <w:r w:rsidRPr="00DB4F1A">
              <w:rPr>
                <w:sz w:val="22"/>
                <w:szCs w:val="22"/>
              </w:rPr>
              <w:t>развивает</w:t>
            </w:r>
            <w:r w:rsidR="00BA55B0">
              <w:rPr>
                <w:sz w:val="22"/>
                <w:szCs w:val="22"/>
              </w:rPr>
              <w:t xml:space="preserve"> </w:t>
            </w:r>
            <w:r w:rsidRPr="00DB4F1A">
              <w:rPr>
                <w:sz w:val="22"/>
                <w:szCs w:val="22"/>
              </w:rPr>
              <w:t>у</w:t>
            </w:r>
            <w:r w:rsidR="00BA55B0">
              <w:rPr>
                <w:sz w:val="22"/>
                <w:szCs w:val="22"/>
              </w:rPr>
              <w:t xml:space="preserve"> </w:t>
            </w:r>
            <w:r w:rsidRPr="00DB4F1A">
              <w:rPr>
                <w:sz w:val="22"/>
                <w:szCs w:val="22"/>
              </w:rPr>
              <w:t>детей</w:t>
            </w:r>
            <w:r w:rsidR="00BA55B0">
              <w:rPr>
                <w:sz w:val="22"/>
                <w:szCs w:val="22"/>
              </w:rPr>
              <w:t xml:space="preserve"> </w:t>
            </w:r>
            <w:r w:rsidRPr="00DB4F1A">
              <w:rPr>
                <w:sz w:val="22"/>
                <w:szCs w:val="22"/>
              </w:rPr>
              <w:t>желание</w:t>
            </w:r>
            <w:r w:rsidR="00BA55B0">
              <w:rPr>
                <w:sz w:val="22"/>
                <w:szCs w:val="22"/>
              </w:rPr>
              <w:t xml:space="preserve">    </w:t>
            </w:r>
            <w:r w:rsidRPr="00DB4F1A">
              <w:rPr>
                <w:sz w:val="22"/>
                <w:szCs w:val="22"/>
              </w:rPr>
              <w:t>использовать</w:t>
            </w:r>
            <w:r w:rsidR="00BA55B0">
              <w:rPr>
                <w:sz w:val="22"/>
                <w:szCs w:val="22"/>
              </w:rPr>
              <w:t xml:space="preserve">  </w:t>
            </w:r>
            <w:r w:rsidRPr="00DB4F1A">
              <w:rPr>
                <w:sz w:val="22"/>
                <w:szCs w:val="22"/>
              </w:rPr>
              <w:t>в</w:t>
            </w:r>
            <w:r w:rsidR="00BA55B0">
              <w:rPr>
                <w:sz w:val="22"/>
                <w:szCs w:val="22"/>
              </w:rPr>
              <w:t xml:space="preserve">  </w:t>
            </w:r>
            <w:r w:rsidRPr="00DB4F1A">
              <w:rPr>
                <w:sz w:val="22"/>
                <w:szCs w:val="22"/>
              </w:rPr>
              <w:t>рисовании,</w:t>
            </w:r>
            <w:r w:rsidR="00BA55B0">
              <w:rPr>
                <w:sz w:val="22"/>
                <w:szCs w:val="22"/>
              </w:rPr>
              <w:t xml:space="preserve">  </w:t>
            </w:r>
            <w:r w:rsidRPr="00DB4F1A">
              <w:rPr>
                <w:sz w:val="22"/>
                <w:szCs w:val="22"/>
              </w:rPr>
              <w:t>аппликации</w:t>
            </w:r>
            <w:r w:rsidR="00BA55B0">
              <w:rPr>
                <w:sz w:val="22"/>
                <w:szCs w:val="22"/>
              </w:rPr>
              <w:t xml:space="preserve"> </w:t>
            </w:r>
            <w:r w:rsidRPr="00DB4F1A">
              <w:rPr>
                <w:sz w:val="22"/>
                <w:szCs w:val="22"/>
              </w:rPr>
              <w:t>разнообразные</w:t>
            </w:r>
            <w:r w:rsidR="00BA55B0">
              <w:rPr>
                <w:sz w:val="22"/>
                <w:szCs w:val="22"/>
              </w:rPr>
              <w:t xml:space="preserve">  </w:t>
            </w:r>
            <w:r w:rsidRPr="00DB4F1A">
              <w:rPr>
                <w:sz w:val="22"/>
                <w:szCs w:val="22"/>
              </w:rPr>
              <w:t>цвета,</w:t>
            </w:r>
            <w:r w:rsidR="00BA55B0">
              <w:rPr>
                <w:sz w:val="22"/>
                <w:szCs w:val="22"/>
              </w:rPr>
              <w:t xml:space="preserve"> </w:t>
            </w:r>
            <w:r w:rsidRPr="00DB4F1A">
              <w:rPr>
                <w:sz w:val="22"/>
                <w:szCs w:val="22"/>
              </w:rPr>
              <w:t>обращает</w:t>
            </w:r>
            <w:r w:rsidR="00BA55B0">
              <w:rPr>
                <w:sz w:val="22"/>
                <w:szCs w:val="22"/>
              </w:rPr>
              <w:t xml:space="preserve"> </w:t>
            </w:r>
            <w:r w:rsidRPr="00DB4F1A">
              <w:rPr>
                <w:sz w:val="22"/>
                <w:szCs w:val="22"/>
              </w:rPr>
              <w:t>внимание</w:t>
            </w:r>
            <w:r w:rsidR="00BA55B0">
              <w:rPr>
                <w:sz w:val="22"/>
                <w:szCs w:val="22"/>
              </w:rPr>
              <w:t xml:space="preserve"> </w:t>
            </w:r>
            <w:r w:rsidRPr="00DB4F1A">
              <w:rPr>
                <w:sz w:val="22"/>
                <w:szCs w:val="22"/>
              </w:rPr>
              <w:t>детей</w:t>
            </w:r>
            <w:r w:rsidR="00BA55B0">
              <w:rPr>
                <w:sz w:val="22"/>
                <w:szCs w:val="22"/>
              </w:rPr>
              <w:t xml:space="preserve"> </w:t>
            </w:r>
            <w:r w:rsidRPr="00DB4F1A">
              <w:rPr>
                <w:sz w:val="22"/>
                <w:szCs w:val="22"/>
              </w:rPr>
              <w:t>на</w:t>
            </w:r>
            <w:r w:rsidR="00BA55B0">
              <w:rPr>
                <w:sz w:val="22"/>
                <w:szCs w:val="22"/>
              </w:rPr>
              <w:t xml:space="preserve"> </w:t>
            </w:r>
            <w:r w:rsidRPr="00DB4F1A">
              <w:rPr>
                <w:sz w:val="22"/>
                <w:szCs w:val="22"/>
              </w:rPr>
              <w:t>много</w:t>
            </w:r>
            <w:r w:rsidR="00FC3463">
              <w:rPr>
                <w:sz w:val="22"/>
                <w:szCs w:val="22"/>
              </w:rPr>
              <w:t xml:space="preserve"> </w:t>
            </w:r>
            <w:r w:rsidRPr="00DB4F1A">
              <w:rPr>
                <w:sz w:val="22"/>
                <w:szCs w:val="22"/>
              </w:rPr>
              <w:t>цветие</w:t>
            </w:r>
            <w:r w:rsidR="00BA55B0">
              <w:rPr>
                <w:sz w:val="22"/>
                <w:szCs w:val="22"/>
              </w:rPr>
              <w:t xml:space="preserve"> </w:t>
            </w:r>
            <w:r w:rsidRPr="00DB4F1A">
              <w:rPr>
                <w:sz w:val="22"/>
                <w:szCs w:val="22"/>
              </w:rPr>
              <w:t>окружающего</w:t>
            </w:r>
            <w:r w:rsidR="00BA55B0">
              <w:rPr>
                <w:sz w:val="22"/>
                <w:szCs w:val="22"/>
              </w:rPr>
              <w:t xml:space="preserve"> </w:t>
            </w:r>
            <w:r w:rsidRPr="00DB4F1A">
              <w:rPr>
                <w:sz w:val="22"/>
                <w:szCs w:val="22"/>
              </w:rPr>
              <w:t>мира.</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A55B0">
              <w:rPr>
                <w:sz w:val="22"/>
                <w:szCs w:val="22"/>
              </w:rPr>
              <w:t xml:space="preserve">  </w:t>
            </w:r>
            <w:r w:rsidRPr="00C71919">
              <w:rPr>
                <w:sz w:val="22"/>
                <w:szCs w:val="22"/>
              </w:rPr>
              <w:t>формирует</w:t>
            </w:r>
            <w:r w:rsidR="00BA55B0">
              <w:rPr>
                <w:sz w:val="22"/>
                <w:szCs w:val="22"/>
              </w:rPr>
              <w:t xml:space="preserve"> </w:t>
            </w:r>
            <w:r w:rsidRPr="00C71919">
              <w:rPr>
                <w:sz w:val="22"/>
                <w:szCs w:val="22"/>
              </w:rPr>
              <w:t>у</w:t>
            </w:r>
            <w:r w:rsidR="00BA55B0">
              <w:rPr>
                <w:sz w:val="22"/>
                <w:szCs w:val="22"/>
              </w:rPr>
              <w:t xml:space="preserve"> </w:t>
            </w:r>
            <w:r w:rsidRPr="00C71919">
              <w:rPr>
                <w:sz w:val="22"/>
                <w:szCs w:val="22"/>
              </w:rPr>
              <w:t>детей</w:t>
            </w:r>
            <w:r w:rsidR="00BA55B0">
              <w:rPr>
                <w:sz w:val="22"/>
                <w:szCs w:val="22"/>
              </w:rPr>
              <w:t xml:space="preserve">  </w:t>
            </w:r>
            <w:r w:rsidRPr="00C71919">
              <w:rPr>
                <w:sz w:val="22"/>
                <w:szCs w:val="22"/>
              </w:rPr>
              <w:t>умение</w:t>
            </w:r>
            <w:r w:rsidR="00BA55B0">
              <w:rPr>
                <w:sz w:val="22"/>
                <w:szCs w:val="22"/>
              </w:rPr>
              <w:t xml:space="preserve">  </w:t>
            </w:r>
            <w:r w:rsidRPr="00C71919">
              <w:rPr>
                <w:sz w:val="22"/>
                <w:szCs w:val="22"/>
              </w:rPr>
              <w:t>получать</w:t>
            </w:r>
            <w:r w:rsidR="00BA55B0">
              <w:rPr>
                <w:sz w:val="22"/>
                <w:szCs w:val="22"/>
              </w:rPr>
              <w:t xml:space="preserve">  </w:t>
            </w:r>
            <w:r w:rsidRPr="00C71919">
              <w:rPr>
                <w:sz w:val="22"/>
                <w:szCs w:val="22"/>
              </w:rPr>
              <w:t>светлые</w:t>
            </w:r>
            <w:r w:rsidR="00BA55B0">
              <w:rPr>
                <w:sz w:val="22"/>
                <w:szCs w:val="22"/>
              </w:rPr>
              <w:t xml:space="preserve">  </w:t>
            </w:r>
            <w:r w:rsidRPr="00C71919">
              <w:rPr>
                <w:sz w:val="22"/>
                <w:szCs w:val="22"/>
              </w:rPr>
              <w:t>и</w:t>
            </w:r>
            <w:r w:rsidR="00BA55B0">
              <w:rPr>
                <w:sz w:val="22"/>
                <w:szCs w:val="22"/>
              </w:rPr>
              <w:t xml:space="preserve">  </w:t>
            </w:r>
            <w:r w:rsidRPr="00C71919">
              <w:rPr>
                <w:sz w:val="22"/>
                <w:szCs w:val="22"/>
              </w:rPr>
              <w:t>темные</w:t>
            </w:r>
            <w:r w:rsidR="00BA55B0">
              <w:rPr>
                <w:sz w:val="22"/>
                <w:szCs w:val="22"/>
              </w:rPr>
              <w:t xml:space="preserve">  </w:t>
            </w:r>
            <w:r w:rsidRPr="00C71919">
              <w:rPr>
                <w:sz w:val="22"/>
                <w:szCs w:val="22"/>
              </w:rPr>
              <w:t>оттенки</w:t>
            </w:r>
            <w:r w:rsidR="00BA55B0">
              <w:rPr>
                <w:sz w:val="22"/>
                <w:szCs w:val="22"/>
              </w:rPr>
              <w:t xml:space="preserve"> </w:t>
            </w:r>
            <w:r w:rsidRPr="00C71919">
              <w:rPr>
                <w:sz w:val="22"/>
                <w:szCs w:val="22"/>
              </w:rPr>
              <w:t>цвета,</w:t>
            </w:r>
            <w:r w:rsidR="00BA55B0">
              <w:rPr>
                <w:sz w:val="22"/>
                <w:szCs w:val="22"/>
              </w:rPr>
              <w:t xml:space="preserve"> </w:t>
            </w:r>
            <w:r w:rsidRPr="00C71919">
              <w:rPr>
                <w:sz w:val="22"/>
                <w:szCs w:val="22"/>
              </w:rPr>
              <w:t>изменяя</w:t>
            </w:r>
            <w:r w:rsidR="00BA55B0">
              <w:rPr>
                <w:sz w:val="22"/>
                <w:szCs w:val="22"/>
              </w:rPr>
              <w:t xml:space="preserve"> </w:t>
            </w:r>
            <w:r w:rsidRPr="00C71919">
              <w:rPr>
                <w:sz w:val="22"/>
                <w:szCs w:val="22"/>
              </w:rPr>
              <w:t>нажим</w:t>
            </w:r>
            <w:r w:rsidR="00BA55B0">
              <w:rPr>
                <w:sz w:val="22"/>
                <w:szCs w:val="22"/>
              </w:rPr>
              <w:t xml:space="preserve"> </w:t>
            </w:r>
            <w:r w:rsidRPr="00C71919">
              <w:rPr>
                <w:sz w:val="22"/>
                <w:szCs w:val="22"/>
              </w:rPr>
              <w:t>на</w:t>
            </w:r>
            <w:r w:rsidR="00BA55B0">
              <w:rPr>
                <w:sz w:val="22"/>
                <w:szCs w:val="22"/>
              </w:rPr>
              <w:t xml:space="preserve">  </w:t>
            </w:r>
            <w:r w:rsidRPr="00C71919">
              <w:rPr>
                <w:sz w:val="22"/>
                <w:szCs w:val="22"/>
              </w:rPr>
              <w:t>карандаш.</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A55B0">
              <w:rPr>
                <w:sz w:val="22"/>
                <w:szCs w:val="22"/>
              </w:rPr>
              <w:t xml:space="preserve"> </w:t>
            </w:r>
            <w:r w:rsidRPr="00C71919">
              <w:rPr>
                <w:sz w:val="22"/>
                <w:szCs w:val="22"/>
              </w:rPr>
              <w:t>учит</w:t>
            </w:r>
            <w:r w:rsidR="00BA55B0">
              <w:rPr>
                <w:sz w:val="22"/>
                <w:szCs w:val="22"/>
              </w:rPr>
              <w:t xml:space="preserve">  </w:t>
            </w:r>
            <w:r w:rsidRPr="00C71919">
              <w:rPr>
                <w:sz w:val="22"/>
                <w:szCs w:val="22"/>
              </w:rPr>
              <w:t>детей</w:t>
            </w:r>
            <w:r w:rsidR="00BA55B0">
              <w:rPr>
                <w:sz w:val="22"/>
                <w:szCs w:val="22"/>
              </w:rPr>
              <w:t xml:space="preserve">  </w:t>
            </w:r>
            <w:r w:rsidRPr="00C71919">
              <w:rPr>
                <w:sz w:val="22"/>
                <w:szCs w:val="22"/>
              </w:rPr>
              <w:t>закрашивать</w:t>
            </w:r>
            <w:r w:rsidR="00BA55B0">
              <w:rPr>
                <w:sz w:val="22"/>
                <w:szCs w:val="22"/>
              </w:rPr>
              <w:t xml:space="preserve">  </w:t>
            </w:r>
            <w:r w:rsidRPr="00C71919">
              <w:rPr>
                <w:sz w:val="22"/>
                <w:szCs w:val="22"/>
              </w:rPr>
              <w:t>рисунки</w:t>
            </w:r>
            <w:r w:rsidR="00BA55B0">
              <w:rPr>
                <w:sz w:val="22"/>
                <w:szCs w:val="22"/>
              </w:rPr>
              <w:t xml:space="preserve"> </w:t>
            </w:r>
            <w:r w:rsidRPr="00C71919">
              <w:rPr>
                <w:sz w:val="22"/>
                <w:szCs w:val="22"/>
              </w:rPr>
              <w:t>кистью</w:t>
            </w:r>
            <w:r w:rsidR="00BA55B0">
              <w:rPr>
                <w:sz w:val="22"/>
                <w:szCs w:val="22"/>
              </w:rPr>
              <w:t xml:space="preserve"> </w:t>
            </w:r>
            <w:r w:rsidRPr="00C71919">
              <w:rPr>
                <w:sz w:val="22"/>
                <w:szCs w:val="22"/>
              </w:rPr>
              <w:t>,карандашом,</w:t>
            </w:r>
            <w:r w:rsidR="00BA55B0">
              <w:rPr>
                <w:sz w:val="22"/>
                <w:szCs w:val="22"/>
              </w:rPr>
              <w:t xml:space="preserve"> </w:t>
            </w:r>
            <w:r w:rsidRPr="00C71919">
              <w:rPr>
                <w:sz w:val="22"/>
                <w:szCs w:val="22"/>
              </w:rPr>
              <w:t>проводя</w:t>
            </w:r>
            <w:r w:rsidR="00BA55B0">
              <w:rPr>
                <w:sz w:val="22"/>
                <w:szCs w:val="22"/>
              </w:rPr>
              <w:t xml:space="preserve"> линии </w:t>
            </w:r>
            <w:r w:rsidRPr="00C71919">
              <w:rPr>
                <w:sz w:val="22"/>
                <w:szCs w:val="22"/>
              </w:rPr>
              <w:t>штрихи</w:t>
            </w:r>
            <w:r w:rsidR="00BA55B0">
              <w:rPr>
                <w:sz w:val="22"/>
                <w:szCs w:val="22"/>
              </w:rPr>
              <w:t xml:space="preserve"> </w:t>
            </w:r>
            <w:r w:rsidRPr="00C71919">
              <w:rPr>
                <w:sz w:val="22"/>
                <w:szCs w:val="22"/>
              </w:rPr>
              <w:t>только</w:t>
            </w:r>
            <w:r w:rsidR="00BA55B0">
              <w:rPr>
                <w:sz w:val="22"/>
                <w:szCs w:val="22"/>
              </w:rPr>
              <w:t xml:space="preserve"> </w:t>
            </w:r>
            <w:r w:rsidRPr="00C71919">
              <w:rPr>
                <w:sz w:val="22"/>
                <w:szCs w:val="22"/>
              </w:rPr>
              <w:t>в</w:t>
            </w:r>
            <w:r w:rsidR="00BA55B0">
              <w:rPr>
                <w:sz w:val="22"/>
                <w:szCs w:val="22"/>
              </w:rPr>
              <w:t xml:space="preserve"> </w:t>
            </w:r>
            <w:r w:rsidRPr="00C71919">
              <w:rPr>
                <w:sz w:val="22"/>
                <w:szCs w:val="22"/>
              </w:rPr>
              <w:t>одном</w:t>
            </w:r>
            <w:r w:rsidR="00BA55B0">
              <w:rPr>
                <w:sz w:val="22"/>
                <w:szCs w:val="22"/>
              </w:rPr>
              <w:t xml:space="preserve"> </w:t>
            </w:r>
            <w:r w:rsidRPr="00C71919">
              <w:rPr>
                <w:sz w:val="22"/>
                <w:szCs w:val="22"/>
              </w:rPr>
              <w:t>направлении</w:t>
            </w:r>
            <w:r w:rsidR="00BA55B0">
              <w:rPr>
                <w:sz w:val="22"/>
                <w:szCs w:val="22"/>
              </w:rPr>
              <w:t xml:space="preserve"> </w:t>
            </w:r>
            <w:r w:rsidRPr="00C71919">
              <w:rPr>
                <w:sz w:val="22"/>
                <w:szCs w:val="22"/>
              </w:rPr>
              <w:t>(сверху</w:t>
            </w:r>
            <w:r w:rsidR="00BA55B0">
              <w:rPr>
                <w:sz w:val="22"/>
                <w:szCs w:val="22"/>
              </w:rPr>
              <w:t xml:space="preserve"> </w:t>
            </w:r>
            <w:r w:rsidRPr="00C71919">
              <w:rPr>
                <w:sz w:val="22"/>
                <w:szCs w:val="22"/>
              </w:rPr>
              <w:t>вниз</w:t>
            </w:r>
            <w:r w:rsidR="00BA55B0">
              <w:rPr>
                <w:sz w:val="22"/>
                <w:szCs w:val="22"/>
              </w:rPr>
              <w:t xml:space="preserve"> </w:t>
            </w:r>
            <w:r w:rsidRPr="00C71919">
              <w:rPr>
                <w:sz w:val="22"/>
                <w:szCs w:val="22"/>
              </w:rPr>
              <w:t>или</w:t>
            </w:r>
            <w:r w:rsidR="00BA55B0">
              <w:rPr>
                <w:sz w:val="22"/>
                <w:szCs w:val="22"/>
              </w:rPr>
              <w:t xml:space="preserve"> </w:t>
            </w:r>
            <w:r w:rsidRPr="00C71919">
              <w:rPr>
                <w:sz w:val="22"/>
                <w:szCs w:val="22"/>
              </w:rPr>
              <w:t>слева</w:t>
            </w:r>
            <w:r w:rsidR="00BA55B0">
              <w:rPr>
                <w:sz w:val="22"/>
                <w:szCs w:val="22"/>
              </w:rPr>
              <w:t xml:space="preserve"> </w:t>
            </w:r>
            <w:r w:rsidRPr="00C71919">
              <w:rPr>
                <w:sz w:val="22"/>
                <w:szCs w:val="22"/>
              </w:rPr>
              <w:t>направо);ритмично</w:t>
            </w:r>
            <w:r w:rsidR="00FC3463">
              <w:rPr>
                <w:sz w:val="22"/>
                <w:szCs w:val="22"/>
              </w:rPr>
              <w:t xml:space="preserve"> </w:t>
            </w:r>
            <w:r w:rsidRPr="00C71919">
              <w:rPr>
                <w:sz w:val="22"/>
                <w:szCs w:val="22"/>
              </w:rPr>
              <w:t>наносить</w:t>
            </w:r>
            <w:r w:rsidR="00FC3463">
              <w:rPr>
                <w:sz w:val="22"/>
                <w:szCs w:val="22"/>
              </w:rPr>
              <w:t xml:space="preserve"> </w:t>
            </w:r>
            <w:r w:rsidRPr="00C71919">
              <w:rPr>
                <w:sz w:val="22"/>
                <w:szCs w:val="22"/>
              </w:rPr>
              <w:t>мазки</w:t>
            </w:r>
            <w:r w:rsidR="00FC3463">
              <w:rPr>
                <w:sz w:val="22"/>
                <w:szCs w:val="22"/>
              </w:rPr>
              <w:t xml:space="preserve"> </w:t>
            </w:r>
            <w:r w:rsidRPr="00C71919">
              <w:rPr>
                <w:sz w:val="22"/>
                <w:szCs w:val="22"/>
              </w:rPr>
              <w:t>,штрихи</w:t>
            </w:r>
            <w:r w:rsidR="00FC3463">
              <w:rPr>
                <w:sz w:val="22"/>
                <w:szCs w:val="22"/>
              </w:rPr>
              <w:t xml:space="preserve"> </w:t>
            </w:r>
            <w:r w:rsidRPr="00C71919">
              <w:rPr>
                <w:sz w:val="22"/>
                <w:szCs w:val="22"/>
              </w:rPr>
              <w:t>по</w:t>
            </w:r>
            <w:r w:rsidR="00FC3463">
              <w:rPr>
                <w:sz w:val="22"/>
                <w:szCs w:val="22"/>
              </w:rPr>
              <w:t xml:space="preserve"> </w:t>
            </w:r>
            <w:r w:rsidRPr="00C71919">
              <w:rPr>
                <w:sz w:val="22"/>
                <w:szCs w:val="22"/>
              </w:rPr>
              <w:t>всей</w:t>
            </w:r>
            <w:r w:rsidR="00FC3463">
              <w:rPr>
                <w:sz w:val="22"/>
                <w:szCs w:val="22"/>
              </w:rPr>
              <w:t xml:space="preserve"> </w:t>
            </w:r>
            <w:r w:rsidRPr="00C71919">
              <w:rPr>
                <w:sz w:val="22"/>
                <w:szCs w:val="22"/>
              </w:rPr>
              <w:t>форме,</w:t>
            </w:r>
            <w:r w:rsidR="00FC3463">
              <w:rPr>
                <w:sz w:val="22"/>
                <w:szCs w:val="22"/>
              </w:rPr>
              <w:t xml:space="preserve"> </w:t>
            </w:r>
            <w:r w:rsidRPr="00C71919">
              <w:rPr>
                <w:sz w:val="22"/>
                <w:szCs w:val="22"/>
              </w:rPr>
              <w:t>не</w:t>
            </w:r>
            <w:r w:rsidR="00FC3463">
              <w:rPr>
                <w:sz w:val="22"/>
                <w:szCs w:val="22"/>
              </w:rPr>
              <w:t xml:space="preserve"> </w:t>
            </w:r>
            <w:r w:rsidRPr="00C71919">
              <w:rPr>
                <w:sz w:val="22"/>
                <w:szCs w:val="22"/>
              </w:rPr>
              <w:t>выходя</w:t>
            </w:r>
            <w:r w:rsidR="00FC3463">
              <w:rPr>
                <w:sz w:val="22"/>
                <w:szCs w:val="22"/>
              </w:rPr>
              <w:t xml:space="preserve">  </w:t>
            </w:r>
            <w:r w:rsidRPr="00C71919">
              <w:rPr>
                <w:sz w:val="22"/>
                <w:szCs w:val="22"/>
              </w:rPr>
              <w:t>за</w:t>
            </w:r>
            <w:r w:rsidR="00FC3463">
              <w:rPr>
                <w:sz w:val="22"/>
                <w:szCs w:val="22"/>
              </w:rPr>
              <w:t xml:space="preserve">  </w:t>
            </w:r>
            <w:r w:rsidRPr="00C71919">
              <w:rPr>
                <w:sz w:val="22"/>
                <w:szCs w:val="22"/>
              </w:rPr>
              <w:t>пределы</w:t>
            </w:r>
            <w:r w:rsidR="00FC3463">
              <w:rPr>
                <w:sz w:val="22"/>
                <w:szCs w:val="22"/>
              </w:rPr>
              <w:t xml:space="preserve">   </w:t>
            </w:r>
            <w:r w:rsidRPr="00C71919">
              <w:rPr>
                <w:sz w:val="22"/>
                <w:szCs w:val="22"/>
              </w:rPr>
              <w:t>контура;</w:t>
            </w:r>
            <w:r w:rsidR="00FC3463">
              <w:rPr>
                <w:sz w:val="22"/>
                <w:szCs w:val="22"/>
              </w:rPr>
              <w:t xml:space="preserve">  </w:t>
            </w:r>
            <w:r w:rsidRPr="00C71919">
              <w:rPr>
                <w:sz w:val="22"/>
                <w:szCs w:val="22"/>
              </w:rPr>
              <w:t>проводить</w:t>
            </w:r>
            <w:r w:rsidR="00FC3463">
              <w:rPr>
                <w:sz w:val="22"/>
                <w:szCs w:val="22"/>
              </w:rPr>
              <w:t xml:space="preserve">  </w:t>
            </w:r>
            <w:r w:rsidRPr="00C71919">
              <w:rPr>
                <w:sz w:val="22"/>
                <w:szCs w:val="22"/>
              </w:rPr>
              <w:t>широкие</w:t>
            </w:r>
            <w:r w:rsidR="00FC3463">
              <w:rPr>
                <w:sz w:val="22"/>
                <w:szCs w:val="22"/>
              </w:rPr>
              <w:t xml:space="preserve">  </w:t>
            </w:r>
            <w:r w:rsidRPr="00C71919">
              <w:rPr>
                <w:sz w:val="22"/>
                <w:szCs w:val="22"/>
              </w:rPr>
              <w:t>линии</w:t>
            </w:r>
            <w:r w:rsidR="00FC3463">
              <w:rPr>
                <w:sz w:val="22"/>
                <w:szCs w:val="22"/>
              </w:rPr>
              <w:t xml:space="preserve">  </w:t>
            </w:r>
            <w:r w:rsidRPr="00C71919">
              <w:rPr>
                <w:sz w:val="22"/>
                <w:szCs w:val="22"/>
              </w:rPr>
              <w:t>всей</w:t>
            </w:r>
            <w:r w:rsidR="00FC3463">
              <w:rPr>
                <w:sz w:val="22"/>
                <w:szCs w:val="22"/>
              </w:rPr>
              <w:t xml:space="preserve">   </w:t>
            </w:r>
            <w:r w:rsidRPr="00C71919">
              <w:rPr>
                <w:sz w:val="22"/>
                <w:szCs w:val="22"/>
              </w:rPr>
              <w:t>кистью,</w:t>
            </w:r>
            <w:r w:rsidR="00FC3463">
              <w:rPr>
                <w:sz w:val="22"/>
                <w:szCs w:val="22"/>
              </w:rPr>
              <w:t xml:space="preserve"> </w:t>
            </w:r>
            <w:r w:rsidRPr="00C71919">
              <w:rPr>
                <w:sz w:val="22"/>
                <w:szCs w:val="22"/>
              </w:rPr>
              <w:t>а</w:t>
            </w:r>
            <w:r w:rsidR="00FC3463">
              <w:rPr>
                <w:sz w:val="22"/>
                <w:szCs w:val="22"/>
              </w:rPr>
              <w:t xml:space="preserve"> </w:t>
            </w:r>
            <w:r w:rsidRPr="00C71919">
              <w:rPr>
                <w:sz w:val="22"/>
                <w:szCs w:val="22"/>
              </w:rPr>
              <w:t>узкие</w:t>
            </w:r>
            <w:r w:rsidR="00FC3463">
              <w:rPr>
                <w:sz w:val="22"/>
                <w:szCs w:val="22"/>
              </w:rPr>
              <w:t xml:space="preserve">  линии </w:t>
            </w:r>
            <w:r w:rsidRPr="00C71919">
              <w:rPr>
                <w:sz w:val="22"/>
                <w:szCs w:val="22"/>
              </w:rPr>
              <w:t>точки</w:t>
            </w:r>
            <w:r>
              <w:rPr>
                <w:sz w:val="22"/>
                <w:szCs w:val="22"/>
              </w:rPr>
              <w:t>–</w:t>
            </w:r>
            <w:r w:rsidRPr="00C71919">
              <w:rPr>
                <w:sz w:val="22"/>
                <w:szCs w:val="22"/>
              </w:rPr>
              <w:t>концом</w:t>
            </w:r>
            <w:r w:rsidR="00FC3463">
              <w:rPr>
                <w:sz w:val="22"/>
                <w:szCs w:val="22"/>
              </w:rPr>
              <w:t xml:space="preserve"> </w:t>
            </w:r>
            <w:r w:rsidRPr="00C71919">
              <w:rPr>
                <w:sz w:val="22"/>
                <w:szCs w:val="22"/>
              </w:rPr>
              <w:t>ворса</w:t>
            </w:r>
            <w:r w:rsidR="00FC3463">
              <w:rPr>
                <w:sz w:val="22"/>
                <w:szCs w:val="22"/>
              </w:rPr>
              <w:t xml:space="preserve">  </w:t>
            </w:r>
            <w:r w:rsidRPr="00C71919">
              <w:rPr>
                <w:sz w:val="22"/>
                <w:szCs w:val="22"/>
              </w:rPr>
              <w:t>кисти.</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A55B0">
              <w:rPr>
                <w:sz w:val="22"/>
                <w:szCs w:val="22"/>
              </w:rPr>
              <w:t xml:space="preserve"> </w:t>
            </w:r>
            <w:r w:rsidRPr="00C71919">
              <w:rPr>
                <w:sz w:val="22"/>
                <w:szCs w:val="22"/>
              </w:rPr>
              <w:t>формирует</w:t>
            </w:r>
            <w:r w:rsidR="00BA55B0">
              <w:rPr>
                <w:sz w:val="22"/>
                <w:szCs w:val="22"/>
              </w:rPr>
              <w:t xml:space="preserve"> </w:t>
            </w:r>
            <w:r w:rsidRPr="00C71919">
              <w:rPr>
                <w:sz w:val="22"/>
                <w:szCs w:val="22"/>
              </w:rPr>
              <w:t>и</w:t>
            </w:r>
            <w:r w:rsidR="00BA55B0">
              <w:rPr>
                <w:sz w:val="22"/>
                <w:szCs w:val="22"/>
              </w:rPr>
              <w:t xml:space="preserve"> </w:t>
            </w:r>
            <w:r w:rsidRPr="00C71919">
              <w:rPr>
                <w:sz w:val="22"/>
                <w:szCs w:val="22"/>
              </w:rPr>
              <w:t>закрепляет</w:t>
            </w:r>
            <w:r w:rsidR="00BA55B0">
              <w:rPr>
                <w:sz w:val="22"/>
                <w:szCs w:val="22"/>
              </w:rPr>
              <w:t xml:space="preserve"> </w:t>
            </w:r>
            <w:r w:rsidRPr="00C71919">
              <w:rPr>
                <w:sz w:val="22"/>
                <w:szCs w:val="22"/>
              </w:rPr>
              <w:t>у</w:t>
            </w:r>
            <w:r w:rsidR="00BA55B0">
              <w:rPr>
                <w:sz w:val="22"/>
                <w:szCs w:val="22"/>
              </w:rPr>
              <w:t xml:space="preserve"> </w:t>
            </w:r>
            <w:r w:rsidRPr="00C71919">
              <w:rPr>
                <w:sz w:val="22"/>
                <w:szCs w:val="22"/>
              </w:rPr>
              <w:t>детей</w:t>
            </w:r>
            <w:r w:rsidR="00BA55B0">
              <w:rPr>
                <w:sz w:val="22"/>
                <w:szCs w:val="22"/>
              </w:rPr>
              <w:t xml:space="preserve"> </w:t>
            </w:r>
            <w:r w:rsidRPr="00C71919">
              <w:rPr>
                <w:sz w:val="22"/>
                <w:szCs w:val="22"/>
              </w:rPr>
              <w:t>представления</w:t>
            </w:r>
            <w:r w:rsidR="00BA55B0">
              <w:rPr>
                <w:sz w:val="22"/>
                <w:szCs w:val="22"/>
              </w:rPr>
              <w:t xml:space="preserve"> </w:t>
            </w:r>
            <w:r w:rsidRPr="00C71919">
              <w:rPr>
                <w:sz w:val="22"/>
                <w:szCs w:val="22"/>
              </w:rPr>
              <w:t>о</w:t>
            </w:r>
            <w:r w:rsidR="00BA55B0">
              <w:rPr>
                <w:sz w:val="22"/>
                <w:szCs w:val="22"/>
              </w:rPr>
              <w:t xml:space="preserve"> </w:t>
            </w:r>
            <w:r w:rsidRPr="00C71919">
              <w:rPr>
                <w:sz w:val="22"/>
                <w:szCs w:val="22"/>
              </w:rPr>
              <w:t>форме</w:t>
            </w:r>
            <w:r w:rsidR="00BA55B0">
              <w:rPr>
                <w:sz w:val="22"/>
                <w:szCs w:val="22"/>
              </w:rPr>
              <w:t xml:space="preserve"> </w:t>
            </w:r>
            <w:r w:rsidRPr="00C71919">
              <w:rPr>
                <w:sz w:val="22"/>
                <w:szCs w:val="22"/>
              </w:rPr>
              <w:t>предметов</w:t>
            </w:r>
            <w:r w:rsidR="00BA55B0">
              <w:rPr>
                <w:sz w:val="22"/>
                <w:szCs w:val="22"/>
              </w:rPr>
              <w:t xml:space="preserve"> </w:t>
            </w:r>
            <w:r w:rsidRPr="00C71919">
              <w:rPr>
                <w:sz w:val="22"/>
                <w:szCs w:val="22"/>
              </w:rPr>
              <w:t>(круглая,</w:t>
            </w:r>
            <w:r w:rsidR="00BA55B0">
              <w:rPr>
                <w:sz w:val="22"/>
                <w:szCs w:val="22"/>
              </w:rPr>
              <w:t xml:space="preserve"> </w:t>
            </w:r>
            <w:r w:rsidRPr="00C71919">
              <w:rPr>
                <w:sz w:val="22"/>
                <w:szCs w:val="22"/>
              </w:rPr>
              <w:t>овальная</w:t>
            </w:r>
            <w:r w:rsidR="00BA55B0">
              <w:rPr>
                <w:sz w:val="22"/>
                <w:szCs w:val="22"/>
              </w:rPr>
              <w:t xml:space="preserve"> </w:t>
            </w:r>
            <w:r w:rsidRPr="00C71919">
              <w:rPr>
                <w:sz w:val="22"/>
                <w:szCs w:val="22"/>
              </w:rPr>
              <w:t>,квадратная,</w:t>
            </w:r>
            <w:r w:rsidR="00BA55B0">
              <w:rPr>
                <w:sz w:val="22"/>
                <w:szCs w:val="22"/>
              </w:rPr>
              <w:t xml:space="preserve"> </w:t>
            </w:r>
            <w:r w:rsidRPr="00C71919">
              <w:rPr>
                <w:sz w:val="22"/>
                <w:szCs w:val="22"/>
              </w:rPr>
              <w:t>прямоугольная,</w:t>
            </w:r>
            <w:r w:rsidR="00BA55B0">
              <w:rPr>
                <w:sz w:val="22"/>
                <w:szCs w:val="22"/>
              </w:rPr>
              <w:t xml:space="preserve"> </w:t>
            </w:r>
            <w:r w:rsidRPr="00C71919">
              <w:rPr>
                <w:sz w:val="22"/>
                <w:szCs w:val="22"/>
              </w:rPr>
              <w:t>треугольная),величине,</w:t>
            </w:r>
            <w:r w:rsidR="00BA55B0">
              <w:rPr>
                <w:sz w:val="22"/>
                <w:szCs w:val="22"/>
              </w:rPr>
              <w:t xml:space="preserve"> </w:t>
            </w:r>
            <w:r w:rsidRPr="00C71919">
              <w:rPr>
                <w:sz w:val="22"/>
                <w:szCs w:val="22"/>
              </w:rPr>
              <w:t>расположении</w:t>
            </w:r>
            <w:r w:rsidR="00BA55B0">
              <w:rPr>
                <w:sz w:val="22"/>
                <w:szCs w:val="22"/>
              </w:rPr>
              <w:t xml:space="preserve"> </w:t>
            </w:r>
            <w:r w:rsidRPr="00C71919">
              <w:rPr>
                <w:sz w:val="22"/>
                <w:szCs w:val="22"/>
              </w:rPr>
              <w:t>частей.</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FC3463">
              <w:rPr>
                <w:sz w:val="22"/>
                <w:szCs w:val="22"/>
              </w:rPr>
              <w:t xml:space="preserve"> </w:t>
            </w:r>
            <w:r w:rsidRPr="00C71919">
              <w:rPr>
                <w:sz w:val="22"/>
                <w:szCs w:val="22"/>
              </w:rPr>
              <w:t>формирует</w:t>
            </w:r>
            <w:r w:rsidR="00FC3463">
              <w:rPr>
                <w:sz w:val="22"/>
                <w:szCs w:val="22"/>
              </w:rPr>
              <w:t xml:space="preserve"> </w:t>
            </w:r>
            <w:r w:rsidRPr="00C71919">
              <w:rPr>
                <w:sz w:val="22"/>
                <w:szCs w:val="22"/>
              </w:rPr>
              <w:t>у</w:t>
            </w:r>
            <w:r w:rsidR="00FC3463">
              <w:rPr>
                <w:sz w:val="22"/>
                <w:szCs w:val="22"/>
              </w:rPr>
              <w:t xml:space="preserve"> </w:t>
            </w:r>
            <w:r w:rsidRPr="00C71919">
              <w:rPr>
                <w:sz w:val="22"/>
                <w:szCs w:val="22"/>
              </w:rPr>
              <w:t>детей</w:t>
            </w:r>
            <w:r w:rsidR="00FC3463">
              <w:rPr>
                <w:sz w:val="22"/>
                <w:szCs w:val="22"/>
              </w:rPr>
              <w:t xml:space="preserve">  </w:t>
            </w:r>
            <w:r w:rsidRPr="00C71919">
              <w:rPr>
                <w:sz w:val="22"/>
                <w:szCs w:val="22"/>
              </w:rPr>
              <w:t>правильно</w:t>
            </w:r>
            <w:r w:rsidR="00FC3463">
              <w:rPr>
                <w:sz w:val="22"/>
                <w:szCs w:val="22"/>
              </w:rPr>
              <w:t xml:space="preserve">  </w:t>
            </w:r>
            <w:r w:rsidRPr="00C71919">
              <w:rPr>
                <w:sz w:val="22"/>
                <w:szCs w:val="22"/>
              </w:rPr>
              <w:t>передавать</w:t>
            </w:r>
            <w:r w:rsidR="00FC3463">
              <w:rPr>
                <w:sz w:val="22"/>
                <w:szCs w:val="22"/>
              </w:rPr>
              <w:t xml:space="preserve"> </w:t>
            </w:r>
            <w:r w:rsidRPr="00C71919">
              <w:rPr>
                <w:sz w:val="22"/>
                <w:szCs w:val="22"/>
              </w:rPr>
              <w:t>расположение</w:t>
            </w:r>
            <w:r w:rsidR="00FC3463">
              <w:rPr>
                <w:sz w:val="22"/>
                <w:szCs w:val="22"/>
              </w:rPr>
              <w:t xml:space="preserve"> </w:t>
            </w:r>
            <w:r w:rsidRPr="00C71919">
              <w:rPr>
                <w:sz w:val="22"/>
                <w:szCs w:val="22"/>
              </w:rPr>
              <w:t>частей</w:t>
            </w:r>
            <w:r w:rsidR="00FC3463">
              <w:rPr>
                <w:sz w:val="22"/>
                <w:szCs w:val="22"/>
              </w:rPr>
              <w:t xml:space="preserve"> </w:t>
            </w:r>
            <w:r w:rsidRPr="00C71919">
              <w:rPr>
                <w:sz w:val="22"/>
                <w:szCs w:val="22"/>
              </w:rPr>
              <w:t>при</w:t>
            </w:r>
            <w:r w:rsidR="00FC3463">
              <w:rPr>
                <w:sz w:val="22"/>
                <w:szCs w:val="22"/>
              </w:rPr>
              <w:t xml:space="preserve"> </w:t>
            </w:r>
            <w:r w:rsidRPr="00C71919">
              <w:rPr>
                <w:sz w:val="22"/>
                <w:szCs w:val="22"/>
              </w:rPr>
              <w:t>рисовании</w:t>
            </w:r>
            <w:r w:rsidR="00FC3463">
              <w:rPr>
                <w:sz w:val="22"/>
                <w:szCs w:val="22"/>
              </w:rPr>
              <w:t xml:space="preserve"> </w:t>
            </w:r>
            <w:r w:rsidRPr="00C71919">
              <w:rPr>
                <w:sz w:val="22"/>
                <w:szCs w:val="22"/>
              </w:rPr>
              <w:t>сложных</w:t>
            </w:r>
            <w:r w:rsidR="00FC3463">
              <w:rPr>
                <w:sz w:val="22"/>
                <w:szCs w:val="22"/>
              </w:rPr>
              <w:t xml:space="preserve"> </w:t>
            </w:r>
            <w:r w:rsidRPr="00C71919">
              <w:rPr>
                <w:sz w:val="22"/>
                <w:szCs w:val="22"/>
              </w:rPr>
              <w:t>предметов</w:t>
            </w:r>
            <w:r w:rsidR="00FC3463">
              <w:rPr>
                <w:sz w:val="22"/>
                <w:szCs w:val="22"/>
              </w:rPr>
              <w:t xml:space="preserve"> </w:t>
            </w:r>
            <w:r w:rsidRPr="00C71919">
              <w:rPr>
                <w:sz w:val="22"/>
                <w:szCs w:val="22"/>
              </w:rPr>
              <w:t>(кукла,</w:t>
            </w:r>
            <w:r w:rsidR="00FC3463">
              <w:rPr>
                <w:sz w:val="22"/>
                <w:szCs w:val="22"/>
              </w:rPr>
              <w:t xml:space="preserve"> </w:t>
            </w:r>
            <w:r w:rsidRPr="00C71919">
              <w:rPr>
                <w:sz w:val="22"/>
                <w:szCs w:val="22"/>
              </w:rPr>
              <w:t>зайчик</w:t>
            </w:r>
            <w:r w:rsidR="00FC3463">
              <w:rPr>
                <w:sz w:val="22"/>
                <w:szCs w:val="22"/>
              </w:rPr>
              <w:t xml:space="preserve"> </w:t>
            </w:r>
            <w:r w:rsidRPr="00C71919">
              <w:rPr>
                <w:sz w:val="22"/>
                <w:szCs w:val="22"/>
              </w:rPr>
              <w:t>и</w:t>
            </w:r>
            <w:r w:rsidR="00FC3463">
              <w:rPr>
                <w:sz w:val="22"/>
                <w:szCs w:val="22"/>
              </w:rPr>
              <w:t xml:space="preserve"> </w:t>
            </w:r>
            <w:r w:rsidRPr="00C71919">
              <w:rPr>
                <w:sz w:val="22"/>
                <w:szCs w:val="22"/>
              </w:rPr>
              <w:t>другие)и</w:t>
            </w:r>
            <w:r w:rsidR="00FC3463">
              <w:rPr>
                <w:sz w:val="22"/>
                <w:szCs w:val="22"/>
              </w:rPr>
              <w:t xml:space="preserve"> </w:t>
            </w:r>
            <w:r w:rsidRPr="00C71919">
              <w:rPr>
                <w:sz w:val="22"/>
                <w:szCs w:val="22"/>
              </w:rPr>
              <w:t>соотносить</w:t>
            </w:r>
            <w:r w:rsidR="00B0043E">
              <w:rPr>
                <w:sz w:val="22"/>
                <w:szCs w:val="22"/>
              </w:rPr>
              <w:t xml:space="preserve"> </w:t>
            </w:r>
            <w:r w:rsidRPr="00C71919">
              <w:rPr>
                <w:sz w:val="22"/>
                <w:szCs w:val="22"/>
              </w:rPr>
              <w:t>их</w:t>
            </w:r>
            <w:r w:rsidR="00B0043E">
              <w:rPr>
                <w:sz w:val="22"/>
                <w:szCs w:val="22"/>
              </w:rPr>
              <w:t xml:space="preserve"> </w:t>
            </w:r>
            <w:r w:rsidRPr="00C71919">
              <w:rPr>
                <w:sz w:val="22"/>
                <w:szCs w:val="22"/>
              </w:rPr>
              <w:t>по</w:t>
            </w:r>
            <w:r w:rsidR="00B0043E">
              <w:rPr>
                <w:sz w:val="22"/>
                <w:szCs w:val="22"/>
              </w:rPr>
              <w:t xml:space="preserve"> </w:t>
            </w:r>
            <w:r w:rsidRPr="00C71919">
              <w:rPr>
                <w:sz w:val="22"/>
                <w:szCs w:val="22"/>
              </w:rPr>
              <w:t>величине;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A55B0">
              <w:rPr>
                <w:sz w:val="22"/>
                <w:szCs w:val="22"/>
              </w:rPr>
              <w:t xml:space="preserve">  </w:t>
            </w:r>
            <w:r w:rsidRPr="00C71919">
              <w:rPr>
                <w:sz w:val="22"/>
                <w:szCs w:val="22"/>
              </w:rPr>
              <w:t>продолжает</w:t>
            </w:r>
            <w:r w:rsidR="00BA55B0">
              <w:rPr>
                <w:sz w:val="22"/>
                <w:szCs w:val="22"/>
              </w:rPr>
              <w:t xml:space="preserve">  </w:t>
            </w:r>
            <w:r w:rsidRPr="00C71919">
              <w:rPr>
                <w:sz w:val="22"/>
                <w:szCs w:val="22"/>
              </w:rPr>
              <w:t>формировать</w:t>
            </w:r>
            <w:r w:rsidR="00BA55B0">
              <w:rPr>
                <w:sz w:val="22"/>
                <w:szCs w:val="22"/>
              </w:rPr>
              <w:t xml:space="preserve">  </w:t>
            </w:r>
            <w:r w:rsidRPr="00C71919">
              <w:rPr>
                <w:sz w:val="22"/>
                <w:szCs w:val="22"/>
              </w:rPr>
              <w:t>у</w:t>
            </w:r>
            <w:r w:rsidR="00BA55B0">
              <w:rPr>
                <w:sz w:val="22"/>
                <w:szCs w:val="22"/>
              </w:rPr>
              <w:t xml:space="preserve"> </w:t>
            </w:r>
            <w:r w:rsidRPr="00C71919">
              <w:rPr>
                <w:sz w:val="22"/>
                <w:szCs w:val="22"/>
              </w:rPr>
              <w:t>детей</w:t>
            </w:r>
            <w:r w:rsidR="00BA55B0">
              <w:rPr>
                <w:sz w:val="22"/>
                <w:szCs w:val="22"/>
              </w:rPr>
              <w:t xml:space="preserve">  </w:t>
            </w:r>
            <w:r w:rsidRPr="00C71919">
              <w:rPr>
                <w:sz w:val="22"/>
                <w:szCs w:val="22"/>
              </w:rPr>
              <w:t>умение</w:t>
            </w:r>
            <w:r w:rsidR="00BA55B0">
              <w:rPr>
                <w:sz w:val="22"/>
                <w:szCs w:val="22"/>
              </w:rPr>
              <w:t xml:space="preserve">  </w:t>
            </w:r>
            <w:r w:rsidRPr="00C71919">
              <w:rPr>
                <w:sz w:val="22"/>
                <w:szCs w:val="22"/>
              </w:rPr>
              <w:t>рисовать</w:t>
            </w:r>
            <w:r w:rsidR="00BA55B0">
              <w:rPr>
                <w:sz w:val="22"/>
                <w:szCs w:val="22"/>
              </w:rPr>
              <w:t xml:space="preserve">  </w:t>
            </w:r>
            <w:r w:rsidRPr="00C71919">
              <w:rPr>
                <w:sz w:val="22"/>
                <w:szCs w:val="22"/>
              </w:rPr>
              <w:t>отдельные</w:t>
            </w:r>
            <w:r w:rsidR="00BA55B0">
              <w:rPr>
                <w:sz w:val="22"/>
                <w:szCs w:val="22"/>
              </w:rPr>
              <w:t xml:space="preserve">  </w:t>
            </w:r>
            <w:r w:rsidRPr="00C71919">
              <w:rPr>
                <w:sz w:val="22"/>
                <w:szCs w:val="22"/>
              </w:rPr>
              <w:t>предметы.</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355D33">
            <w:pPr>
              <w:spacing w:line="235" w:lineRule="auto"/>
              <w:rPr>
                <w:sz w:val="22"/>
                <w:szCs w:val="22"/>
              </w:rPr>
            </w:pPr>
            <w:r w:rsidRPr="00C71919">
              <w:rPr>
                <w:sz w:val="22"/>
                <w:szCs w:val="22"/>
              </w:rPr>
              <w:t>Педагог</w:t>
            </w:r>
            <w:r w:rsidR="00BA55B0">
              <w:rPr>
                <w:sz w:val="22"/>
                <w:szCs w:val="22"/>
              </w:rPr>
              <w:t xml:space="preserve"> </w:t>
            </w:r>
            <w:r w:rsidRPr="00C71919">
              <w:rPr>
                <w:sz w:val="22"/>
                <w:szCs w:val="22"/>
              </w:rPr>
              <w:t>продолжает</w:t>
            </w:r>
            <w:r w:rsidR="00BA55B0">
              <w:rPr>
                <w:sz w:val="22"/>
                <w:szCs w:val="22"/>
              </w:rPr>
              <w:t xml:space="preserve"> </w:t>
            </w:r>
            <w:r w:rsidRPr="00C71919">
              <w:rPr>
                <w:sz w:val="22"/>
                <w:szCs w:val="22"/>
              </w:rPr>
              <w:t>формировать</w:t>
            </w:r>
            <w:r w:rsidR="00BA55B0">
              <w:rPr>
                <w:sz w:val="22"/>
                <w:szCs w:val="22"/>
              </w:rPr>
              <w:t xml:space="preserve"> </w:t>
            </w:r>
            <w:r w:rsidRPr="00C71919">
              <w:rPr>
                <w:sz w:val="22"/>
                <w:szCs w:val="22"/>
              </w:rPr>
              <w:t>у</w:t>
            </w:r>
            <w:r w:rsidR="00BA55B0">
              <w:rPr>
                <w:sz w:val="22"/>
                <w:szCs w:val="22"/>
              </w:rPr>
              <w:t xml:space="preserve"> </w:t>
            </w:r>
            <w:r w:rsidRPr="00C71919">
              <w:rPr>
                <w:sz w:val="22"/>
                <w:szCs w:val="22"/>
              </w:rPr>
              <w:t>детей</w:t>
            </w:r>
            <w:r w:rsidR="00BA55B0">
              <w:rPr>
                <w:sz w:val="22"/>
                <w:szCs w:val="22"/>
              </w:rPr>
              <w:t xml:space="preserve"> </w:t>
            </w:r>
            <w:r w:rsidRPr="00C71919">
              <w:rPr>
                <w:sz w:val="22"/>
                <w:szCs w:val="22"/>
              </w:rPr>
              <w:t>умение</w:t>
            </w:r>
            <w:r w:rsidR="00BA55B0">
              <w:rPr>
                <w:sz w:val="22"/>
                <w:szCs w:val="22"/>
              </w:rPr>
              <w:t xml:space="preserve"> </w:t>
            </w:r>
            <w:r w:rsidRPr="00C71919">
              <w:rPr>
                <w:sz w:val="22"/>
                <w:szCs w:val="22"/>
              </w:rPr>
              <w:t>создавать</w:t>
            </w:r>
            <w:r w:rsidR="00BA55B0">
              <w:rPr>
                <w:sz w:val="22"/>
                <w:szCs w:val="22"/>
              </w:rPr>
              <w:t xml:space="preserve"> </w:t>
            </w:r>
            <w:r w:rsidRPr="00C71919">
              <w:rPr>
                <w:sz w:val="22"/>
                <w:szCs w:val="22"/>
              </w:rPr>
              <w:t>сюжетные</w:t>
            </w:r>
            <w:r w:rsidR="00BA55B0">
              <w:rPr>
                <w:sz w:val="22"/>
                <w:szCs w:val="22"/>
              </w:rPr>
              <w:t xml:space="preserve"> </w:t>
            </w:r>
            <w:r w:rsidRPr="00C71919">
              <w:rPr>
                <w:sz w:val="22"/>
                <w:szCs w:val="22"/>
              </w:rPr>
              <w:t>композиции,</w:t>
            </w:r>
            <w:r w:rsidR="00BA55B0">
              <w:rPr>
                <w:sz w:val="22"/>
                <w:szCs w:val="22"/>
              </w:rPr>
              <w:t xml:space="preserve"> </w:t>
            </w:r>
            <w:r w:rsidRPr="00C71919">
              <w:rPr>
                <w:sz w:val="22"/>
                <w:szCs w:val="22"/>
              </w:rPr>
              <w:t>повторяя</w:t>
            </w:r>
            <w:r w:rsidR="00BA55B0">
              <w:rPr>
                <w:sz w:val="22"/>
                <w:szCs w:val="22"/>
              </w:rPr>
              <w:t xml:space="preserve"> </w:t>
            </w:r>
            <w:r w:rsidRPr="00C71919">
              <w:rPr>
                <w:sz w:val="22"/>
                <w:szCs w:val="22"/>
              </w:rPr>
              <w:t>изображение</w:t>
            </w:r>
            <w:r w:rsidR="00BA55B0">
              <w:rPr>
                <w:sz w:val="22"/>
                <w:szCs w:val="22"/>
              </w:rPr>
              <w:t xml:space="preserve"> </w:t>
            </w:r>
            <w:r w:rsidRPr="00C71919">
              <w:rPr>
                <w:sz w:val="22"/>
                <w:szCs w:val="22"/>
              </w:rPr>
              <w:t>одних</w:t>
            </w:r>
            <w:r w:rsidR="00BA55B0">
              <w:rPr>
                <w:sz w:val="22"/>
                <w:szCs w:val="22"/>
              </w:rPr>
              <w:t xml:space="preserve"> </w:t>
            </w:r>
            <w:r w:rsidRPr="00C71919">
              <w:rPr>
                <w:sz w:val="22"/>
                <w:szCs w:val="22"/>
              </w:rPr>
              <w:t>и</w:t>
            </w:r>
            <w:r w:rsidR="00BA55B0">
              <w:rPr>
                <w:sz w:val="22"/>
                <w:szCs w:val="22"/>
              </w:rPr>
              <w:t xml:space="preserve"> </w:t>
            </w:r>
            <w:r w:rsidRPr="00C71919">
              <w:rPr>
                <w:sz w:val="22"/>
                <w:szCs w:val="22"/>
              </w:rPr>
              <w:t>тех</w:t>
            </w:r>
            <w:r w:rsidR="00BA55B0">
              <w:rPr>
                <w:sz w:val="22"/>
                <w:szCs w:val="22"/>
              </w:rPr>
              <w:t xml:space="preserve"> </w:t>
            </w:r>
            <w:r w:rsidRPr="00C71919">
              <w:rPr>
                <w:sz w:val="22"/>
                <w:szCs w:val="22"/>
              </w:rPr>
              <w:t>же</w:t>
            </w:r>
            <w:r w:rsidR="00BA55B0">
              <w:rPr>
                <w:sz w:val="22"/>
                <w:szCs w:val="22"/>
              </w:rPr>
              <w:t xml:space="preserve"> </w:t>
            </w:r>
            <w:r w:rsidRPr="00C71919">
              <w:rPr>
                <w:sz w:val="22"/>
                <w:szCs w:val="22"/>
              </w:rPr>
              <w:t>предметов</w:t>
            </w:r>
            <w:r w:rsidR="00BA55B0">
              <w:rPr>
                <w:sz w:val="22"/>
                <w:szCs w:val="22"/>
              </w:rPr>
              <w:t xml:space="preserve"> </w:t>
            </w:r>
            <w:r w:rsidRPr="00C71919">
              <w:rPr>
                <w:sz w:val="22"/>
                <w:szCs w:val="22"/>
              </w:rPr>
              <w:t>(неваляшки</w:t>
            </w:r>
            <w:r w:rsidR="00BA55B0">
              <w:rPr>
                <w:sz w:val="22"/>
                <w:szCs w:val="22"/>
              </w:rPr>
              <w:t xml:space="preserve">  </w:t>
            </w:r>
            <w:r w:rsidRPr="00C71919">
              <w:rPr>
                <w:sz w:val="22"/>
                <w:szCs w:val="22"/>
              </w:rPr>
              <w:t>гуляют,</w:t>
            </w:r>
            <w:r w:rsidR="00BA55B0">
              <w:rPr>
                <w:sz w:val="22"/>
                <w:szCs w:val="22"/>
              </w:rPr>
              <w:t xml:space="preserve"> </w:t>
            </w:r>
            <w:r w:rsidRPr="00C71919">
              <w:rPr>
                <w:sz w:val="22"/>
                <w:szCs w:val="22"/>
              </w:rPr>
              <w:t>деревья</w:t>
            </w:r>
            <w:r w:rsidR="00BA55B0">
              <w:rPr>
                <w:sz w:val="22"/>
                <w:szCs w:val="22"/>
              </w:rPr>
              <w:t xml:space="preserve">  </w:t>
            </w:r>
            <w:r w:rsidRPr="00C71919">
              <w:rPr>
                <w:sz w:val="22"/>
                <w:szCs w:val="22"/>
              </w:rPr>
              <w:t>на</w:t>
            </w:r>
            <w:r w:rsidR="00BA55B0">
              <w:rPr>
                <w:sz w:val="22"/>
                <w:szCs w:val="22"/>
              </w:rPr>
              <w:t xml:space="preserve">  </w:t>
            </w:r>
            <w:r w:rsidRPr="00C71919">
              <w:rPr>
                <w:sz w:val="22"/>
                <w:szCs w:val="22"/>
              </w:rPr>
              <w:t>нашем</w:t>
            </w:r>
            <w:r w:rsidR="00BA55B0">
              <w:rPr>
                <w:sz w:val="22"/>
                <w:szCs w:val="22"/>
              </w:rPr>
              <w:t xml:space="preserve"> </w:t>
            </w:r>
            <w:r w:rsidRPr="00C71919">
              <w:rPr>
                <w:sz w:val="22"/>
                <w:szCs w:val="22"/>
              </w:rPr>
              <w:t>участке</w:t>
            </w:r>
            <w:r w:rsidR="00BA55B0">
              <w:rPr>
                <w:sz w:val="22"/>
                <w:szCs w:val="22"/>
              </w:rPr>
              <w:t xml:space="preserve">  </w:t>
            </w:r>
            <w:r w:rsidRPr="00C71919">
              <w:rPr>
                <w:sz w:val="22"/>
                <w:szCs w:val="22"/>
              </w:rPr>
              <w:t>зимой</w:t>
            </w:r>
            <w:r w:rsidR="00BA55B0">
              <w:rPr>
                <w:sz w:val="22"/>
                <w:szCs w:val="22"/>
              </w:rPr>
              <w:t xml:space="preserve"> </w:t>
            </w:r>
            <w:r w:rsidRPr="00C71919">
              <w:rPr>
                <w:sz w:val="22"/>
                <w:szCs w:val="22"/>
              </w:rPr>
              <w:t>,цыплята</w:t>
            </w:r>
            <w:r w:rsidR="00BA55B0">
              <w:rPr>
                <w:sz w:val="22"/>
                <w:szCs w:val="22"/>
              </w:rPr>
              <w:t xml:space="preserve"> </w:t>
            </w:r>
            <w:r w:rsidRPr="00C71919">
              <w:rPr>
                <w:sz w:val="22"/>
                <w:szCs w:val="22"/>
              </w:rPr>
              <w:t>гуляют</w:t>
            </w:r>
            <w:r w:rsidR="00BA55B0">
              <w:rPr>
                <w:sz w:val="22"/>
                <w:szCs w:val="22"/>
              </w:rPr>
              <w:t xml:space="preserve"> </w:t>
            </w:r>
            <w:r w:rsidRPr="00C71919">
              <w:rPr>
                <w:sz w:val="22"/>
                <w:szCs w:val="22"/>
              </w:rPr>
              <w:t>по</w:t>
            </w:r>
            <w:r w:rsidR="00BA55B0">
              <w:rPr>
                <w:sz w:val="22"/>
                <w:szCs w:val="22"/>
              </w:rPr>
              <w:t xml:space="preserve">  </w:t>
            </w:r>
            <w:r w:rsidRPr="00C71919">
              <w:rPr>
                <w:sz w:val="22"/>
                <w:szCs w:val="22"/>
              </w:rPr>
              <w:t>травке)и</w:t>
            </w:r>
            <w:r w:rsidR="00BA55B0">
              <w:rPr>
                <w:sz w:val="22"/>
                <w:szCs w:val="22"/>
              </w:rPr>
              <w:t xml:space="preserve">  </w:t>
            </w:r>
            <w:r w:rsidRPr="00C71919">
              <w:rPr>
                <w:sz w:val="22"/>
                <w:szCs w:val="22"/>
              </w:rPr>
              <w:t>добавляя</w:t>
            </w:r>
            <w:r w:rsidR="00BA55B0">
              <w:rPr>
                <w:sz w:val="22"/>
                <w:szCs w:val="22"/>
              </w:rPr>
              <w:t xml:space="preserve"> </w:t>
            </w:r>
            <w:r w:rsidRPr="00C71919">
              <w:rPr>
                <w:sz w:val="22"/>
                <w:szCs w:val="22"/>
              </w:rPr>
              <w:t>к</w:t>
            </w:r>
            <w:r w:rsidR="00BA55B0">
              <w:rPr>
                <w:sz w:val="22"/>
                <w:szCs w:val="22"/>
              </w:rPr>
              <w:t xml:space="preserve"> </w:t>
            </w:r>
            <w:r w:rsidRPr="00C71919">
              <w:rPr>
                <w:sz w:val="22"/>
                <w:szCs w:val="22"/>
              </w:rPr>
              <w:t>ним</w:t>
            </w:r>
            <w:r w:rsidR="00BA55B0">
              <w:rPr>
                <w:sz w:val="22"/>
                <w:szCs w:val="22"/>
              </w:rPr>
              <w:t xml:space="preserve"> </w:t>
            </w:r>
            <w:r w:rsidRPr="00C71919">
              <w:rPr>
                <w:sz w:val="22"/>
                <w:szCs w:val="22"/>
              </w:rPr>
              <w:t>другие</w:t>
            </w:r>
            <w:r w:rsidR="00BA55B0">
              <w:rPr>
                <w:sz w:val="22"/>
                <w:szCs w:val="22"/>
              </w:rPr>
              <w:t xml:space="preserve"> </w:t>
            </w:r>
            <w:r w:rsidRPr="00C71919">
              <w:rPr>
                <w:sz w:val="22"/>
                <w:szCs w:val="22"/>
              </w:rPr>
              <w:t>(сол</w:t>
            </w:r>
            <w:r>
              <w:rPr>
                <w:sz w:val="22"/>
                <w:szCs w:val="22"/>
              </w:rPr>
              <w:t>нышко, падающий снег и т. д.</w:t>
            </w:r>
            <w:r w:rsidRPr="00C71919">
              <w:rPr>
                <w:sz w:val="22"/>
                <w:szCs w:val="22"/>
              </w:rPr>
              <w:t>).</w:t>
            </w:r>
          </w:p>
        </w:tc>
      </w:tr>
      <w:tr w:rsidR="00DB4F1A" w:rsidRPr="00593A2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Default="00DB4F1A" w:rsidP="00355D33">
            <w:pPr>
              <w:spacing w:line="235" w:lineRule="auto"/>
              <w:rPr>
                <w:sz w:val="22"/>
                <w:szCs w:val="22"/>
              </w:rPr>
            </w:pPr>
            <w:r w:rsidRPr="00DB4F1A">
              <w:rPr>
                <w:sz w:val="22"/>
                <w:szCs w:val="22"/>
              </w:rPr>
              <w:t>Педагог</w:t>
            </w:r>
            <w:r w:rsidR="00BA55B0">
              <w:rPr>
                <w:sz w:val="22"/>
                <w:szCs w:val="22"/>
              </w:rPr>
              <w:t xml:space="preserve"> </w:t>
            </w:r>
            <w:r w:rsidRPr="00DB4F1A">
              <w:rPr>
                <w:sz w:val="22"/>
                <w:szCs w:val="22"/>
              </w:rPr>
              <w:t>помогает</w:t>
            </w:r>
            <w:r w:rsidR="00BA55B0">
              <w:rPr>
                <w:sz w:val="22"/>
                <w:szCs w:val="22"/>
              </w:rPr>
              <w:t xml:space="preserve"> </w:t>
            </w:r>
            <w:r w:rsidRPr="00DB4F1A">
              <w:rPr>
                <w:sz w:val="22"/>
                <w:szCs w:val="22"/>
              </w:rPr>
              <w:t>детям</w:t>
            </w:r>
            <w:r w:rsidR="00BA55B0">
              <w:rPr>
                <w:sz w:val="22"/>
                <w:szCs w:val="22"/>
              </w:rPr>
              <w:t xml:space="preserve"> </w:t>
            </w:r>
            <w:r w:rsidRPr="00DB4F1A">
              <w:rPr>
                <w:sz w:val="22"/>
                <w:szCs w:val="22"/>
              </w:rPr>
              <w:t>при</w:t>
            </w:r>
            <w:r w:rsidR="00BA55B0">
              <w:rPr>
                <w:sz w:val="22"/>
                <w:szCs w:val="22"/>
              </w:rPr>
              <w:t xml:space="preserve"> </w:t>
            </w:r>
            <w:r w:rsidRPr="00DB4F1A">
              <w:rPr>
                <w:sz w:val="22"/>
                <w:szCs w:val="22"/>
              </w:rPr>
              <w:t>передаче</w:t>
            </w:r>
            <w:r w:rsidR="00BA55B0">
              <w:rPr>
                <w:sz w:val="22"/>
                <w:szCs w:val="22"/>
              </w:rPr>
              <w:t xml:space="preserve"> </w:t>
            </w:r>
            <w:r w:rsidRPr="00DB4F1A">
              <w:rPr>
                <w:sz w:val="22"/>
                <w:szCs w:val="22"/>
              </w:rPr>
              <w:t>сюжета</w:t>
            </w:r>
            <w:r w:rsidR="00BA55B0">
              <w:rPr>
                <w:sz w:val="22"/>
                <w:szCs w:val="22"/>
              </w:rPr>
              <w:t xml:space="preserve"> </w:t>
            </w:r>
            <w:r w:rsidRPr="00DB4F1A">
              <w:rPr>
                <w:sz w:val="22"/>
                <w:szCs w:val="22"/>
              </w:rPr>
              <w:t>располагать</w:t>
            </w:r>
            <w:r w:rsidR="00BA55B0">
              <w:rPr>
                <w:sz w:val="22"/>
                <w:szCs w:val="22"/>
              </w:rPr>
              <w:t xml:space="preserve"> </w:t>
            </w:r>
            <w:r w:rsidRPr="00DB4F1A">
              <w:rPr>
                <w:sz w:val="22"/>
                <w:szCs w:val="22"/>
              </w:rPr>
              <w:t>изображения</w:t>
            </w:r>
            <w:r w:rsidR="00BA55B0">
              <w:rPr>
                <w:sz w:val="22"/>
                <w:szCs w:val="22"/>
              </w:rPr>
              <w:t xml:space="preserve"> </w:t>
            </w:r>
            <w:r w:rsidRPr="00DB4F1A">
              <w:rPr>
                <w:sz w:val="22"/>
                <w:szCs w:val="22"/>
              </w:rPr>
              <w:t>на</w:t>
            </w:r>
            <w:r w:rsidR="00BA55B0">
              <w:rPr>
                <w:sz w:val="22"/>
                <w:szCs w:val="22"/>
              </w:rPr>
              <w:t xml:space="preserve"> </w:t>
            </w:r>
            <w:r w:rsidRPr="00DB4F1A">
              <w:rPr>
                <w:sz w:val="22"/>
                <w:szCs w:val="22"/>
              </w:rPr>
              <w:t>всем</w:t>
            </w:r>
            <w:r w:rsidR="00BA55B0">
              <w:rPr>
                <w:sz w:val="22"/>
                <w:szCs w:val="22"/>
              </w:rPr>
              <w:t xml:space="preserve"> </w:t>
            </w:r>
            <w:r w:rsidRPr="00DB4F1A">
              <w:rPr>
                <w:sz w:val="22"/>
                <w:szCs w:val="22"/>
              </w:rPr>
              <w:t>листе</w:t>
            </w:r>
            <w:r w:rsidR="00BA55B0">
              <w:rPr>
                <w:sz w:val="22"/>
                <w:szCs w:val="22"/>
              </w:rPr>
              <w:t xml:space="preserve"> </w:t>
            </w:r>
            <w:r w:rsidRPr="00DB4F1A">
              <w:rPr>
                <w:sz w:val="22"/>
                <w:szCs w:val="22"/>
              </w:rPr>
              <w:t>в</w:t>
            </w:r>
            <w:r w:rsidR="00BA55B0">
              <w:rPr>
                <w:sz w:val="22"/>
                <w:szCs w:val="22"/>
              </w:rPr>
              <w:t xml:space="preserve"> </w:t>
            </w:r>
            <w:r w:rsidRPr="00DB4F1A">
              <w:rPr>
                <w:sz w:val="22"/>
                <w:szCs w:val="22"/>
              </w:rPr>
              <w:t>соответствии</w:t>
            </w:r>
            <w:r w:rsidR="00BA55B0">
              <w:rPr>
                <w:sz w:val="22"/>
                <w:szCs w:val="22"/>
              </w:rPr>
              <w:t xml:space="preserve"> </w:t>
            </w:r>
            <w:r w:rsidRPr="00DB4F1A">
              <w:rPr>
                <w:sz w:val="22"/>
                <w:szCs w:val="22"/>
              </w:rPr>
              <w:t>с</w:t>
            </w:r>
            <w:r w:rsidR="00BA55B0">
              <w:rPr>
                <w:sz w:val="22"/>
                <w:szCs w:val="22"/>
              </w:rPr>
              <w:t xml:space="preserve"> </w:t>
            </w:r>
            <w:r w:rsidRPr="00DB4F1A">
              <w:rPr>
                <w:sz w:val="22"/>
                <w:szCs w:val="22"/>
              </w:rPr>
              <w:t>содержанием</w:t>
            </w:r>
            <w:r w:rsidR="00BA55B0">
              <w:rPr>
                <w:sz w:val="22"/>
                <w:szCs w:val="22"/>
              </w:rPr>
              <w:t xml:space="preserve"> </w:t>
            </w:r>
            <w:r w:rsidRPr="00DB4F1A">
              <w:rPr>
                <w:sz w:val="22"/>
                <w:szCs w:val="22"/>
              </w:rPr>
              <w:t>действия</w:t>
            </w:r>
            <w:r w:rsidR="00BA55B0">
              <w:rPr>
                <w:sz w:val="22"/>
                <w:szCs w:val="22"/>
              </w:rPr>
              <w:t xml:space="preserve"> </w:t>
            </w:r>
            <w:r w:rsidRPr="00DB4F1A">
              <w:rPr>
                <w:sz w:val="22"/>
                <w:szCs w:val="22"/>
              </w:rPr>
              <w:t>и</w:t>
            </w:r>
            <w:r w:rsidR="00BA55B0">
              <w:rPr>
                <w:sz w:val="22"/>
                <w:szCs w:val="22"/>
              </w:rPr>
              <w:t xml:space="preserve"> </w:t>
            </w:r>
            <w:r w:rsidRPr="00DB4F1A">
              <w:rPr>
                <w:sz w:val="22"/>
                <w:szCs w:val="22"/>
              </w:rPr>
              <w:t>включенными</w:t>
            </w:r>
            <w:r w:rsidR="00BA55B0">
              <w:rPr>
                <w:sz w:val="22"/>
                <w:szCs w:val="22"/>
              </w:rPr>
              <w:t xml:space="preserve"> </w:t>
            </w:r>
            <w:r w:rsidRPr="00DB4F1A">
              <w:rPr>
                <w:sz w:val="22"/>
                <w:szCs w:val="22"/>
              </w:rPr>
              <w:t>в</w:t>
            </w:r>
            <w:r w:rsidR="00BA55B0">
              <w:rPr>
                <w:sz w:val="22"/>
                <w:szCs w:val="22"/>
              </w:rPr>
              <w:t xml:space="preserve"> </w:t>
            </w:r>
            <w:r w:rsidRPr="00DB4F1A">
              <w:rPr>
                <w:sz w:val="22"/>
                <w:szCs w:val="22"/>
              </w:rPr>
              <w:t>действие</w:t>
            </w:r>
            <w:r w:rsidR="00BA55B0">
              <w:rPr>
                <w:sz w:val="22"/>
                <w:szCs w:val="22"/>
              </w:rPr>
              <w:t xml:space="preserve"> </w:t>
            </w:r>
            <w:r w:rsidRPr="00DB4F1A">
              <w:rPr>
                <w:sz w:val="22"/>
                <w:szCs w:val="22"/>
              </w:rPr>
              <w:t>объектами;</w:t>
            </w:r>
            <w:r w:rsidR="00BA55B0">
              <w:rPr>
                <w:sz w:val="22"/>
                <w:szCs w:val="22"/>
              </w:rPr>
              <w:t xml:space="preserve"> </w:t>
            </w:r>
            <w:r w:rsidRPr="00DB4F1A">
              <w:rPr>
                <w:sz w:val="22"/>
                <w:szCs w:val="22"/>
              </w:rPr>
              <w:t>направляет</w:t>
            </w:r>
            <w:r w:rsidR="00BA55B0">
              <w:rPr>
                <w:sz w:val="22"/>
                <w:szCs w:val="22"/>
              </w:rPr>
              <w:t xml:space="preserve"> </w:t>
            </w:r>
            <w:r w:rsidRPr="00DB4F1A">
              <w:rPr>
                <w:sz w:val="22"/>
                <w:szCs w:val="22"/>
              </w:rPr>
              <w:t>внимание</w:t>
            </w:r>
            <w:r w:rsidR="00BA55B0">
              <w:rPr>
                <w:sz w:val="22"/>
                <w:szCs w:val="22"/>
              </w:rPr>
              <w:t xml:space="preserve"> </w:t>
            </w:r>
            <w:r w:rsidRPr="00DB4F1A">
              <w:rPr>
                <w:sz w:val="22"/>
                <w:szCs w:val="22"/>
              </w:rPr>
              <w:t>детей</w:t>
            </w:r>
            <w:r w:rsidR="00BA55B0">
              <w:rPr>
                <w:sz w:val="22"/>
                <w:szCs w:val="22"/>
              </w:rPr>
              <w:t xml:space="preserve"> </w:t>
            </w:r>
            <w:r w:rsidRPr="00DB4F1A">
              <w:rPr>
                <w:sz w:val="22"/>
                <w:szCs w:val="22"/>
              </w:rPr>
              <w:t>на</w:t>
            </w:r>
            <w:r w:rsidR="00BA55B0">
              <w:rPr>
                <w:sz w:val="22"/>
                <w:szCs w:val="22"/>
              </w:rPr>
              <w:t xml:space="preserve"> </w:t>
            </w:r>
            <w:r w:rsidRPr="00DB4F1A">
              <w:rPr>
                <w:sz w:val="22"/>
                <w:szCs w:val="22"/>
              </w:rPr>
              <w:t>передачу</w:t>
            </w:r>
            <w:r w:rsidR="00BA55B0">
              <w:rPr>
                <w:sz w:val="22"/>
                <w:szCs w:val="22"/>
              </w:rPr>
              <w:t xml:space="preserve"> </w:t>
            </w:r>
            <w:r w:rsidRPr="00DB4F1A">
              <w:rPr>
                <w:sz w:val="22"/>
                <w:szCs w:val="22"/>
              </w:rPr>
              <w:t>соотношения</w:t>
            </w:r>
            <w:r w:rsidR="00BA55B0">
              <w:rPr>
                <w:sz w:val="22"/>
                <w:szCs w:val="22"/>
              </w:rPr>
              <w:t xml:space="preserve"> </w:t>
            </w:r>
            <w:r w:rsidRPr="00DB4F1A">
              <w:rPr>
                <w:sz w:val="22"/>
                <w:szCs w:val="22"/>
              </w:rPr>
              <w:t>предметов</w:t>
            </w:r>
            <w:r w:rsidR="00BA55B0">
              <w:rPr>
                <w:sz w:val="22"/>
                <w:szCs w:val="22"/>
              </w:rPr>
              <w:t xml:space="preserve"> </w:t>
            </w:r>
            <w:r w:rsidRPr="00DB4F1A">
              <w:rPr>
                <w:sz w:val="22"/>
                <w:szCs w:val="22"/>
              </w:rPr>
              <w:t>по</w:t>
            </w:r>
            <w:r w:rsidR="00BA55B0">
              <w:rPr>
                <w:sz w:val="22"/>
                <w:szCs w:val="22"/>
              </w:rPr>
              <w:t xml:space="preserve">  </w:t>
            </w:r>
            <w:r w:rsidRPr="00DB4F1A">
              <w:rPr>
                <w:sz w:val="22"/>
                <w:szCs w:val="22"/>
              </w:rPr>
              <w:t>величине:</w:t>
            </w:r>
            <w:r w:rsidR="00BA55B0">
              <w:rPr>
                <w:sz w:val="22"/>
                <w:szCs w:val="22"/>
              </w:rPr>
              <w:t xml:space="preserve">  </w:t>
            </w:r>
            <w:r w:rsidRPr="00DB4F1A">
              <w:rPr>
                <w:sz w:val="22"/>
                <w:szCs w:val="22"/>
              </w:rPr>
              <w:t>дерево</w:t>
            </w:r>
            <w:r w:rsidR="00BA55B0">
              <w:rPr>
                <w:sz w:val="22"/>
                <w:szCs w:val="22"/>
              </w:rPr>
              <w:t xml:space="preserve">  </w:t>
            </w:r>
            <w:r w:rsidRPr="00DB4F1A">
              <w:rPr>
                <w:sz w:val="22"/>
                <w:szCs w:val="22"/>
              </w:rPr>
              <w:t>высокое,</w:t>
            </w:r>
            <w:r w:rsidR="00BA55B0">
              <w:rPr>
                <w:sz w:val="22"/>
                <w:szCs w:val="22"/>
              </w:rPr>
              <w:t xml:space="preserve">  </w:t>
            </w:r>
            <w:r w:rsidRPr="00DB4F1A">
              <w:rPr>
                <w:sz w:val="22"/>
                <w:szCs w:val="22"/>
              </w:rPr>
              <w:t>куст</w:t>
            </w:r>
            <w:r w:rsidR="00BA55B0">
              <w:rPr>
                <w:sz w:val="22"/>
                <w:szCs w:val="22"/>
              </w:rPr>
              <w:t xml:space="preserve">  </w:t>
            </w:r>
            <w:r w:rsidRPr="00DB4F1A">
              <w:rPr>
                <w:sz w:val="22"/>
                <w:szCs w:val="22"/>
              </w:rPr>
              <w:t>ниже</w:t>
            </w:r>
            <w:r w:rsidR="00BA55B0">
              <w:rPr>
                <w:sz w:val="22"/>
                <w:szCs w:val="22"/>
              </w:rPr>
              <w:t xml:space="preserve">    </w:t>
            </w:r>
            <w:r w:rsidRPr="00DB4F1A">
              <w:rPr>
                <w:sz w:val="22"/>
                <w:szCs w:val="22"/>
              </w:rPr>
              <w:t>дерева,</w:t>
            </w:r>
            <w:r w:rsidR="00BA55B0">
              <w:rPr>
                <w:sz w:val="22"/>
                <w:szCs w:val="22"/>
              </w:rPr>
              <w:t xml:space="preserve"> </w:t>
            </w:r>
            <w:r w:rsidRPr="00DB4F1A">
              <w:rPr>
                <w:sz w:val="22"/>
                <w:szCs w:val="22"/>
              </w:rPr>
              <w:t>цветы</w:t>
            </w:r>
            <w:r w:rsidR="00BA55B0">
              <w:rPr>
                <w:sz w:val="22"/>
                <w:szCs w:val="22"/>
              </w:rPr>
              <w:t xml:space="preserve"> </w:t>
            </w:r>
            <w:r w:rsidRPr="00DB4F1A">
              <w:rPr>
                <w:sz w:val="22"/>
                <w:szCs w:val="22"/>
              </w:rPr>
              <w:t>ниже</w:t>
            </w:r>
            <w:r w:rsidR="00BA55B0">
              <w:rPr>
                <w:sz w:val="22"/>
                <w:szCs w:val="22"/>
              </w:rPr>
              <w:t xml:space="preserve"> </w:t>
            </w:r>
            <w:r w:rsidRPr="00DB4F1A">
              <w:rPr>
                <w:sz w:val="22"/>
                <w:szCs w:val="22"/>
              </w:rPr>
              <w:t>куста.</w:t>
            </w:r>
          </w:p>
          <w:p w:rsidR="00DB4F1A" w:rsidRPr="00DB4F1A" w:rsidRDefault="00DB4F1A" w:rsidP="00355D33">
            <w:pPr>
              <w:spacing w:line="235" w:lineRule="auto"/>
              <w:rPr>
                <w:sz w:val="22"/>
                <w:szCs w:val="22"/>
              </w:rPr>
            </w:pPr>
            <w:r w:rsidRPr="00C71919">
              <w:rPr>
                <w:b/>
                <w:sz w:val="22"/>
                <w:szCs w:val="22"/>
              </w:rPr>
              <w:t>Содержание</w:t>
            </w:r>
            <w:r w:rsidR="00BA55B0">
              <w:rPr>
                <w:b/>
                <w:sz w:val="22"/>
                <w:szCs w:val="22"/>
              </w:rPr>
              <w:t xml:space="preserve">  </w:t>
            </w:r>
            <w:r w:rsidRPr="00C71919">
              <w:rPr>
                <w:b/>
                <w:sz w:val="22"/>
                <w:szCs w:val="22"/>
              </w:rPr>
              <w:t>раздела</w:t>
            </w:r>
            <w:r>
              <w:rPr>
                <w:b/>
                <w:sz w:val="22"/>
                <w:szCs w:val="22"/>
              </w:rPr>
              <w:t xml:space="preserve"> «Изобразительная деятельность» </w:t>
            </w:r>
            <w:r>
              <w:rPr>
                <w:sz w:val="22"/>
                <w:szCs w:val="22"/>
              </w:rPr>
              <w:t xml:space="preserve">- </w:t>
            </w:r>
            <w:r w:rsidRPr="00C71919">
              <w:rPr>
                <w:b/>
                <w:sz w:val="22"/>
                <w:szCs w:val="22"/>
              </w:rPr>
              <w:t>ПРЕДМЕТНОЕ</w:t>
            </w:r>
            <w:r w:rsidR="0048442C">
              <w:rPr>
                <w:b/>
                <w:sz w:val="22"/>
                <w:szCs w:val="22"/>
              </w:rPr>
              <w:t xml:space="preserve">  </w:t>
            </w:r>
            <w:r w:rsidRPr="00C71919">
              <w:rPr>
                <w:b/>
                <w:sz w:val="22"/>
                <w:szCs w:val="22"/>
              </w:rPr>
              <w:t>РИСОВАНИЕ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DB4F1A">
            <w:pPr>
              <w:spacing w:line="235" w:lineRule="auto"/>
              <w:rPr>
                <w:sz w:val="22"/>
                <w:szCs w:val="22"/>
              </w:rPr>
            </w:pPr>
            <w:r w:rsidRPr="00DB4F1A">
              <w:rPr>
                <w:sz w:val="22"/>
                <w:szCs w:val="22"/>
              </w:rPr>
              <w:lastRenderedPageBreak/>
              <w:t>Педагог</w:t>
            </w:r>
            <w:r w:rsidR="009B1415">
              <w:rPr>
                <w:sz w:val="22"/>
                <w:szCs w:val="22"/>
              </w:rPr>
              <w:t xml:space="preserve"> </w:t>
            </w:r>
            <w:r w:rsidRPr="00DB4F1A">
              <w:rPr>
                <w:sz w:val="22"/>
                <w:szCs w:val="22"/>
              </w:rPr>
              <w:t>продолжает</w:t>
            </w:r>
            <w:r w:rsidR="009B1415">
              <w:rPr>
                <w:sz w:val="22"/>
                <w:szCs w:val="22"/>
              </w:rPr>
              <w:t xml:space="preserve"> </w:t>
            </w:r>
            <w:r w:rsidRPr="00DB4F1A">
              <w:rPr>
                <w:sz w:val="22"/>
                <w:szCs w:val="22"/>
              </w:rPr>
              <w:t>совершенствовать</w:t>
            </w:r>
            <w:r w:rsidR="009B1415">
              <w:rPr>
                <w:sz w:val="22"/>
                <w:szCs w:val="22"/>
              </w:rPr>
              <w:t xml:space="preserve"> </w:t>
            </w:r>
            <w:r w:rsidRPr="00DB4F1A">
              <w:rPr>
                <w:sz w:val="22"/>
                <w:szCs w:val="22"/>
              </w:rPr>
              <w:t>у</w:t>
            </w:r>
            <w:r w:rsidR="009B1415">
              <w:rPr>
                <w:sz w:val="22"/>
                <w:szCs w:val="22"/>
              </w:rPr>
              <w:t xml:space="preserve"> </w:t>
            </w:r>
            <w:r w:rsidRPr="00DB4F1A">
              <w:rPr>
                <w:sz w:val="22"/>
                <w:szCs w:val="22"/>
              </w:rPr>
              <w:t>детей</w:t>
            </w:r>
            <w:r w:rsidR="009B1415">
              <w:rPr>
                <w:sz w:val="22"/>
                <w:szCs w:val="22"/>
              </w:rPr>
              <w:t xml:space="preserve"> </w:t>
            </w:r>
            <w:r w:rsidRPr="00DB4F1A">
              <w:rPr>
                <w:sz w:val="22"/>
                <w:szCs w:val="22"/>
              </w:rPr>
              <w:t>умение</w:t>
            </w:r>
            <w:r w:rsidR="009B1415">
              <w:rPr>
                <w:sz w:val="22"/>
                <w:szCs w:val="22"/>
              </w:rPr>
              <w:t xml:space="preserve"> </w:t>
            </w:r>
            <w:r w:rsidRPr="00DB4F1A">
              <w:rPr>
                <w:sz w:val="22"/>
                <w:szCs w:val="22"/>
              </w:rPr>
              <w:t>передавать</w:t>
            </w:r>
            <w:r w:rsidR="009B1415">
              <w:rPr>
                <w:sz w:val="22"/>
                <w:szCs w:val="22"/>
              </w:rPr>
              <w:t xml:space="preserve"> </w:t>
            </w:r>
            <w:r w:rsidRPr="00DB4F1A">
              <w:rPr>
                <w:sz w:val="22"/>
                <w:szCs w:val="22"/>
              </w:rPr>
              <w:t>в</w:t>
            </w:r>
            <w:r w:rsidR="009B1415">
              <w:rPr>
                <w:sz w:val="22"/>
                <w:szCs w:val="22"/>
              </w:rPr>
              <w:t xml:space="preserve"> </w:t>
            </w:r>
            <w:r w:rsidRPr="00DB4F1A">
              <w:rPr>
                <w:sz w:val="22"/>
                <w:szCs w:val="22"/>
              </w:rPr>
              <w:t>рисунке</w:t>
            </w:r>
            <w:r w:rsidR="009B1415">
              <w:rPr>
                <w:sz w:val="22"/>
                <w:szCs w:val="22"/>
              </w:rPr>
              <w:t xml:space="preserve"> </w:t>
            </w:r>
            <w:r w:rsidRPr="00DB4F1A">
              <w:rPr>
                <w:sz w:val="22"/>
                <w:szCs w:val="22"/>
              </w:rPr>
              <w:t>образы</w:t>
            </w:r>
            <w:r w:rsidR="009B1415">
              <w:rPr>
                <w:sz w:val="22"/>
                <w:szCs w:val="22"/>
              </w:rPr>
              <w:t xml:space="preserve"> </w:t>
            </w:r>
            <w:r w:rsidRPr="00DB4F1A">
              <w:rPr>
                <w:sz w:val="22"/>
                <w:szCs w:val="22"/>
              </w:rPr>
              <w:t>предметов</w:t>
            </w:r>
            <w:r w:rsidR="009B1415">
              <w:rPr>
                <w:sz w:val="22"/>
                <w:szCs w:val="22"/>
              </w:rPr>
              <w:t xml:space="preserve"> </w:t>
            </w:r>
            <w:r w:rsidRPr="00DB4F1A">
              <w:rPr>
                <w:sz w:val="22"/>
                <w:szCs w:val="22"/>
              </w:rPr>
              <w:t>,объектов,</w:t>
            </w:r>
            <w:r w:rsidR="009B1415">
              <w:rPr>
                <w:sz w:val="22"/>
                <w:szCs w:val="22"/>
              </w:rPr>
              <w:t xml:space="preserve"> </w:t>
            </w:r>
            <w:r w:rsidRPr="00DB4F1A">
              <w:rPr>
                <w:sz w:val="22"/>
                <w:szCs w:val="22"/>
              </w:rPr>
              <w:t>персонажей</w:t>
            </w:r>
            <w:r w:rsidR="009B1415">
              <w:rPr>
                <w:sz w:val="22"/>
                <w:szCs w:val="22"/>
              </w:rPr>
              <w:t xml:space="preserve"> </w:t>
            </w:r>
            <w:r w:rsidRPr="00DB4F1A">
              <w:rPr>
                <w:sz w:val="22"/>
                <w:szCs w:val="22"/>
              </w:rPr>
              <w:t>сказок,</w:t>
            </w:r>
            <w:r w:rsidR="009B1415">
              <w:rPr>
                <w:sz w:val="22"/>
                <w:szCs w:val="22"/>
              </w:rPr>
              <w:t xml:space="preserve"> </w:t>
            </w:r>
            <w:r w:rsidRPr="00DB4F1A">
              <w:rPr>
                <w:sz w:val="22"/>
                <w:szCs w:val="22"/>
              </w:rPr>
              <w:t>литературных</w:t>
            </w:r>
            <w:r w:rsidR="009B1415">
              <w:rPr>
                <w:sz w:val="22"/>
                <w:szCs w:val="22"/>
              </w:rPr>
              <w:t xml:space="preserve"> </w:t>
            </w:r>
            <w:r w:rsidRPr="00DB4F1A">
              <w:rPr>
                <w:sz w:val="22"/>
                <w:szCs w:val="22"/>
              </w:rPr>
              <w:t>произведений.</w:t>
            </w:r>
            <w:r w:rsidR="00BA55B0">
              <w:rPr>
                <w:sz w:val="22"/>
                <w:szCs w:val="22"/>
              </w:rPr>
              <w:t xml:space="preserve"> </w:t>
            </w:r>
            <w:r w:rsidRPr="00DB4F1A">
              <w:rPr>
                <w:sz w:val="22"/>
                <w:szCs w:val="22"/>
              </w:rPr>
              <w:t>Обращает</w:t>
            </w:r>
            <w:r w:rsidR="00BA55B0">
              <w:rPr>
                <w:sz w:val="22"/>
                <w:szCs w:val="22"/>
              </w:rPr>
              <w:t xml:space="preserve">  </w:t>
            </w:r>
            <w:r w:rsidRPr="00DB4F1A">
              <w:rPr>
                <w:sz w:val="22"/>
                <w:szCs w:val="22"/>
              </w:rPr>
              <w:t>внимание</w:t>
            </w:r>
            <w:r w:rsidR="00BA55B0">
              <w:rPr>
                <w:sz w:val="22"/>
                <w:szCs w:val="22"/>
              </w:rPr>
              <w:t xml:space="preserve">  </w:t>
            </w:r>
            <w:r w:rsidRPr="00DB4F1A">
              <w:rPr>
                <w:sz w:val="22"/>
                <w:szCs w:val="22"/>
              </w:rPr>
              <w:t>детей</w:t>
            </w:r>
            <w:r w:rsidR="00BA55B0">
              <w:rPr>
                <w:sz w:val="22"/>
                <w:szCs w:val="22"/>
              </w:rPr>
              <w:t xml:space="preserve"> </w:t>
            </w:r>
            <w:r w:rsidRPr="00DB4F1A">
              <w:rPr>
                <w:sz w:val="22"/>
                <w:szCs w:val="22"/>
              </w:rPr>
              <w:t>на</w:t>
            </w:r>
            <w:r w:rsidR="00BA55B0">
              <w:rPr>
                <w:sz w:val="22"/>
                <w:szCs w:val="22"/>
              </w:rPr>
              <w:t xml:space="preserve"> </w:t>
            </w:r>
            <w:r w:rsidRPr="00DB4F1A">
              <w:rPr>
                <w:sz w:val="22"/>
                <w:szCs w:val="22"/>
              </w:rPr>
              <w:t>отличия</w:t>
            </w:r>
            <w:r w:rsidR="00BA55B0">
              <w:rPr>
                <w:sz w:val="22"/>
                <w:szCs w:val="22"/>
              </w:rPr>
              <w:t xml:space="preserve">  </w:t>
            </w:r>
            <w:r w:rsidRPr="00DB4F1A">
              <w:rPr>
                <w:sz w:val="22"/>
                <w:szCs w:val="22"/>
              </w:rPr>
              <w:t>предметов</w:t>
            </w:r>
            <w:r w:rsidR="00BA55B0">
              <w:rPr>
                <w:sz w:val="22"/>
                <w:szCs w:val="22"/>
              </w:rPr>
              <w:t xml:space="preserve"> </w:t>
            </w:r>
            <w:r w:rsidRPr="00DB4F1A">
              <w:rPr>
                <w:sz w:val="22"/>
                <w:szCs w:val="22"/>
              </w:rPr>
              <w:t>по</w:t>
            </w:r>
            <w:r w:rsidR="00BA55B0">
              <w:rPr>
                <w:sz w:val="22"/>
                <w:szCs w:val="22"/>
              </w:rPr>
              <w:t xml:space="preserve"> </w:t>
            </w:r>
            <w:r w:rsidRPr="00DB4F1A">
              <w:rPr>
                <w:sz w:val="22"/>
                <w:szCs w:val="22"/>
              </w:rPr>
              <w:t>форме,</w:t>
            </w:r>
            <w:r w:rsidR="00BA55B0">
              <w:rPr>
                <w:sz w:val="22"/>
                <w:szCs w:val="22"/>
              </w:rPr>
              <w:t xml:space="preserve"> </w:t>
            </w:r>
            <w:r w:rsidRPr="00DB4F1A">
              <w:rPr>
                <w:sz w:val="22"/>
                <w:szCs w:val="22"/>
              </w:rPr>
              <w:t>величине,</w:t>
            </w:r>
            <w:r w:rsidR="00BA55B0">
              <w:rPr>
                <w:sz w:val="22"/>
                <w:szCs w:val="22"/>
              </w:rPr>
              <w:t xml:space="preserve"> </w:t>
            </w:r>
            <w:r w:rsidRPr="00DB4F1A">
              <w:rPr>
                <w:sz w:val="22"/>
                <w:szCs w:val="22"/>
              </w:rPr>
              <w:t>пропорциям</w:t>
            </w:r>
            <w:r w:rsidR="00BA55B0">
              <w:rPr>
                <w:sz w:val="22"/>
                <w:szCs w:val="22"/>
              </w:rPr>
              <w:t xml:space="preserve"> </w:t>
            </w:r>
            <w:r w:rsidRPr="00DB4F1A">
              <w:rPr>
                <w:sz w:val="22"/>
                <w:szCs w:val="22"/>
              </w:rPr>
              <w:t>частей;</w:t>
            </w:r>
            <w:r w:rsidR="00BA55B0">
              <w:rPr>
                <w:sz w:val="22"/>
                <w:szCs w:val="22"/>
              </w:rPr>
              <w:t xml:space="preserve"> </w:t>
            </w:r>
            <w:r w:rsidRPr="00DB4F1A">
              <w:rPr>
                <w:sz w:val="22"/>
                <w:szCs w:val="22"/>
              </w:rPr>
              <w:t>побуждает</w:t>
            </w:r>
            <w:r w:rsidR="00BA55B0">
              <w:rPr>
                <w:sz w:val="22"/>
                <w:szCs w:val="22"/>
              </w:rPr>
              <w:t xml:space="preserve"> </w:t>
            </w:r>
            <w:r w:rsidRPr="00DB4F1A">
              <w:rPr>
                <w:sz w:val="22"/>
                <w:szCs w:val="22"/>
              </w:rPr>
              <w:t>их</w:t>
            </w:r>
            <w:r w:rsidR="00BA55B0">
              <w:rPr>
                <w:sz w:val="22"/>
                <w:szCs w:val="22"/>
              </w:rPr>
              <w:t xml:space="preserve"> </w:t>
            </w:r>
            <w:r w:rsidRPr="00DB4F1A">
              <w:rPr>
                <w:sz w:val="22"/>
                <w:szCs w:val="22"/>
              </w:rPr>
              <w:t>передавать</w:t>
            </w:r>
            <w:r w:rsidR="00BA55B0">
              <w:rPr>
                <w:sz w:val="22"/>
                <w:szCs w:val="22"/>
              </w:rPr>
              <w:t xml:space="preserve">  </w:t>
            </w:r>
            <w:r w:rsidRPr="00DB4F1A">
              <w:rPr>
                <w:sz w:val="22"/>
                <w:szCs w:val="22"/>
              </w:rPr>
              <w:t>эти</w:t>
            </w:r>
            <w:r w:rsidR="00BA55B0">
              <w:rPr>
                <w:sz w:val="22"/>
                <w:szCs w:val="22"/>
              </w:rPr>
              <w:t xml:space="preserve">  </w:t>
            </w:r>
            <w:r w:rsidRPr="00DB4F1A">
              <w:rPr>
                <w:sz w:val="22"/>
                <w:szCs w:val="22"/>
              </w:rPr>
              <w:t>отличия</w:t>
            </w:r>
            <w:r w:rsidR="00BA55B0">
              <w:rPr>
                <w:sz w:val="22"/>
                <w:szCs w:val="22"/>
              </w:rPr>
              <w:t xml:space="preserve"> </w:t>
            </w:r>
            <w:r w:rsidRPr="00DB4F1A">
              <w:rPr>
                <w:sz w:val="22"/>
                <w:szCs w:val="22"/>
              </w:rPr>
              <w:t>в</w:t>
            </w:r>
            <w:r w:rsidR="00BA55B0">
              <w:rPr>
                <w:sz w:val="22"/>
                <w:szCs w:val="22"/>
              </w:rPr>
              <w:t xml:space="preserve">  </w:t>
            </w:r>
            <w:r w:rsidRPr="00DB4F1A">
              <w:rPr>
                <w:sz w:val="22"/>
                <w:szCs w:val="22"/>
              </w:rPr>
              <w:t>рисунках.</w:t>
            </w:r>
          </w:p>
          <w:p w:rsidR="00DB4F1A" w:rsidRPr="00DB4F1A" w:rsidRDefault="00DB4F1A" w:rsidP="00DB4F1A">
            <w:pPr>
              <w:spacing w:line="235" w:lineRule="auto"/>
              <w:rPr>
                <w:sz w:val="22"/>
                <w:szCs w:val="22"/>
              </w:rPr>
            </w:pPr>
            <w:r w:rsidRPr="00DB4F1A">
              <w:rPr>
                <w:sz w:val="22"/>
                <w:szCs w:val="22"/>
              </w:rPr>
              <w:t>Педагог</w:t>
            </w:r>
            <w:r w:rsidR="009B1415">
              <w:rPr>
                <w:sz w:val="22"/>
                <w:szCs w:val="22"/>
              </w:rPr>
              <w:t xml:space="preserve"> </w:t>
            </w:r>
            <w:r w:rsidRPr="00DB4F1A">
              <w:rPr>
                <w:sz w:val="22"/>
                <w:szCs w:val="22"/>
              </w:rPr>
              <w:t>учит</w:t>
            </w:r>
            <w:r w:rsidR="009B1415">
              <w:rPr>
                <w:sz w:val="22"/>
                <w:szCs w:val="22"/>
              </w:rPr>
              <w:t xml:space="preserve"> </w:t>
            </w:r>
            <w:r w:rsidRPr="00DB4F1A">
              <w:rPr>
                <w:sz w:val="22"/>
                <w:szCs w:val="22"/>
              </w:rPr>
              <w:t>передавать</w:t>
            </w:r>
            <w:r w:rsidR="009B1415">
              <w:rPr>
                <w:sz w:val="22"/>
                <w:szCs w:val="22"/>
              </w:rPr>
              <w:t xml:space="preserve"> </w:t>
            </w:r>
            <w:r w:rsidRPr="00DB4F1A">
              <w:rPr>
                <w:sz w:val="22"/>
                <w:szCs w:val="22"/>
              </w:rPr>
              <w:t>положение</w:t>
            </w:r>
            <w:r w:rsidR="009B1415">
              <w:rPr>
                <w:sz w:val="22"/>
                <w:szCs w:val="22"/>
              </w:rPr>
              <w:t xml:space="preserve"> </w:t>
            </w:r>
            <w:r w:rsidRPr="00DB4F1A">
              <w:rPr>
                <w:sz w:val="22"/>
                <w:szCs w:val="22"/>
              </w:rPr>
              <w:t>предметов</w:t>
            </w:r>
            <w:r w:rsidR="009B1415">
              <w:rPr>
                <w:sz w:val="22"/>
                <w:szCs w:val="22"/>
              </w:rPr>
              <w:t xml:space="preserve"> </w:t>
            </w:r>
            <w:r w:rsidRPr="00DB4F1A">
              <w:rPr>
                <w:sz w:val="22"/>
                <w:szCs w:val="22"/>
              </w:rPr>
              <w:t>в</w:t>
            </w:r>
            <w:r w:rsidR="009B1415">
              <w:rPr>
                <w:sz w:val="22"/>
                <w:szCs w:val="22"/>
              </w:rPr>
              <w:t xml:space="preserve"> </w:t>
            </w:r>
            <w:r w:rsidRPr="00DB4F1A">
              <w:rPr>
                <w:sz w:val="22"/>
                <w:szCs w:val="22"/>
              </w:rPr>
              <w:t>пространстве</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листе</w:t>
            </w:r>
            <w:r w:rsidR="00065122">
              <w:rPr>
                <w:sz w:val="22"/>
                <w:szCs w:val="22"/>
              </w:rPr>
              <w:t xml:space="preserve"> </w:t>
            </w:r>
            <w:r w:rsidRPr="00DB4F1A">
              <w:rPr>
                <w:sz w:val="22"/>
                <w:szCs w:val="22"/>
              </w:rPr>
              <w:t>бумаги,</w:t>
            </w:r>
            <w:r w:rsidR="00065122">
              <w:rPr>
                <w:sz w:val="22"/>
                <w:szCs w:val="22"/>
              </w:rPr>
              <w:t xml:space="preserve"> </w:t>
            </w:r>
            <w:r w:rsidRPr="00DB4F1A">
              <w:rPr>
                <w:sz w:val="22"/>
                <w:szCs w:val="22"/>
              </w:rPr>
              <w:t>обращает</w:t>
            </w:r>
            <w:r w:rsidR="00065122">
              <w:rPr>
                <w:sz w:val="22"/>
                <w:szCs w:val="22"/>
              </w:rPr>
              <w:t xml:space="preserve"> </w:t>
            </w:r>
            <w:r w:rsidRPr="00DB4F1A">
              <w:rPr>
                <w:sz w:val="22"/>
                <w:szCs w:val="22"/>
              </w:rPr>
              <w:t>внимание</w:t>
            </w:r>
            <w:r w:rsidR="00065122">
              <w:rPr>
                <w:sz w:val="22"/>
                <w:szCs w:val="22"/>
              </w:rPr>
              <w:t xml:space="preserve"> </w:t>
            </w:r>
            <w:r w:rsidRPr="00DB4F1A">
              <w:rPr>
                <w:sz w:val="22"/>
                <w:szCs w:val="22"/>
              </w:rPr>
              <w:t>детей</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то,</w:t>
            </w:r>
            <w:r w:rsidR="00065122">
              <w:rPr>
                <w:sz w:val="22"/>
                <w:szCs w:val="22"/>
              </w:rPr>
              <w:t xml:space="preserve"> </w:t>
            </w:r>
            <w:r w:rsidRPr="00DB4F1A">
              <w:rPr>
                <w:sz w:val="22"/>
                <w:szCs w:val="22"/>
              </w:rPr>
              <w:t>что</w:t>
            </w:r>
            <w:r w:rsidR="00065122">
              <w:rPr>
                <w:sz w:val="22"/>
                <w:szCs w:val="22"/>
              </w:rPr>
              <w:t xml:space="preserve"> </w:t>
            </w:r>
            <w:r w:rsidRPr="00DB4F1A">
              <w:rPr>
                <w:sz w:val="22"/>
                <w:szCs w:val="22"/>
              </w:rPr>
              <w:t>предметы</w:t>
            </w:r>
            <w:r w:rsidR="00065122">
              <w:rPr>
                <w:sz w:val="22"/>
                <w:szCs w:val="22"/>
              </w:rPr>
              <w:t xml:space="preserve"> </w:t>
            </w:r>
            <w:r w:rsidRPr="00DB4F1A">
              <w:rPr>
                <w:sz w:val="22"/>
                <w:szCs w:val="22"/>
              </w:rPr>
              <w:t>могут</w:t>
            </w:r>
            <w:r w:rsidR="00065122">
              <w:rPr>
                <w:sz w:val="22"/>
                <w:szCs w:val="22"/>
              </w:rPr>
              <w:t xml:space="preserve">  </w:t>
            </w:r>
            <w:r w:rsidRPr="00DB4F1A">
              <w:rPr>
                <w:sz w:val="22"/>
                <w:szCs w:val="22"/>
              </w:rPr>
              <w:t>по-разному</w:t>
            </w:r>
            <w:r w:rsidR="00065122">
              <w:rPr>
                <w:sz w:val="22"/>
                <w:szCs w:val="22"/>
              </w:rPr>
              <w:t xml:space="preserve"> </w:t>
            </w:r>
            <w:r w:rsidRPr="00DB4F1A">
              <w:rPr>
                <w:sz w:val="22"/>
                <w:szCs w:val="22"/>
              </w:rPr>
              <w:t>располагаться</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плоскости</w:t>
            </w:r>
            <w:r w:rsidR="00065122">
              <w:rPr>
                <w:sz w:val="22"/>
                <w:szCs w:val="22"/>
              </w:rPr>
              <w:t xml:space="preserve">  </w:t>
            </w:r>
            <w:r w:rsidRPr="00DB4F1A">
              <w:rPr>
                <w:sz w:val="22"/>
                <w:szCs w:val="22"/>
              </w:rPr>
              <w:t>(стоять,</w:t>
            </w:r>
            <w:r w:rsidR="00065122">
              <w:rPr>
                <w:sz w:val="22"/>
                <w:szCs w:val="22"/>
              </w:rPr>
              <w:t xml:space="preserve"> </w:t>
            </w:r>
            <w:r w:rsidRPr="00DB4F1A">
              <w:rPr>
                <w:sz w:val="22"/>
                <w:szCs w:val="22"/>
              </w:rPr>
              <w:t>лежать,</w:t>
            </w:r>
            <w:r w:rsidR="00065122">
              <w:rPr>
                <w:sz w:val="22"/>
                <w:szCs w:val="22"/>
              </w:rPr>
              <w:t xml:space="preserve">  </w:t>
            </w:r>
            <w:r w:rsidRPr="00DB4F1A">
              <w:rPr>
                <w:sz w:val="22"/>
                <w:szCs w:val="22"/>
              </w:rPr>
              <w:t>менять</w:t>
            </w:r>
            <w:r w:rsidR="00065122">
              <w:rPr>
                <w:sz w:val="22"/>
                <w:szCs w:val="22"/>
              </w:rPr>
              <w:t xml:space="preserve">  </w:t>
            </w:r>
            <w:r w:rsidRPr="00DB4F1A">
              <w:rPr>
                <w:sz w:val="22"/>
                <w:szCs w:val="22"/>
              </w:rPr>
              <w:t>положение:</w:t>
            </w:r>
            <w:r w:rsidR="00065122">
              <w:rPr>
                <w:sz w:val="22"/>
                <w:szCs w:val="22"/>
              </w:rPr>
              <w:t xml:space="preserve"> </w:t>
            </w:r>
            <w:r w:rsidRPr="00DB4F1A">
              <w:rPr>
                <w:sz w:val="22"/>
                <w:szCs w:val="22"/>
              </w:rPr>
              <w:t>живые</w:t>
            </w:r>
            <w:r w:rsidR="00065122">
              <w:rPr>
                <w:sz w:val="22"/>
                <w:szCs w:val="22"/>
              </w:rPr>
              <w:t xml:space="preserve"> </w:t>
            </w:r>
            <w:r w:rsidRPr="00DB4F1A">
              <w:rPr>
                <w:sz w:val="22"/>
                <w:szCs w:val="22"/>
              </w:rPr>
              <w:t>существа</w:t>
            </w:r>
            <w:r w:rsidR="00065122">
              <w:rPr>
                <w:sz w:val="22"/>
                <w:szCs w:val="22"/>
              </w:rPr>
              <w:t xml:space="preserve">  </w:t>
            </w:r>
            <w:r w:rsidRPr="00DB4F1A">
              <w:rPr>
                <w:sz w:val="22"/>
                <w:szCs w:val="22"/>
              </w:rPr>
              <w:t>могут</w:t>
            </w:r>
            <w:r w:rsidR="00065122">
              <w:rPr>
                <w:sz w:val="22"/>
                <w:szCs w:val="22"/>
              </w:rPr>
              <w:t xml:space="preserve">  </w:t>
            </w:r>
            <w:r w:rsidRPr="00DB4F1A">
              <w:rPr>
                <w:sz w:val="22"/>
                <w:szCs w:val="22"/>
              </w:rPr>
              <w:t>двигаться,</w:t>
            </w:r>
            <w:r w:rsidR="00065122">
              <w:rPr>
                <w:sz w:val="22"/>
                <w:szCs w:val="22"/>
              </w:rPr>
              <w:t xml:space="preserve">  </w:t>
            </w:r>
            <w:r w:rsidRPr="00DB4F1A">
              <w:rPr>
                <w:sz w:val="22"/>
                <w:szCs w:val="22"/>
              </w:rPr>
              <w:t>менять</w:t>
            </w:r>
            <w:r w:rsidR="00065122">
              <w:rPr>
                <w:sz w:val="22"/>
                <w:szCs w:val="22"/>
              </w:rPr>
              <w:t xml:space="preserve">  </w:t>
            </w:r>
            <w:r w:rsidRPr="00DB4F1A">
              <w:rPr>
                <w:sz w:val="22"/>
                <w:szCs w:val="22"/>
              </w:rPr>
              <w:t>позы,</w:t>
            </w:r>
            <w:r w:rsidR="00065122">
              <w:rPr>
                <w:sz w:val="22"/>
                <w:szCs w:val="22"/>
              </w:rPr>
              <w:t xml:space="preserve">  </w:t>
            </w:r>
            <w:r w:rsidRPr="00DB4F1A">
              <w:rPr>
                <w:sz w:val="22"/>
                <w:szCs w:val="22"/>
              </w:rPr>
              <w:t>дерево</w:t>
            </w:r>
            <w:r w:rsidR="00065122">
              <w:rPr>
                <w:sz w:val="22"/>
                <w:szCs w:val="22"/>
              </w:rPr>
              <w:t xml:space="preserve"> в </w:t>
            </w:r>
            <w:r w:rsidRPr="00DB4F1A">
              <w:rPr>
                <w:sz w:val="22"/>
                <w:szCs w:val="22"/>
              </w:rPr>
              <w:t>ветреный</w:t>
            </w:r>
            <w:r w:rsidR="00065122">
              <w:rPr>
                <w:sz w:val="22"/>
                <w:szCs w:val="22"/>
              </w:rPr>
              <w:t xml:space="preserve">  </w:t>
            </w:r>
            <w:r w:rsidRPr="00DB4F1A">
              <w:rPr>
                <w:sz w:val="22"/>
                <w:szCs w:val="22"/>
              </w:rPr>
              <w:t>день–наклоняться</w:t>
            </w:r>
            <w:r w:rsidR="00065122">
              <w:rPr>
                <w:sz w:val="22"/>
                <w:szCs w:val="22"/>
              </w:rPr>
              <w:t xml:space="preserve"> </w:t>
            </w:r>
            <w:r w:rsidRPr="00DB4F1A">
              <w:rPr>
                <w:sz w:val="22"/>
                <w:szCs w:val="22"/>
              </w:rPr>
              <w:t>и</w:t>
            </w:r>
            <w:r w:rsidR="00065122">
              <w:rPr>
                <w:sz w:val="22"/>
                <w:szCs w:val="22"/>
              </w:rPr>
              <w:t xml:space="preserve"> </w:t>
            </w:r>
            <w:r w:rsidRPr="00DB4F1A">
              <w:rPr>
                <w:sz w:val="22"/>
                <w:szCs w:val="22"/>
              </w:rPr>
              <w:t>так</w:t>
            </w:r>
            <w:r w:rsidR="00065122">
              <w:rPr>
                <w:sz w:val="22"/>
                <w:szCs w:val="22"/>
              </w:rPr>
              <w:t xml:space="preserve"> </w:t>
            </w:r>
            <w:r w:rsidRPr="00DB4F1A">
              <w:rPr>
                <w:sz w:val="22"/>
                <w:szCs w:val="22"/>
              </w:rPr>
              <w:t>далее).</w:t>
            </w:r>
          </w:p>
          <w:p w:rsidR="00DB4F1A" w:rsidRPr="00C71919" w:rsidRDefault="00DB4F1A" w:rsidP="00DB4F1A">
            <w:pPr>
              <w:spacing w:line="235" w:lineRule="auto"/>
              <w:rPr>
                <w:sz w:val="22"/>
                <w:szCs w:val="22"/>
              </w:rPr>
            </w:pPr>
            <w:r w:rsidRPr="00DB4F1A">
              <w:rPr>
                <w:sz w:val="22"/>
                <w:szCs w:val="22"/>
              </w:rPr>
              <w:t>Педагог</w:t>
            </w:r>
            <w:r w:rsidR="00065122">
              <w:rPr>
                <w:sz w:val="22"/>
                <w:szCs w:val="22"/>
              </w:rPr>
              <w:t xml:space="preserve"> </w:t>
            </w:r>
            <w:r w:rsidRPr="00DB4F1A">
              <w:rPr>
                <w:sz w:val="22"/>
                <w:szCs w:val="22"/>
              </w:rPr>
              <w:t>способствует</w:t>
            </w:r>
            <w:r w:rsidR="00065122">
              <w:rPr>
                <w:sz w:val="22"/>
                <w:szCs w:val="22"/>
              </w:rPr>
              <w:t xml:space="preserve"> </w:t>
            </w:r>
            <w:r w:rsidRPr="00DB4F1A">
              <w:rPr>
                <w:sz w:val="22"/>
                <w:szCs w:val="22"/>
              </w:rPr>
              <w:t>у</w:t>
            </w:r>
            <w:r w:rsidR="00065122">
              <w:rPr>
                <w:sz w:val="22"/>
                <w:szCs w:val="22"/>
              </w:rPr>
              <w:t xml:space="preserve"> </w:t>
            </w:r>
            <w:r w:rsidRPr="00DB4F1A">
              <w:rPr>
                <w:sz w:val="22"/>
                <w:szCs w:val="22"/>
              </w:rPr>
              <w:t>детей</w:t>
            </w:r>
            <w:r w:rsidR="00065122">
              <w:rPr>
                <w:sz w:val="22"/>
                <w:szCs w:val="22"/>
              </w:rPr>
              <w:t xml:space="preserve"> </w:t>
            </w:r>
            <w:r w:rsidRPr="00DB4F1A">
              <w:rPr>
                <w:sz w:val="22"/>
                <w:szCs w:val="22"/>
              </w:rPr>
              <w:t>овладению</w:t>
            </w:r>
            <w:r w:rsidR="00065122">
              <w:rPr>
                <w:sz w:val="22"/>
                <w:szCs w:val="22"/>
              </w:rPr>
              <w:t xml:space="preserve"> </w:t>
            </w:r>
            <w:r w:rsidRPr="00DB4F1A">
              <w:rPr>
                <w:sz w:val="22"/>
                <w:szCs w:val="22"/>
              </w:rPr>
              <w:t>композиционным</w:t>
            </w:r>
            <w:r w:rsidR="00065122">
              <w:rPr>
                <w:sz w:val="22"/>
                <w:szCs w:val="22"/>
              </w:rPr>
              <w:t xml:space="preserve"> </w:t>
            </w:r>
            <w:r w:rsidRPr="00DB4F1A">
              <w:rPr>
                <w:sz w:val="22"/>
                <w:szCs w:val="22"/>
              </w:rPr>
              <w:t>умениям:</w:t>
            </w:r>
            <w:r w:rsidR="00065122">
              <w:rPr>
                <w:sz w:val="22"/>
                <w:szCs w:val="22"/>
              </w:rPr>
              <w:t xml:space="preserve"> </w:t>
            </w:r>
            <w:r w:rsidRPr="00DB4F1A">
              <w:rPr>
                <w:sz w:val="22"/>
                <w:szCs w:val="22"/>
              </w:rPr>
              <w:t>учит</w:t>
            </w:r>
            <w:r w:rsidR="00065122">
              <w:rPr>
                <w:sz w:val="22"/>
                <w:szCs w:val="22"/>
              </w:rPr>
              <w:t xml:space="preserve"> </w:t>
            </w:r>
            <w:r w:rsidRPr="00DB4F1A">
              <w:rPr>
                <w:sz w:val="22"/>
                <w:szCs w:val="22"/>
              </w:rPr>
              <w:t>располагать</w:t>
            </w:r>
            <w:r w:rsidR="00065122">
              <w:rPr>
                <w:sz w:val="22"/>
                <w:szCs w:val="22"/>
              </w:rPr>
              <w:t xml:space="preserve"> </w:t>
            </w:r>
            <w:r w:rsidRPr="00DB4F1A">
              <w:rPr>
                <w:sz w:val="22"/>
                <w:szCs w:val="22"/>
              </w:rPr>
              <w:t>предмет</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листе</w:t>
            </w:r>
            <w:r w:rsidR="00065122">
              <w:rPr>
                <w:sz w:val="22"/>
                <w:szCs w:val="22"/>
              </w:rPr>
              <w:t xml:space="preserve"> </w:t>
            </w:r>
            <w:r w:rsidRPr="00DB4F1A">
              <w:rPr>
                <w:sz w:val="22"/>
                <w:szCs w:val="22"/>
              </w:rPr>
              <w:t>с</w:t>
            </w:r>
            <w:r w:rsidR="00065122">
              <w:rPr>
                <w:sz w:val="22"/>
                <w:szCs w:val="22"/>
              </w:rPr>
              <w:t xml:space="preserve"> </w:t>
            </w:r>
            <w:r w:rsidRPr="00DB4F1A">
              <w:rPr>
                <w:sz w:val="22"/>
                <w:szCs w:val="22"/>
              </w:rPr>
              <w:t>учетом</w:t>
            </w:r>
            <w:r w:rsidR="00065122">
              <w:rPr>
                <w:sz w:val="22"/>
                <w:szCs w:val="22"/>
              </w:rPr>
              <w:t xml:space="preserve"> </w:t>
            </w:r>
            <w:r w:rsidRPr="00DB4F1A">
              <w:rPr>
                <w:sz w:val="22"/>
                <w:szCs w:val="22"/>
              </w:rPr>
              <w:t>его</w:t>
            </w:r>
            <w:r w:rsidR="00065122">
              <w:rPr>
                <w:sz w:val="22"/>
                <w:szCs w:val="22"/>
              </w:rPr>
              <w:t xml:space="preserve"> </w:t>
            </w:r>
            <w:r w:rsidRPr="00DB4F1A">
              <w:rPr>
                <w:sz w:val="22"/>
                <w:szCs w:val="22"/>
              </w:rPr>
              <w:t>пропорций</w:t>
            </w:r>
            <w:r w:rsidR="00065122">
              <w:rPr>
                <w:sz w:val="22"/>
                <w:szCs w:val="22"/>
              </w:rPr>
              <w:t xml:space="preserve"> </w:t>
            </w:r>
            <w:r w:rsidRPr="00DB4F1A">
              <w:rPr>
                <w:sz w:val="22"/>
                <w:szCs w:val="22"/>
              </w:rPr>
              <w:t>(если</w:t>
            </w:r>
            <w:r w:rsidR="00065122">
              <w:rPr>
                <w:sz w:val="22"/>
                <w:szCs w:val="22"/>
              </w:rPr>
              <w:t xml:space="preserve"> </w:t>
            </w:r>
            <w:r w:rsidRPr="00DB4F1A">
              <w:rPr>
                <w:sz w:val="22"/>
                <w:szCs w:val="22"/>
              </w:rPr>
              <w:t>предмет</w:t>
            </w:r>
            <w:r w:rsidR="00065122">
              <w:rPr>
                <w:sz w:val="22"/>
                <w:szCs w:val="22"/>
              </w:rPr>
              <w:t xml:space="preserve"> </w:t>
            </w:r>
            <w:r w:rsidRPr="00DB4F1A">
              <w:rPr>
                <w:sz w:val="22"/>
                <w:szCs w:val="22"/>
              </w:rPr>
              <w:t>вытянут</w:t>
            </w:r>
            <w:r w:rsidR="00065122">
              <w:rPr>
                <w:sz w:val="22"/>
                <w:szCs w:val="22"/>
              </w:rPr>
              <w:t xml:space="preserve"> </w:t>
            </w:r>
            <w:r w:rsidRPr="00DB4F1A">
              <w:rPr>
                <w:sz w:val="22"/>
                <w:szCs w:val="22"/>
              </w:rPr>
              <w:t>в</w:t>
            </w:r>
            <w:r w:rsidR="00065122">
              <w:rPr>
                <w:sz w:val="22"/>
                <w:szCs w:val="22"/>
              </w:rPr>
              <w:t xml:space="preserve"> </w:t>
            </w:r>
            <w:r w:rsidRPr="00DB4F1A">
              <w:rPr>
                <w:sz w:val="22"/>
                <w:szCs w:val="22"/>
              </w:rPr>
              <w:t>высоту,</w:t>
            </w:r>
            <w:r w:rsidR="00065122">
              <w:rPr>
                <w:sz w:val="22"/>
                <w:szCs w:val="22"/>
              </w:rPr>
              <w:t xml:space="preserve"> </w:t>
            </w:r>
            <w:r w:rsidRPr="00DB4F1A">
              <w:rPr>
                <w:sz w:val="22"/>
                <w:szCs w:val="22"/>
              </w:rPr>
              <w:t>располагать</w:t>
            </w:r>
            <w:r w:rsidR="00065122">
              <w:rPr>
                <w:sz w:val="22"/>
                <w:szCs w:val="22"/>
              </w:rPr>
              <w:t xml:space="preserve"> </w:t>
            </w:r>
            <w:r w:rsidRPr="00DB4F1A">
              <w:rPr>
                <w:sz w:val="22"/>
                <w:szCs w:val="22"/>
              </w:rPr>
              <w:t>его</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листе</w:t>
            </w:r>
            <w:r w:rsidR="00065122">
              <w:rPr>
                <w:sz w:val="22"/>
                <w:szCs w:val="22"/>
              </w:rPr>
              <w:t xml:space="preserve"> </w:t>
            </w:r>
            <w:r w:rsidRPr="00DB4F1A">
              <w:rPr>
                <w:sz w:val="22"/>
                <w:szCs w:val="22"/>
              </w:rPr>
              <w:t>по</w:t>
            </w:r>
            <w:r w:rsidR="00065122">
              <w:rPr>
                <w:sz w:val="22"/>
                <w:szCs w:val="22"/>
              </w:rPr>
              <w:t xml:space="preserve"> </w:t>
            </w:r>
            <w:r w:rsidRPr="00DB4F1A">
              <w:rPr>
                <w:sz w:val="22"/>
                <w:szCs w:val="22"/>
              </w:rPr>
              <w:t>вертикали;</w:t>
            </w:r>
            <w:r w:rsidR="00065122">
              <w:rPr>
                <w:sz w:val="22"/>
                <w:szCs w:val="22"/>
              </w:rPr>
              <w:t xml:space="preserve"> </w:t>
            </w:r>
            <w:r w:rsidRPr="00DB4F1A">
              <w:rPr>
                <w:sz w:val="22"/>
                <w:szCs w:val="22"/>
              </w:rPr>
              <w:t>если</w:t>
            </w:r>
            <w:r w:rsidR="00065122">
              <w:rPr>
                <w:sz w:val="22"/>
                <w:szCs w:val="22"/>
              </w:rPr>
              <w:t xml:space="preserve"> </w:t>
            </w:r>
            <w:r w:rsidRPr="00DB4F1A">
              <w:rPr>
                <w:sz w:val="22"/>
                <w:szCs w:val="22"/>
              </w:rPr>
              <w:t>он</w:t>
            </w:r>
            <w:r w:rsidR="00065122">
              <w:rPr>
                <w:sz w:val="22"/>
                <w:szCs w:val="22"/>
              </w:rPr>
              <w:t xml:space="preserve"> </w:t>
            </w:r>
            <w:r w:rsidRPr="00DB4F1A">
              <w:rPr>
                <w:sz w:val="22"/>
                <w:szCs w:val="22"/>
              </w:rPr>
              <w:t>вытянут</w:t>
            </w:r>
            <w:r w:rsidR="00065122">
              <w:rPr>
                <w:sz w:val="22"/>
                <w:szCs w:val="22"/>
              </w:rPr>
              <w:t xml:space="preserve"> </w:t>
            </w:r>
            <w:r w:rsidRPr="00DB4F1A">
              <w:rPr>
                <w:sz w:val="22"/>
                <w:szCs w:val="22"/>
              </w:rPr>
              <w:t>в</w:t>
            </w:r>
            <w:r w:rsidR="00065122">
              <w:rPr>
                <w:sz w:val="22"/>
                <w:szCs w:val="22"/>
              </w:rPr>
              <w:t xml:space="preserve">  </w:t>
            </w:r>
            <w:r w:rsidRPr="00DB4F1A">
              <w:rPr>
                <w:sz w:val="22"/>
                <w:szCs w:val="22"/>
              </w:rPr>
              <w:t>ширину,</w:t>
            </w:r>
            <w:r w:rsidR="00065122">
              <w:rPr>
                <w:sz w:val="22"/>
                <w:szCs w:val="22"/>
              </w:rPr>
              <w:t xml:space="preserve"> </w:t>
            </w:r>
            <w:r w:rsidRPr="00DB4F1A">
              <w:rPr>
                <w:sz w:val="22"/>
                <w:szCs w:val="22"/>
              </w:rPr>
              <w:t>например,</w:t>
            </w:r>
            <w:r w:rsidR="00065122">
              <w:rPr>
                <w:sz w:val="22"/>
                <w:szCs w:val="22"/>
              </w:rPr>
              <w:t xml:space="preserve"> </w:t>
            </w:r>
            <w:r w:rsidRPr="00DB4F1A">
              <w:rPr>
                <w:sz w:val="22"/>
                <w:szCs w:val="22"/>
              </w:rPr>
              <w:t>не</w:t>
            </w:r>
            <w:r w:rsidR="00065122">
              <w:rPr>
                <w:sz w:val="22"/>
                <w:szCs w:val="22"/>
              </w:rPr>
              <w:t xml:space="preserve"> </w:t>
            </w:r>
            <w:r w:rsidRPr="00DB4F1A">
              <w:rPr>
                <w:sz w:val="22"/>
                <w:szCs w:val="22"/>
              </w:rPr>
              <w:t>очень</w:t>
            </w:r>
            <w:r w:rsidR="00065122">
              <w:rPr>
                <w:sz w:val="22"/>
                <w:szCs w:val="22"/>
              </w:rPr>
              <w:t xml:space="preserve"> </w:t>
            </w:r>
            <w:r w:rsidRPr="00DB4F1A">
              <w:rPr>
                <w:sz w:val="22"/>
                <w:szCs w:val="22"/>
              </w:rPr>
              <w:t>высокий,</w:t>
            </w:r>
            <w:r w:rsidR="00065122">
              <w:rPr>
                <w:sz w:val="22"/>
                <w:szCs w:val="22"/>
              </w:rPr>
              <w:t xml:space="preserve"> </w:t>
            </w:r>
            <w:r w:rsidRPr="00DB4F1A">
              <w:rPr>
                <w:sz w:val="22"/>
                <w:szCs w:val="22"/>
              </w:rPr>
              <w:t>но</w:t>
            </w:r>
            <w:r w:rsidR="00065122">
              <w:rPr>
                <w:sz w:val="22"/>
                <w:szCs w:val="22"/>
              </w:rPr>
              <w:t xml:space="preserve">  </w:t>
            </w:r>
            <w:r w:rsidRPr="00DB4F1A">
              <w:rPr>
                <w:sz w:val="22"/>
                <w:szCs w:val="22"/>
              </w:rPr>
              <w:t>длинный</w:t>
            </w:r>
            <w:r w:rsidR="00065122">
              <w:rPr>
                <w:sz w:val="22"/>
                <w:szCs w:val="22"/>
              </w:rPr>
              <w:t xml:space="preserve">  </w:t>
            </w:r>
            <w:r w:rsidRPr="00DB4F1A">
              <w:rPr>
                <w:sz w:val="22"/>
                <w:szCs w:val="22"/>
              </w:rPr>
              <w:t>дом,</w:t>
            </w:r>
            <w:r w:rsidR="00BA55B0">
              <w:rPr>
                <w:sz w:val="22"/>
                <w:szCs w:val="22"/>
              </w:rPr>
              <w:t xml:space="preserve"> </w:t>
            </w:r>
            <w:r w:rsidRPr="00DB4F1A">
              <w:rPr>
                <w:sz w:val="22"/>
                <w:szCs w:val="22"/>
              </w:rPr>
              <w:t>располагать</w:t>
            </w:r>
            <w:r w:rsidR="00BA55B0">
              <w:rPr>
                <w:sz w:val="22"/>
                <w:szCs w:val="22"/>
              </w:rPr>
              <w:t xml:space="preserve"> </w:t>
            </w:r>
            <w:r w:rsidRPr="00DB4F1A">
              <w:rPr>
                <w:sz w:val="22"/>
                <w:szCs w:val="22"/>
              </w:rPr>
              <w:t>его</w:t>
            </w:r>
            <w:r w:rsidR="00BA55B0">
              <w:rPr>
                <w:sz w:val="22"/>
                <w:szCs w:val="22"/>
              </w:rPr>
              <w:t xml:space="preserve"> </w:t>
            </w:r>
            <w:r w:rsidRPr="00DB4F1A">
              <w:rPr>
                <w:sz w:val="22"/>
                <w:szCs w:val="22"/>
              </w:rPr>
              <w:t>по</w:t>
            </w:r>
            <w:r w:rsidR="00BA55B0">
              <w:rPr>
                <w:sz w:val="22"/>
                <w:szCs w:val="22"/>
              </w:rPr>
              <w:t xml:space="preserve">  </w:t>
            </w:r>
            <w:r w:rsidRPr="00DB4F1A">
              <w:rPr>
                <w:sz w:val="22"/>
                <w:szCs w:val="22"/>
              </w:rPr>
              <w:t>горизонтали).</w:t>
            </w:r>
          </w:p>
          <w:p w:rsidR="00DB4F1A" w:rsidRPr="00C71919" w:rsidRDefault="00DB4F1A" w:rsidP="00DB4F1A">
            <w:pPr>
              <w:spacing w:line="235" w:lineRule="auto"/>
              <w:rPr>
                <w:sz w:val="22"/>
                <w:szCs w:val="22"/>
              </w:rPr>
            </w:pPr>
            <w:r w:rsidRPr="00C71919">
              <w:rPr>
                <w:sz w:val="22"/>
                <w:szCs w:val="22"/>
              </w:rPr>
              <w:t>Педагог</w:t>
            </w:r>
            <w:r w:rsidR="00065122">
              <w:rPr>
                <w:sz w:val="22"/>
                <w:szCs w:val="22"/>
              </w:rPr>
              <w:t xml:space="preserve"> </w:t>
            </w:r>
            <w:r w:rsidRPr="00C71919">
              <w:rPr>
                <w:sz w:val="22"/>
                <w:szCs w:val="22"/>
              </w:rPr>
              <w:t>закрепляет</w:t>
            </w:r>
            <w:r w:rsidR="00065122">
              <w:rPr>
                <w:sz w:val="22"/>
                <w:szCs w:val="22"/>
              </w:rPr>
              <w:t xml:space="preserve"> </w:t>
            </w:r>
            <w:r w:rsidRPr="00C71919">
              <w:rPr>
                <w:sz w:val="22"/>
                <w:szCs w:val="22"/>
              </w:rPr>
              <w:t>у</w:t>
            </w:r>
            <w:r w:rsidR="00065122">
              <w:rPr>
                <w:sz w:val="22"/>
                <w:szCs w:val="22"/>
              </w:rPr>
              <w:t xml:space="preserve"> </w:t>
            </w:r>
            <w:r w:rsidRPr="00C71919">
              <w:rPr>
                <w:sz w:val="22"/>
                <w:szCs w:val="22"/>
              </w:rPr>
              <w:t>детей</w:t>
            </w:r>
            <w:r w:rsidR="00065122">
              <w:rPr>
                <w:sz w:val="22"/>
                <w:szCs w:val="22"/>
              </w:rPr>
              <w:t xml:space="preserve"> </w:t>
            </w:r>
            <w:r w:rsidRPr="00C71919">
              <w:rPr>
                <w:sz w:val="22"/>
                <w:szCs w:val="22"/>
              </w:rPr>
              <w:t>способы</w:t>
            </w:r>
            <w:r w:rsidR="00065122">
              <w:rPr>
                <w:sz w:val="22"/>
                <w:szCs w:val="22"/>
              </w:rPr>
              <w:t xml:space="preserve"> </w:t>
            </w:r>
            <w:r w:rsidRPr="00C71919">
              <w:rPr>
                <w:sz w:val="22"/>
                <w:szCs w:val="22"/>
              </w:rPr>
              <w:t>и</w:t>
            </w:r>
            <w:r w:rsidR="00065122">
              <w:rPr>
                <w:sz w:val="22"/>
                <w:szCs w:val="22"/>
              </w:rPr>
              <w:t xml:space="preserve"> </w:t>
            </w:r>
            <w:r w:rsidRPr="00C71919">
              <w:rPr>
                <w:sz w:val="22"/>
                <w:szCs w:val="22"/>
              </w:rPr>
              <w:t>приемы</w:t>
            </w:r>
            <w:r w:rsidR="00065122">
              <w:rPr>
                <w:sz w:val="22"/>
                <w:szCs w:val="22"/>
              </w:rPr>
              <w:t xml:space="preserve"> </w:t>
            </w:r>
            <w:r w:rsidRPr="00C71919">
              <w:rPr>
                <w:sz w:val="22"/>
                <w:szCs w:val="22"/>
              </w:rPr>
              <w:t>рисования</w:t>
            </w:r>
            <w:r w:rsidR="00065122">
              <w:rPr>
                <w:sz w:val="22"/>
                <w:szCs w:val="22"/>
              </w:rPr>
              <w:t xml:space="preserve"> </w:t>
            </w:r>
            <w:r w:rsidRPr="00C71919">
              <w:rPr>
                <w:sz w:val="22"/>
                <w:szCs w:val="22"/>
              </w:rPr>
              <w:t>различными</w:t>
            </w:r>
            <w:r w:rsidR="00065122">
              <w:rPr>
                <w:sz w:val="22"/>
                <w:szCs w:val="22"/>
              </w:rPr>
              <w:t xml:space="preserve"> </w:t>
            </w:r>
            <w:r w:rsidR="00BA55B0">
              <w:rPr>
                <w:sz w:val="22"/>
                <w:szCs w:val="22"/>
              </w:rPr>
              <w:t xml:space="preserve"> </w:t>
            </w:r>
            <w:r w:rsidRPr="00C71919">
              <w:rPr>
                <w:sz w:val="22"/>
                <w:szCs w:val="22"/>
              </w:rPr>
              <w:t>изобразительными</w:t>
            </w:r>
            <w:r w:rsidR="00065122">
              <w:rPr>
                <w:sz w:val="22"/>
                <w:szCs w:val="22"/>
              </w:rPr>
              <w:t xml:space="preserve"> </w:t>
            </w:r>
            <w:r w:rsidRPr="00C71919">
              <w:rPr>
                <w:sz w:val="22"/>
                <w:szCs w:val="22"/>
              </w:rPr>
              <w:t>материалами</w:t>
            </w:r>
            <w:r w:rsidR="00065122">
              <w:rPr>
                <w:sz w:val="22"/>
                <w:szCs w:val="22"/>
              </w:rPr>
              <w:t xml:space="preserve"> </w:t>
            </w:r>
            <w:r w:rsidRPr="00C71919">
              <w:rPr>
                <w:sz w:val="22"/>
                <w:szCs w:val="22"/>
              </w:rPr>
              <w:t>(цветные</w:t>
            </w:r>
            <w:r w:rsidR="00065122">
              <w:rPr>
                <w:sz w:val="22"/>
                <w:szCs w:val="22"/>
              </w:rPr>
              <w:t xml:space="preserve"> </w:t>
            </w:r>
            <w:r w:rsidRPr="00C71919">
              <w:rPr>
                <w:sz w:val="22"/>
                <w:szCs w:val="22"/>
              </w:rPr>
              <w:t>карандаши,</w:t>
            </w:r>
            <w:r w:rsidR="00065122">
              <w:rPr>
                <w:sz w:val="22"/>
                <w:szCs w:val="22"/>
              </w:rPr>
              <w:t xml:space="preserve"> </w:t>
            </w:r>
            <w:r w:rsidRPr="00C71919">
              <w:rPr>
                <w:sz w:val="22"/>
                <w:szCs w:val="22"/>
              </w:rPr>
              <w:t>гуашь,</w:t>
            </w:r>
            <w:r w:rsidR="00065122">
              <w:rPr>
                <w:sz w:val="22"/>
                <w:szCs w:val="22"/>
              </w:rPr>
              <w:t xml:space="preserve"> </w:t>
            </w:r>
            <w:r w:rsidRPr="00C71919">
              <w:rPr>
                <w:sz w:val="22"/>
                <w:szCs w:val="22"/>
              </w:rPr>
              <w:t>акварель,</w:t>
            </w:r>
            <w:r w:rsidR="00065122">
              <w:rPr>
                <w:sz w:val="22"/>
                <w:szCs w:val="22"/>
              </w:rPr>
              <w:t xml:space="preserve"> </w:t>
            </w:r>
            <w:r w:rsidRPr="00C71919">
              <w:rPr>
                <w:sz w:val="22"/>
                <w:szCs w:val="22"/>
              </w:rPr>
              <w:t>цветные</w:t>
            </w:r>
            <w:r w:rsidR="00065122">
              <w:rPr>
                <w:sz w:val="22"/>
                <w:szCs w:val="22"/>
              </w:rPr>
              <w:t xml:space="preserve"> </w:t>
            </w:r>
            <w:r w:rsidRPr="00C71919">
              <w:rPr>
                <w:sz w:val="22"/>
                <w:szCs w:val="22"/>
              </w:rPr>
              <w:t>мелки,</w:t>
            </w:r>
            <w:r w:rsidR="00065122">
              <w:rPr>
                <w:sz w:val="22"/>
                <w:szCs w:val="22"/>
              </w:rPr>
              <w:t xml:space="preserve"> </w:t>
            </w:r>
            <w:r w:rsidRPr="00C71919">
              <w:rPr>
                <w:sz w:val="22"/>
                <w:szCs w:val="22"/>
              </w:rPr>
              <w:t>пастель,</w:t>
            </w:r>
            <w:r w:rsidR="00065122">
              <w:rPr>
                <w:sz w:val="22"/>
                <w:szCs w:val="22"/>
              </w:rPr>
              <w:t xml:space="preserve"> </w:t>
            </w:r>
            <w:r w:rsidRPr="00C71919">
              <w:rPr>
                <w:sz w:val="22"/>
                <w:szCs w:val="22"/>
              </w:rPr>
              <w:t>сангина,</w:t>
            </w:r>
            <w:r w:rsidR="00065122">
              <w:rPr>
                <w:sz w:val="22"/>
                <w:szCs w:val="22"/>
              </w:rPr>
              <w:t xml:space="preserve"> </w:t>
            </w:r>
            <w:r w:rsidRPr="00C71919">
              <w:rPr>
                <w:sz w:val="22"/>
                <w:szCs w:val="22"/>
              </w:rPr>
              <w:t>угольный</w:t>
            </w:r>
            <w:r w:rsidR="00065122">
              <w:rPr>
                <w:sz w:val="22"/>
                <w:szCs w:val="22"/>
              </w:rPr>
              <w:t xml:space="preserve">  </w:t>
            </w:r>
            <w:r w:rsidRPr="00C71919">
              <w:rPr>
                <w:sz w:val="22"/>
                <w:szCs w:val="22"/>
              </w:rPr>
              <w:t>карандаш,</w:t>
            </w:r>
            <w:r w:rsidR="00065122">
              <w:rPr>
                <w:sz w:val="22"/>
                <w:szCs w:val="22"/>
              </w:rPr>
              <w:t xml:space="preserve"> </w:t>
            </w:r>
            <w:r w:rsidRPr="00C71919">
              <w:rPr>
                <w:sz w:val="22"/>
                <w:szCs w:val="22"/>
              </w:rPr>
              <w:t>фломастеры,</w:t>
            </w:r>
            <w:r w:rsidR="00065122">
              <w:rPr>
                <w:sz w:val="22"/>
                <w:szCs w:val="22"/>
              </w:rPr>
              <w:t xml:space="preserve"> </w:t>
            </w:r>
            <w:r w:rsidRPr="00C71919">
              <w:rPr>
                <w:sz w:val="22"/>
                <w:szCs w:val="22"/>
              </w:rPr>
              <w:t>разнообразные</w:t>
            </w:r>
            <w:r w:rsidR="00065122">
              <w:rPr>
                <w:sz w:val="22"/>
                <w:szCs w:val="22"/>
              </w:rPr>
              <w:t xml:space="preserve">  </w:t>
            </w:r>
            <w:r w:rsidRPr="00C71919">
              <w:rPr>
                <w:sz w:val="22"/>
                <w:szCs w:val="22"/>
              </w:rPr>
              <w:t>кисти</w:t>
            </w:r>
            <w:r w:rsidR="00065122">
              <w:rPr>
                <w:sz w:val="22"/>
                <w:szCs w:val="22"/>
              </w:rPr>
              <w:t xml:space="preserve"> </w:t>
            </w:r>
            <w:r w:rsidRPr="00C71919">
              <w:rPr>
                <w:sz w:val="22"/>
                <w:szCs w:val="22"/>
              </w:rPr>
              <w:t>и</w:t>
            </w:r>
            <w:r w:rsidR="00065122">
              <w:rPr>
                <w:sz w:val="22"/>
                <w:szCs w:val="22"/>
              </w:rPr>
              <w:t xml:space="preserve">  </w:t>
            </w:r>
            <w:r w:rsidRPr="00C71919">
              <w:rPr>
                <w:sz w:val="22"/>
                <w:szCs w:val="22"/>
              </w:rPr>
              <w:t>тому</w:t>
            </w:r>
            <w:r w:rsidR="00065122">
              <w:rPr>
                <w:sz w:val="22"/>
                <w:szCs w:val="22"/>
              </w:rPr>
              <w:t xml:space="preserve">  </w:t>
            </w:r>
            <w:r w:rsidRPr="00C71919">
              <w:rPr>
                <w:sz w:val="22"/>
                <w:szCs w:val="22"/>
              </w:rPr>
              <w:t>подобное).</w:t>
            </w:r>
            <w:r w:rsidR="00065122">
              <w:rPr>
                <w:sz w:val="22"/>
                <w:szCs w:val="22"/>
              </w:rPr>
              <w:t xml:space="preserve"> </w:t>
            </w:r>
          </w:p>
          <w:p w:rsidR="00DB4F1A" w:rsidRPr="00C71919" w:rsidRDefault="00DB4F1A" w:rsidP="00DB4F1A">
            <w:pPr>
              <w:spacing w:line="235" w:lineRule="auto"/>
              <w:rPr>
                <w:sz w:val="22"/>
                <w:szCs w:val="22"/>
              </w:rPr>
            </w:pPr>
            <w:r w:rsidRPr="00C71919">
              <w:rPr>
                <w:sz w:val="22"/>
                <w:szCs w:val="22"/>
              </w:rPr>
              <w:t>Педагог</w:t>
            </w:r>
            <w:r w:rsidR="00065122">
              <w:rPr>
                <w:sz w:val="22"/>
                <w:szCs w:val="22"/>
              </w:rPr>
              <w:t xml:space="preserve"> </w:t>
            </w:r>
            <w:r w:rsidRPr="00C71919">
              <w:rPr>
                <w:sz w:val="22"/>
                <w:szCs w:val="22"/>
              </w:rPr>
              <w:t>вырабатывает</w:t>
            </w:r>
            <w:r w:rsidR="00065122">
              <w:rPr>
                <w:sz w:val="22"/>
                <w:szCs w:val="22"/>
              </w:rPr>
              <w:t xml:space="preserve"> </w:t>
            </w:r>
            <w:r w:rsidRPr="00C71919">
              <w:rPr>
                <w:sz w:val="22"/>
                <w:szCs w:val="22"/>
              </w:rPr>
              <w:t>у</w:t>
            </w:r>
            <w:r w:rsidR="00065122">
              <w:rPr>
                <w:sz w:val="22"/>
                <w:szCs w:val="22"/>
              </w:rPr>
              <w:t xml:space="preserve"> </w:t>
            </w:r>
            <w:r w:rsidRPr="00C71919">
              <w:rPr>
                <w:sz w:val="22"/>
                <w:szCs w:val="22"/>
              </w:rPr>
              <w:t>детей</w:t>
            </w:r>
            <w:r w:rsidR="00065122">
              <w:rPr>
                <w:sz w:val="22"/>
                <w:szCs w:val="22"/>
              </w:rPr>
              <w:t xml:space="preserve"> </w:t>
            </w:r>
            <w:r w:rsidRPr="00C71919">
              <w:rPr>
                <w:sz w:val="22"/>
                <w:szCs w:val="22"/>
              </w:rPr>
              <w:t>навыки</w:t>
            </w:r>
            <w:r w:rsidR="00065122">
              <w:rPr>
                <w:sz w:val="22"/>
                <w:szCs w:val="22"/>
              </w:rPr>
              <w:t xml:space="preserve"> </w:t>
            </w:r>
            <w:r w:rsidRPr="00C71919">
              <w:rPr>
                <w:sz w:val="22"/>
                <w:szCs w:val="22"/>
              </w:rPr>
              <w:t>рисования</w:t>
            </w:r>
            <w:r w:rsidR="00065122">
              <w:rPr>
                <w:sz w:val="22"/>
                <w:szCs w:val="22"/>
              </w:rPr>
              <w:t xml:space="preserve"> </w:t>
            </w:r>
            <w:r w:rsidRPr="00C71919">
              <w:rPr>
                <w:sz w:val="22"/>
                <w:szCs w:val="22"/>
              </w:rPr>
              <w:t>контура</w:t>
            </w:r>
            <w:r w:rsidR="00065122">
              <w:rPr>
                <w:sz w:val="22"/>
                <w:szCs w:val="22"/>
              </w:rPr>
              <w:t xml:space="preserve"> </w:t>
            </w:r>
            <w:r w:rsidRPr="00C71919">
              <w:rPr>
                <w:sz w:val="22"/>
                <w:szCs w:val="22"/>
              </w:rPr>
              <w:t>предмета</w:t>
            </w:r>
            <w:r w:rsidR="00065122">
              <w:rPr>
                <w:sz w:val="22"/>
                <w:szCs w:val="22"/>
              </w:rPr>
              <w:t xml:space="preserve"> </w:t>
            </w:r>
            <w:r w:rsidRPr="00C71919">
              <w:rPr>
                <w:sz w:val="22"/>
                <w:szCs w:val="22"/>
              </w:rPr>
              <w:t>простым</w:t>
            </w:r>
            <w:r w:rsidR="00065122">
              <w:rPr>
                <w:sz w:val="22"/>
                <w:szCs w:val="22"/>
              </w:rPr>
              <w:t xml:space="preserve"> </w:t>
            </w:r>
            <w:r w:rsidRPr="00C71919">
              <w:rPr>
                <w:sz w:val="22"/>
                <w:szCs w:val="22"/>
              </w:rPr>
              <w:t>карандашом</w:t>
            </w:r>
            <w:r w:rsidR="00065122">
              <w:rPr>
                <w:sz w:val="22"/>
                <w:szCs w:val="22"/>
              </w:rPr>
              <w:t xml:space="preserve"> </w:t>
            </w:r>
            <w:r w:rsidRPr="00C71919">
              <w:rPr>
                <w:sz w:val="22"/>
                <w:szCs w:val="22"/>
              </w:rPr>
              <w:t>с</w:t>
            </w:r>
            <w:r w:rsidR="00065122">
              <w:rPr>
                <w:sz w:val="22"/>
                <w:szCs w:val="22"/>
              </w:rPr>
              <w:t xml:space="preserve"> </w:t>
            </w:r>
            <w:r w:rsidRPr="00C71919">
              <w:rPr>
                <w:sz w:val="22"/>
                <w:szCs w:val="22"/>
              </w:rPr>
              <w:t>легким</w:t>
            </w:r>
            <w:r w:rsidR="00065122">
              <w:rPr>
                <w:sz w:val="22"/>
                <w:szCs w:val="22"/>
              </w:rPr>
              <w:t xml:space="preserve"> </w:t>
            </w:r>
            <w:r w:rsidRPr="00C71919">
              <w:rPr>
                <w:sz w:val="22"/>
                <w:szCs w:val="22"/>
              </w:rPr>
              <w:t>нажимом</w:t>
            </w:r>
            <w:r w:rsidR="00065122">
              <w:rPr>
                <w:sz w:val="22"/>
                <w:szCs w:val="22"/>
              </w:rPr>
              <w:t xml:space="preserve"> </w:t>
            </w:r>
            <w:r w:rsidRPr="00C71919">
              <w:rPr>
                <w:sz w:val="22"/>
                <w:szCs w:val="22"/>
              </w:rPr>
              <w:t>на</w:t>
            </w:r>
            <w:r w:rsidR="00065122">
              <w:rPr>
                <w:sz w:val="22"/>
                <w:szCs w:val="22"/>
              </w:rPr>
              <w:t xml:space="preserve"> </w:t>
            </w:r>
            <w:r w:rsidRPr="00C71919">
              <w:rPr>
                <w:sz w:val="22"/>
                <w:szCs w:val="22"/>
              </w:rPr>
              <w:t>него,</w:t>
            </w:r>
            <w:r w:rsidR="00065122">
              <w:rPr>
                <w:sz w:val="22"/>
                <w:szCs w:val="22"/>
              </w:rPr>
              <w:t xml:space="preserve"> </w:t>
            </w:r>
            <w:r w:rsidRPr="00C71919">
              <w:rPr>
                <w:sz w:val="22"/>
                <w:szCs w:val="22"/>
              </w:rPr>
              <w:t>чтобы</w:t>
            </w:r>
            <w:r w:rsidR="00065122">
              <w:rPr>
                <w:sz w:val="22"/>
                <w:szCs w:val="22"/>
              </w:rPr>
              <w:t xml:space="preserve"> </w:t>
            </w:r>
            <w:r w:rsidRPr="00C71919">
              <w:rPr>
                <w:sz w:val="22"/>
                <w:szCs w:val="22"/>
              </w:rPr>
              <w:t>при</w:t>
            </w:r>
            <w:r w:rsidR="00065122">
              <w:rPr>
                <w:sz w:val="22"/>
                <w:szCs w:val="22"/>
              </w:rPr>
              <w:t xml:space="preserve"> </w:t>
            </w:r>
            <w:r w:rsidRPr="00C71919">
              <w:rPr>
                <w:sz w:val="22"/>
                <w:szCs w:val="22"/>
              </w:rPr>
              <w:t>последующем</w:t>
            </w:r>
            <w:r w:rsidR="00065122">
              <w:rPr>
                <w:sz w:val="22"/>
                <w:szCs w:val="22"/>
              </w:rPr>
              <w:t xml:space="preserve">  </w:t>
            </w:r>
            <w:r w:rsidRPr="00C71919">
              <w:rPr>
                <w:sz w:val="22"/>
                <w:szCs w:val="22"/>
              </w:rPr>
              <w:t>закрашивании</w:t>
            </w:r>
            <w:r w:rsidR="00065122">
              <w:rPr>
                <w:sz w:val="22"/>
                <w:szCs w:val="22"/>
              </w:rPr>
              <w:t xml:space="preserve"> </w:t>
            </w:r>
            <w:r w:rsidRPr="00C71919">
              <w:rPr>
                <w:sz w:val="22"/>
                <w:szCs w:val="22"/>
              </w:rPr>
              <w:t>изображения</w:t>
            </w:r>
            <w:r w:rsidR="00065122">
              <w:rPr>
                <w:sz w:val="22"/>
                <w:szCs w:val="22"/>
              </w:rPr>
              <w:t xml:space="preserve"> </w:t>
            </w:r>
            <w:r w:rsidRPr="00C71919">
              <w:rPr>
                <w:sz w:val="22"/>
                <w:szCs w:val="22"/>
              </w:rPr>
              <w:t>не</w:t>
            </w:r>
            <w:r w:rsidR="00065122">
              <w:rPr>
                <w:sz w:val="22"/>
                <w:szCs w:val="22"/>
              </w:rPr>
              <w:t xml:space="preserve"> </w:t>
            </w:r>
            <w:r w:rsidRPr="00C71919">
              <w:rPr>
                <w:sz w:val="22"/>
                <w:szCs w:val="22"/>
              </w:rPr>
              <w:t>оставалось</w:t>
            </w:r>
            <w:r w:rsidR="00065122">
              <w:rPr>
                <w:sz w:val="22"/>
                <w:szCs w:val="22"/>
              </w:rPr>
              <w:t xml:space="preserve"> </w:t>
            </w:r>
            <w:r w:rsidRPr="00C71919">
              <w:rPr>
                <w:sz w:val="22"/>
                <w:szCs w:val="22"/>
              </w:rPr>
              <w:t>жестких,</w:t>
            </w:r>
            <w:r w:rsidR="00065122">
              <w:rPr>
                <w:sz w:val="22"/>
                <w:szCs w:val="22"/>
              </w:rPr>
              <w:t xml:space="preserve"> </w:t>
            </w:r>
            <w:r w:rsidRPr="00C71919">
              <w:rPr>
                <w:sz w:val="22"/>
                <w:szCs w:val="22"/>
              </w:rPr>
              <w:t>грубых</w:t>
            </w:r>
            <w:r w:rsidR="00065122">
              <w:rPr>
                <w:sz w:val="22"/>
                <w:szCs w:val="22"/>
              </w:rPr>
              <w:t xml:space="preserve"> </w:t>
            </w:r>
            <w:r w:rsidRPr="00C71919">
              <w:rPr>
                <w:sz w:val="22"/>
                <w:szCs w:val="22"/>
              </w:rPr>
              <w:t>линий,</w:t>
            </w:r>
            <w:r w:rsidR="00065122">
              <w:rPr>
                <w:sz w:val="22"/>
                <w:szCs w:val="22"/>
              </w:rPr>
              <w:t xml:space="preserve">  </w:t>
            </w:r>
            <w:r w:rsidRPr="00C71919">
              <w:rPr>
                <w:sz w:val="22"/>
                <w:szCs w:val="22"/>
              </w:rPr>
              <w:t>пачкающих</w:t>
            </w:r>
            <w:r w:rsidR="00065122">
              <w:rPr>
                <w:sz w:val="22"/>
                <w:szCs w:val="22"/>
              </w:rPr>
              <w:t xml:space="preserve"> </w:t>
            </w:r>
            <w:r w:rsidRPr="00C71919">
              <w:rPr>
                <w:sz w:val="22"/>
                <w:szCs w:val="22"/>
              </w:rPr>
              <w:t>рисунок.</w:t>
            </w:r>
          </w:p>
          <w:p w:rsidR="00DB4F1A" w:rsidRPr="00C71919" w:rsidRDefault="00DB4F1A" w:rsidP="00DB4F1A">
            <w:pPr>
              <w:spacing w:line="235" w:lineRule="auto"/>
              <w:rPr>
                <w:sz w:val="22"/>
                <w:szCs w:val="22"/>
              </w:rPr>
            </w:pPr>
            <w:r w:rsidRPr="00DB4F1A">
              <w:rPr>
                <w:sz w:val="22"/>
                <w:szCs w:val="22"/>
              </w:rPr>
              <w:t>Педагог</w:t>
            </w:r>
            <w:r w:rsidR="00065122">
              <w:rPr>
                <w:sz w:val="22"/>
                <w:szCs w:val="22"/>
              </w:rPr>
              <w:t xml:space="preserve"> </w:t>
            </w:r>
            <w:r w:rsidRPr="00DB4F1A">
              <w:rPr>
                <w:sz w:val="22"/>
                <w:szCs w:val="22"/>
              </w:rPr>
              <w:t>учит</w:t>
            </w:r>
            <w:r w:rsidR="00065122">
              <w:rPr>
                <w:sz w:val="22"/>
                <w:szCs w:val="22"/>
              </w:rPr>
              <w:t xml:space="preserve"> </w:t>
            </w:r>
            <w:r w:rsidRPr="00DB4F1A">
              <w:rPr>
                <w:sz w:val="22"/>
                <w:szCs w:val="22"/>
              </w:rPr>
              <w:t>рисовать</w:t>
            </w:r>
            <w:r w:rsidR="00065122">
              <w:rPr>
                <w:sz w:val="22"/>
                <w:szCs w:val="22"/>
              </w:rPr>
              <w:t xml:space="preserve"> </w:t>
            </w:r>
            <w:r w:rsidRPr="00DB4F1A">
              <w:rPr>
                <w:sz w:val="22"/>
                <w:szCs w:val="22"/>
              </w:rPr>
              <w:t>кистью</w:t>
            </w:r>
            <w:r w:rsidR="00065122">
              <w:rPr>
                <w:sz w:val="22"/>
                <w:szCs w:val="22"/>
              </w:rPr>
              <w:t xml:space="preserve"> </w:t>
            </w:r>
            <w:r w:rsidRPr="00DB4F1A">
              <w:rPr>
                <w:sz w:val="22"/>
                <w:szCs w:val="22"/>
              </w:rPr>
              <w:t>разными</w:t>
            </w:r>
            <w:r w:rsidR="00065122">
              <w:rPr>
                <w:sz w:val="22"/>
                <w:szCs w:val="22"/>
              </w:rPr>
              <w:t xml:space="preserve"> </w:t>
            </w:r>
            <w:r w:rsidRPr="00DB4F1A">
              <w:rPr>
                <w:sz w:val="22"/>
                <w:szCs w:val="22"/>
              </w:rPr>
              <w:t>способами:</w:t>
            </w:r>
            <w:r w:rsidR="00065122">
              <w:rPr>
                <w:sz w:val="22"/>
                <w:szCs w:val="22"/>
              </w:rPr>
              <w:t xml:space="preserve"> </w:t>
            </w:r>
            <w:r w:rsidRPr="00DB4F1A">
              <w:rPr>
                <w:sz w:val="22"/>
                <w:szCs w:val="22"/>
              </w:rPr>
              <w:t>широкие</w:t>
            </w:r>
            <w:r w:rsidR="00065122">
              <w:rPr>
                <w:sz w:val="22"/>
                <w:szCs w:val="22"/>
              </w:rPr>
              <w:t xml:space="preserve"> </w:t>
            </w:r>
            <w:r w:rsidRPr="00DB4F1A">
              <w:rPr>
                <w:sz w:val="22"/>
                <w:szCs w:val="22"/>
              </w:rPr>
              <w:t>линии–всем</w:t>
            </w:r>
            <w:r w:rsidR="00065122">
              <w:rPr>
                <w:sz w:val="22"/>
                <w:szCs w:val="22"/>
              </w:rPr>
              <w:t xml:space="preserve"> </w:t>
            </w:r>
            <w:r w:rsidRPr="00DB4F1A">
              <w:rPr>
                <w:sz w:val="22"/>
                <w:szCs w:val="22"/>
              </w:rPr>
              <w:t>ворсом,</w:t>
            </w:r>
            <w:r w:rsidR="00BA55B0">
              <w:rPr>
                <w:sz w:val="22"/>
                <w:szCs w:val="22"/>
              </w:rPr>
              <w:t xml:space="preserve"> </w:t>
            </w:r>
            <w:r w:rsidRPr="00DB4F1A">
              <w:rPr>
                <w:sz w:val="22"/>
                <w:szCs w:val="22"/>
              </w:rPr>
              <w:t>тонкие–концом</w:t>
            </w:r>
            <w:r w:rsidR="00BA55B0">
              <w:rPr>
                <w:sz w:val="22"/>
                <w:szCs w:val="22"/>
              </w:rPr>
              <w:t xml:space="preserve"> </w:t>
            </w:r>
            <w:r w:rsidRPr="00DB4F1A">
              <w:rPr>
                <w:sz w:val="22"/>
                <w:szCs w:val="22"/>
              </w:rPr>
              <w:t>кисти;</w:t>
            </w:r>
            <w:r w:rsidR="00BA55B0">
              <w:rPr>
                <w:sz w:val="22"/>
                <w:szCs w:val="22"/>
              </w:rPr>
              <w:t xml:space="preserve"> </w:t>
            </w:r>
            <w:r w:rsidRPr="00DB4F1A">
              <w:rPr>
                <w:sz w:val="22"/>
                <w:szCs w:val="22"/>
              </w:rPr>
              <w:t>наносить</w:t>
            </w:r>
            <w:r w:rsidR="00BA55B0">
              <w:rPr>
                <w:sz w:val="22"/>
                <w:szCs w:val="22"/>
              </w:rPr>
              <w:t xml:space="preserve"> </w:t>
            </w:r>
            <w:r w:rsidRPr="00DB4F1A">
              <w:rPr>
                <w:sz w:val="22"/>
                <w:szCs w:val="22"/>
              </w:rPr>
              <w:t>мазки,</w:t>
            </w:r>
            <w:r w:rsidR="00BA55B0">
              <w:rPr>
                <w:sz w:val="22"/>
                <w:szCs w:val="22"/>
              </w:rPr>
              <w:t xml:space="preserve"> </w:t>
            </w:r>
            <w:r w:rsidRPr="00DB4F1A">
              <w:rPr>
                <w:sz w:val="22"/>
                <w:szCs w:val="22"/>
              </w:rPr>
              <w:t>прикладывая</w:t>
            </w:r>
            <w:r w:rsidR="00BA55B0">
              <w:rPr>
                <w:sz w:val="22"/>
                <w:szCs w:val="22"/>
              </w:rPr>
              <w:t xml:space="preserve"> </w:t>
            </w:r>
            <w:r w:rsidRPr="00DB4F1A">
              <w:rPr>
                <w:sz w:val="22"/>
                <w:szCs w:val="22"/>
              </w:rPr>
              <w:t>кисть</w:t>
            </w:r>
            <w:r w:rsidR="00BA55B0">
              <w:rPr>
                <w:sz w:val="22"/>
                <w:szCs w:val="22"/>
              </w:rPr>
              <w:t xml:space="preserve"> </w:t>
            </w:r>
            <w:r w:rsidRPr="00DB4F1A">
              <w:rPr>
                <w:sz w:val="22"/>
                <w:szCs w:val="22"/>
              </w:rPr>
              <w:t>всем</w:t>
            </w:r>
            <w:r w:rsidR="00BA55B0">
              <w:rPr>
                <w:sz w:val="22"/>
                <w:szCs w:val="22"/>
              </w:rPr>
              <w:t xml:space="preserve"> </w:t>
            </w:r>
            <w:r w:rsidRPr="00DB4F1A">
              <w:rPr>
                <w:sz w:val="22"/>
                <w:szCs w:val="22"/>
              </w:rPr>
              <w:t>ворсом</w:t>
            </w:r>
            <w:r w:rsidR="00BA55B0">
              <w:rPr>
                <w:sz w:val="22"/>
                <w:szCs w:val="22"/>
              </w:rPr>
              <w:t xml:space="preserve"> </w:t>
            </w:r>
            <w:r w:rsidRPr="00DB4F1A">
              <w:rPr>
                <w:sz w:val="22"/>
                <w:szCs w:val="22"/>
              </w:rPr>
              <w:t>к</w:t>
            </w:r>
            <w:r w:rsidR="00BA55B0">
              <w:rPr>
                <w:sz w:val="22"/>
                <w:szCs w:val="22"/>
              </w:rPr>
              <w:t xml:space="preserve"> </w:t>
            </w:r>
            <w:r w:rsidRPr="00DB4F1A">
              <w:rPr>
                <w:sz w:val="22"/>
                <w:szCs w:val="22"/>
              </w:rPr>
              <w:t>бумаге,</w:t>
            </w:r>
            <w:r w:rsidR="00BA55B0">
              <w:rPr>
                <w:sz w:val="22"/>
                <w:szCs w:val="22"/>
              </w:rPr>
              <w:t xml:space="preserve"> </w:t>
            </w:r>
            <w:r w:rsidRPr="00DB4F1A">
              <w:rPr>
                <w:sz w:val="22"/>
                <w:szCs w:val="22"/>
              </w:rPr>
              <w:t>рисовать</w:t>
            </w:r>
            <w:r w:rsidR="00BA55B0">
              <w:rPr>
                <w:sz w:val="22"/>
                <w:szCs w:val="22"/>
              </w:rPr>
              <w:t xml:space="preserve"> </w:t>
            </w:r>
            <w:r w:rsidRPr="00DB4F1A">
              <w:rPr>
                <w:sz w:val="22"/>
                <w:szCs w:val="22"/>
              </w:rPr>
              <w:t>концом</w:t>
            </w:r>
            <w:r w:rsidR="00BA55B0">
              <w:rPr>
                <w:sz w:val="22"/>
                <w:szCs w:val="22"/>
              </w:rPr>
              <w:t xml:space="preserve"> </w:t>
            </w:r>
            <w:r w:rsidRPr="00DB4F1A">
              <w:rPr>
                <w:sz w:val="22"/>
                <w:szCs w:val="22"/>
              </w:rPr>
              <w:t>кисти</w:t>
            </w:r>
            <w:r w:rsidR="00BA55B0">
              <w:rPr>
                <w:sz w:val="22"/>
                <w:szCs w:val="22"/>
              </w:rPr>
              <w:t xml:space="preserve"> </w:t>
            </w:r>
            <w:r w:rsidRPr="00DB4F1A">
              <w:rPr>
                <w:sz w:val="22"/>
                <w:szCs w:val="22"/>
              </w:rPr>
              <w:t>мелкие</w:t>
            </w:r>
            <w:r w:rsidR="00BA55B0">
              <w:rPr>
                <w:sz w:val="22"/>
                <w:szCs w:val="22"/>
              </w:rPr>
              <w:t xml:space="preserve">  </w:t>
            </w:r>
            <w:r w:rsidRPr="00DB4F1A">
              <w:rPr>
                <w:sz w:val="22"/>
                <w:szCs w:val="22"/>
              </w:rPr>
              <w:t>пятнышки.</w:t>
            </w:r>
          </w:p>
          <w:p w:rsidR="00DB4F1A" w:rsidRPr="00C71919" w:rsidRDefault="00DB4F1A" w:rsidP="00DB4F1A">
            <w:pPr>
              <w:spacing w:line="235" w:lineRule="auto"/>
              <w:rPr>
                <w:sz w:val="22"/>
                <w:szCs w:val="22"/>
              </w:rPr>
            </w:pPr>
            <w:r w:rsidRPr="00DB4F1A">
              <w:rPr>
                <w:sz w:val="22"/>
                <w:szCs w:val="22"/>
              </w:rPr>
              <w:t>Педагог</w:t>
            </w:r>
            <w:r w:rsidR="00065122">
              <w:rPr>
                <w:sz w:val="22"/>
                <w:szCs w:val="22"/>
              </w:rPr>
              <w:t xml:space="preserve"> </w:t>
            </w:r>
            <w:r w:rsidRPr="00DB4F1A">
              <w:rPr>
                <w:sz w:val="22"/>
                <w:szCs w:val="22"/>
              </w:rPr>
              <w:t>закрепляет</w:t>
            </w:r>
            <w:r w:rsidR="00065122">
              <w:rPr>
                <w:sz w:val="22"/>
                <w:szCs w:val="22"/>
              </w:rPr>
              <w:t xml:space="preserve"> </w:t>
            </w:r>
            <w:r w:rsidRPr="00DB4F1A">
              <w:rPr>
                <w:sz w:val="22"/>
                <w:szCs w:val="22"/>
              </w:rPr>
              <w:t>знания</w:t>
            </w:r>
            <w:r w:rsidR="00065122">
              <w:rPr>
                <w:sz w:val="22"/>
                <w:szCs w:val="22"/>
              </w:rPr>
              <w:t xml:space="preserve"> </w:t>
            </w:r>
            <w:r w:rsidRPr="00DB4F1A">
              <w:rPr>
                <w:sz w:val="22"/>
                <w:szCs w:val="22"/>
              </w:rPr>
              <w:t>детей</w:t>
            </w:r>
            <w:r w:rsidR="00065122">
              <w:rPr>
                <w:sz w:val="22"/>
                <w:szCs w:val="22"/>
              </w:rPr>
              <w:t xml:space="preserve"> </w:t>
            </w:r>
            <w:r w:rsidRPr="00DB4F1A">
              <w:rPr>
                <w:sz w:val="22"/>
                <w:szCs w:val="22"/>
              </w:rPr>
              <w:t>об</w:t>
            </w:r>
            <w:r w:rsidR="00065122">
              <w:rPr>
                <w:sz w:val="22"/>
                <w:szCs w:val="22"/>
              </w:rPr>
              <w:t xml:space="preserve"> </w:t>
            </w:r>
            <w:r w:rsidRPr="00DB4F1A">
              <w:rPr>
                <w:sz w:val="22"/>
                <w:szCs w:val="22"/>
              </w:rPr>
              <w:t>уже</w:t>
            </w:r>
            <w:r w:rsidR="00065122">
              <w:rPr>
                <w:sz w:val="22"/>
                <w:szCs w:val="22"/>
              </w:rPr>
              <w:t xml:space="preserve"> </w:t>
            </w:r>
            <w:r w:rsidRPr="00DB4F1A">
              <w:rPr>
                <w:sz w:val="22"/>
                <w:szCs w:val="22"/>
              </w:rPr>
              <w:t>известных</w:t>
            </w:r>
            <w:r w:rsidR="00065122">
              <w:rPr>
                <w:sz w:val="22"/>
                <w:szCs w:val="22"/>
              </w:rPr>
              <w:t xml:space="preserve"> </w:t>
            </w:r>
            <w:r w:rsidRPr="00DB4F1A">
              <w:rPr>
                <w:sz w:val="22"/>
                <w:szCs w:val="22"/>
              </w:rPr>
              <w:t>цветах,</w:t>
            </w:r>
            <w:r w:rsidR="00065122">
              <w:rPr>
                <w:sz w:val="22"/>
                <w:szCs w:val="22"/>
              </w:rPr>
              <w:t xml:space="preserve"> </w:t>
            </w:r>
            <w:r w:rsidRPr="00DB4F1A">
              <w:rPr>
                <w:sz w:val="22"/>
                <w:szCs w:val="22"/>
              </w:rPr>
              <w:t>знакомит</w:t>
            </w:r>
            <w:r w:rsidR="00065122">
              <w:rPr>
                <w:sz w:val="22"/>
                <w:szCs w:val="22"/>
              </w:rPr>
              <w:t xml:space="preserve"> </w:t>
            </w:r>
            <w:r w:rsidRPr="00DB4F1A">
              <w:rPr>
                <w:sz w:val="22"/>
                <w:szCs w:val="22"/>
              </w:rPr>
              <w:t>с</w:t>
            </w:r>
            <w:r w:rsidR="00065122">
              <w:rPr>
                <w:sz w:val="22"/>
                <w:szCs w:val="22"/>
              </w:rPr>
              <w:t xml:space="preserve"> </w:t>
            </w:r>
            <w:r w:rsidRPr="00DB4F1A">
              <w:rPr>
                <w:sz w:val="22"/>
                <w:szCs w:val="22"/>
              </w:rPr>
              <w:t>новыми</w:t>
            </w:r>
            <w:r w:rsidR="00065122">
              <w:rPr>
                <w:sz w:val="22"/>
                <w:szCs w:val="22"/>
              </w:rPr>
              <w:t xml:space="preserve">  </w:t>
            </w:r>
            <w:r w:rsidRPr="00DB4F1A">
              <w:rPr>
                <w:sz w:val="22"/>
                <w:szCs w:val="22"/>
              </w:rPr>
              <w:t>цветами</w:t>
            </w:r>
            <w:r w:rsidR="00065122">
              <w:rPr>
                <w:sz w:val="22"/>
                <w:szCs w:val="22"/>
              </w:rPr>
              <w:t xml:space="preserve"> </w:t>
            </w:r>
            <w:r w:rsidRPr="00DB4F1A">
              <w:rPr>
                <w:sz w:val="22"/>
                <w:szCs w:val="22"/>
              </w:rPr>
              <w:t>(фиолетовый)и</w:t>
            </w:r>
            <w:r w:rsidR="00065122">
              <w:rPr>
                <w:sz w:val="22"/>
                <w:szCs w:val="22"/>
              </w:rPr>
              <w:t xml:space="preserve">  </w:t>
            </w:r>
            <w:r w:rsidRPr="00DB4F1A">
              <w:rPr>
                <w:sz w:val="22"/>
                <w:szCs w:val="22"/>
              </w:rPr>
              <w:t>оттенками</w:t>
            </w:r>
            <w:r w:rsidR="00065122">
              <w:rPr>
                <w:sz w:val="22"/>
                <w:szCs w:val="22"/>
              </w:rPr>
              <w:t xml:space="preserve"> </w:t>
            </w:r>
            <w:r w:rsidRPr="00DB4F1A">
              <w:rPr>
                <w:sz w:val="22"/>
                <w:szCs w:val="22"/>
              </w:rPr>
              <w:t>(голубой,розовый,темно-зеленый,сиреневый),развиваетчувствоцвета..</w:t>
            </w:r>
          </w:p>
          <w:p w:rsidR="00DB4F1A" w:rsidRPr="00C71919" w:rsidRDefault="00DB4F1A" w:rsidP="00DB4F1A">
            <w:pPr>
              <w:spacing w:line="235" w:lineRule="auto"/>
              <w:rPr>
                <w:sz w:val="22"/>
                <w:szCs w:val="22"/>
              </w:rPr>
            </w:pPr>
            <w:r w:rsidRPr="00C71919">
              <w:rPr>
                <w:sz w:val="22"/>
                <w:szCs w:val="22"/>
              </w:rPr>
              <w:t>Педагог</w:t>
            </w:r>
            <w:r w:rsidR="00065122">
              <w:rPr>
                <w:sz w:val="22"/>
                <w:szCs w:val="22"/>
              </w:rPr>
              <w:t xml:space="preserve"> </w:t>
            </w:r>
            <w:r w:rsidRPr="00C71919">
              <w:rPr>
                <w:sz w:val="22"/>
                <w:szCs w:val="22"/>
              </w:rPr>
              <w:t>учит</w:t>
            </w:r>
            <w:r w:rsidR="00065122">
              <w:rPr>
                <w:sz w:val="22"/>
                <w:szCs w:val="22"/>
              </w:rPr>
              <w:t xml:space="preserve"> </w:t>
            </w:r>
            <w:r w:rsidRPr="00C71919">
              <w:rPr>
                <w:sz w:val="22"/>
                <w:szCs w:val="22"/>
              </w:rPr>
              <w:t>детей</w:t>
            </w:r>
            <w:r w:rsidR="00065122">
              <w:rPr>
                <w:sz w:val="22"/>
                <w:szCs w:val="22"/>
              </w:rPr>
              <w:t xml:space="preserve"> </w:t>
            </w:r>
            <w:r w:rsidRPr="00C71919">
              <w:rPr>
                <w:sz w:val="22"/>
                <w:szCs w:val="22"/>
              </w:rPr>
              <w:t>смешивать</w:t>
            </w:r>
            <w:r w:rsidR="00065122">
              <w:rPr>
                <w:sz w:val="22"/>
                <w:szCs w:val="22"/>
              </w:rPr>
              <w:t xml:space="preserve"> </w:t>
            </w:r>
            <w:r w:rsidRPr="00C71919">
              <w:rPr>
                <w:sz w:val="22"/>
                <w:szCs w:val="22"/>
              </w:rPr>
              <w:t>краски</w:t>
            </w:r>
            <w:r w:rsidR="00065122">
              <w:rPr>
                <w:sz w:val="22"/>
                <w:szCs w:val="22"/>
              </w:rPr>
              <w:t xml:space="preserve"> </w:t>
            </w:r>
            <w:r w:rsidRPr="00C71919">
              <w:rPr>
                <w:sz w:val="22"/>
                <w:szCs w:val="22"/>
              </w:rPr>
              <w:t>для</w:t>
            </w:r>
            <w:r w:rsidR="00065122">
              <w:rPr>
                <w:sz w:val="22"/>
                <w:szCs w:val="22"/>
              </w:rPr>
              <w:t xml:space="preserve"> </w:t>
            </w:r>
            <w:r w:rsidRPr="00C71919">
              <w:rPr>
                <w:sz w:val="22"/>
                <w:szCs w:val="22"/>
              </w:rPr>
              <w:t>получения</w:t>
            </w:r>
            <w:r w:rsidR="00065122">
              <w:rPr>
                <w:sz w:val="22"/>
                <w:szCs w:val="22"/>
              </w:rPr>
              <w:t xml:space="preserve"> </w:t>
            </w:r>
            <w:r w:rsidRPr="00C71919">
              <w:rPr>
                <w:sz w:val="22"/>
                <w:szCs w:val="22"/>
              </w:rPr>
              <w:t>новых</w:t>
            </w:r>
            <w:r w:rsidR="00065122">
              <w:rPr>
                <w:sz w:val="22"/>
                <w:szCs w:val="22"/>
              </w:rPr>
              <w:t xml:space="preserve"> </w:t>
            </w:r>
            <w:r w:rsidRPr="00C71919">
              <w:rPr>
                <w:sz w:val="22"/>
                <w:szCs w:val="22"/>
              </w:rPr>
              <w:t>цветов</w:t>
            </w:r>
            <w:r w:rsidR="00065122">
              <w:rPr>
                <w:sz w:val="22"/>
                <w:szCs w:val="22"/>
              </w:rPr>
              <w:t xml:space="preserve"> </w:t>
            </w:r>
            <w:r w:rsidRPr="00C71919">
              <w:rPr>
                <w:sz w:val="22"/>
                <w:szCs w:val="22"/>
              </w:rPr>
              <w:t>и</w:t>
            </w:r>
            <w:r w:rsidR="00065122">
              <w:rPr>
                <w:sz w:val="22"/>
                <w:szCs w:val="22"/>
              </w:rPr>
              <w:t xml:space="preserve"> </w:t>
            </w:r>
            <w:r w:rsidRPr="00C71919">
              <w:rPr>
                <w:sz w:val="22"/>
                <w:szCs w:val="22"/>
              </w:rPr>
              <w:t>оттенков</w:t>
            </w:r>
            <w:r w:rsidR="00065122">
              <w:rPr>
                <w:sz w:val="22"/>
                <w:szCs w:val="22"/>
              </w:rPr>
              <w:t xml:space="preserve"> </w:t>
            </w:r>
            <w:r w:rsidRPr="00C71919">
              <w:rPr>
                <w:sz w:val="22"/>
                <w:szCs w:val="22"/>
              </w:rPr>
              <w:t>(при</w:t>
            </w:r>
            <w:r w:rsidR="00BA55B0">
              <w:rPr>
                <w:sz w:val="22"/>
                <w:szCs w:val="22"/>
              </w:rPr>
              <w:t xml:space="preserve"> </w:t>
            </w:r>
            <w:r w:rsidRPr="00C71919">
              <w:rPr>
                <w:sz w:val="22"/>
                <w:szCs w:val="22"/>
              </w:rPr>
              <w:t>рисовании</w:t>
            </w:r>
            <w:r w:rsidR="00065122">
              <w:rPr>
                <w:sz w:val="22"/>
                <w:szCs w:val="22"/>
              </w:rPr>
              <w:t xml:space="preserve"> </w:t>
            </w:r>
            <w:r w:rsidRPr="00C71919">
              <w:rPr>
                <w:sz w:val="22"/>
                <w:szCs w:val="22"/>
              </w:rPr>
              <w:t>гуашью)и</w:t>
            </w:r>
            <w:r w:rsidR="00065122">
              <w:rPr>
                <w:sz w:val="22"/>
                <w:szCs w:val="22"/>
              </w:rPr>
              <w:t xml:space="preserve"> </w:t>
            </w:r>
            <w:r w:rsidR="00BA55B0">
              <w:rPr>
                <w:sz w:val="22"/>
                <w:szCs w:val="22"/>
              </w:rPr>
              <w:t xml:space="preserve"> </w:t>
            </w:r>
            <w:r w:rsidRPr="00C71919">
              <w:rPr>
                <w:sz w:val="22"/>
                <w:szCs w:val="22"/>
              </w:rPr>
              <w:t>высветлять</w:t>
            </w:r>
            <w:r w:rsidR="00065122">
              <w:rPr>
                <w:sz w:val="22"/>
                <w:szCs w:val="22"/>
              </w:rPr>
              <w:t xml:space="preserve">  </w:t>
            </w:r>
            <w:r w:rsidRPr="00C71919">
              <w:rPr>
                <w:sz w:val="22"/>
                <w:szCs w:val="22"/>
              </w:rPr>
              <w:t>цвет,</w:t>
            </w:r>
            <w:r w:rsidR="00065122">
              <w:rPr>
                <w:sz w:val="22"/>
                <w:szCs w:val="22"/>
              </w:rPr>
              <w:t xml:space="preserve"> </w:t>
            </w:r>
            <w:r w:rsidRPr="00C71919">
              <w:rPr>
                <w:sz w:val="22"/>
                <w:szCs w:val="22"/>
              </w:rPr>
              <w:t>добавляя</w:t>
            </w:r>
            <w:r w:rsidR="00065122">
              <w:rPr>
                <w:sz w:val="22"/>
                <w:szCs w:val="22"/>
              </w:rPr>
              <w:t xml:space="preserve"> </w:t>
            </w:r>
            <w:r w:rsidRPr="00C71919">
              <w:rPr>
                <w:sz w:val="22"/>
                <w:szCs w:val="22"/>
              </w:rPr>
              <w:t>в</w:t>
            </w:r>
            <w:r w:rsidR="00065122">
              <w:rPr>
                <w:sz w:val="22"/>
                <w:szCs w:val="22"/>
              </w:rPr>
              <w:t xml:space="preserve"> </w:t>
            </w:r>
            <w:r w:rsidRPr="00C71919">
              <w:rPr>
                <w:sz w:val="22"/>
                <w:szCs w:val="22"/>
              </w:rPr>
              <w:t>краску</w:t>
            </w:r>
            <w:r w:rsidR="00065122">
              <w:rPr>
                <w:sz w:val="22"/>
                <w:szCs w:val="22"/>
              </w:rPr>
              <w:t xml:space="preserve"> </w:t>
            </w:r>
            <w:r w:rsidRPr="00C71919">
              <w:rPr>
                <w:sz w:val="22"/>
                <w:szCs w:val="22"/>
              </w:rPr>
              <w:t>воду(при</w:t>
            </w:r>
            <w:r w:rsidR="00065122">
              <w:rPr>
                <w:sz w:val="22"/>
                <w:szCs w:val="22"/>
              </w:rPr>
              <w:t xml:space="preserve"> </w:t>
            </w:r>
            <w:r w:rsidRPr="00C71919">
              <w:rPr>
                <w:sz w:val="22"/>
                <w:szCs w:val="22"/>
              </w:rPr>
              <w:t>рисовании</w:t>
            </w:r>
            <w:r w:rsidR="00065122">
              <w:rPr>
                <w:sz w:val="22"/>
                <w:szCs w:val="22"/>
              </w:rPr>
              <w:t xml:space="preserve"> </w:t>
            </w:r>
            <w:r w:rsidRPr="00C71919">
              <w:rPr>
                <w:sz w:val="22"/>
                <w:szCs w:val="22"/>
              </w:rPr>
              <w:t>акварелью).При</w:t>
            </w:r>
            <w:r w:rsidR="00065122">
              <w:rPr>
                <w:sz w:val="22"/>
                <w:szCs w:val="22"/>
              </w:rPr>
              <w:t xml:space="preserve"> </w:t>
            </w:r>
            <w:r w:rsidRPr="00C71919">
              <w:rPr>
                <w:sz w:val="22"/>
                <w:szCs w:val="22"/>
              </w:rPr>
              <w:t>рисовании</w:t>
            </w:r>
            <w:r w:rsidR="00065122">
              <w:rPr>
                <w:sz w:val="22"/>
                <w:szCs w:val="22"/>
              </w:rPr>
              <w:t xml:space="preserve"> </w:t>
            </w:r>
            <w:r w:rsidRPr="00C71919">
              <w:rPr>
                <w:sz w:val="22"/>
                <w:szCs w:val="22"/>
              </w:rPr>
              <w:t>карандашам</w:t>
            </w:r>
            <w:r w:rsidR="00065122">
              <w:rPr>
                <w:sz w:val="22"/>
                <w:szCs w:val="22"/>
              </w:rPr>
              <w:t xml:space="preserve"> </w:t>
            </w:r>
            <w:r w:rsidRPr="00C71919">
              <w:rPr>
                <w:sz w:val="22"/>
                <w:szCs w:val="22"/>
              </w:rPr>
              <w:t>и</w:t>
            </w:r>
            <w:r w:rsidR="00BA55B0">
              <w:rPr>
                <w:sz w:val="22"/>
                <w:szCs w:val="22"/>
              </w:rPr>
              <w:t xml:space="preserve"> </w:t>
            </w:r>
            <w:r w:rsidRPr="00C71919">
              <w:rPr>
                <w:sz w:val="22"/>
                <w:szCs w:val="22"/>
              </w:rPr>
              <w:t>учит</w:t>
            </w:r>
            <w:r w:rsidR="00BA55B0">
              <w:rPr>
                <w:sz w:val="22"/>
                <w:szCs w:val="22"/>
              </w:rPr>
              <w:t xml:space="preserve"> </w:t>
            </w:r>
            <w:r w:rsidRPr="00C71919">
              <w:rPr>
                <w:sz w:val="22"/>
                <w:szCs w:val="22"/>
              </w:rPr>
              <w:t>передавать</w:t>
            </w:r>
            <w:r w:rsidR="00BA55B0">
              <w:rPr>
                <w:sz w:val="22"/>
                <w:szCs w:val="22"/>
              </w:rPr>
              <w:t xml:space="preserve"> </w:t>
            </w:r>
            <w:r w:rsidRPr="00C71919">
              <w:rPr>
                <w:sz w:val="22"/>
                <w:szCs w:val="22"/>
              </w:rPr>
              <w:t>оттенки</w:t>
            </w:r>
            <w:r w:rsidR="00BA55B0">
              <w:rPr>
                <w:sz w:val="22"/>
                <w:szCs w:val="22"/>
              </w:rPr>
              <w:t xml:space="preserve"> </w:t>
            </w:r>
            <w:r w:rsidRPr="00C71919">
              <w:rPr>
                <w:sz w:val="22"/>
                <w:szCs w:val="22"/>
              </w:rPr>
              <w:t>цвета,</w:t>
            </w:r>
            <w:r w:rsidR="00BA55B0">
              <w:rPr>
                <w:sz w:val="22"/>
                <w:szCs w:val="22"/>
              </w:rPr>
              <w:t xml:space="preserve"> </w:t>
            </w:r>
            <w:r w:rsidRPr="00C71919">
              <w:rPr>
                <w:sz w:val="22"/>
                <w:szCs w:val="22"/>
              </w:rPr>
              <w:t>регулируя</w:t>
            </w:r>
            <w:r w:rsidR="00BA55B0">
              <w:rPr>
                <w:sz w:val="22"/>
                <w:szCs w:val="22"/>
              </w:rPr>
              <w:t xml:space="preserve"> </w:t>
            </w:r>
            <w:r w:rsidRPr="00C71919">
              <w:rPr>
                <w:sz w:val="22"/>
                <w:szCs w:val="22"/>
              </w:rPr>
              <w:t>нажим</w:t>
            </w:r>
            <w:r w:rsidR="00BA55B0">
              <w:rPr>
                <w:sz w:val="22"/>
                <w:szCs w:val="22"/>
              </w:rPr>
              <w:t xml:space="preserve"> </w:t>
            </w:r>
            <w:r w:rsidRPr="00C71919">
              <w:rPr>
                <w:sz w:val="22"/>
                <w:szCs w:val="22"/>
              </w:rPr>
              <w:t>на</w:t>
            </w:r>
            <w:r w:rsidR="00BA55B0">
              <w:rPr>
                <w:sz w:val="22"/>
                <w:szCs w:val="22"/>
              </w:rPr>
              <w:t xml:space="preserve"> </w:t>
            </w:r>
            <w:r w:rsidRPr="00C71919">
              <w:rPr>
                <w:sz w:val="22"/>
                <w:szCs w:val="22"/>
              </w:rPr>
              <w:t>карандаш.</w:t>
            </w:r>
            <w:r w:rsidR="00BA55B0">
              <w:rPr>
                <w:sz w:val="22"/>
                <w:szCs w:val="22"/>
              </w:rPr>
              <w:t xml:space="preserve"> </w:t>
            </w:r>
            <w:r w:rsidRPr="00C71919">
              <w:rPr>
                <w:sz w:val="22"/>
                <w:szCs w:val="22"/>
              </w:rPr>
              <w:t>В</w:t>
            </w:r>
            <w:r w:rsidR="00BA55B0">
              <w:rPr>
                <w:sz w:val="22"/>
                <w:szCs w:val="22"/>
              </w:rPr>
              <w:t xml:space="preserve"> </w:t>
            </w:r>
            <w:r w:rsidRPr="00C71919">
              <w:rPr>
                <w:sz w:val="22"/>
                <w:szCs w:val="22"/>
              </w:rPr>
              <w:t>карандашном</w:t>
            </w:r>
            <w:r w:rsidR="00BA55B0">
              <w:rPr>
                <w:sz w:val="22"/>
                <w:szCs w:val="22"/>
              </w:rPr>
              <w:t xml:space="preserve"> </w:t>
            </w:r>
            <w:r w:rsidRPr="00C71919">
              <w:rPr>
                <w:sz w:val="22"/>
                <w:szCs w:val="22"/>
              </w:rPr>
              <w:t>исполнении</w:t>
            </w:r>
            <w:r w:rsidR="00BA55B0">
              <w:rPr>
                <w:sz w:val="22"/>
                <w:szCs w:val="22"/>
              </w:rPr>
              <w:t xml:space="preserve"> </w:t>
            </w:r>
            <w:r w:rsidRPr="00C71919">
              <w:rPr>
                <w:sz w:val="22"/>
                <w:szCs w:val="22"/>
              </w:rPr>
              <w:t>дети</w:t>
            </w:r>
            <w:r w:rsidR="00BA55B0">
              <w:rPr>
                <w:sz w:val="22"/>
                <w:szCs w:val="22"/>
              </w:rPr>
              <w:t xml:space="preserve"> </w:t>
            </w:r>
            <w:r w:rsidRPr="00C71919">
              <w:rPr>
                <w:sz w:val="22"/>
                <w:szCs w:val="22"/>
              </w:rPr>
              <w:t>могут,</w:t>
            </w:r>
            <w:r w:rsidR="00BA55B0">
              <w:rPr>
                <w:sz w:val="22"/>
                <w:szCs w:val="22"/>
              </w:rPr>
              <w:t xml:space="preserve"> </w:t>
            </w:r>
            <w:r w:rsidRPr="00C71919">
              <w:rPr>
                <w:sz w:val="22"/>
                <w:szCs w:val="22"/>
              </w:rPr>
              <w:t>регулируя</w:t>
            </w:r>
            <w:r w:rsidR="00BA55B0">
              <w:rPr>
                <w:sz w:val="22"/>
                <w:szCs w:val="22"/>
              </w:rPr>
              <w:t xml:space="preserve"> </w:t>
            </w:r>
            <w:r w:rsidRPr="00C71919">
              <w:rPr>
                <w:sz w:val="22"/>
                <w:szCs w:val="22"/>
              </w:rPr>
              <w:t>нажим,</w:t>
            </w:r>
            <w:r w:rsidR="00BA55B0">
              <w:rPr>
                <w:sz w:val="22"/>
                <w:szCs w:val="22"/>
              </w:rPr>
              <w:t xml:space="preserve">  </w:t>
            </w:r>
            <w:r w:rsidRPr="00C71919">
              <w:rPr>
                <w:sz w:val="22"/>
                <w:szCs w:val="22"/>
              </w:rPr>
              <w:t>п</w:t>
            </w:r>
            <w:r>
              <w:rPr>
                <w:sz w:val="22"/>
                <w:szCs w:val="22"/>
              </w:rPr>
              <w:t>ередать до трех оттенков цвета.</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065122">
            <w:pPr>
              <w:spacing w:line="235" w:lineRule="auto"/>
              <w:rPr>
                <w:sz w:val="22"/>
                <w:szCs w:val="22"/>
              </w:rPr>
            </w:pPr>
            <w:r w:rsidRPr="00DB4F1A">
              <w:rPr>
                <w:sz w:val="22"/>
                <w:szCs w:val="22"/>
              </w:rPr>
              <w:t>Педагог</w:t>
            </w:r>
            <w:r w:rsidR="00065122">
              <w:rPr>
                <w:sz w:val="22"/>
                <w:szCs w:val="22"/>
              </w:rPr>
              <w:t xml:space="preserve"> </w:t>
            </w:r>
            <w:r w:rsidRPr="00DB4F1A">
              <w:rPr>
                <w:sz w:val="22"/>
                <w:szCs w:val="22"/>
              </w:rPr>
              <w:t>учит</w:t>
            </w:r>
            <w:r w:rsidR="00065122">
              <w:rPr>
                <w:sz w:val="22"/>
                <w:szCs w:val="22"/>
              </w:rPr>
              <w:t xml:space="preserve"> </w:t>
            </w:r>
            <w:r w:rsidRPr="00DB4F1A">
              <w:rPr>
                <w:sz w:val="22"/>
                <w:szCs w:val="22"/>
              </w:rPr>
              <w:t>детей</w:t>
            </w:r>
            <w:r w:rsidR="00065122">
              <w:rPr>
                <w:sz w:val="22"/>
                <w:szCs w:val="22"/>
              </w:rPr>
              <w:t xml:space="preserve"> </w:t>
            </w:r>
            <w:r w:rsidRPr="00DB4F1A">
              <w:rPr>
                <w:sz w:val="22"/>
                <w:szCs w:val="22"/>
              </w:rPr>
              <w:t>видеть</w:t>
            </w:r>
            <w:r w:rsidR="00065122">
              <w:rPr>
                <w:sz w:val="22"/>
                <w:szCs w:val="22"/>
              </w:rPr>
              <w:t xml:space="preserve"> </w:t>
            </w:r>
            <w:r w:rsidRPr="00DB4F1A">
              <w:rPr>
                <w:sz w:val="22"/>
                <w:szCs w:val="22"/>
              </w:rPr>
              <w:t>красоту</w:t>
            </w:r>
            <w:r w:rsidR="00065122">
              <w:rPr>
                <w:sz w:val="22"/>
                <w:szCs w:val="22"/>
              </w:rPr>
              <w:t xml:space="preserve"> </w:t>
            </w:r>
            <w:r w:rsidRPr="00DB4F1A">
              <w:rPr>
                <w:sz w:val="22"/>
                <w:szCs w:val="22"/>
              </w:rPr>
              <w:t>созданного</w:t>
            </w:r>
            <w:r w:rsidR="00065122">
              <w:rPr>
                <w:sz w:val="22"/>
                <w:szCs w:val="22"/>
              </w:rPr>
              <w:t xml:space="preserve"> </w:t>
            </w:r>
            <w:r w:rsidRPr="00DB4F1A">
              <w:rPr>
                <w:sz w:val="22"/>
                <w:szCs w:val="22"/>
              </w:rPr>
              <w:t>изображения</w:t>
            </w:r>
            <w:r w:rsidR="00065122">
              <w:rPr>
                <w:sz w:val="22"/>
                <w:szCs w:val="22"/>
              </w:rPr>
              <w:t xml:space="preserve"> </w:t>
            </w:r>
            <w:r w:rsidRPr="00DB4F1A">
              <w:rPr>
                <w:sz w:val="22"/>
                <w:szCs w:val="22"/>
              </w:rPr>
              <w:t>и</w:t>
            </w:r>
            <w:r w:rsidR="00065122">
              <w:rPr>
                <w:sz w:val="22"/>
                <w:szCs w:val="22"/>
              </w:rPr>
              <w:t xml:space="preserve"> </w:t>
            </w:r>
            <w:r w:rsidRPr="00DB4F1A">
              <w:rPr>
                <w:sz w:val="22"/>
                <w:szCs w:val="22"/>
              </w:rPr>
              <w:t>в</w:t>
            </w:r>
            <w:r w:rsidR="00065122">
              <w:rPr>
                <w:sz w:val="22"/>
                <w:szCs w:val="22"/>
              </w:rPr>
              <w:t xml:space="preserve"> </w:t>
            </w:r>
            <w:r w:rsidRPr="00DB4F1A">
              <w:rPr>
                <w:sz w:val="22"/>
                <w:szCs w:val="22"/>
              </w:rPr>
              <w:t>передаче</w:t>
            </w:r>
            <w:r w:rsidR="00065122">
              <w:rPr>
                <w:sz w:val="22"/>
                <w:szCs w:val="22"/>
              </w:rPr>
              <w:t xml:space="preserve"> </w:t>
            </w:r>
            <w:r w:rsidRPr="00DB4F1A">
              <w:rPr>
                <w:sz w:val="22"/>
                <w:szCs w:val="22"/>
              </w:rPr>
              <w:t>формы,</w:t>
            </w:r>
            <w:r w:rsidR="00065122">
              <w:rPr>
                <w:sz w:val="22"/>
                <w:szCs w:val="22"/>
              </w:rPr>
              <w:t xml:space="preserve"> </w:t>
            </w:r>
            <w:r w:rsidRPr="00DB4F1A">
              <w:rPr>
                <w:sz w:val="22"/>
                <w:szCs w:val="22"/>
              </w:rPr>
              <w:t>плавности</w:t>
            </w:r>
            <w:r w:rsidR="00065122">
              <w:rPr>
                <w:sz w:val="22"/>
                <w:szCs w:val="22"/>
              </w:rPr>
              <w:t xml:space="preserve"> </w:t>
            </w:r>
            <w:r w:rsidRPr="00DB4F1A">
              <w:rPr>
                <w:sz w:val="22"/>
                <w:szCs w:val="22"/>
              </w:rPr>
              <w:t>,слитности</w:t>
            </w:r>
            <w:r w:rsidR="00065122">
              <w:rPr>
                <w:sz w:val="22"/>
                <w:szCs w:val="22"/>
              </w:rPr>
              <w:t xml:space="preserve"> </w:t>
            </w:r>
            <w:r w:rsidRPr="00DB4F1A">
              <w:rPr>
                <w:sz w:val="22"/>
                <w:szCs w:val="22"/>
              </w:rPr>
              <w:t>линий</w:t>
            </w:r>
            <w:r w:rsidR="00065122">
              <w:rPr>
                <w:sz w:val="22"/>
                <w:szCs w:val="22"/>
              </w:rPr>
              <w:t xml:space="preserve"> </w:t>
            </w:r>
            <w:r w:rsidRPr="00DB4F1A">
              <w:rPr>
                <w:sz w:val="22"/>
                <w:szCs w:val="22"/>
              </w:rPr>
              <w:t>или</w:t>
            </w:r>
            <w:r w:rsidR="00065122">
              <w:rPr>
                <w:sz w:val="22"/>
                <w:szCs w:val="22"/>
              </w:rPr>
              <w:t xml:space="preserve"> </w:t>
            </w:r>
            <w:r w:rsidRPr="00DB4F1A">
              <w:rPr>
                <w:sz w:val="22"/>
                <w:szCs w:val="22"/>
              </w:rPr>
              <w:t>их</w:t>
            </w:r>
            <w:r w:rsidR="00065122">
              <w:rPr>
                <w:sz w:val="22"/>
                <w:szCs w:val="22"/>
              </w:rPr>
              <w:t xml:space="preserve"> </w:t>
            </w:r>
            <w:r w:rsidRPr="00DB4F1A">
              <w:rPr>
                <w:sz w:val="22"/>
                <w:szCs w:val="22"/>
              </w:rPr>
              <w:t>тонкости,</w:t>
            </w:r>
            <w:r w:rsidR="00065122">
              <w:rPr>
                <w:sz w:val="22"/>
                <w:szCs w:val="22"/>
              </w:rPr>
              <w:t xml:space="preserve"> </w:t>
            </w:r>
            <w:r w:rsidRPr="00DB4F1A">
              <w:rPr>
                <w:sz w:val="22"/>
                <w:szCs w:val="22"/>
              </w:rPr>
              <w:t>изящности</w:t>
            </w:r>
            <w:r w:rsidR="00065122">
              <w:rPr>
                <w:sz w:val="22"/>
                <w:szCs w:val="22"/>
              </w:rPr>
              <w:t xml:space="preserve"> </w:t>
            </w:r>
            <w:r w:rsidRPr="00DB4F1A">
              <w:rPr>
                <w:sz w:val="22"/>
                <w:szCs w:val="22"/>
              </w:rPr>
              <w:t>,ритмичности</w:t>
            </w:r>
            <w:r w:rsidR="00065122">
              <w:rPr>
                <w:sz w:val="22"/>
                <w:szCs w:val="22"/>
              </w:rPr>
              <w:t xml:space="preserve"> </w:t>
            </w:r>
            <w:r w:rsidRPr="00DB4F1A">
              <w:rPr>
                <w:sz w:val="22"/>
                <w:szCs w:val="22"/>
              </w:rPr>
              <w:t>расположения</w:t>
            </w:r>
            <w:r w:rsidR="00065122">
              <w:rPr>
                <w:sz w:val="22"/>
                <w:szCs w:val="22"/>
              </w:rPr>
              <w:t xml:space="preserve"> </w:t>
            </w:r>
            <w:r w:rsidRPr="00DB4F1A">
              <w:rPr>
                <w:sz w:val="22"/>
                <w:szCs w:val="22"/>
              </w:rPr>
              <w:t>линий</w:t>
            </w:r>
            <w:r w:rsidR="00065122">
              <w:rPr>
                <w:sz w:val="22"/>
                <w:szCs w:val="22"/>
              </w:rPr>
              <w:t xml:space="preserve"> </w:t>
            </w:r>
            <w:r w:rsidRPr="00DB4F1A">
              <w:rPr>
                <w:sz w:val="22"/>
                <w:szCs w:val="22"/>
              </w:rPr>
              <w:t>и</w:t>
            </w:r>
            <w:r w:rsidR="00065122">
              <w:rPr>
                <w:sz w:val="22"/>
                <w:szCs w:val="22"/>
              </w:rPr>
              <w:t xml:space="preserve"> </w:t>
            </w:r>
            <w:r w:rsidRPr="00DB4F1A">
              <w:rPr>
                <w:sz w:val="22"/>
                <w:szCs w:val="22"/>
              </w:rPr>
              <w:t>пятен</w:t>
            </w:r>
            <w:r w:rsidR="00065122">
              <w:rPr>
                <w:sz w:val="22"/>
                <w:szCs w:val="22"/>
              </w:rPr>
              <w:t xml:space="preserve"> </w:t>
            </w:r>
            <w:r w:rsidRPr="00DB4F1A">
              <w:rPr>
                <w:sz w:val="22"/>
                <w:szCs w:val="22"/>
              </w:rPr>
              <w:t>равномерности</w:t>
            </w:r>
            <w:r w:rsidR="00065122">
              <w:rPr>
                <w:sz w:val="22"/>
                <w:szCs w:val="22"/>
              </w:rPr>
              <w:t xml:space="preserve">  </w:t>
            </w:r>
            <w:r w:rsidRPr="00DB4F1A">
              <w:rPr>
                <w:sz w:val="22"/>
                <w:szCs w:val="22"/>
              </w:rPr>
              <w:t>закрашивания</w:t>
            </w:r>
            <w:r w:rsidR="00065122">
              <w:rPr>
                <w:sz w:val="22"/>
                <w:szCs w:val="22"/>
              </w:rPr>
              <w:t xml:space="preserve"> </w:t>
            </w:r>
            <w:r w:rsidRPr="00DB4F1A">
              <w:rPr>
                <w:sz w:val="22"/>
                <w:szCs w:val="22"/>
              </w:rPr>
              <w:t>рисунка</w:t>
            </w:r>
            <w:r w:rsidR="00065122">
              <w:rPr>
                <w:sz w:val="22"/>
                <w:szCs w:val="22"/>
              </w:rPr>
              <w:t xml:space="preserve"> </w:t>
            </w:r>
            <w:r w:rsidRPr="00DB4F1A">
              <w:rPr>
                <w:sz w:val="22"/>
                <w:szCs w:val="22"/>
              </w:rPr>
              <w:t>;чувствовать</w:t>
            </w:r>
            <w:r w:rsidR="00065122">
              <w:rPr>
                <w:sz w:val="22"/>
                <w:szCs w:val="22"/>
              </w:rPr>
              <w:t xml:space="preserve"> </w:t>
            </w:r>
            <w:r w:rsidRPr="00DB4F1A">
              <w:rPr>
                <w:sz w:val="22"/>
                <w:szCs w:val="22"/>
              </w:rPr>
              <w:t>плавные</w:t>
            </w:r>
            <w:r w:rsidR="00065122">
              <w:rPr>
                <w:sz w:val="22"/>
                <w:szCs w:val="22"/>
              </w:rPr>
              <w:t xml:space="preserve"> </w:t>
            </w:r>
            <w:r w:rsidRPr="00DB4F1A">
              <w:rPr>
                <w:sz w:val="22"/>
                <w:szCs w:val="22"/>
              </w:rPr>
              <w:t>переходы</w:t>
            </w:r>
            <w:r w:rsidR="00065122">
              <w:rPr>
                <w:sz w:val="22"/>
                <w:szCs w:val="22"/>
              </w:rPr>
              <w:t xml:space="preserve"> </w:t>
            </w:r>
            <w:r w:rsidRPr="00DB4F1A">
              <w:rPr>
                <w:sz w:val="22"/>
                <w:szCs w:val="22"/>
              </w:rPr>
              <w:t>оттенков</w:t>
            </w:r>
            <w:r w:rsidR="00065122">
              <w:rPr>
                <w:sz w:val="22"/>
                <w:szCs w:val="22"/>
              </w:rPr>
              <w:t xml:space="preserve"> </w:t>
            </w:r>
            <w:r w:rsidRPr="00DB4F1A">
              <w:rPr>
                <w:sz w:val="22"/>
                <w:szCs w:val="22"/>
              </w:rPr>
              <w:t>цвета,</w:t>
            </w:r>
            <w:r w:rsidR="00065122">
              <w:rPr>
                <w:sz w:val="22"/>
                <w:szCs w:val="22"/>
              </w:rPr>
              <w:t xml:space="preserve"> </w:t>
            </w:r>
            <w:r w:rsidRPr="00DB4F1A">
              <w:rPr>
                <w:sz w:val="22"/>
                <w:szCs w:val="22"/>
              </w:rPr>
              <w:t>получившиеся</w:t>
            </w:r>
            <w:r w:rsidR="00065122">
              <w:rPr>
                <w:sz w:val="22"/>
                <w:szCs w:val="22"/>
              </w:rPr>
              <w:t xml:space="preserve"> </w:t>
            </w:r>
            <w:r w:rsidRPr="00DB4F1A">
              <w:rPr>
                <w:sz w:val="22"/>
                <w:szCs w:val="22"/>
              </w:rPr>
              <w:t>при</w:t>
            </w:r>
            <w:r w:rsidR="00065122">
              <w:rPr>
                <w:sz w:val="22"/>
                <w:szCs w:val="22"/>
              </w:rPr>
              <w:t xml:space="preserve"> </w:t>
            </w:r>
            <w:r w:rsidRPr="00DB4F1A">
              <w:rPr>
                <w:sz w:val="22"/>
                <w:szCs w:val="22"/>
              </w:rPr>
              <w:t>равномерном</w:t>
            </w:r>
            <w:r w:rsidR="00065122">
              <w:rPr>
                <w:sz w:val="22"/>
                <w:szCs w:val="22"/>
              </w:rPr>
              <w:t xml:space="preserve"> закрашивании </w:t>
            </w:r>
            <w:r w:rsidRPr="00DB4F1A">
              <w:rPr>
                <w:sz w:val="22"/>
                <w:szCs w:val="22"/>
              </w:rPr>
              <w:t>регулировании</w:t>
            </w:r>
            <w:r w:rsidR="00065122">
              <w:rPr>
                <w:sz w:val="22"/>
                <w:szCs w:val="22"/>
              </w:rPr>
              <w:t xml:space="preserve"> </w:t>
            </w:r>
            <w:r w:rsidRPr="00DB4F1A">
              <w:rPr>
                <w:sz w:val="22"/>
                <w:szCs w:val="22"/>
              </w:rPr>
              <w:t>нажима</w:t>
            </w:r>
            <w:r w:rsidR="00065122">
              <w:rPr>
                <w:sz w:val="22"/>
                <w:szCs w:val="22"/>
              </w:rPr>
              <w:t xml:space="preserve"> </w:t>
            </w:r>
            <w:r w:rsidRPr="00DB4F1A">
              <w:rPr>
                <w:sz w:val="22"/>
                <w:szCs w:val="22"/>
              </w:rPr>
              <w:t>на</w:t>
            </w:r>
            <w:r w:rsidR="00065122">
              <w:rPr>
                <w:sz w:val="22"/>
                <w:szCs w:val="22"/>
              </w:rPr>
              <w:t xml:space="preserve">  </w:t>
            </w:r>
            <w:r w:rsidRPr="00DB4F1A">
              <w:rPr>
                <w:sz w:val="22"/>
                <w:szCs w:val="22"/>
              </w:rPr>
              <w:t>карандаш.</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Default="00DB4F1A" w:rsidP="00DB4F1A">
            <w:pPr>
              <w:spacing w:line="235" w:lineRule="auto"/>
              <w:rPr>
                <w:sz w:val="22"/>
                <w:szCs w:val="22"/>
              </w:rPr>
            </w:pPr>
            <w:r w:rsidRPr="00DB4F1A">
              <w:rPr>
                <w:sz w:val="22"/>
                <w:szCs w:val="22"/>
              </w:rPr>
              <w:t>Педагог</w:t>
            </w:r>
            <w:r w:rsidR="00065122">
              <w:rPr>
                <w:sz w:val="22"/>
                <w:szCs w:val="22"/>
              </w:rPr>
              <w:t xml:space="preserve">  </w:t>
            </w:r>
            <w:r w:rsidRPr="00DB4F1A">
              <w:rPr>
                <w:sz w:val="22"/>
                <w:szCs w:val="22"/>
              </w:rPr>
              <w:t>развивает</w:t>
            </w:r>
            <w:r w:rsidR="00065122">
              <w:rPr>
                <w:sz w:val="22"/>
                <w:szCs w:val="22"/>
              </w:rPr>
              <w:t xml:space="preserve">  </w:t>
            </w:r>
            <w:r w:rsidRPr="00DB4F1A">
              <w:rPr>
                <w:sz w:val="22"/>
                <w:szCs w:val="22"/>
              </w:rPr>
              <w:t>у</w:t>
            </w:r>
            <w:r w:rsidR="00065122">
              <w:rPr>
                <w:sz w:val="22"/>
                <w:szCs w:val="22"/>
              </w:rPr>
              <w:t xml:space="preserve">  </w:t>
            </w:r>
            <w:r w:rsidRPr="00DB4F1A">
              <w:rPr>
                <w:sz w:val="22"/>
                <w:szCs w:val="22"/>
              </w:rPr>
              <w:t>детей</w:t>
            </w:r>
            <w:r w:rsidR="00065122">
              <w:rPr>
                <w:sz w:val="22"/>
                <w:szCs w:val="22"/>
              </w:rPr>
              <w:t xml:space="preserve">  </w:t>
            </w:r>
            <w:r w:rsidRPr="00DB4F1A">
              <w:rPr>
                <w:sz w:val="22"/>
                <w:szCs w:val="22"/>
              </w:rPr>
              <w:t>художественно-творческиеспособностивпродуктивныхвидахдетскойдеятельности.</w:t>
            </w:r>
          </w:p>
          <w:p w:rsidR="00DB4F1A" w:rsidRPr="00DB4F1A" w:rsidRDefault="00DB4F1A" w:rsidP="00DB4F1A">
            <w:pPr>
              <w:spacing w:line="235" w:lineRule="auto"/>
              <w:rPr>
                <w:sz w:val="22"/>
                <w:szCs w:val="22"/>
              </w:rPr>
            </w:pPr>
            <w:r w:rsidRPr="00C71919">
              <w:rPr>
                <w:b/>
                <w:sz w:val="22"/>
                <w:szCs w:val="22"/>
              </w:rPr>
              <w:t>Содержание</w:t>
            </w:r>
            <w:r w:rsidR="009B1415">
              <w:rPr>
                <w:b/>
                <w:sz w:val="22"/>
                <w:szCs w:val="22"/>
              </w:rPr>
              <w:t xml:space="preserve">   </w:t>
            </w:r>
            <w:r w:rsidRPr="00C71919">
              <w:rPr>
                <w:b/>
                <w:sz w:val="22"/>
                <w:szCs w:val="22"/>
              </w:rPr>
              <w:t>раздела</w:t>
            </w:r>
            <w:r>
              <w:rPr>
                <w:b/>
                <w:sz w:val="22"/>
                <w:szCs w:val="22"/>
              </w:rPr>
              <w:t xml:space="preserve"> «</w:t>
            </w:r>
            <w:r w:rsidRPr="00C71919">
              <w:rPr>
                <w:b/>
                <w:sz w:val="22"/>
                <w:szCs w:val="22"/>
              </w:rPr>
              <w:t>Изобразительная</w:t>
            </w:r>
            <w:r w:rsidR="009B1415">
              <w:rPr>
                <w:b/>
                <w:sz w:val="22"/>
                <w:szCs w:val="22"/>
              </w:rPr>
              <w:t xml:space="preserve">  </w:t>
            </w:r>
            <w:r w:rsidRPr="00C71919">
              <w:rPr>
                <w:b/>
                <w:sz w:val="22"/>
                <w:szCs w:val="22"/>
              </w:rPr>
              <w:t>деятельность</w:t>
            </w:r>
            <w:r>
              <w:rPr>
                <w:b/>
                <w:sz w:val="22"/>
                <w:szCs w:val="22"/>
              </w:rPr>
              <w:t xml:space="preserve">» </w:t>
            </w:r>
            <w:r w:rsidRPr="00C71919">
              <w:rPr>
                <w:b/>
                <w:sz w:val="22"/>
                <w:szCs w:val="22"/>
              </w:rPr>
              <w:t>-СЮЖЕТНОЕ</w:t>
            </w:r>
            <w:r w:rsidR="009B1415">
              <w:rPr>
                <w:b/>
                <w:sz w:val="22"/>
                <w:szCs w:val="22"/>
              </w:rPr>
              <w:t xml:space="preserve">   </w:t>
            </w:r>
            <w:r w:rsidRPr="00C71919">
              <w:rPr>
                <w:b/>
                <w:sz w:val="22"/>
                <w:szCs w:val="22"/>
              </w:rPr>
              <w:t>РИСОВАНИЕ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DB4F1A">
            <w:pPr>
              <w:spacing w:line="235" w:lineRule="auto"/>
              <w:rPr>
                <w:sz w:val="22"/>
                <w:szCs w:val="22"/>
              </w:rPr>
            </w:pPr>
            <w:r w:rsidRPr="00C71919">
              <w:rPr>
                <w:sz w:val="22"/>
                <w:szCs w:val="22"/>
              </w:rPr>
              <w:t>5-6лет</w:t>
            </w:r>
          </w:p>
          <w:p w:rsidR="00DB4F1A" w:rsidRPr="00C71919" w:rsidRDefault="00DB4F1A" w:rsidP="00DB4F1A">
            <w:pPr>
              <w:spacing w:line="235" w:lineRule="auto"/>
              <w:rPr>
                <w:sz w:val="22"/>
                <w:szCs w:val="22"/>
              </w:rPr>
            </w:pPr>
            <w:r w:rsidRPr="00C71919">
              <w:rPr>
                <w:sz w:val="22"/>
                <w:szCs w:val="22"/>
              </w:rPr>
              <w:t>Педагог</w:t>
            </w:r>
            <w:r w:rsidR="009B1415">
              <w:rPr>
                <w:sz w:val="22"/>
                <w:szCs w:val="22"/>
              </w:rPr>
              <w:t xml:space="preserve">  </w:t>
            </w:r>
            <w:r w:rsidRPr="00C71919">
              <w:rPr>
                <w:sz w:val="22"/>
                <w:szCs w:val="22"/>
              </w:rPr>
              <w:t>учит</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создавать</w:t>
            </w:r>
            <w:r w:rsidR="009B1415">
              <w:rPr>
                <w:sz w:val="22"/>
                <w:szCs w:val="22"/>
              </w:rPr>
              <w:t xml:space="preserve">  </w:t>
            </w:r>
            <w:r w:rsidRPr="00C71919">
              <w:rPr>
                <w:sz w:val="22"/>
                <w:szCs w:val="22"/>
              </w:rPr>
              <w:t>сюжетные</w:t>
            </w:r>
            <w:r w:rsidR="009B1415">
              <w:rPr>
                <w:sz w:val="22"/>
                <w:szCs w:val="22"/>
              </w:rPr>
              <w:t xml:space="preserve"> </w:t>
            </w:r>
            <w:r w:rsidRPr="00C71919">
              <w:rPr>
                <w:sz w:val="22"/>
                <w:szCs w:val="22"/>
              </w:rPr>
              <w:t>композиции</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темы</w:t>
            </w:r>
            <w:r w:rsidR="009B1415">
              <w:rPr>
                <w:sz w:val="22"/>
                <w:szCs w:val="22"/>
              </w:rPr>
              <w:t xml:space="preserve"> </w:t>
            </w:r>
            <w:r w:rsidRPr="00C71919">
              <w:rPr>
                <w:sz w:val="22"/>
                <w:szCs w:val="22"/>
              </w:rPr>
              <w:t>окружающей</w:t>
            </w:r>
            <w:r w:rsidR="009B1415">
              <w:rPr>
                <w:sz w:val="22"/>
                <w:szCs w:val="22"/>
              </w:rPr>
              <w:t xml:space="preserve">  </w:t>
            </w:r>
            <w:r w:rsidRPr="00C71919">
              <w:rPr>
                <w:sz w:val="22"/>
                <w:szCs w:val="22"/>
              </w:rPr>
              <w:t>жизни</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темы</w:t>
            </w:r>
            <w:r w:rsidR="009B1415">
              <w:rPr>
                <w:sz w:val="22"/>
                <w:szCs w:val="22"/>
              </w:rPr>
              <w:t xml:space="preserve">  </w:t>
            </w:r>
            <w:r w:rsidRPr="00C71919">
              <w:rPr>
                <w:sz w:val="22"/>
                <w:szCs w:val="22"/>
              </w:rPr>
              <w:t>литературных</w:t>
            </w:r>
            <w:r w:rsidR="009B1415">
              <w:rPr>
                <w:sz w:val="22"/>
                <w:szCs w:val="22"/>
              </w:rPr>
              <w:t xml:space="preserve">   </w:t>
            </w:r>
            <w:r w:rsidRPr="00C71919">
              <w:rPr>
                <w:sz w:val="22"/>
                <w:szCs w:val="22"/>
              </w:rPr>
              <w:t>произведений(</w:t>
            </w:r>
            <w:r>
              <w:rPr>
                <w:sz w:val="22"/>
                <w:szCs w:val="22"/>
              </w:rPr>
              <w:t>«</w:t>
            </w:r>
            <w:r w:rsidRPr="00C71919">
              <w:rPr>
                <w:sz w:val="22"/>
                <w:szCs w:val="22"/>
              </w:rPr>
              <w:t>Кого</w:t>
            </w:r>
            <w:r w:rsidR="009B1415">
              <w:rPr>
                <w:sz w:val="22"/>
                <w:szCs w:val="22"/>
              </w:rPr>
              <w:t xml:space="preserve"> </w:t>
            </w:r>
            <w:r w:rsidRPr="00C71919">
              <w:rPr>
                <w:sz w:val="22"/>
                <w:szCs w:val="22"/>
              </w:rPr>
              <w:t>встретилКолобок</w:t>
            </w:r>
            <w:r>
              <w:rPr>
                <w:sz w:val="22"/>
                <w:szCs w:val="22"/>
              </w:rPr>
              <w:t>»</w:t>
            </w:r>
            <w:r w:rsidRPr="00C71919">
              <w:rPr>
                <w:sz w:val="22"/>
                <w:szCs w:val="22"/>
              </w:rPr>
              <w:t>,</w:t>
            </w:r>
            <w:r>
              <w:rPr>
                <w:sz w:val="22"/>
                <w:szCs w:val="22"/>
              </w:rPr>
              <w:t xml:space="preserve"> «</w:t>
            </w:r>
            <w:r w:rsidRPr="00C71919">
              <w:rPr>
                <w:sz w:val="22"/>
                <w:szCs w:val="22"/>
              </w:rPr>
              <w:t>Два</w:t>
            </w:r>
            <w:r w:rsidR="009B1415">
              <w:rPr>
                <w:sz w:val="22"/>
                <w:szCs w:val="22"/>
              </w:rPr>
              <w:t xml:space="preserve"> </w:t>
            </w:r>
            <w:r w:rsidRPr="00C71919">
              <w:rPr>
                <w:sz w:val="22"/>
                <w:szCs w:val="22"/>
              </w:rPr>
              <w:t>жадных</w:t>
            </w:r>
            <w:r w:rsidR="009B1415">
              <w:rPr>
                <w:sz w:val="22"/>
                <w:szCs w:val="22"/>
              </w:rPr>
              <w:t xml:space="preserve"> </w:t>
            </w:r>
            <w:r w:rsidRPr="00C71919">
              <w:rPr>
                <w:sz w:val="22"/>
                <w:szCs w:val="22"/>
              </w:rPr>
              <w:t>медвежонка</w:t>
            </w:r>
            <w:r>
              <w:rPr>
                <w:sz w:val="22"/>
                <w:szCs w:val="22"/>
              </w:rPr>
              <w:t>»</w:t>
            </w:r>
            <w:r w:rsidRPr="00C71919">
              <w:rPr>
                <w:sz w:val="22"/>
                <w:szCs w:val="22"/>
              </w:rPr>
              <w:t>,</w:t>
            </w:r>
            <w:r>
              <w:rPr>
                <w:sz w:val="22"/>
                <w:szCs w:val="22"/>
              </w:rPr>
              <w:t xml:space="preserve"> «</w:t>
            </w:r>
            <w:r w:rsidRPr="00C71919">
              <w:rPr>
                <w:sz w:val="22"/>
                <w:szCs w:val="22"/>
              </w:rPr>
              <w:t>Где</w:t>
            </w:r>
            <w:r w:rsidR="009B1415">
              <w:rPr>
                <w:sz w:val="22"/>
                <w:szCs w:val="22"/>
              </w:rPr>
              <w:t xml:space="preserve"> </w:t>
            </w:r>
            <w:r w:rsidRPr="00C71919">
              <w:rPr>
                <w:sz w:val="22"/>
                <w:szCs w:val="22"/>
              </w:rPr>
              <w:t>обедал</w:t>
            </w:r>
            <w:r w:rsidR="009B1415">
              <w:rPr>
                <w:sz w:val="22"/>
                <w:szCs w:val="22"/>
              </w:rPr>
              <w:t xml:space="preserve">  </w:t>
            </w:r>
            <w:r w:rsidRPr="00C71919">
              <w:rPr>
                <w:sz w:val="22"/>
                <w:szCs w:val="22"/>
              </w:rPr>
              <w:t>воробей?</w:t>
            </w:r>
            <w:r>
              <w:rPr>
                <w:sz w:val="22"/>
                <w:szCs w:val="22"/>
              </w:rPr>
              <w:t xml:space="preserve">» </w:t>
            </w:r>
            <w:r w:rsidRPr="00C71919">
              <w:rPr>
                <w:sz w:val="22"/>
                <w:szCs w:val="22"/>
              </w:rPr>
              <w:t>и</w:t>
            </w:r>
            <w:r w:rsidR="009B1415">
              <w:rPr>
                <w:sz w:val="22"/>
                <w:szCs w:val="22"/>
              </w:rPr>
              <w:t xml:space="preserve">   </w:t>
            </w:r>
            <w:r w:rsidRPr="00C71919">
              <w:rPr>
                <w:sz w:val="22"/>
                <w:szCs w:val="22"/>
              </w:rPr>
              <w:t>другие).</w:t>
            </w:r>
          </w:p>
          <w:p w:rsidR="00DB4F1A" w:rsidRPr="00C71919" w:rsidRDefault="00DB4F1A" w:rsidP="00DB4F1A">
            <w:pPr>
              <w:spacing w:line="235" w:lineRule="auto"/>
              <w:rPr>
                <w:sz w:val="22"/>
                <w:szCs w:val="22"/>
              </w:rPr>
            </w:pPr>
            <w:r w:rsidRPr="00C71919">
              <w:rPr>
                <w:sz w:val="22"/>
                <w:szCs w:val="22"/>
              </w:rPr>
              <w:t>Педагог</w:t>
            </w:r>
            <w:r w:rsidR="009B1415">
              <w:rPr>
                <w:sz w:val="22"/>
                <w:szCs w:val="22"/>
              </w:rPr>
              <w:t xml:space="preserve"> </w:t>
            </w:r>
            <w:r w:rsidRPr="00C71919">
              <w:rPr>
                <w:sz w:val="22"/>
                <w:szCs w:val="22"/>
              </w:rPr>
              <w:t>развивает</w:t>
            </w:r>
            <w:r w:rsidR="009B1415">
              <w:rPr>
                <w:sz w:val="22"/>
                <w:szCs w:val="22"/>
              </w:rPr>
              <w:t xml:space="preserve"> </w:t>
            </w:r>
            <w:r w:rsidRPr="00C71919">
              <w:rPr>
                <w:sz w:val="22"/>
                <w:szCs w:val="22"/>
              </w:rPr>
              <w:t>у</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композиционные</w:t>
            </w:r>
            <w:r w:rsidR="009B1415">
              <w:rPr>
                <w:sz w:val="22"/>
                <w:szCs w:val="22"/>
              </w:rPr>
              <w:t xml:space="preserve"> </w:t>
            </w:r>
            <w:r w:rsidRPr="00C71919">
              <w:rPr>
                <w:sz w:val="22"/>
                <w:szCs w:val="22"/>
              </w:rPr>
              <w:t>умения,</w:t>
            </w:r>
            <w:r w:rsidR="009B1415">
              <w:rPr>
                <w:sz w:val="22"/>
                <w:szCs w:val="22"/>
              </w:rPr>
              <w:t xml:space="preserve"> </w:t>
            </w:r>
            <w:r w:rsidRPr="00C71919">
              <w:rPr>
                <w:sz w:val="22"/>
                <w:szCs w:val="22"/>
              </w:rPr>
              <w:t>учит</w:t>
            </w:r>
            <w:r w:rsidR="009B1415">
              <w:rPr>
                <w:sz w:val="22"/>
                <w:szCs w:val="22"/>
              </w:rPr>
              <w:t xml:space="preserve"> </w:t>
            </w:r>
            <w:r w:rsidRPr="00C71919">
              <w:rPr>
                <w:sz w:val="22"/>
                <w:szCs w:val="22"/>
              </w:rPr>
              <w:t>располагать</w:t>
            </w:r>
            <w:r w:rsidR="009B1415">
              <w:rPr>
                <w:sz w:val="22"/>
                <w:szCs w:val="22"/>
              </w:rPr>
              <w:t xml:space="preserve"> </w:t>
            </w:r>
            <w:r w:rsidRPr="00C71919">
              <w:rPr>
                <w:sz w:val="22"/>
                <w:szCs w:val="22"/>
              </w:rPr>
              <w:t>изображения</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полосе</w:t>
            </w:r>
            <w:r w:rsidR="009B1415">
              <w:rPr>
                <w:sz w:val="22"/>
                <w:szCs w:val="22"/>
              </w:rPr>
              <w:t xml:space="preserve"> </w:t>
            </w:r>
            <w:r w:rsidRPr="00C71919">
              <w:rPr>
                <w:sz w:val="22"/>
                <w:szCs w:val="22"/>
              </w:rPr>
              <w:t>внизу</w:t>
            </w:r>
            <w:r w:rsidR="009B1415">
              <w:rPr>
                <w:sz w:val="22"/>
                <w:szCs w:val="22"/>
              </w:rPr>
              <w:t xml:space="preserve"> </w:t>
            </w:r>
            <w:r w:rsidRPr="00C71919">
              <w:rPr>
                <w:sz w:val="22"/>
                <w:szCs w:val="22"/>
              </w:rPr>
              <w:t>листа,</w:t>
            </w:r>
            <w:r w:rsidR="009B1415">
              <w:rPr>
                <w:sz w:val="22"/>
                <w:szCs w:val="22"/>
              </w:rPr>
              <w:t xml:space="preserve">  </w:t>
            </w:r>
            <w:r w:rsidRPr="00C71919">
              <w:rPr>
                <w:sz w:val="22"/>
                <w:szCs w:val="22"/>
              </w:rPr>
              <w:t>по</w:t>
            </w:r>
            <w:r w:rsidR="009B1415">
              <w:rPr>
                <w:sz w:val="22"/>
                <w:szCs w:val="22"/>
              </w:rPr>
              <w:t xml:space="preserve"> </w:t>
            </w:r>
            <w:r w:rsidRPr="00C71919">
              <w:rPr>
                <w:sz w:val="22"/>
                <w:szCs w:val="22"/>
              </w:rPr>
              <w:t>всему</w:t>
            </w:r>
            <w:r w:rsidR="009B1415">
              <w:rPr>
                <w:sz w:val="22"/>
                <w:szCs w:val="22"/>
              </w:rPr>
              <w:t xml:space="preserve"> </w:t>
            </w:r>
            <w:r w:rsidRPr="00C71919">
              <w:rPr>
                <w:sz w:val="22"/>
                <w:szCs w:val="22"/>
              </w:rPr>
              <w:t>листу.</w:t>
            </w:r>
            <w:r w:rsidR="009B1415">
              <w:rPr>
                <w:sz w:val="22"/>
                <w:szCs w:val="22"/>
              </w:rPr>
              <w:t xml:space="preserve"> </w:t>
            </w:r>
            <w:r w:rsidRPr="00C71919">
              <w:rPr>
                <w:sz w:val="22"/>
                <w:szCs w:val="22"/>
              </w:rPr>
              <w:t>Обращает</w:t>
            </w:r>
            <w:r w:rsidR="009B1415">
              <w:rPr>
                <w:sz w:val="22"/>
                <w:szCs w:val="22"/>
              </w:rPr>
              <w:t xml:space="preserve"> </w:t>
            </w:r>
            <w:r w:rsidRPr="00C71919">
              <w:rPr>
                <w:sz w:val="22"/>
                <w:szCs w:val="22"/>
              </w:rPr>
              <w:t>внимание</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соотношение</w:t>
            </w:r>
            <w:r w:rsidR="009B1415">
              <w:rPr>
                <w:sz w:val="22"/>
                <w:szCs w:val="22"/>
              </w:rPr>
              <w:t xml:space="preserve"> </w:t>
            </w:r>
            <w:r w:rsidRPr="00C71919">
              <w:rPr>
                <w:sz w:val="22"/>
                <w:szCs w:val="22"/>
              </w:rPr>
              <w:t>по</w:t>
            </w:r>
            <w:r w:rsidR="009B1415">
              <w:rPr>
                <w:sz w:val="22"/>
                <w:szCs w:val="22"/>
              </w:rPr>
              <w:t xml:space="preserve"> </w:t>
            </w:r>
            <w:r w:rsidRPr="00C71919">
              <w:rPr>
                <w:sz w:val="22"/>
                <w:szCs w:val="22"/>
              </w:rPr>
              <w:t>величине</w:t>
            </w:r>
            <w:r w:rsidR="009B1415">
              <w:rPr>
                <w:sz w:val="22"/>
                <w:szCs w:val="22"/>
              </w:rPr>
              <w:t xml:space="preserve">  </w:t>
            </w:r>
            <w:r w:rsidRPr="00C71919">
              <w:rPr>
                <w:sz w:val="22"/>
                <w:szCs w:val="22"/>
              </w:rPr>
              <w:t>разных</w:t>
            </w:r>
            <w:r w:rsidR="009B1415">
              <w:rPr>
                <w:sz w:val="22"/>
                <w:szCs w:val="22"/>
              </w:rPr>
              <w:t xml:space="preserve">  </w:t>
            </w:r>
            <w:r w:rsidRPr="00C71919">
              <w:rPr>
                <w:sz w:val="22"/>
                <w:szCs w:val="22"/>
              </w:rPr>
              <w:t>предметов</w:t>
            </w:r>
            <w:r w:rsidR="009B1415">
              <w:rPr>
                <w:sz w:val="22"/>
                <w:szCs w:val="22"/>
              </w:rPr>
              <w:t xml:space="preserve">  </w:t>
            </w:r>
            <w:r w:rsidRPr="00C71919">
              <w:rPr>
                <w:sz w:val="22"/>
                <w:szCs w:val="22"/>
              </w:rPr>
              <w:t>в</w:t>
            </w:r>
            <w:r w:rsidR="009B1415">
              <w:rPr>
                <w:sz w:val="22"/>
                <w:szCs w:val="22"/>
              </w:rPr>
              <w:t xml:space="preserve">  </w:t>
            </w:r>
            <w:r w:rsidRPr="00C71919">
              <w:rPr>
                <w:sz w:val="22"/>
                <w:szCs w:val="22"/>
              </w:rPr>
              <w:t>сюжете(дома</w:t>
            </w:r>
            <w:r w:rsidR="009B1415">
              <w:rPr>
                <w:sz w:val="22"/>
                <w:szCs w:val="22"/>
              </w:rPr>
              <w:t xml:space="preserve"> </w:t>
            </w:r>
            <w:r w:rsidRPr="00C71919">
              <w:rPr>
                <w:sz w:val="22"/>
                <w:szCs w:val="22"/>
              </w:rPr>
              <w:t>большие,</w:t>
            </w:r>
            <w:r w:rsidR="009B1415">
              <w:rPr>
                <w:sz w:val="22"/>
                <w:szCs w:val="22"/>
              </w:rPr>
              <w:t xml:space="preserve">  </w:t>
            </w:r>
            <w:r w:rsidRPr="00C71919">
              <w:rPr>
                <w:sz w:val="22"/>
                <w:szCs w:val="22"/>
              </w:rPr>
              <w:t>деревья</w:t>
            </w:r>
            <w:r w:rsidR="009B1415">
              <w:rPr>
                <w:sz w:val="22"/>
                <w:szCs w:val="22"/>
              </w:rPr>
              <w:t xml:space="preserve">   </w:t>
            </w:r>
            <w:r w:rsidRPr="00C71919">
              <w:rPr>
                <w:sz w:val="22"/>
                <w:szCs w:val="22"/>
              </w:rPr>
              <w:t>высокие</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низкие;</w:t>
            </w:r>
            <w:r w:rsidR="009B1415">
              <w:rPr>
                <w:sz w:val="22"/>
                <w:szCs w:val="22"/>
              </w:rPr>
              <w:t xml:space="preserve"> </w:t>
            </w:r>
            <w:r w:rsidRPr="00C71919">
              <w:rPr>
                <w:sz w:val="22"/>
                <w:szCs w:val="22"/>
              </w:rPr>
              <w:t>люди</w:t>
            </w:r>
            <w:r w:rsidR="009B1415">
              <w:rPr>
                <w:sz w:val="22"/>
                <w:szCs w:val="22"/>
              </w:rPr>
              <w:t xml:space="preserve"> </w:t>
            </w:r>
            <w:r w:rsidRPr="00C71919">
              <w:rPr>
                <w:sz w:val="22"/>
                <w:szCs w:val="22"/>
              </w:rPr>
              <w:t>меньше</w:t>
            </w:r>
            <w:r w:rsidR="009B1415">
              <w:rPr>
                <w:sz w:val="22"/>
                <w:szCs w:val="22"/>
              </w:rPr>
              <w:t xml:space="preserve"> </w:t>
            </w:r>
            <w:r w:rsidRPr="00C71919">
              <w:rPr>
                <w:sz w:val="22"/>
                <w:szCs w:val="22"/>
              </w:rPr>
              <w:t>домов,</w:t>
            </w:r>
            <w:r w:rsidR="009B1415">
              <w:rPr>
                <w:sz w:val="22"/>
                <w:szCs w:val="22"/>
              </w:rPr>
              <w:t xml:space="preserve"> </w:t>
            </w:r>
            <w:r w:rsidRPr="00C71919">
              <w:rPr>
                <w:sz w:val="22"/>
                <w:szCs w:val="22"/>
              </w:rPr>
              <w:t>но</w:t>
            </w:r>
            <w:r w:rsidR="009B1415">
              <w:rPr>
                <w:sz w:val="22"/>
                <w:szCs w:val="22"/>
              </w:rPr>
              <w:t xml:space="preserve"> </w:t>
            </w:r>
            <w:r w:rsidRPr="00C71919">
              <w:rPr>
                <w:sz w:val="22"/>
                <w:szCs w:val="22"/>
              </w:rPr>
              <w:t>больше</w:t>
            </w:r>
            <w:r w:rsidR="009B1415">
              <w:rPr>
                <w:sz w:val="22"/>
                <w:szCs w:val="22"/>
              </w:rPr>
              <w:t xml:space="preserve"> </w:t>
            </w:r>
            <w:r w:rsidRPr="00C71919">
              <w:rPr>
                <w:sz w:val="22"/>
                <w:szCs w:val="22"/>
              </w:rPr>
              <w:t>растущих</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лугу</w:t>
            </w:r>
            <w:r w:rsidR="009B1415">
              <w:rPr>
                <w:sz w:val="22"/>
                <w:szCs w:val="22"/>
              </w:rPr>
              <w:t xml:space="preserve"> </w:t>
            </w:r>
            <w:r w:rsidRPr="00C71919">
              <w:rPr>
                <w:sz w:val="22"/>
                <w:szCs w:val="22"/>
              </w:rPr>
              <w:t>цветов).</w:t>
            </w:r>
          </w:p>
          <w:p w:rsidR="00DB4F1A" w:rsidRPr="00C71919" w:rsidRDefault="00DB4F1A" w:rsidP="00DB4F1A">
            <w:pPr>
              <w:spacing w:line="235" w:lineRule="auto"/>
              <w:rPr>
                <w:sz w:val="22"/>
                <w:szCs w:val="22"/>
              </w:rPr>
            </w:pPr>
            <w:r w:rsidRPr="00C71919">
              <w:rPr>
                <w:sz w:val="22"/>
                <w:szCs w:val="22"/>
              </w:rPr>
              <w:t>Педагог</w:t>
            </w:r>
            <w:r w:rsidR="009B1415">
              <w:rPr>
                <w:sz w:val="22"/>
                <w:szCs w:val="22"/>
              </w:rPr>
              <w:t xml:space="preserve"> </w:t>
            </w:r>
            <w:r w:rsidRPr="00C71919">
              <w:rPr>
                <w:sz w:val="22"/>
                <w:szCs w:val="22"/>
              </w:rPr>
              <w:t>учит</w:t>
            </w:r>
            <w:r w:rsidR="009B1415">
              <w:rPr>
                <w:sz w:val="22"/>
                <w:szCs w:val="22"/>
              </w:rPr>
              <w:t xml:space="preserve"> </w:t>
            </w:r>
            <w:r w:rsidRPr="00C71919">
              <w:rPr>
                <w:sz w:val="22"/>
                <w:szCs w:val="22"/>
              </w:rPr>
              <w:t>располагать</w:t>
            </w:r>
            <w:r w:rsidR="009B1415">
              <w:rPr>
                <w:sz w:val="22"/>
                <w:szCs w:val="22"/>
              </w:rPr>
              <w:t xml:space="preserve"> </w:t>
            </w:r>
            <w:r w:rsidRPr="00C71919">
              <w:rPr>
                <w:sz w:val="22"/>
                <w:szCs w:val="22"/>
              </w:rPr>
              <w:t>на</w:t>
            </w:r>
            <w:r w:rsidR="009B1415">
              <w:rPr>
                <w:sz w:val="22"/>
                <w:szCs w:val="22"/>
              </w:rPr>
              <w:t xml:space="preserve"> </w:t>
            </w:r>
            <w:r w:rsidRPr="00C71919">
              <w:rPr>
                <w:sz w:val="22"/>
                <w:szCs w:val="22"/>
              </w:rPr>
              <w:t>рисунке</w:t>
            </w:r>
            <w:r w:rsidR="009B1415">
              <w:rPr>
                <w:sz w:val="22"/>
                <w:szCs w:val="22"/>
              </w:rPr>
              <w:t xml:space="preserve"> </w:t>
            </w:r>
            <w:r w:rsidRPr="00C71919">
              <w:rPr>
                <w:sz w:val="22"/>
                <w:szCs w:val="22"/>
              </w:rPr>
              <w:t>предметы</w:t>
            </w:r>
            <w:r w:rsidR="009B1415">
              <w:rPr>
                <w:sz w:val="22"/>
                <w:szCs w:val="22"/>
              </w:rPr>
              <w:t xml:space="preserve"> </w:t>
            </w:r>
            <w:r w:rsidRPr="00C71919">
              <w:rPr>
                <w:sz w:val="22"/>
                <w:szCs w:val="22"/>
              </w:rPr>
              <w:t>так,</w:t>
            </w:r>
            <w:r w:rsidR="009B1415">
              <w:rPr>
                <w:sz w:val="22"/>
                <w:szCs w:val="22"/>
              </w:rPr>
              <w:t xml:space="preserve"> </w:t>
            </w:r>
            <w:r w:rsidRPr="00C71919">
              <w:rPr>
                <w:sz w:val="22"/>
                <w:szCs w:val="22"/>
              </w:rPr>
              <w:t>чтобы</w:t>
            </w:r>
            <w:r w:rsidR="009B1415">
              <w:rPr>
                <w:sz w:val="22"/>
                <w:szCs w:val="22"/>
              </w:rPr>
              <w:t xml:space="preserve"> </w:t>
            </w:r>
            <w:r w:rsidRPr="00C71919">
              <w:rPr>
                <w:sz w:val="22"/>
                <w:szCs w:val="22"/>
              </w:rPr>
              <w:t>они</w:t>
            </w:r>
            <w:r w:rsidR="009B1415">
              <w:rPr>
                <w:sz w:val="22"/>
                <w:szCs w:val="22"/>
              </w:rPr>
              <w:t xml:space="preserve"> </w:t>
            </w:r>
            <w:r w:rsidRPr="00C71919">
              <w:rPr>
                <w:sz w:val="22"/>
                <w:szCs w:val="22"/>
              </w:rPr>
              <w:t>загораживали</w:t>
            </w:r>
            <w:r w:rsidR="009B1415">
              <w:rPr>
                <w:sz w:val="22"/>
                <w:szCs w:val="22"/>
              </w:rPr>
              <w:t xml:space="preserve"> </w:t>
            </w:r>
            <w:r w:rsidRPr="00C71919">
              <w:rPr>
                <w:sz w:val="22"/>
                <w:szCs w:val="22"/>
              </w:rPr>
              <w:t>друг</w:t>
            </w:r>
            <w:r w:rsidR="009B1415">
              <w:rPr>
                <w:sz w:val="22"/>
                <w:szCs w:val="22"/>
              </w:rPr>
              <w:t xml:space="preserve"> </w:t>
            </w:r>
            <w:r w:rsidRPr="00C71919">
              <w:rPr>
                <w:sz w:val="22"/>
                <w:szCs w:val="22"/>
              </w:rPr>
              <w:t>друга</w:t>
            </w:r>
            <w:r w:rsidR="009B1415">
              <w:rPr>
                <w:sz w:val="22"/>
                <w:szCs w:val="22"/>
              </w:rPr>
              <w:t xml:space="preserve"> </w:t>
            </w:r>
            <w:r w:rsidRPr="00C71919">
              <w:rPr>
                <w:sz w:val="22"/>
                <w:szCs w:val="22"/>
              </w:rPr>
              <w:t>(растущие</w:t>
            </w:r>
            <w:r w:rsidR="009B1415">
              <w:rPr>
                <w:sz w:val="22"/>
                <w:szCs w:val="22"/>
              </w:rPr>
              <w:t xml:space="preserve"> </w:t>
            </w:r>
            <w:r w:rsidRPr="00C71919">
              <w:rPr>
                <w:sz w:val="22"/>
                <w:szCs w:val="22"/>
              </w:rPr>
              <w:t>перед</w:t>
            </w:r>
            <w:r w:rsidR="009B1415">
              <w:rPr>
                <w:sz w:val="22"/>
                <w:szCs w:val="22"/>
              </w:rPr>
              <w:t xml:space="preserve"> </w:t>
            </w:r>
            <w:r w:rsidRPr="00C71919">
              <w:rPr>
                <w:sz w:val="22"/>
                <w:szCs w:val="22"/>
              </w:rPr>
              <w:t>домом</w:t>
            </w:r>
            <w:r w:rsidR="009B1415">
              <w:rPr>
                <w:sz w:val="22"/>
                <w:szCs w:val="22"/>
              </w:rPr>
              <w:t xml:space="preserve"> </w:t>
            </w:r>
            <w:r w:rsidRPr="00C71919">
              <w:rPr>
                <w:sz w:val="22"/>
                <w:szCs w:val="22"/>
              </w:rPr>
              <w:t>деревья</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частично</w:t>
            </w:r>
            <w:r w:rsidR="009B1415">
              <w:rPr>
                <w:sz w:val="22"/>
                <w:szCs w:val="22"/>
              </w:rPr>
              <w:t xml:space="preserve"> </w:t>
            </w:r>
            <w:r w:rsidRPr="00C71919">
              <w:rPr>
                <w:sz w:val="22"/>
                <w:szCs w:val="22"/>
              </w:rPr>
              <w:t>его</w:t>
            </w:r>
            <w:r w:rsidR="009B1415">
              <w:rPr>
                <w:sz w:val="22"/>
                <w:szCs w:val="22"/>
              </w:rPr>
              <w:t xml:space="preserve"> </w:t>
            </w:r>
            <w:r w:rsidRPr="00C71919">
              <w:rPr>
                <w:sz w:val="22"/>
                <w:szCs w:val="22"/>
              </w:rPr>
              <w:t>загораживающие</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тому</w:t>
            </w:r>
            <w:r w:rsidR="009B1415">
              <w:rPr>
                <w:sz w:val="22"/>
                <w:szCs w:val="22"/>
              </w:rPr>
              <w:t xml:space="preserve">  </w:t>
            </w:r>
            <w:r w:rsidRPr="00C71919">
              <w:rPr>
                <w:sz w:val="22"/>
                <w:szCs w:val="22"/>
              </w:rPr>
              <w:t>подобное).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DB4F1A" w:rsidRDefault="00DB4F1A" w:rsidP="00DB4F1A">
            <w:pPr>
              <w:spacing w:line="235" w:lineRule="auto"/>
              <w:rPr>
                <w:sz w:val="22"/>
                <w:szCs w:val="22"/>
              </w:rPr>
            </w:pPr>
            <w:r w:rsidRPr="00DB4F1A">
              <w:rPr>
                <w:sz w:val="22"/>
                <w:szCs w:val="22"/>
              </w:rPr>
              <w:t>Содержание</w:t>
            </w:r>
            <w:r w:rsidR="009B1415">
              <w:rPr>
                <w:sz w:val="22"/>
                <w:szCs w:val="22"/>
              </w:rPr>
              <w:t xml:space="preserve">  </w:t>
            </w:r>
            <w:r w:rsidRPr="00DB4F1A">
              <w:rPr>
                <w:sz w:val="22"/>
                <w:szCs w:val="22"/>
              </w:rPr>
              <w:t>раздела «Изобразительная</w:t>
            </w:r>
            <w:r w:rsidR="009B1415">
              <w:rPr>
                <w:sz w:val="22"/>
                <w:szCs w:val="22"/>
              </w:rPr>
              <w:t xml:space="preserve">  </w:t>
            </w:r>
            <w:r w:rsidRPr="00DB4F1A">
              <w:rPr>
                <w:sz w:val="22"/>
                <w:szCs w:val="22"/>
              </w:rPr>
              <w:t>деятельность» ДЕКОРАТИВНОЕ</w:t>
            </w:r>
            <w:r w:rsidR="009B1415">
              <w:rPr>
                <w:sz w:val="22"/>
                <w:szCs w:val="22"/>
              </w:rPr>
              <w:t xml:space="preserve">  </w:t>
            </w:r>
            <w:r w:rsidRPr="00DB4F1A">
              <w:rPr>
                <w:sz w:val="22"/>
                <w:szCs w:val="22"/>
              </w:rPr>
              <w:t>РИСОВАНИЕ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DB4F1A">
            <w:pPr>
              <w:spacing w:line="235" w:lineRule="auto"/>
              <w:rPr>
                <w:sz w:val="22"/>
                <w:szCs w:val="22"/>
              </w:rPr>
            </w:pPr>
            <w:r w:rsidRPr="00C71919">
              <w:rPr>
                <w:sz w:val="22"/>
                <w:szCs w:val="22"/>
              </w:rPr>
              <w:lastRenderedPageBreak/>
              <w:t>5-6лет</w:t>
            </w:r>
          </w:p>
          <w:p w:rsidR="00DB4F1A" w:rsidRPr="00DB4F1A" w:rsidRDefault="00DB4F1A" w:rsidP="00DB4F1A">
            <w:pPr>
              <w:spacing w:line="235" w:lineRule="auto"/>
              <w:rPr>
                <w:sz w:val="22"/>
                <w:szCs w:val="22"/>
              </w:rPr>
            </w:pPr>
            <w:r w:rsidRPr="00C71919">
              <w:rPr>
                <w:sz w:val="22"/>
                <w:szCs w:val="22"/>
              </w:rPr>
              <w:t>Для</w:t>
            </w:r>
            <w:r w:rsidR="00722474">
              <w:rPr>
                <w:sz w:val="22"/>
                <w:szCs w:val="22"/>
              </w:rPr>
              <w:t xml:space="preserve"> </w:t>
            </w:r>
            <w:r w:rsidRPr="00C71919">
              <w:rPr>
                <w:sz w:val="22"/>
                <w:szCs w:val="22"/>
              </w:rPr>
              <w:t>развития</w:t>
            </w:r>
            <w:r w:rsidR="00722474">
              <w:rPr>
                <w:sz w:val="22"/>
                <w:szCs w:val="22"/>
              </w:rPr>
              <w:t xml:space="preserve"> </w:t>
            </w:r>
            <w:r w:rsidRPr="00C71919">
              <w:rPr>
                <w:sz w:val="22"/>
                <w:szCs w:val="22"/>
              </w:rPr>
              <w:t>творчества</w:t>
            </w:r>
            <w:r w:rsidR="00722474">
              <w:rPr>
                <w:sz w:val="22"/>
                <w:szCs w:val="22"/>
              </w:rPr>
              <w:t xml:space="preserve"> </w:t>
            </w:r>
            <w:r w:rsidRPr="00C71919">
              <w:rPr>
                <w:sz w:val="22"/>
                <w:szCs w:val="22"/>
              </w:rPr>
              <w:t>в</w:t>
            </w:r>
            <w:r w:rsidR="00722474">
              <w:rPr>
                <w:sz w:val="22"/>
                <w:szCs w:val="22"/>
              </w:rPr>
              <w:t xml:space="preserve"> </w:t>
            </w:r>
            <w:r w:rsidRPr="00C71919">
              <w:rPr>
                <w:sz w:val="22"/>
                <w:szCs w:val="22"/>
              </w:rPr>
              <w:t>декоративной</w:t>
            </w:r>
            <w:r w:rsidR="00722474">
              <w:rPr>
                <w:sz w:val="22"/>
                <w:szCs w:val="22"/>
              </w:rPr>
              <w:t xml:space="preserve"> </w:t>
            </w:r>
            <w:r w:rsidRPr="00C71919">
              <w:rPr>
                <w:sz w:val="22"/>
                <w:szCs w:val="22"/>
              </w:rPr>
              <w:t>деятельности</w:t>
            </w:r>
            <w:r w:rsidR="00722474">
              <w:rPr>
                <w:sz w:val="22"/>
                <w:szCs w:val="22"/>
              </w:rPr>
              <w:t xml:space="preserve"> </w:t>
            </w:r>
            <w:r w:rsidRPr="00C71919">
              <w:rPr>
                <w:sz w:val="22"/>
                <w:szCs w:val="22"/>
              </w:rPr>
              <w:t>,педагог</w:t>
            </w:r>
            <w:r w:rsidR="00722474">
              <w:rPr>
                <w:sz w:val="22"/>
                <w:szCs w:val="22"/>
              </w:rPr>
              <w:t xml:space="preserve"> </w:t>
            </w:r>
            <w:r w:rsidRPr="00C71919">
              <w:rPr>
                <w:sz w:val="22"/>
                <w:szCs w:val="22"/>
              </w:rPr>
              <w:t>учит</w:t>
            </w:r>
            <w:r w:rsidR="00722474">
              <w:rPr>
                <w:sz w:val="22"/>
                <w:szCs w:val="22"/>
              </w:rPr>
              <w:t xml:space="preserve"> </w:t>
            </w:r>
            <w:r w:rsidRPr="00C71919">
              <w:rPr>
                <w:sz w:val="22"/>
                <w:szCs w:val="22"/>
              </w:rPr>
              <w:t>детей</w:t>
            </w:r>
            <w:r w:rsidR="00722474">
              <w:rPr>
                <w:sz w:val="22"/>
                <w:szCs w:val="22"/>
              </w:rPr>
              <w:t xml:space="preserve"> </w:t>
            </w:r>
            <w:r w:rsidRPr="00C71919">
              <w:rPr>
                <w:sz w:val="22"/>
                <w:szCs w:val="22"/>
              </w:rPr>
              <w:t>использовать</w:t>
            </w:r>
            <w:r w:rsidR="00722474">
              <w:rPr>
                <w:sz w:val="22"/>
                <w:szCs w:val="22"/>
              </w:rPr>
              <w:t xml:space="preserve"> </w:t>
            </w:r>
            <w:r w:rsidRPr="00C71919">
              <w:rPr>
                <w:sz w:val="22"/>
                <w:szCs w:val="22"/>
              </w:rPr>
              <w:t>декоративные</w:t>
            </w:r>
            <w:r w:rsidR="00722474">
              <w:rPr>
                <w:sz w:val="22"/>
                <w:szCs w:val="22"/>
              </w:rPr>
              <w:t xml:space="preserve"> </w:t>
            </w:r>
            <w:r w:rsidRPr="00C71919">
              <w:rPr>
                <w:sz w:val="22"/>
                <w:szCs w:val="22"/>
              </w:rPr>
              <w:t>ткани,</w:t>
            </w:r>
            <w:r w:rsidR="00722474">
              <w:rPr>
                <w:sz w:val="22"/>
                <w:szCs w:val="22"/>
              </w:rPr>
              <w:t xml:space="preserve"> </w:t>
            </w:r>
            <w:r w:rsidRPr="00C71919">
              <w:rPr>
                <w:sz w:val="22"/>
                <w:szCs w:val="22"/>
              </w:rPr>
              <w:t>предоставляя</w:t>
            </w:r>
            <w:r w:rsidR="00722474">
              <w:rPr>
                <w:sz w:val="22"/>
                <w:szCs w:val="22"/>
              </w:rPr>
              <w:t xml:space="preserve"> </w:t>
            </w:r>
            <w:r w:rsidRPr="00C71919">
              <w:rPr>
                <w:sz w:val="22"/>
                <w:szCs w:val="22"/>
              </w:rPr>
              <w:t>детям</w:t>
            </w:r>
            <w:r w:rsidR="00722474">
              <w:rPr>
                <w:sz w:val="22"/>
                <w:szCs w:val="22"/>
              </w:rPr>
              <w:t xml:space="preserve"> </w:t>
            </w:r>
            <w:r w:rsidRPr="00C71919">
              <w:rPr>
                <w:sz w:val="22"/>
                <w:szCs w:val="22"/>
              </w:rPr>
              <w:t>бумагу</w:t>
            </w:r>
            <w:r w:rsidR="00722474">
              <w:rPr>
                <w:sz w:val="22"/>
                <w:szCs w:val="22"/>
              </w:rPr>
              <w:t xml:space="preserve"> </w:t>
            </w:r>
            <w:r w:rsidRPr="00C71919">
              <w:rPr>
                <w:sz w:val="22"/>
                <w:szCs w:val="22"/>
              </w:rPr>
              <w:t>в</w:t>
            </w:r>
            <w:r w:rsidR="00722474">
              <w:rPr>
                <w:sz w:val="22"/>
                <w:szCs w:val="22"/>
              </w:rPr>
              <w:t xml:space="preserve"> </w:t>
            </w:r>
            <w:r w:rsidRPr="00C71919">
              <w:rPr>
                <w:sz w:val="22"/>
                <w:szCs w:val="22"/>
              </w:rPr>
              <w:t>форме</w:t>
            </w:r>
            <w:r w:rsidR="00722474">
              <w:rPr>
                <w:sz w:val="22"/>
                <w:szCs w:val="22"/>
              </w:rPr>
              <w:t xml:space="preserve"> </w:t>
            </w:r>
            <w:r w:rsidRPr="00C71919">
              <w:rPr>
                <w:sz w:val="22"/>
                <w:szCs w:val="22"/>
              </w:rPr>
              <w:t>одежды</w:t>
            </w:r>
            <w:r w:rsidR="00722474">
              <w:rPr>
                <w:sz w:val="22"/>
                <w:szCs w:val="22"/>
              </w:rPr>
              <w:t xml:space="preserve"> </w:t>
            </w:r>
            <w:r w:rsidRPr="00C71919">
              <w:rPr>
                <w:sz w:val="22"/>
                <w:szCs w:val="22"/>
              </w:rPr>
              <w:t>и</w:t>
            </w:r>
            <w:r w:rsidR="00722474">
              <w:rPr>
                <w:sz w:val="22"/>
                <w:szCs w:val="22"/>
              </w:rPr>
              <w:t xml:space="preserve"> </w:t>
            </w:r>
            <w:r w:rsidRPr="00C71919">
              <w:rPr>
                <w:sz w:val="22"/>
                <w:szCs w:val="22"/>
              </w:rPr>
              <w:t>головных</w:t>
            </w:r>
            <w:r w:rsidR="00722474">
              <w:rPr>
                <w:sz w:val="22"/>
                <w:szCs w:val="22"/>
              </w:rPr>
              <w:t xml:space="preserve"> </w:t>
            </w:r>
            <w:r w:rsidRPr="00C71919">
              <w:rPr>
                <w:sz w:val="22"/>
                <w:szCs w:val="22"/>
              </w:rPr>
              <w:t>уборов</w:t>
            </w:r>
            <w:r w:rsidR="00722474">
              <w:rPr>
                <w:sz w:val="22"/>
                <w:szCs w:val="22"/>
              </w:rPr>
              <w:t xml:space="preserve">  </w:t>
            </w:r>
            <w:r w:rsidRPr="00C71919">
              <w:rPr>
                <w:sz w:val="22"/>
                <w:szCs w:val="22"/>
              </w:rPr>
              <w:t>(кокошник,</w:t>
            </w:r>
            <w:r w:rsidR="00722474">
              <w:rPr>
                <w:sz w:val="22"/>
                <w:szCs w:val="22"/>
              </w:rPr>
              <w:t xml:space="preserve">  </w:t>
            </w:r>
            <w:r w:rsidRPr="00C71919">
              <w:rPr>
                <w:sz w:val="22"/>
                <w:szCs w:val="22"/>
              </w:rPr>
              <w:t>платок,</w:t>
            </w:r>
            <w:r w:rsidR="00722474">
              <w:rPr>
                <w:sz w:val="22"/>
                <w:szCs w:val="22"/>
              </w:rPr>
              <w:t xml:space="preserve">  </w:t>
            </w:r>
            <w:r w:rsidRPr="00C71919">
              <w:rPr>
                <w:sz w:val="22"/>
                <w:szCs w:val="22"/>
              </w:rPr>
              <w:t>свитер</w:t>
            </w:r>
            <w:r w:rsidR="00722474">
              <w:rPr>
                <w:sz w:val="22"/>
                <w:szCs w:val="22"/>
              </w:rPr>
              <w:t xml:space="preserve">  </w:t>
            </w:r>
            <w:r w:rsidRPr="00C71919">
              <w:rPr>
                <w:sz w:val="22"/>
                <w:szCs w:val="22"/>
              </w:rPr>
              <w:t>и</w:t>
            </w:r>
            <w:r w:rsidR="00722474">
              <w:rPr>
                <w:sz w:val="22"/>
                <w:szCs w:val="22"/>
              </w:rPr>
              <w:t xml:space="preserve">  </w:t>
            </w:r>
            <w:r w:rsidRPr="00C71919">
              <w:rPr>
                <w:sz w:val="22"/>
                <w:szCs w:val="22"/>
              </w:rPr>
              <w:t>другое),предметов</w:t>
            </w:r>
            <w:r w:rsidR="00722474">
              <w:rPr>
                <w:sz w:val="22"/>
                <w:szCs w:val="22"/>
              </w:rPr>
              <w:t xml:space="preserve">   </w:t>
            </w:r>
            <w:r w:rsidRPr="00C71919">
              <w:rPr>
                <w:sz w:val="22"/>
                <w:szCs w:val="22"/>
              </w:rPr>
              <w:t>быта</w:t>
            </w:r>
            <w:r w:rsidR="00722474">
              <w:rPr>
                <w:sz w:val="22"/>
                <w:szCs w:val="22"/>
              </w:rPr>
              <w:t xml:space="preserve"> </w:t>
            </w:r>
            <w:r w:rsidRPr="00C71919">
              <w:rPr>
                <w:sz w:val="22"/>
                <w:szCs w:val="22"/>
              </w:rPr>
              <w:t>(салфетка,</w:t>
            </w:r>
            <w:r w:rsidR="00722474">
              <w:rPr>
                <w:sz w:val="22"/>
                <w:szCs w:val="22"/>
              </w:rPr>
              <w:t xml:space="preserve"> </w:t>
            </w:r>
            <w:r w:rsidRPr="00C71919">
              <w:rPr>
                <w:sz w:val="22"/>
                <w:szCs w:val="22"/>
              </w:rPr>
              <w:t>полотенце),учит</w:t>
            </w:r>
            <w:r w:rsidR="00722474">
              <w:rPr>
                <w:sz w:val="22"/>
                <w:szCs w:val="22"/>
              </w:rPr>
              <w:t xml:space="preserve">  </w:t>
            </w:r>
            <w:r w:rsidRPr="00C71919">
              <w:rPr>
                <w:sz w:val="22"/>
                <w:szCs w:val="22"/>
              </w:rPr>
              <w:t>ритмично</w:t>
            </w:r>
            <w:r w:rsidR="00722474">
              <w:rPr>
                <w:sz w:val="22"/>
                <w:szCs w:val="22"/>
              </w:rPr>
              <w:t xml:space="preserve">   </w:t>
            </w:r>
            <w:r w:rsidRPr="00C71919">
              <w:rPr>
                <w:sz w:val="22"/>
                <w:szCs w:val="22"/>
              </w:rPr>
              <w:t>располагать</w:t>
            </w:r>
            <w:r w:rsidR="00722474">
              <w:rPr>
                <w:sz w:val="22"/>
                <w:szCs w:val="22"/>
              </w:rPr>
              <w:t xml:space="preserve">   </w:t>
            </w:r>
            <w:r w:rsidRPr="00C71919">
              <w:rPr>
                <w:sz w:val="22"/>
                <w:szCs w:val="22"/>
              </w:rPr>
              <w:t>узор.</w:t>
            </w:r>
          </w:p>
          <w:p w:rsidR="00DB4F1A" w:rsidRPr="00C71919" w:rsidRDefault="00DB4F1A" w:rsidP="00DB4F1A">
            <w:pPr>
              <w:spacing w:line="235" w:lineRule="auto"/>
              <w:rPr>
                <w:sz w:val="22"/>
                <w:szCs w:val="22"/>
              </w:rPr>
            </w:pPr>
            <w:r w:rsidRPr="00C71919">
              <w:rPr>
                <w:sz w:val="22"/>
                <w:szCs w:val="22"/>
              </w:rPr>
              <w:t>Учит</w:t>
            </w:r>
            <w:r w:rsidR="00FB0641">
              <w:rPr>
                <w:sz w:val="22"/>
                <w:szCs w:val="22"/>
              </w:rPr>
              <w:t xml:space="preserve"> </w:t>
            </w:r>
            <w:r w:rsidRPr="00C71919">
              <w:rPr>
                <w:sz w:val="22"/>
                <w:szCs w:val="22"/>
              </w:rPr>
              <w:t>детей</w:t>
            </w:r>
            <w:r w:rsidR="00FB0641">
              <w:rPr>
                <w:sz w:val="22"/>
                <w:szCs w:val="22"/>
              </w:rPr>
              <w:t xml:space="preserve"> </w:t>
            </w:r>
            <w:r w:rsidRPr="00C71919">
              <w:rPr>
                <w:sz w:val="22"/>
                <w:szCs w:val="22"/>
              </w:rPr>
              <w:t>составлять</w:t>
            </w:r>
            <w:r w:rsidR="00FB0641">
              <w:rPr>
                <w:sz w:val="22"/>
                <w:szCs w:val="22"/>
              </w:rPr>
              <w:t xml:space="preserve"> </w:t>
            </w:r>
            <w:r w:rsidRPr="00C71919">
              <w:rPr>
                <w:sz w:val="22"/>
                <w:szCs w:val="22"/>
              </w:rPr>
              <w:t>узоры</w:t>
            </w:r>
            <w:r w:rsidR="00FB0641">
              <w:rPr>
                <w:sz w:val="22"/>
                <w:szCs w:val="22"/>
              </w:rPr>
              <w:t xml:space="preserve"> </w:t>
            </w:r>
            <w:r w:rsidRPr="00C71919">
              <w:rPr>
                <w:sz w:val="22"/>
                <w:szCs w:val="22"/>
              </w:rPr>
              <w:t>по</w:t>
            </w:r>
            <w:r w:rsidR="00FB0641">
              <w:rPr>
                <w:sz w:val="22"/>
                <w:szCs w:val="22"/>
              </w:rPr>
              <w:t xml:space="preserve"> </w:t>
            </w:r>
            <w:r w:rsidRPr="00C71919">
              <w:rPr>
                <w:sz w:val="22"/>
                <w:szCs w:val="22"/>
              </w:rPr>
              <w:t>мотивам</w:t>
            </w:r>
            <w:r w:rsidR="00FB0641">
              <w:rPr>
                <w:sz w:val="22"/>
                <w:szCs w:val="22"/>
              </w:rPr>
              <w:t xml:space="preserve"> </w:t>
            </w:r>
            <w:r w:rsidRPr="00C71919">
              <w:rPr>
                <w:sz w:val="22"/>
                <w:szCs w:val="22"/>
              </w:rPr>
              <w:t>городецкой,</w:t>
            </w:r>
            <w:r w:rsidR="00FB0641">
              <w:rPr>
                <w:sz w:val="22"/>
                <w:szCs w:val="22"/>
              </w:rPr>
              <w:t xml:space="preserve"> </w:t>
            </w:r>
            <w:r w:rsidRPr="00C71919">
              <w:rPr>
                <w:sz w:val="22"/>
                <w:szCs w:val="22"/>
              </w:rPr>
              <w:t>полхов-майданской,</w:t>
            </w:r>
            <w:r w:rsidR="00FB0641">
              <w:rPr>
                <w:sz w:val="22"/>
                <w:szCs w:val="22"/>
              </w:rPr>
              <w:t xml:space="preserve"> </w:t>
            </w:r>
            <w:r w:rsidRPr="00C71919">
              <w:rPr>
                <w:sz w:val="22"/>
                <w:szCs w:val="22"/>
              </w:rPr>
              <w:t>гжельской</w:t>
            </w:r>
            <w:r w:rsidR="00FB0641">
              <w:rPr>
                <w:sz w:val="22"/>
                <w:szCs w:val="22"/>
              </w:rPr>
              <w:t xml:space="preserve"> </w:t>
            </w:r>
            <w:r w:rsidRPr="00C71919">
              <w:rPr>
                <w:sz w:val="22"/>
                <w:szCs w:val="22"/>
              </w:rPr>
              <w:t>росписи:</w:t>
            </w:r>
            <w:r w:rsidR="00FB0641">
              <w:rPr>
                <w:sz w:val="22"/>
                <w:szCs w:val="22"/>
              </w:rPr>
              <w:t xml:space="preserve"> </w:t>
            </w:r>
            <w:r w:rsidRPr="00C71919">
              <w:rPr>
                <w:sz w:val="22"/>
                <w:szCs w:val="22"/>
              </w:rPr>
              <w:t>знакомит</w:t>
            </w:r>
            <w:r w:rsidR="00FB0641">
              <w:rPr>
                <w:sz w:val="22"/>
                <w:szCs w:val="22"/>
              </w:rPr>
              <w:t xml:space="preserve"> </w:t>
            </w:r>
            <w:r w:rsidRPr="00C71919">
              <w:rPr>
                <w:sz w:val="22"/>
                <w:szCs w:val="22"/>
              </w:rPr>
              <w:t>с</w:t>
            </w:r>
            <w:r w:rsidR="00FB0641">
              <w:rPr>
                <w:sz w:val="22"/>
                <w:szCs w:val="22"/>
              </w:rPr>
              <w:t xml:space="preserve"> </w:t>
            </w:r>
            <w:r w:rsidRPr="00C71919">
              <w:rPr>
                <w:sz w:val="22"/>
                <w:szCs w:val="22"/>
              </w:rPr>
              <w:t>характерными</w:t>
            </w:r>
            <w:r w:rsidR="00FB0641">
              <w:rPr>
                <w:sz w:val="22"/>
                <w:szCs w:val="22"/>
              </w:rPr>
              <w:t xml:space="preserve"> </w:t>
            </w:r>
            <w:r w:rsidRPr="00C71919">
              <w:rPr>
                <w:sz w:val="22"/>
                <w:szCs w:val="22"/>
              </w:rPr>
              <w:t>элементами(бутоны,</w:t>
            </w:r>
            <w:r w:rsidR="00FB0641">
              <w:rPr>
                <w:sz w:val="22"/>
                <w:szCs w:val="22"/>
              </w:rPr>
              <w:t xml:space="preserve"> </w:t>
            </w:r>
            <w:r w:rsidRPr="00C71919">
              <w:rPr>
                <w:sz w:val="22"/>
                <w:szCs w:val="22"/>
              </w:rPr>
              <w:t>цветы,</w:t>
            </w:r>
            <w:r w:rsidR="00FB0641">
              <w:rPr>
                <w:sz w:val="22"/>
                <w:szCs w:val="22"/>
              </w:rPr>
              <w:t xml:space="preserve"> </w:t>
            </w:r>
            <w:r w:rsidRPr="00C71919">
              <w:rPr>
                <w:sz w:val="22"/>
                <w:szCs w:val="22"/>
              </w:rPr>
              <w:t>листья,</w:t>
            </w:r>
            <w:r w:rsidR="00FB0641">
              <w:rPr>
                <w:sz w:val="22"/>
                <w:szCs w:val="22"/>
              </w:rPr>
              <w:t xml:space="preserve"> </w:t>
            </w:r>
            <w:r w:rsidRPr="00C71919">
              <w:rPr>
                <w:sz w:val="22"/>
                <w:szCs w:val="22"/>
              </w:rPr>
              <w:t>усики,</w:t>
            </w:r>
            <w:r w:rsidR="00FB0641">
              <w:rPr>
                <w:sz w:val="22"/>
                <w:szCs w:val="22"/>
              </w:rPr>
              <w:t xml:space="preserve"> </w:t>
            </w:r>
            <w:r w:rsidRPr="00C71919">
              <w:rPr>
                <w:sz w:val="22"/>
                <w:szCs w:val="22"/>
              </w:rPr>
              <w:t>завитки,</w:t>
            </w:r>
            <w:r w:rsidR="00FB0641">
              <w:rPr>
                <w:sz w:val="22"/>
                <w:szCs w:val="22"/>
              </w:rPr>
              <w:t xml:space="preserve"> </w:t>
            </w:r>
            <w:r w:rsidRPr="00C71919">
              <w:rPr>
                <w:sz w:val="22"/>
                <w:szCs w:val="22"/>
              </w:rPr>
              <w:t>оживки).Педагог</w:t>
            </w:r>
            <w:r w:rsidR="00FB0641">
              <w:rPr>
                <w:sz w:val="22"/>
                <w:szCs w:val="22"/>
              </w:rPr>
              <w:t xml:space="preserve"> </w:t>
            </w:r>
            <w:r w:rsidRPr="00C71919">
              <w:rPr>
                <w:sz w:val="22"/>
                <w:szCs w:val="22"/>
              </w:rPr>
              <w:t>учит</w:t>
            </w:r>
            <w:r w:rsidR="00FB0641">
              <w:rPr>
                <w:sz w:val="22"/>
                <w:szCs w:val="22"/>
              </w:rPr>
              <w:t xml:space="preserve"> </w:t>
            </w:r>
            <w:r w:rsidRPr="00C71919">
              <w:rPr>
                <w:sz w:val="22"/>
                <w:szCs w:val="22"/>
              </w:rPr>
              <w:t>создавать</w:t>
            </w:r>
            <w:r w:rsidR="00FB0641">
              <w:rPr>
                <w:sz w:val="22"/>
                <w:szCs w:val="22"/>
              </w:rPr>
              <w:t xml:space="preserve"> </w:t>
            </w:r>
            <w:r w:rsidRPr="00C71919">
              <w:rPr>
                <w:sz w:val="22"/>
                <w:szCs w:val="22"/>
              </w:rPr>
              <w:t>узоры</w:t>
            </w:r>
            <w:r w:rsidR="00FB0641">
              <w:rPr>
                <w:sz w:val="22"/>
                <w:szCs w:val="22"/>
              </w:rPr>
              <w:t xml:space="preserve"> </w:t>
            </w:r>
            <w:r w:rsidRPr="00C71919">
              <w:rPr>
                <w:sz w:val="22"/>
                <w:szCs w:val="22"/>
              </w:rPr>
              <w:t>на</w:t>
            </w:r>
            <w:r w:rsidR="00FB0641">
              <w:rPr>
                <w:sz w:val="22"/>
                <w:szCs w:val="22"/>
              </w:rPr>
              <w:t xml:space="preserve"> </w:t>
            </w:r>
            <w:r w:rsidRPr="00C71919">
              <w:rPr>
                <w:sz w:val="22"/>
                <w:szCs w:val="22"/>
              </w:rPr>
              <w:t>листах</w:t>
            </w:r>
            <w:r w:rsidR="00FB0641">
              <w:rPr>
                <w:sz w:val="22"/>
                <w:szCs w:val="22"/>
              </w:rPr>
              <w:t xml:space="preserve"> </w:t>
            </w:r>
            <w:r w:rsidRPr="00C71919">
              <w:rPr>
                <w:sz w:val="22"/>
                <w:szCs w:val="22"/>
              </w:rPr>
              <w:t>в</w:t>
            </w:r>
            <w:r w:rsidR="00FB0641">
              <w:rPr>
                <w:sz w:val="22"/>
                <w:szCs w:val="22"/>
              </w:rPr>
              <w:t xml:space="preserve"> </w:t>
            </w:r>
            <w:r w:rsidRPr="00C71919">
              <w:rPr>
                <w:sz w:val="22"/>
                <w:szCs w:val="22"/>
              </w:rPr>
              <w:t>форме</w:t>
            </w:r>
            <w:r w:rsidR="00FB0641">
              <w:rPr>
                <w:sz w:val="22"/>
                <w:szCs w:val="22"/>
              </w:rPr>
              <w:t xml:space="preserve"> </w:t>
            </w:r>
            <w:r w:rsidRPr="00C71919">
              <w:rPr>
                <w:sz w:val="22"/>
                <w:szCs w:val="22"/>
              </w:rPr>
              <w:t>народного</w:t>
            </w:r>
            <w:r w:rsidR="00FB0641">
              <w:rPr>
                <w:sz w:val="22"/>
                <w:szCs w:val="22"/>
              </w:rPr>
              <w:t xml:space="preserve"> </w:t>
            </w:r>
            <w:r w:rsidRPr="00C71919">
              <w:rPr>
                <w:sz w:val="22"/>
                <w:szCs w:val="22"/>
              </w:rPr>
              <w:t>изделия</w:t>
            </w:r>
            <w:r w:rsidR="00FB0641">
              <w:rPr>
                <w:sz w:val="22"/>
                <w:szCs w:val="22"/>
              </w:rPr>
              <w:t xml:space="preserve"> </w:t>
            </w:r>
            <w:r w:rsidRPr="00C71919">
              <w:rPr>
                <w:sz w:val="22"/>
                <w:szCs w:val="22"/>
              </w:rPr>
              <w:t>(поднос,</w:t>
            </w:r>
            <w:r w:rsidR="00FB0641">
              <w:rPr>
                <w:sz w:val="22"/>
                <w:szCs w:val="22"/>
              </w:rPr>
              <w:t xml:space="preserve"> </w:t>
            </w:r>
            <w:r w:rsidRPr="00C71919">
              <w:rPr>
                <w:sz w:val="22"/>
                <w:szCs w:val="22"/>
              </w:rPr>
              <w:t>солонка,</w:t>
            </w:r>
            <w:r w:rsidR="00FB0641">
              <w:rPr>
                <w:sz w:val="22"/>
                <w:szCs w:val="22"/>
              </w:rPr>
              <w:t xml:space="preserve"> </w:t>
            </w:r>
            <w:r w:rsidRPr="00C71919">
              <w:rPr>
                <w:sz w:val="22"/>
                <w:szCs w:val="22"/>
              </w:rPr>
              <w:t>чашка,</w:t>
            </w:r>
            <w:r w:rsidR="00FB0641">
              <w:rPr>
                <w:sz w:val="22"/>
                <w:szCs w:val="22"/>
              </w:rPr>
              <w:t xml:space="preserve"> </w:t>
            </w:r>
            <w:r w:rsidRPr="00C71919">
              <w:rPr>
                <w:sz w:val="22"/>
                <w:szCs w:val="22"/>
              </w:rPr>
              <w:t>розетка</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другое).</w:t>
            </w:r>
          </w:p>
          <w:p w:rsidR="00DB4F1A" w:rsidRPr="00C71919" w:rsidRDefault="00DB4F1A" w:rsidP="00DB4F1A">
            <w:pPr>
              <w:spacing w:line="235" w:lineRule="auto"/>
              <w:rPr>
                <w:sz w:val="22"/>
                <w:szCs w:val="22"/>
              </w:rPr>
            </w:pPr>
            <w:r w:rsidRPr="00C71919">
              <w:rPr>
                <w:sz w:val="22"/>
                <w:szCs w:val="22"/>
              </w:rPr>
              <w:t>Предлагает</w:t>
            </w:r>
            <w:r w:rsidR="00FB0641">
              <w:rPr>
                <w:sz w:val="22"/>
                <w:szCs w:val="22"/>
              </w:rPr>
              <w:t xml:space="preserve"> </w:t>
            </w:r>
            <w:r w:rsidRPr="00C71919">
              <w:rPr>
                <w:sz w:val="22"/>
                <w:szCs w:val="22"/>
              </w:rPr>
              <w:t>создавать</w:t>
            </w:r>
            <w:r w:rsidR="00FB0641">
              <w:rPr>
                <w:sz w:val="22"/>
                <w:szCs w:val="22"/>
              </w:rPr>
              <w:t xml:space="preserve"> </w:t>
            </w:r>
            <w:r w:rsidRPr="00C71919">
              <w:rPr>
                <w:sz w:val="22"/>
                <w:szCs w:val="22"/>
              </w:rPr>
              <w:t>изображения</w:t>
            </w:r>
            <w:r w:rsidR="00FB0641">
              <w:rPr>
                <w:sz w:val="22"/>
                <w:szCs w:val="22"/>
              </w:rPr>
              <w:t xml:space="preserve"> </w:t>
            </w:r>
            <w:r w:rsidRPr="00C71919">
              <w:rPr>
                <w:sz w:val="22"/>
                <w:szCs w:val="22"/>
              </w:rPr>
              <w:t>по</w:t>
            </w:r>
            <w:r w:rsidR="00FB0641">
              <w:rPr>
                <w:sz w:val="22"/>
                <w:szCs w:val="22"/>
              </w:rPr>
              <w:t xml:space="preserve"> </w:t>
            </w:r>
            <w:r w:rsidRPr="00C71919">
              <w:rPr>
                <w:sz w:val="22"/>
                <w:szCs w:val="22"/>
              </w:rPr>
              <w:t>мотивам</w:t>
            </w:r>
            <w:r w:rsidR="00FB0641">
              <w:rPr>
                <w:sz w:val="22"/>
                <w:szCs w:val="22"/>
              </w:rPr>
              <w:t xml:space="preserve"> </w:t>
            </w:r>
            <w:r w:rsidRPr="00C71919">
              <w:rPr>
                <w:sz w:val="22"/>
                <w:szCs w:val="22"/>
              </w:rPr>
              <w:t>народной</w:t>
            </w:r>
            <w:r w:rsidR="00FB0641">
              <w:rPr>
                <w:sz w:val="22"/>
                <w:szCs w:val="22"/>
              </w:rPr>
              <w:t xml:space="preserve"> </w:t>
            </w:r>
            <w:r w:rsidRPr="00C71919">
              <w:rPr>
                <w:sz w:val="22"/>
                <w:szCs w:val="22"/>
              </w:rPr>
              <w:t>декоративной</w:t>
            </w:r>
            <w:r w:rsidR="00FB0641">
              <w:rPr>
                <w:sz w:val="22"/>
                <w:szCs w:val="22"/>
              </w:rPr>
              <w:t xml:space="preserve"> </w:t>
            </w:r>
            <w:r w:rsidRPr="00C71919">
              <w:rPr>
                <w:sz w:val="22"/>
                <w:szCs w:val="22"/>
              </w:rPr>
              <w:t>росписи,</w:t>
            </w:r>
            <w:r w:rsidR="00FB0641">
              <w:rPr>
                <w:sz w:val="22"/>
                <w:szCs w:val="22"/>
              </w:rPr>
              <w:t xml:space="preserve"> </w:t>
            </w:r>
            <w:r w:rsidRPr="00C71919">
              <w:rPr>
                <w:sz w:val="22"/>
                <w:szCs w:val="22"/>
              </w:rPr>
              <w:t>знакомит</w:t>
            </w:r>
            <w:r w:rsidR="00FB0641">
              <w:rPr>
                <w:sz w:val="22"/>
                <w:szCs w:val="22"/>
              </w:rPr>
              <w:t xml:space="preserve"> </w:t>
            </w:r>
            <w:r w:rsidRPr="00C71919">
              <w:rPr>
                <w:sz w:val="22"/>
                <w:szCs w:val="22"/>
              </w:rPr>
              <w:t>с</w:t>
            </w:r>
            <w:r w:rsidR="00FB0641">
              <w:rPr>
                <w:sz w:val="22"/>
                <w:szCs w:val="22"/>
              </w:rPr>
              <w:t xml:space="preserve"> </w:t>
            </w:r>
            <w:r w:rsidRPr="00C71919">
              <w:rPr>
                <w:sz w:val="22"/>
                <w:szCs w:val="22"/>
              </w:rPr>
              <w:t>ее</w:t>
            </w:r>
            <w:r w:rsidR="00FB0641">
              <w:rPr>
                <w:sz w:val="22"/>
                <w:szCs w:val="22"/>
              </w:rPr>
              <w:t xml:space="preserve"> </w:t>
            </w:r>
            <w:r w:rsidRPr="00C71919">
              <w:rPr>
                <w:sz w:val="22"/>
                <w:szCs w:val="22"/>
              </w:rPr>
              <w:t>цветовым</w:t>
            </w:r>
            <w:r w:rsidR="00FB0641">
              <w:rPr>
                <w:sz w:val="22"/>
                <w:szCs w:val="22"/>
              </w:rPr>
              <w:t xml:space="preserve"> </w:t>
            </w:r>
            <w:r w:rsidRPr="00C71919">
              <w:rPr>
                <w:sz w:val="22"/>
                <w:szCs w:val="22"/>
              </w:rPr>
              <w:t>строем</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элементами</w:t>
            </w:r>
            <w:r w:rsidR="00FB0641">
              <w:rPr>
                <w:sz w:val="22"/>
                <w:szCs w:val="22"/>
              </w:rPr>
              <w:t xml:space="preserve"> </w:t>
            </w:r>
            <w:r w:rsidRPr="00C71919">
              <w:rPr>
                <w:sz w:val="22"/>
                <w:szCs w:val="22"/>
              </w:rPr>
              <w:t>композиции</w:t>
            </w:r>
            <w:r w:rsidR="00FB0641">
              <w:rPr>
                <w:sz w:val="22"/>
                <w:szCs w:val="22"/>
              </w:rPr>
              <w:t xml:space="preserve"> </w:t>
            </w:r>
            <w:r w:rsidRPr="00C71919">
              <w:rPr>
                <w:sz w:val="22"/>
                <w:szCs w:val="22"/>
              </w:rPr>
              <w:t>,поощряет</w:t>
            </w:r>
            <w:r w:rsidR="00FB0641">
              <w:rPr>
                <w:sz w:val="22"/>
                <w:szCs w:val="22"/>
              </w:rPr>
              <w:t xml:space="preserve"> </w:t>
            </w:r>
            <w:r w:rsidRPr="00C71919">
              <w:rPr>
                <w:sz w:val="22"/>
                <w:szCs w:val="22"/>
              </w:rPr>
              <w:t>детей</w:t>
            </w:r>
            <w:r w:rsidR="00FB0641">
              <w:rPr>
                <w:sz w:val="22"/>
                <w:szCs w:val="22"/>
              </w:rPr>
              <w:t xml:space="preserve"> </w:t>
            </w:r>
            <w:r w:rsidRPr="00C71919">
              <w:rPr>
                <w:sz w:val="22"/>
                <w:szCs w:val="22"/>
              </w:rPr>
              <w:t>за</w:t>
            </w:r>
            <w:r w:rsidR="00FB0641">
              <w:rPr>
                <w:sz w:val="22"/>
                <w:szCs w:val="22"/>
              </w:rPr>
              <w:t xml:space="preserve"> </w:t>
            </w:r>
            <w:r w:rsidRPr="00C71919">
              <w:rPr>
                <w:sz w:val="22"/>
                <w:szCs w:val="22"/>
              </w:rPr>
              <w:t>разнообразие</w:t>
            </w:r>
            <w:r w:rsidR="00FB0641">
              <w:rPr>
                <w:sz w:val="22"/>
                <w:szCs w:val="22"/>
              </w:rPr>
              <w:t xml:space="preserve"> </w:t>
            </w:r>
            <w:r w:rsidRPr="00C71919">
              <w:rPr>
                <w:sz w:val="22"/>
                <w:szCs w:val="22"/>
              </w:rPr>
              <w:t>используемых</w:t>
            </w:r>
            <w:r w:rsidR="00FB0641">
              <w:rPr>
                <w:sz w:val="22"/>
                <w:szCs w:val="22"/>
              </w:rPr>
              <w:t xml:space="preserve"> </w:t>
            </w:r>
            <w:r w:rsidRPr="00C71919">
              <w:rPr>
                <w:sz w:val="22"/>
                <w:szCs w:val="22"/>
              </w:rPr>
              <w:t>элементов,</w:t>
            </w:r>
            <w:r w:rsidR="00FB0641">
              <w:rPr>
                <w:sz w:val="22"/>
                <w:szCs w:val="22"/>
              </w:rPr>
              <w:t xml:space="preserve"> </w:t>
            </w:r>
            <w:r w:rsidRPr="00C71919">
              <w:rPr>
                <w:sz w:val="22"/>
                <w:szCs w:val="22"/>
              </w:rPr>
              <w:t>добиваясь</w:t>
            </w:r>
            <w:r w:rsidR="00FB0641">
              <w:rPr>
                <w:sz w:val="22"/>
                <w:szCs w:val="22"/>
              </w:rPr>
              <w:t xml:space="preserve"> </w:t>
            </w:r>
            <w:r w:rsidRPr="00C71919">
              <w:rPr>
                <w:sz w:val="22"/>
                <w:szCs w:val="22"/>
              </w:rPr>
              <w:t>большего</w:t>
            </w:r>
            <w:r w:rsidR="00FB0641">
              <w:rPr>
                <w:sz w:val="22"/>
                <w:szCs w:val="22"/>
              </w:rPr>
              <w:t xml:space="preserve"> </w:t>
            </w:r>
            <w:r w:rsidRPr="00C71919">
              <w:rPr>
                <w:sz w:val="22"/>
                <w:szCs w:val="22"/>
              </w:rPr>
              <w:t>разнообразия</w:t>
            </w:r>
            <w:r w:rsidR="00FB0641">
              <w:rPr>
                <w:sz w:val="22"/>
                <w:szCs w:val="22"/>
              </w:rPr>
              <w:t xml:space="preserve"> </w:t>
            </w:r>
            <w:r w:rsidRPr="00C71919">
              <w:rPr>
                <w:sz w:val="22"/>
                <w:szCs w:val="22"/>
              </w:rPr>
              <w:t>используемых</w:t>
            </w:r>
            <w:r w:rsidR="00FB0641">
              <w:rPr>
                <w:sz w:val="22"/>
                <w:szCs w:val="22"/>
              </w:rPr>
              <w:t xml:space="preserve"> </w:t>
            </w:r>
            <w:r w:rsidRPr="00C71919">
              <w:rPr>
                <w:sz w:val="22"/>
                <w:szCs w:val="22"/>
              </w:rPr>
              <w:t>элементов</w:t>
            </w:r>
            <w:r w:rsidR="00FB0641">
              <w:rPr>
                <w:sz w:val="22"/>
                <w:szCs w:val="22"/>
              </w:rPr>
              <w:t xml:space="preserve"> </w:t>
            </w:r>
            <w:r w:rsidRPr="00C71919">
              <w:rPr>
                <w:sz w:val="22"/>
                <w:szCs w:val="22"/>
              </w:rPr>
              <w:t>,тщательности</w:t>
            </w:r>
            <w:r w:rsidR="00FB0641">
              <w:rPr>
                <w:sz w:val="22"/>
                <w:szCs w:val="22"/>
              </w:rPr>
              <w:t xml:space="preserve"> </w:t>
            </w:r>
            <w:r w:rsidRPr="00C71919">
              <w:rPr>
                <w:sz w:val="22"/>
                <w:szCs w:val="22"/>
              </w:rPr>
              <w:t>исполнения</w:t>
            </w:r>
          </w:p>
          <w:p w:rsidR="00DB4F1A" w:rsidRPr="00C71919" w:rsidRDefault="00DB4F1A" w:rsidP="00DB4F1A">
            <w:pPr>
              <w:spacing w:line="235" w:lineRule="auto"/>
              <w:rPr>
                <w:sz w:val="22"/>
                <w:szCs w:val="22"/>
              </w:rPr>
            </w:pPr>
            <w:r w:rsidRPr="00C71919">
              <w:rPr>
                <w:sz w:val="22"/>
                <w:szCs w:val="22"/>
              </w:rPr>
              <w:t>Педагог</w:t>
            </w:r>
            <w:r w:rsidR="00722474">
              <w:rPr>
                <w:sz w:val="22"/>
                <w:szCs w:val="22"/>
              </w:rPr>
              <w:t xml:space="preserve">   </w:t>
            </w:r>
            <w:r w:rsidRPr="00C71919">
              <w:rPr>
                <w:sz w:val="22"/>
                <w:szCs w:val="22"/>
              </w:rPr>
              <w:t>предлагает</w:t>
            </w:r>
            <w:r w:rsidR="00722474">
              <w:rPr>
                <w:sz w:val="22"/>
                <w:szCs w:val="22"/>
              </w:rPr>
              <w:t xml:space="preserve">   </w:t>
            </w:r>
            <w:r w:rsidRPr="00C71919">
              <w:rPr>
                <w:sz w:val="22"/>
                <w:szCs w:val="22"/>
              </w:rPr>
              <w:t>детям</w:t>
            </w:r>
            <w:r w:rsidR="00722474">
              <w:rPr>
                <w:sz w:val="22"/>
                <w:szCs w:val="22"/>
              </w:rPr>
              <w:t xml:space="preserve">   </w:t>
            </w:r>
            <w:r w:rsidRPr="00C71919">
              <w:rPr>
                <w:sz w:val="22"/>
                <w:szCs w:val="22"/>
              </w:rPr>
              <w:t>расписывать</w:t>
            </w:r>
            <w:r w:rsidR="00722474">
              <w:rPr>
                <w:sz w:val="22"/>
                <w:szCs w:val="22"/>
              </w:rPr>
              <w:t xml:space="preserve">   </w:t>
            </w:r>
            <w:r w:rsidRPr="00C71919">
              <w:rPr>
                <w:sz w:val="22"/>
                <w:szCs w:val="22"/>
              </w:rPr>
              <w:t>бумажные</w:t>
            </w:r>
            <w:r w:rsidR="00722474">
              <w:rPr>
                <w:sz w:val="22"/>
                <w:szCs w:val="22"/>
              </w:rPr>
              <w:t xml:space="preserve">  </w:t>
            </w:r>
            <w:r w:rsidRPr="00C71919">
              <w:rPr>
                <w:sz w:val="22"/>
                <w:szCs w:val="22"/>
              </w:rPr>
              <w:t>силуэты</w:t>
            </w:r>
            <w:r w:rsidR="00722474">
              <w:rPr>
                <w:sz w:val="22"/>
                <w:szCs w:val="22"/>
              </w:rPr>
              <w:t xml:space="preserve">   </w:t>
            </w:r>
            <w:r w:rsidRPr="00C71919">
              <w:rPr>
                <w:sz w:val="22"/>
                <w:szCs w:val="22"/>
              </w:rPr>
              <w:t>и</w:t>
            </w:r>
            <w:r w:rsidR="00722474">
              <w:rPr>
                <w:sz w:val="22"/>
                <w:szCs w:val="22"/>
              </w:rPr>
              <w:t xml:space="preserve">  </w:t>
            </w:r>
            <w:r w:rsidRPr="00C71919">
              <w:rPr>
                <w:sz w:val="22"/>
                <w:szCs w:val="22"/>
              </w:rPr>
              <w:t>объемные</w:t>
            </w:r>
            <w:r w:rsidR="00722474">
              <w:rPr>
                <w:sz w:val="22"/>
                <w:szCs w:val="22"/>
              </w:rPr>
              <w:t xml:space="preserve">  </w:t>
            </w:r>
            <w:r w:rsidRPr="00C71919">
              <w:rPr>
                <w:sz w:val="22"/>
                <w:szCs w:val="22"/>
              </w:rPr>
              <w:t>фигуры.</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DB4F1A">
            <w:pPr>
              <w:spacing w:line="235" w:lineRule="auto"/>
              <w:rPr>
                <w:sz w:val="22"/>
                <w:szCs w:val="22"/>
              </w:rPr>
            </w:pPr>
            <w:r w:rsidRPr="00C71919">
              <w:rPr>
                <w:sz w:val="22"/>
                <w:szCs w:val="22"/>
              </w:rPr>
              <w:t>Продолжает</w:t>
            </w:r>
            <w:r w:rsidR="00722474">
              <w:rPr>
                <w:sz w:val="22"/>
                <w:szCs w:val="22"/>
              </w:rPr>
              <w:t xml:space="preserve">  </w:t>
            </w:r>
            <w:r w:rsidRPr="00C71919">
              <w:rPr>
                <w:sz w:val="22"/>
                <w:szCs w:val="22"/>
              </w:rPr>
              <w:t>формировать</w:t>
            </w:r>
            <w:r w:rsidR="00722474">
              <w:rPr>
                <w:sz w:val="22"/>
                <w:szCs w:val="22"/>
              </w:rPr>
              <w:t xml:space="preserve">  </w:t>
            </w:r>
            <w:r w:rsidRPr="00C71919">
              <w:rPr>
                <w:sz w:val="22"/>
                <w:szCs w:val="22"/>
              </w:rPr>
              <w:t>у</w:t>
            </w:r>
            <w:r w:rsidR="00722474">
              <w:rPr>
                <w:sz w:val="22"/>
                <w:szCs w:val="22"/>
              </w:rPr>
              <w:t xml:space="preserve">  </w:t>
            </w:r>
            <w:r w:rsidRPr="00C71919">
              <w:rPr>
                <w:sz w:val="22"/>
                <w:szCs w:val="22"/>
              </w:rPr>
              <w:t>детей</w:t>
            </w:r>
            <w:r w:rsidR="00722474">
              <w:rPr>
                <w:sz w:val="22"/>
                <w:szCs w:val="22"/>
              </w:rPr>
              <w:t xml:space="preserve">  </w:t>
            </w:r>
            <w:r w:rsidRPr="00C71919">
              <w:rPr>
                <w:sz w:val="22"/>
                <w:szCs w:val="22"/>
              </w:rPr>
              <w:t>умение</w:t>
            </w:r>
            <w:r w:rsidR="00722474">
              <w:rPr>
                <w:sz w:val="22"/>
                <w:szCs w:val="22"/>
              </w:rPr>
              <w:t xml:space="preserve"> </w:t>
            </w:r>
            <w:r w:rsidRPr="00C71919">
              <w:rPr>
                <w:sz w:val="22"/>
                <w:szCs w:val="22"/>
              </w:rPr>
              <w:t>свободно</w:t>
            </w:r>
            <w:r w:rsidR="00722474">
              <w:rPr>
                <w:sz w:val="22"/>
                <w:szCs w:val="22"/>
              </w:rPr>
              <w:t xml:space="preserve"> </w:t>
            </w:r>
            <w:r w:rsidRPr="00C71919">
              <w:rPr>
                <w:sz w:val="22"/>
                <w:szCs w:val="22"/>
              </w:rPr>
              <w:t>владеть</w:t>
            </w:r>
            <w:r w:rsidR="00722474">
              <w:rPr>
                <w:sz w:val="22"/>
                <w:szCs w:val="22"/>
              </w:rPr>
              <w:t xml:space="preserve"> </w:t>
            </w:r>
            <w:r w:rsidRPr="00C71919">
              <w:rPr>
                <w:sz w:val="22"/>
                <w:szCs w:val="22"/>
              </w:rPr>
              <w:t>карандашом,</w:t>
            </w:r>
            <w:r w:rsidR="00722474">
              <w:rPr>
                <w:sz w:val="22"/>
                <w:szCs w:val="22"/>
              </w:rPr>
              <w:t xml:space="preserve"> </w:t>
            </w:r>
            <w:r w:rsidRPr="00C71919">
              <w:rPr>
                <w:sz w:val="22"/>
                <w:szCs w:val="22"/>
              </w:rPr>
              <w:t>кистью</w:t>
            </w:r>
            <w:r w:rsidR="00722474">
              <w:rPr>
                <w:sz w:val="22"/>
                <w:szCs w:val="22"/>
              </w:rPr>
              <w:t xml:space="preserve"> </w:t>
            </w:r>
            <w:r w:rsidRPr="00C71919">
              <w:rPr>
                <w:sz w:val="22"/>
                <w:szCs w:val="22"/>
              </w:rPr>
              <w:t>при</w:t>
            </w:r>
            <w:r w:rsidR="00722474">
              <w:rPr>
                <w:sz w:val="22"/>
                <w:szCs w:val="22"/>
              </w:rPr>
              <w:t xml:space="preserve"> </w:t>
            </w:r>
            <w:r w:rsidRPr="00C71919">
              <w:rPr>
                <w:sz w:val="22"/>
                <w:szCs w:val="22"/>
              </w:rPr>
              <w:t>выполнении</w:t>
            </w:r>
            <w:r w:rsidR="00722474">
              <w:rPr>
                <w:sz w:val="22"/>
                <w:szCs w:val="22"/>
              </w:rPr>
              <w:t xml:space="preserve"> </w:t>
            </w:r>
            <w:r w:rsidRPr="00C71919">
              <w:rPr>
                <w:sz w:val="22"/>
                <w:szCs w:val="22"/>
              </w:rPr>
              <w:t>линейного</w:t>
            </w:r>
            <w:r w:rsidR="00722474">
              <w:rPr>
                <w:sz w:val="22"/>
                <w:szCs w:val="22"/>
              </w:rPr>
              <w:t xml:space="preserve"> </w:t>
            </w:r>
            <w:r w:rsidRPr="00C71919">
              <w:rPr>
                <w:sz w:val="22"/>
                <w:szCs w:val="22"/>
              </w:rPr>
              <w:t>рисунка,</w:t>
            </w:r>
            <w:r w:rsidR="00FB0641">
              <w:rPr>
                <w:sz w:val="22"/>
                <w:szCs w:val="22"/>
              </w:rPr>
              <w:t xml:space="preserve"> </w:t>
            </w:r>
            <w:r w:rsidRPr="00C71919">
              <w:rPr>
                <w:sz w:val="22"/>
                <w:szCs w:val="22"/>
              </w:rPr>
              <w:t>учит</w:t>
            </w:r>
            <w:r w:rsidR="00FB0641">
              <w:rPr>
                <w:sz w:val="22"/>
                <w:szCs w:val="22"/>
              </w:rPr>
              <w:t xml:space="preserve"> </w:t>
            </w:r>
            <w:r w:rsidRPr="00C71919">
              <w:rPr>
                <w:sz w:val="22"/>
                <w:szCs w:val="22"/>
              </w:rPr>
              <w:t>плавным</w:t>
            </w:r>
            <w:r w:rsidR="00FB0641">
              <w:rPr>
                <w:sz w:val="22"/>
                <w:szCs w:val="22"/>
              </w:rPr>
              <w:t xml:space="preserve"> </w:t>
            </w:r>
            <w:r w:rsidRPr="00C71919">
              <w:rPr>
                <w:sz w:val="22"/>
                <w:szCs w:val="22"/>
              </w:rPr>
              <w:t>поворотам</w:t>
            </w:r>
            <w:r w:rsidR="00FB0641">
              <w:rPr>
                <w:sz w:val="22"/>
                <w:szCs w:val="22"/>
              </w:rPr>
              <w:t xml:space="preserve"> </w:t>
            </w:r>
            <w:r w:rsidRPr="00C71919">
              <w:rPr>
                <w:sz w:val="22"/>
                <w:szCs w:val="22"/>
              </w:rPr>
              <w:t>руки</w:t>
            </w:r>
            <w:r w:rsidR="00FB0641">
              <w:rPr>
                <w:sz w:val="22"/>
                <w:szCs w:val="22"/>
              </w:rPr>
              <w:t xml:space="preserve"> </w:t>
            </w:r>
            <w:r w:rsidRPr="00C71919">
              <w:rPr>
                <w:sz w:val="22"/>
                <w:szCs w:val="22"/>
              </w:rPr>
              <w:t>при</w:t>
            </w:r>
            <w:r w:rsidR="00FB0641">
              <w:rPr>
                <w:sz w:val="22"/>
                <w:szCs w:val="22"/>
              </w:rPr>
              <w:t xml:space="preserve"> </w:t>
            </w:r>
            <w:r w:rsidRPr="00C71919">
              <w:rPr>
                <w:sz w:val="22"/>
                <w:szCs w:val="22"/>
              </w:rPr>
              <w:t>рисовании</w:t>
            </w:r>
            <w:r w:rsidR="00FB0641">
              <w:rPr>
                <w:sz w:val="22"/>
                <w:szCs w:val="22"/>
              </w:rPr>
              <w:t xml:space="preserve"> </w:t>
            </w:r>
            <w:r w:rsidRPr="00C71919">
              <w:rPr>
                <w:sz w:val="22"/>
                <w:szCs w:val="22"/>
              </w:rPr>
              <w:t>округлых</w:t>
            </w:r>
            <w:r w:rsidR="00FB0641">
              <w:rPr>
                <w:sz w:val="22"/>
                <w:szCs w:val="22"/>
              </w:rPr>
              <w:t xml:space="preserve"> </w:t>
            </w:r>
            <w:r w:rsidRPr="00C71919">
              <w:rPr>
                <w:sz w:val="22"/>
                <w:szCs w:val="22"/>
              </w:rPr>
              <w:t>линий,</w:t>
            </w:r>
            <w:r w:rsidR="00FB0641">
              <w:rPr>
                <w:sz w:val="22"/>
                <w:szCs w:val="22"/>
              </w:rPr>
              <w:t xml:space="preserve"> </w:t>
            </w:r>
            <w:r w:rsidRPr="00C71919">
              <w:rPr>
                <w:sz w:val="22"/>
                <w:szCs w:val="22"/>
              </w:rPr>
              <w:t>завитков</w:t>
            </w:r>
            <w:r w:rsidR="00FB0641">
              <w:rPr>
                <w:sz w:val="22"/>
                <w:szCs w:val="22"/>
              </w:rPr>
              <w:t xml:space="preserve"> </w:t>
            </w:r>
            <w:r w:rsidRPr="00C71919">
              <w:rPr>
                <w:sz w:val="22"/>
                <w:szCs w:val="22"/>
              </w:rPr>
              <w:t>в</w:t>
            </w:r>
            <w:r w:rsidR="00FB0641">
              <w:rPr>
                <w:sz w:val="22"/>
                <w:szCs w:val="22"/>
              </w:rPr>
              <w:t xml:space="preserve"> </w:t>
            </w:r>
            <w:r w:rsidRPr="00C71919">
              <w:rPr>
                <w:sz w:val="22"/>
                <w:szCs w:val="22"/>
              </w:rPr>
              <w:t>разном</w:t>
            </w:r>
            <w:r w:rsidR="00FB0641">
              <w:rPr>
                <w:sz w:val="22"/>
                <w:szCs w:val="22"/>
              </w:rPr>
              <w:t xml:space="preserve"> </w:t>
            </w:r>
            <w:r w:rsidRPr="00C71919">
              <w:rPr>
                <w:sz w:val="22"/>
                <w:szCs w:val="22"/>
              </w:rPr>
              <w:t>направлении</w:t>
            </w:r>
            <w:r w:rsidR="00FB0641">
              <w:rPr>
                <w:sz w:val="22"/>
                <w:szCs w:val="22"/>
              </w:rPr>
              <w:t xml:space="preserve"> </w:t>
            </w:r>
            <w:r w:rsidRPr="00C71919">
              <w:rPr>
                <w:sz w:val="22"/>
                <w:szCs w:val="22"/>
              </w:rPr>
              <w:t>(от</w:t>
            </w:r>
            <w:r w:rsidR="009B1415">
              <w:rPr>
                <w:sz w:val="22"/>
                <w:szCs w:val="22"/>
              </w:rPr>
              <w:t xml:space="preserve">  </w:t>
            </w:r>
            <w:r w:rsidRPr="00C71919">
              <w:rPr>
                <w:sz w:val="22"/>
                <w:szCs w:val="22"/>
              </w:rPr>
              <w:t>веточки</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от</w:t>
            </w:r>
            <w:r w:rsidR="009B1415">
              <w:rPr>
                <w:sz w:val="22"/>
                <w:szCs w:val="22"/>
              </w:rPr>
              <w:t xml:space="preserve"> </w:t>
            </w:r>
            <w:r w:rsidRPr="00C71919">
              <w:rPr>
                <w:sz w:val="22"/>
                <w:szCs w:val="22"/>
              </w:rPr>
              <w:t>конца</w:t>
            </w:r>
            <w:r w:rsidR="009B1415">
              <w:rPr>
                <w:sz w:val="22"/>
                <w:szCs w:val="22"/>
              </w:rPr>
              <w:t xml:space="preserve"> </w:t>
            </w:r>
            <w:r w:rsidRPr="00C71919">
              <w:rPr>
                <w:sz w:val="22"/>
                <w:szCs w:val="22"/>
              </w:rPr>
              <w:t>завитка</w:t>
            </w:r>
            <w:r w:rsidR="009B1415">
              <w:rPr>
                <w:sz w:val="22"/>
                <w:szCs w:val="22"/>
              </w:rPr>
              <w:t xml:space="preserve"> </w:t>
            </w:r>
            <w:r w:rsidRPr="00C71919">
              <w:rPr>
                <w:sz w:val="22"/>
                <w:szCs w:val="22"/>
              </w:rPr>
              <w:t>к</w:t>
            </w:r>
            <w:r w:rsidR="009B1415">
              <w:rPr>
                <w:sz w:val="22"/>
                <w:szCs w:val="22"/>
              </w:rPr>
              <w:t xml:space="preserve"> </w:t>
            </w:r>
            <w:r w:rsidRPr="00C71919">
              <w:rPr>
                <w:sz w:val="22"/>
                <w:szCs w:val="22"/>
              </w:rPr>
              <w:t>веточке,</w:t>
            </w:r>
            <w:r w:rsidR="009B1415">
              <w:rPr>
                <w:sz w:val="22"/>
                <w:szCs w:val="22"/>
              </w:rPr>
              <w:t xml:space="preserve"> </w:t>
            </w:r>
            <w:r w:rsidRPr="00C71919">
              <w:rPr>
                <w:sz w:val="22"/>
                <w:szCs w:val="22"/>
              </w:rPr>
              <w:t>вертикально</w:t>
            </w:r>
            <w:r w:rsidR="009B1415">
              <w:rPr>
                <w:sz w:val="22"/>
                <w:szCs w:val="22"/>
              </w:rPr>
              <w:t xml:space="preserve">  </w:t>
            </w:r>
            <w:r w:rsidRPr="00C71919">
              <w:rPr>
                <w:sz w:val="22"/>
                <w:szCs w:val="22"/>
              </w:rPr>
              <w:t>и</w:t>
            </w:r>
            <w:r w:rsidR="009B1415">
              <w:rPr>
                <w:sz w:val="22"/>
                <w:szCs w:val="22"/>
              </w:rPr>
              <w:t xml:space="preserve">  </w:t>
            </w:r>
            <w:r w:rsidRPr="00C71919">
              <w:rPr>
                <w:sz w:val="22"/>
                <w:szCs w:val="22"/>
              </w:rPr>
              <w:t>горизонтально),учит</w:t>
            </w:r>
            <w:r w:rsidR="00722474">
              <w:rPr>
                <w:sz w:val="22"/>
                <w:szCs w:val="22"/>
              </w:rPr>
              <w:t xml:space="preserve"> </w:t>
            </w:r>
            <w:r w:rsidRPr="00C71919">
              <w:rPr>
                <w:sz w:val="22"/>
                <w:szCs w:val="22"/>
              </w:rPr>
              <w:t>осуществлять</w:t>
            </w:r>
            <w:r w:rsidR="00722474">
              <w:rPr>
                <w:sz w:val="22"/>
                <w:szCs w:val="22"/>
              </w:rPr>
              <w:t xml:space="preserve"> </w:t>
            </w:r>
            <w:r w:rsidRPr="00C71919">
              <w:rPr>
                <w:sz w:val="22"/>
                <w:szCs w:val="22"/>
              </w:rPr>
              <w:t>движение</w:t>
            </w:r>
            <w:r w:rsidR="00722474">
              <w:rPr>
                <w:sz w:val="22"/>
                <w:szCs w:val="22"/>
              </w:rPr>
              <w:t xml:space="preserve"> </w:t>
            </w:r>
            <w:r w:rsidRPr="00C71919">
              <w:rPr>
                <w:sz w:val="22"/>
                <w:szCs w:val="22"/>
              </w:rPr>
              <w:t>всей</w:t>
            </w:r>
            <w:r w:rsidR="00722474">
              <w:rPr>
                <w:sz w:val="22"/>
                <w:szCs w:val="22"/>
              </w:rPr>
              <w:t xml:space="preserve"> </w:t>
            </w:r>
            <w:r w:rsidRPr="00C71919">
              <w:rPr>
                <w:sz w:val="22"/>
                <w:szCs w:val="22"/>
              </w:rPr>
              <w:t>рукой</w:t>
            </w:r>
            <w:r w:rsidR="00722474">
              <w:rPr>
                <w:sz w:val="22"/>
                <w:szCs w:val="22"/>
              </w:rPr>
              <w:t xml:space="preserve"> </w:t>
            </w:r>
            <w:r w:rsidRPr="00C71919">
              <w:rPr>
                <w:sz w:val="22"/>
                <w:szCs w:val="22"/>
              </w:rPr>
              <w:t>при</w:t>
            </w:r>
            <w:r w:rsidR="00722474">
              <w:rPr>
                <w:sz w:val="22"/>
                <w:szCs w:val="22"/>
              </w:rPr>
              <w:t xml:space="preserve"> </w:t>
            </w:r>
            <w:r w:rsidR="00FB0641">
              <w:rPr>
                <w:sz w:val="22"/>
                <w:szCs w:val="22"/>
              </w:rPr>
              <w:t xml:space="preserve"> </w:t>
            </w:r>
            <w:r w:rsidRPr="00C71919">
              <w:rPr>
                <w:sz w:val="22"/>
                <w:szCs w:val="22"/>
              </w:rPr>
              <w:t>рисовании</w:t>
            </w:r>
            <w:r w:rsidR="00722474">
              <w:rPr>
                <w:sz w:val="22"/>
                <w:szCs w:val="22"/>
              </w:rPr>
              <w:t xml:space="preserve"> </w:t>
            </w:r>
            <w:r w:rsidRPr="00C71919">
              <w:rPr>
                <w:sz w:val="22"/>
                <w:szCs w:val="22"/>
              </w:rPr>
              <w:t>длинных</w:t>
            </w:r>
            <w:r w:rsidR="00722474">
              <w:rPr>
                <w:sz w:val="22"/>
                <w:szCs w:val="22"/>
              </w:rPr>
              <w:t xml:space="preserve"> </w:t>
            </w:r>
            <w:r w:rsidRPr="00C71919">
              <w:rPr>
                <w:sz w:val="22"/>
                <w:szCs w:val="22"/>
              </w:rPr>
              <w:t>линий,</w:t>
            </w:r>
            <w:r w:rsidR="00722474">
              <w:rPr>
                <w:sz w:val="22"/>
                <w:szCs w:val="22"/>
              </w:rPr>
              <w:t xml:space="preserve"> </w:t>
            </w:r>
            <w:r w:rsidRPr="00C71919">
              <w:rPr>
                <w:sz w:val="22"/>
                <w:szCs w:val="22"/>
              </w:rPr>
              <w:t>крупных</w:t>
            </w:r>
            <w:r w:rsidR="00722474">
              <w:rPr>
                <w:sz w:val="22"/>
                <w:szCs w:val="22"/>
              </w:rPr>
              <w:t xml:space="preserve"> </w:t>
            </w:r>
            <w:r w:rsidRPr="00C71919">
              <w:rPr>
                <w:sz w:val="22"/>
                <w:szCs w:val="22"/>
              </w:rPr>
              <w:t>форм,</w:t>
            </w:r>
            <w:r w:rsidR="00722474">
              <w:rPr>
                <w:sz w:val="22"/>
                <w:szCs w:val="22"/>
              </w:rPr>
              <w:t xml:space="preserve"> </w:t>
            </w:r>
            <w:r w:rsidRPr="00C71919">
              <w:rPr>
                <w:sz w:val="22"/>
                <w:szCs w:val="22"/>
              </w:rPr>
              <w:t>одними</w:t>
            </w:r>
            <w:r w:rsidR="00722474">
              <w:rPr>
                <w:sz w:val="22"/>
                <w:szCs w:val="22"/>
              </w:rPr>
              <w:t xml:space="preserve"> </w:t>
            </w:r>
            <w:r w:rsidRPr="00C71919">
              <w:rPr>
                <w:sz w:val="22"/>
                <w:szCs w:val="22"/>
              </w:rPr>
              <w:t>пальцами</w:t>
            </w:r>
            <w:r>
              <w:rPr>
                <w:sz w:val="22"/>
                <w:szCs w:val="22"/>
              </w:rPr>
              <w:t>–</w:t>
            </w:r>
            <w:r w:rsidRPr="00C71919">
              <w:rPr>
                <w:sz w:val="22"/>
                <w:szCs w:val="22"/>
              </w:rPr>
              <w:t>при</w:t>
            </w:r>
            <w:r w:rsidR="00722474">
              <w:rPr>
                <w:sz w:val="22"/>
                <w:szCs w:val="22"/>
              </w:rPr>
              <w:t xml:space="preserve"> </w:t>
            </w:r>
            <w:r w:rsidRPr="00C71919">
              <w:rPr>
                <w:sz w:val="22"/>
                <w:szCs w:val="22"/>
              </w:rPr>
              <w:t>рисовании</w:t>
            </w:r>
            <w:r w:rsidR="00722474">
              <w:rPr>
                <w:sz w:val="22"/>
                <w:szCs w:val="22"/>
              </w:rPr>
              <w:t xml:space="preserve"> </w:t>
            </w:r>
            <w:r w:rsidRPr="00C71919">
              <w:rPr>
                <w:sz w:val="22"/>
                <w:szCs w:val="22"/>
              </w:rPr>
              <w:t>небольших</w:t>
            </w:r>
            <w:r w:rsidR="00722474">
              <w:rPr>
                <w:sz w:val="22"/>
                <w:szCs w:val="22"/>
              </w:rPr>
              <w:t xml:space="preserve">  </w:t>
            </w:r>
            <w:r w:rsidRPr="00C71919">
              <w:rPr>
                <w:sz w:val="22"/>
                <w:szCs w:val="22"/>
              </w:rPr>
              <w:t>форм</w:t>
            </w:r>
            <w:r w:rsidR="00722474">
              <w:rPr>
                <w:sz w:val="22"/>
                <w:szCs w:val="22"/>
              </w:rPr>
              <w:t xml:space="preserve"> </w:t>
            </w:r>
            <w:r w:rsidRPr="00C71919">
              <w:rPr>
                <w:sz w:val="22"/>
                <w:szCs w:val="22"/>
              </w:rPr>
              <w:t>и</w:t>
            </w:r>
            <w:r w:rsidR="00722474">
              <w:rPr>
                <w:sz w:val="22"/>
                <w:szCs w:val="22"/>
              </w:rPr>
              <w:t xml:space="preserve"> </w:t>
            </w:r>
            <w:r w:rsidRPr="00C71919">
              <w:rPr>
                <w:sz w:val="22"/>
                <w:szCs w:val="22"/>
              </w:rPr>
              <w:t>мелких</w:t>
            </w:r>
            <w:r w:rsidR="00722474">
              <w:rPr>
                <w:sz w:val="22"/>
                <w:szCs w:val="22"/>
              </w:rPr>
              <w:t xml:space="preserve"> </w:t>
            </w:r>
            <w:r w:rsidRPr="00C71919">
              <w:rPr>
                <w:sz w:val="22"/>
                <w:szCs w:val="22"/>
              </w:rPr>
              <w:t>деталей,</w:t>
            </w:r>
            <w:r w:rsidR="00FB0641">
              <w:rPr>
                <w:sz w:val="22"/>
                <w:szCs w:val="22"/>
              </w:rPr>
              <w:t xml:space="preserve"> </w:t>
            </w:r>
            <w:r w:rsidRPr="00C71919">
              <w:rPr>
                <w:sz w:val="22"/>
                <w:szCs w:val="22"/>
              </w:rPr>
              <w:t>коротких</w:t>
            </w:r>
            <w:r w:rsidR="00FB0641">
              <w:rPr>
                <w:sz w:val="22"/>
                <w:szCs w:val="22"/>
              </w:rPr>
              <w:t xml:space="preserve"> </w:t>
            </w:r>
            <w:r w:rsidRPr="00C71919">
              <w:rPr>
                <w:sz w:val="22"/>
                <w:szCs w:val="22"/>
              </w:rPr>
              <w:t>линий,</w:t>
            </w:r>
            <w:r w:rsidR="00FB0641">
              <w:rPr>
                <w:sz w:val="22"/>
                <w:szCs w:val="22"/>
              </w:rPr>
              <w:t xml:space="preserve">   </w:t>
            </w:r>
            <w:r w:rsidRPr="00C71919">
              <w:rPr>
                <w:sz w:val="22"/>
                <w:szCs w:val="22"/>
              </w:rPr>
              <w:t>штрихов,</w:t>
            </w:r>
            <w:r w:rsidR="00FB0641">
              <w:rPr>
                <w:sz w:val="22"/>
                <w:szCs w:val="22"/>
              </w:rPr>
              <w:t xml:space="preserve">  </w:t>
            </w:r>
            <w:r w:rsidRPr="00C71919">
              <w:rPr>
                <w:sz w:val="22"/>
                <w:szCs w:val="22"/>
              </w:rPr>
              <w:t>травки(хохлома),оживок</w:t>
            </w:r>
            <w:r w:rsidR="00FB0641">
              <w:rPr>
                <w:sz w:val="22"/>
                <w:szCs w:val="22"/>
              </w:rPr>
              <w:t xml:space="preserve"> </w:t>
            </w:r>
            <w:r w:rsidRPr="00C71919">
              <w:rPr>
                <w:sz w:val="22"/>
                <w:szCs w:val="22"/>
              </w:rPr>
              <w:t>(</w:t>
            </w:r>
            <w:r w:rsidR="009B1415">
              <w:rPr>
                <w:sz w:val="22"/>
                <w:szCs w:val="22"/>
              </w:rPr>
              <w:t xml:space="preserve"> </w:t>
            </w:r>
            <w:r w:rsidRPr="00C71919">
              <w:rPr>
                <w:sz w:val="22"/>
                <w:szCs w:val="22"/>
              </w:rPr>
              <w:t>городец</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другое.)</w:t>
            </w:r>
          </w:p>
        </w:tc>
      </w:tr>
      <w:tr w:rsidR="00DB4F1A"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C71919" w:rsidRDefault="00DB4F1A" w:rsidP="00DB4F1A">
            <w:pPr>
              <w:spacing w:line="235" w:lineRule="auto"/>
              <w:rPr>
                <w:sz w:val="22"/>
                <w:szCs w:val="22"/>
              </w:rPr>
            </w:pPr>
            <w:r w:rsidRPr="00C71919">
              <w:rPr>
                <w:sz w:val="22"/>
                <w:szCs w:val="22"/>
              </w:rPr>
              <w:t>Педагог</w:t>
            </w:r>
            <w:r w:rsidR="00722474">
              <w:rPr>
                <w:sz w:val="22"/>
                <w:szCs w:val="22"/>
              </w:rPr>
              <w:t xml:space="preserve"> </w:t>
            </w:r>
            <w:r w:rsidRPr="00C71919">
              <w:rPr>
                <w:sz w:val="22"/>
                <w:szCs w:val="22"/>
              </w:rPr>
              <w:t>продолжает</w:t>
            </w:r>
            <w:r w:rsidR="00722474">
              <w:rPr>
                <w:sz w:val="22"/>
                <w:szCs w:val="22"/>
              </w:rPr>
              <w:t xml:space="preserve"> </w:t>
            </w:r>
            <w:r w:rsidRPr="00C71919">
              <w:rPr>
                <w:sz w:val="22"/>
                <w:szCs w:val="22"/>
              </w:rPr>
              <w:t>знакомить</w:t>
            </w:r>
            <w:r w:rsidR="00722474">
              <w:rPr>
                <w:sz w:val="22"/>
                <w:szCs w:val="22"/>
              </w:rPr>
              <w:t xml:space="preserve"> </w:t>
            </w:r>
            <w:r w:rsidRPr="00C71919">
              <w:rPr>
                <w:sz w:val="22"/>
                <w:szCs w:val="22"/>
              </w:rPr>
              <w:t>детей</w:t>
            </w:r>
            <w:r w:rsidR="00722474">
              <w:rPr>
                <w:sz w:val="22"/>
                <w:szCs w:val="22"/>
              </w:rPr>
              <w:t xml:space="preserve"> </w:t>
            </w:r>
            <w:r w:rsidRPr="00C71919">
              <w:rPr>
                <w:sz w:val="22"/>
                <w:szCs w:val="22"/>
              </w:rPr>
              <w:t>с</w:t>
            </w:r>
            <w:r w:rsidR="00722474">
              <w:rPr>
                <w:sz w:val="22"/>
                <w:szCs w:val="22"/>
              </w:rPr>
              <w:t xml:space="preserve"> </w:t>
            </w:r>
            <w:r w:rsidRPr="00C71919">
              <w:rPr>
                <w:sz w:val="22"/>
                <w:szCs w:val="22"/>
              </w:rPr>
              <w:t>изделиями</w:t>
            </w:r>
            <w:r w:rsidR="00722474">
              <w:rPr>
                <w:sz w:val="22"/>
                <w:szCs w:val="22"/>
              </w:rPr>
              <w:t xml:space="preserve">  </w:t>
            </w:r>
            <w:r w:rsidRPr="00C71919">
              <w:rPr>
                <w:sz w:val="22"/>
                <w:szCs w:val="22"/>
              </w:rPr>
              <w:t>народных</w:t>
            </w:r>
            <w:r w:rsidR="00722474">
              <w:rPr>
                <w:sz w:val="22"/>
                <w:szCs w:val="22"/>
              </w:rPr>
              <w:t xml:space="preserve">  </w:t>
            </w:r>
            <w:r w:rsidRPr="00C71919">
              <w:rPr>
                <w:sz w:val="22"/>
                <w:szCs w:val="22"/>
              </w:rPr>
              <w:t>промыслов,</w:t>
            </w:r>
            <w:r w:rsidR="00722474">
              <w:rPr>
                <w:sz w:val="22"/>
                <w:szCs w:val="22"/>
              </w:rPr>
              <w:t xml:space="preserve"> </w:t>
            </w:r>
            <w:r w:rsidRPr="00C71919">
              <w:rPr>
                <w:sz w:val="22"/>
                <w:szCs w:val="22"/>
              </w:rPr>
              <w:t>закрепляет</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углубляет</w:t>
            </w:r>
            <w:r w:rsidR="00FB0641">
              <w:rPr>
                <w:sz w:val="22"/>
                <w:szCs w:val="22"/>
              </w:rPr>
              <w:t xml:space="preserve"> </w:t>
            </w:r>
            <w:r w:rsidRPr="00C71919">
              <w:rPr>
                <w:sz w:val="22"/>
                <w:szCs w:val="22"/>
              </w:rPr>
              <w:t>знания</w:t>
            </w:r>
            <w:r w:rsidR="00FB0641">
              <w:rPr>
                <w:sz w:val="22"/>
                <w:szCs w:val="22"/>
              </w:rPr>
              <w:t xml:space="preserve"> </w:t>
            </w:r>
            <w:r w:rsidRPr="00C71919">
              <w:rPr>
                <w:sz w:val="22"/>
                <w:szCs w:val="22"/>
              </w:rPr>
              <w:t>о</w:t>
            </w:r>
            <w:r w:rsidR="00FB0641">
              <w:rPr>
                <w:sz w:val="22"/>
                <w:szCs w:val="22"/>
              </w:rPr>
              <w:t xml:space="preserve"> </w:t>
            </w:r>
            <w:r w:rsidRPr="00C71919">
              <w:rPr>
                <w:sz w:val="22"/>
                <w:szCs w:val="22"/>
              </w:rPr>
              <w:t>дымковской</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филимоновской</w:t>
            </w:r>
            <w:r w:rsidR="009B1415">
              <w:rPr>
                <w:sz w:val="22"/>
                <w:szCs w:val="22"/>
              </w:rPr>
              <w:t xml:space="preserve"> </w:t>
            </w:r>
            <w:r w:rsidR="00FB0641">
              <w:rPr>
                <w:sz w:val="22"/>
                <w:szCs w:val="22"/>
              </w:rPr>
              <w:t xml:space="preserve"> </w:t>
            </w:r>
            <w:r w:rsidRPr="00C71919">
              <w:rPr>
                <w:sz w:val="22"/>
                <w:szCs w:val="22"/>
              </w:rPr>
              <w:t>игрушках</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их</w:t>
            </w:r>
            <w:r w:rsidR="00FB0641">
              <w:rPr>
                <w:sz w:val="22"/>
                <w:szCs w:val="22"/>
              </w:rPr>
              <w:t xml:space="preserve"> </w:t>
            </w:r>
            <w:r w:rsidRPr="00C71919">
              <w:rPr>
                <w:sz w:val="22"/>
                <w:szCs w:val="22"/>
              </w:rPr>
              <w:t>росписи.</w:t>
            </w:r>
          </w:p>
          <w:p w:rsidR="00DB4F1A" w:rsidRPr="00C71919" w:rsidRDefault="00DB4F1A" w:rsidP="00DB4F1A">
            <w:pPr>
              <w:spacing w:line="235" w:lineRule="auto"/>
              <w:rPr>
                <w:sz w:val="22"/>
                <w:szCs w:val="22"/>
              </w:rPr>
            </w:pPr>
            <w:r w:rsidRPr="00C71919">
              <w:rPr>
                <w:sz w:val="22"/>
                <w:szCs w:val="22"/>
              </w:rPr>
              <w:t>Продолжает</w:t>
            </w:r>
            <w:r w:rsidR="00722474">
              <w:rPr>
                <w:sz w:val="22"/>
                <w:szCs w:val="22"/>
              </w:rPr>
              <w:t xml:space="preserve"> </w:t>
            </w:r>
            <w:r w:rsidRPr="00C71919">
              <w:rPr>
                <w:sz w:val="22"/>
                <w:szCs w:val="22"/>
              </w:rPr>
              <w:t>знакомить</w:t>
            </w:r>
            <w:r w:rsidR="00722474">
              <w:rPr>
                <w:sz w:val="22"/>
                <w:szCs w:val="22"/>
              </w:rPr>
              <w:t xml:space="preserve"> </w:t>
            </w:r>
            <w:r w:rsidRPr="00C71919">
              <w:rPr>
                <w:sz w:val="22"/>
                <w:szCs w:val="22"/>
              </w:rPr>
              <w:t>детей</w:t>
            </w:r>
            <w:r w:rsidR="00FB0641">
              <w:rPr>
                <w:sz w:val="22"/>
                <w:szCs w:val="22"/>
              </w:rPr>
              <w:t xml:space="preserve"> </w:t>
            </w:r>
            <w:r w:rsidRPr="00C71919">
              <w:rPr>
                <w:sz w:val="22"/>
                <w:szCs w:val="22"/>
              </w:rPr>
              <w:t>с</w:t>
            </w:r>
            <w:r w:rsidR="00FB0641">
              <w:rPr>
                <w:sz w:val="22"/>
                <w:szCs w:val="22"/>
              </w:rPr>
              <w:t xml:space="preserve"> </w:t>
            </w:r>
            <w:r w:rsidRPr="00C71919">
              <w:rPr>
                <w:sz w:val="22"/>
                <w:szCs w:val="22"/>
              </w:rPr>
              <w:t>городецкой</w:t>
            </w:r>
            <w:r w:rsidR="00FB0641">
              <w:rPr>
                <w:sz w:val="22"/>
                <w:szCs w:val="22"/>
              </w:rPr>
              <w:t xml:space="preserve"> </w:t>
            </w:r>
            <w:r w:rsidRPr="00C71919">
              <w:rPr>
                <w:sz w:val="22"/>
                <w:szCs w:val="22"/>
              </w:rPr>
              <w:t>росписью,</w:t>
            </w:r>
            <w:r w:rsidR="00FB0641">
              <w:rPr>
                <w:sz w:val="22"/>
                <w:szCs w:val="22"/>
              </w:rPr>
              <w:t xml:space="preserve"> </w:t>
            </w:r>
            <w:r w:rsidRPr="00C71919">
              <w:rPr>
                <w:sz w:val="22"/>
                <w:szCs w:val="22"/>
              </w:rPr>
              <w:t>ее</w:t>
            </w:r>
            <w:r w:rsidR="00FB0641">
              <w:rPr>
                <w:sz w:val="22"/>
                <w:szCs w:val="22"/>
              </w:rPr>
              <w:t xml:space="preserve"> </w:t>
            </w:r>
            <w:r w:rsidRPr="00C71919">
              <w:rPr>
                <w:sz w:val="22"/>
                <w:szCs w:val="22"/>
              </w:rPr>
              <w:t>цветовым</w:t>
            </w:r>
            <w:r w:rsidR="00FB0641">
              <w:rPr>
                <w:sz w:val="22"/>
                <w:szCs w:val="22"/>
              </w:rPr>
              <w:t xml:space="preserve"> </w:t>
            </w:r>
            <w:r w:rsidRPr="00C71919">
              <w:rPr>
                <w:sz w:val="22"/>
                <w:szCs w:val="22"/>
              </w:rPr>
              <w:t>решением</w:t>
            </w:r>
            <w:r w:rsidR="00FB0641">
              <w:rPr>
                <w:sz w:val="22"/>
                <w:szCs w:val="22"/>
              </w:rPr>
              <w:t xml:space="preserve"> </w:t>
            </w:r>
            <w:r w:rsidRPr="00C71919">
              <w:rPr>
                <w:sz w:val="22"/>
                <w:szCs w:val="22"/>
              </w:rPr>
              <w:t>,спецификой</w:t>
            </w:r>
            <w:r w:rsidR="00FB0641">
              <w:rPr>
                <w:sz w:val="22"/>
                <w:szCs w:val="22"/>
              </w:rPr>
              <w:t xml:space="preserve"> </w:t>
            </w:r>
            <w:r w:rsidRPr="00C71919">
              <w:rPr>
                <w:sz w:val="22"/>
                <w:szCs w:val="22"/>
              </w:rPr>
              <w:t>создания</w:t>
            </w:r>
            <w:r w:rsidR="00FB0641">
              <w:rPr>
                <w:sz w:val="22"/>
                <w:szCs w:val="22"/>
              </w:rPr>
              <w:t xml:space="preserve"> </w:t>
            </w:r>
            <w:r w:rsidRPr="00C71919">
              <w:rPr>
                <w:sz w:val="22"/>
                <w:szCs w:val="22"/>
              </w:rPr>
              <w:t>декоративных</w:t>
            </w:r>
            <w:r w:rsidR="00FB0641">
              <w:rPr>
                <w:sz w:val="22"/>
                <w:szCs w:val="22"/>
              </w:rPr>
              <w:t xml:space="preserve"> </w:t>
            </w:r>
            <w:r w:rsidRPr="00C71919">
              <w:rPr>
                <w:sz w:val="22"/>
                <w:szCs w:val="22"/>
              </w:rPr>
              <w:t>цветов</w:t>
            </w:r>
            <w:r w:rsidR="00FB0641">
              <w:rPr>
                <w:sz w:val="22"/>
                <w:szCs w:val="22"/>
              </w:rPr>
              <w:t xml:space="preserve"> </w:t>
            </w:r>
            <w:r w:rsidRPr="00C71919">
              <w:rPr>
                <w:sz w:val="22"/>
                <w:szCs w:val="22"/>
              </w:rPr>
              <w:t>(как</w:t>
            </w:r>
            <w:r w:rsidR="00FB0641">
              <w:rPr>
                <w:sz w:val="22"/>
                <w:szCs w:val="22"/>
              </w:rPr>
              <w:t xml:space="preserve"> </w:t>
            </w:r>
            <w:r w:rsidRPr="00C71919">
              <w:rPr>
                <w:sz w:val="22"/>
                <w:szCs w:val="22"/>
              </w:rPr>
              <w:t>правило,</w:t>
            </w:r>
            <w:r w:rsidR="00FB0641">
              <w:rPr>
                <w:sz w:val="22"/>
                <w:szCs w:val="22"/>
              </w:rPr>
              <w:t xml:space="preserve"> </w:t>
            </w:r>
            <w:r w:rsidRPr="00C71919">
              <w:rPr>
                <w:sz w:val="22"/>
                <w:szCs w:val="22"/>
              </w:rPr>
              <w:t>нечистых</w:t>
            </w:r>
            <w:r w:rsidR="00FB0641">
              <w:rPr>
                <w:sz w:val="22"/>
                <w:szCs w:val="22"/>
              </w:rPr>
              <w:t xml:space="preserve"> </w:t>
            </w:r>
            <w:r w:rsidRPr="00C71919">
              <w:rPr>
                <w:sz w:val="22"/>
                <w:szCs w:val="22"/>
              </w:rPr>
              <w:t>тонов,</w:t>
            </w:r>
            <w:r w:rsidR="00FB0641">
              <w:rPr>
                <w:sz w:val="22"/>
                <w:szCs w:val="22"/>
              </w:rPr>
              <w:t xml:space="preserve"> </w:t>
            </w:r>
            <w:r w:rsidRPr="00C71919">
              <w:rPr>
                <w:sz w:val="22"/>
                <w:szCs w:val="22"/>
              </w:rPr>
              <w:t>а</w:t>
            </w:r>
            <w:r w:rsidR="00FB0641">
              <w:rPr>
                <w:sz w:val="22"/>
                <w:szCs w:val="22"/>
              </w:rPr>
              <w:t xml:space="preserve"> </w:t>
            </w:r>
            <w:r w:rsidRPr="00C71919">
              <w:rPr>
                <w:sz w:val="22"/>
                <w:szCs w:val="22"/>
              </w:rPr>
              <w:t>оттенков),учит</w:t>
            </w:r>
            <w:r w:rsidR="00FB0641">
              <w:rPr>
                <w:sz w:val="22"/>
                <w:szCs w:val="22"/>
              </w:rPr>
              <w:t xml:space="preserve"> </w:t>
            </w:r>
            <w:r w:rsidRPr="00C71919">
              <w:rPr>
                <w:sz w:val="22"/>
                <w:szCs w:val="22"/>
              </w:rPr>
              <w:t>использовать</w:t>
            </w:r>
            <w:r w:rsidR="00FB0641">
              <w:rPr>
                <w:sz w:val="22"/>
                <w:szCs w:val="22"/>
              </w:rPr>
              <w:t xml:space="preserve"> </w:t>
            </w:r>
            <w:r w:rsidRPr="00C71919">
              <w:rPr>
                <w:sz w:val="22"/>
                <w:szCs w:val="22"/>
              </w:rPr>
              <w:t>для</w:t>
            </w:r>
            <w:r w:rsidR="00FB0641">
              <w:rPr>
                <w:sz w:val="22"/>
                <w:szCs w:val="22"/>
              </w:rPr>
              <w:t xml:space="preserve"> </w:t>
            </w:r>
            <w:r w:rsidRPr="00C71919">
              <w:rPr>
                <w:sz w:val="22"/>
                <w:szCs w:val="22"/>
              </w:rPr>
              <w:t>украшения</w:t>
            </w:r>
            <w:r w:rsidR="00FB0641">
              <w:rPr>
                <w:sz w:val="22"/>
                <w:szCs w:val="22"/>
              </w:rPr>
              <w:t xml:space="preserve">  </w:t>
            </w:r>
            <w:r w:rsidRPr="00C71919">
              <w:rPr>
                <w:sz w:val="22"/>
                <w:szCs w:val="22"/>
              </w:rPr>
              <w:t>оживки.</w:t>
            </w:r>
          </w:p>
          <w:p w:rsidR="00DB4F1A" w:rsidRPr="00C71919" w:rsidRDefault="00DB4F1A" w:rsidP="00DB4F1A">
            <w:pPr>
              <w:spacing w:line="235" w:lineRule="auto"/>
              <w:rPr>
                <w:sz w:val="22"/>
                <w:szCs w:val="22"/>
              </w:rPr>
            </w:pPr>
            <w:r w:rsidRPr="00C71919">
              <w:rPr>
                <w:sz w:val="22"/>
                <w:szCs w:val="22"/>
              </w:rPr>
              <w:t>Педагог</w:t>
            </w:r>
            <w:r w:rsidR="00722474">
              <w:rPr>
                <w:sz w:val="22"/>
                <w:szCs w:val="22"/>
              </w:rPr>
              <w:t xml:space="preserve"> </w:t>
            </w:r>
            <w:r w:rsidRPr="00C71919">
              <w:rPr>
                <w:sz w:val="22"/>
                <w:szCs w:val="22"/>
              </w:rPr>
              <w:t>знакомит</w:t>
            </w:r>
            <w:r w:rsidR="00722474">
              <w:rPr>
                <w:sz w:val="22"/>
                <w:szCs w:val="22"/>
              </w:rPr>
              <w:t xml:space="preserve"> </w:t>
            </w:r>
            <w:r w:rsidRPr="00C71919">
              <w:rPr>
                <w:sz w:val="22"/>
                <w:szCs w:val="22"/>
              </w:rPr>
              <w:t>детей</w:t>
            </w:r>
            <w:r w:rsidR="00722474">
              <w:rPr>
                <w:sz w:val="22"/>
                <w:szCs w:val="22"/>
              </w:rPr>
              <w:t xml:space="preserve"> </w:t>
            </w:r>
            <w:r w:rsidRPr="00C71919">
              <w:rPr>
                <w:sz w:val="22"/>
                <w:szCs w:val="22"/>
              </w:rPr>
              <w:t>с</w:t>
            </w:r>
            <w:r w:rsidR="00722474">
              <w:rPr>
                <w:sz w:val="22"/>
                <w:szCs w:val="22"/>
              </w:rPr>
              <w:t xml:space="preserve">  </w:t>
            </w:r>
            <w:r w:rsidRPr="00C71919">
              <w:rPr>
                <w:sz w:val="22"/>
                <w:szCs w:val="22"/>
              </w:rPr>
              <w:t>росписью</w:t>
            </w:r>
            <w:r w:rsidR="00722474">
              <w:rPr>
                <w:sz w:val="22"/>
                <w:szCs w:val="22"/>
              </w:rPr>
              <w:t xml:space="preserve">  </w:t>
            </w:r>
            <w:r w:rsidRPr="00C71919">
              <w:rPr>
                <w:sz w:val="22"/>
                <w:szCs w:val="22"/>
              </w:rPr>
              <w:t>Полхов-Майдана.</w:t>
            </w:r>
          </w:p>
          <w:p w:rsidR="00DB4F1A" w:rsidRPr="00C71919" w:rsidRDefault="00DB4F1A" w:rsidP="00DB4F1A">
            <w:pPr>
              <w:spacing w:line="235" w:lineRule="auto"/>
              <w:rPr>
                <w:sz w:val="22"/>
                <w:szCs w:val="22"/>
              </w:rPr>
            </w:pPr>
            <w:r w:rsidRPr="00C71919">
              <w:rPr>
                <w:sz w:val="22"/>
                <w:szCs w:val="22"/>
              </w:rPr>
              <w:t>Педагог</w:t>
            </w:r>
            <w:r w:rsidR="00722474">
              <w:rPr>
                <w:sz w:val="22"/>
                <w:szCs w:val="22"/>
              </w:rPr>
              <w:t xml:space="preserve">  </w:t>
            </w:r>
            <w:r w:rsidRPr="00C71919">
              <w:rPr>
                <w:sz w:val="22"/>
                <w:szCs w:val="22"/>
              </w:rPr>
              <w:t>включает</w:t>
            </w:r>
            <w:r w:rsidR="00722474">
              <w:rPr>
                <w:sz w:val="22"/>
                <w:szCs w:val="22"/>
              </w:rPr>
              <w:t xml:space="preserve">  </w:t>
            </w:r>
            <w:r w:rsidRPr="00C71919">
              <w:rPr>
                <w:sz w:val="22"/>
                <w:szCs w:val="22"/>
              </w:rPr>
              <w:t>городецкую</w:t>
            </w:r>
            <w:r w:rsidR="00722474">
              <w:rPr>
                <w:sz w:val="22"/>
                <w:szCs w:val="22"/>
              </w:rPr>
              <w:t xml:space="preserve">  </w:t>
            </w:r>
            <w:r w:rsidRPr="00C71919">
              <w:rPr>
                <w:sz w:val="22"/>
                <w:szCs w:val="22"/>
              </w:rPr>
              <w:t>и</w:t>
            </w:r>
            <w:r w:rsidR="00722474">
              <w:rPr>
                <w:sz w:val="22"/>
                <w:szCs w:val="22"/>
              </w:rPr>
              <w:t xml:space="preserve">  </w:t>
            </w:r>
            <w:r w:rsidRPr="00C71919">
              <w:rPr>
                <w:sz w:val="22"/>
                <w:szCs w:val="22"/>
              </w:rPr>
              <w:t>полхов-майданскую</w:t>
            </w:r>
            <w:r w:rsidR="009B1415">
              <w:rPr>
                <w:sz w:val="22"/>
                <w:szCs w:val="22"/>
              </w:rPr>
              <w:t xml:space="preserve">  </w:t>
            </w:r>
            <w:r w:rsidRPr="00C71919">
              <w:rPr>
                <w:sz w:val="22"/>
                <w:szCs w:val="22"/>
              </w:rPr>
              <w:t>роспись</w:t>
            </w:r>
            <w:r w:rsidR="009B1415">
              <w:rPr>
                <w:sz w:val="22"/>
                <w:szCs w:val="22"/>
              </w:rPr>
              <w:t xml:space="preserve">  </w:t>
            </w:r>
            <w:r w:rsidRPr="00C71919">
              <w:rPr>
                <w:sz w:val="22"/>
                <w:szCs w:val="22"/>
              </w:rPr>
              <w:t>в</w:t>
            </w:r>
            <w:r w:rsidR="009B1415">
              <w:rPr>
                <w:sz w:val="22"/>
                <w:szCs w:val="22"/>
              </w:rPr>
              <w:t xml:space="preserve">  </w:t>
            </w:r>
            <w:r w:rsidRPr="00C71919">
              <w:rPr>
                <w:sz w:val="22"/>
                <w:szCs w:val="22"/>
              </w:rPr>
              <w:t>творческую</w:t>
            </w:r>
            <w:r w:rsidR="009B1415">
              <w:rPr>
                <w:sz w:val="22"/>
                <w:szCs w:val="22"/>
              </w:rPr>
              <w:t xml:space="preserve">  </w:t>
            </w:r>
            <w:r w:rsidRPr="00C71919">
              <w:rPr>
                <w:sz w:val="22"/>
                <w:szCs w:val="22"/>
              </w:rPr>
              <w:t>работу</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помогает</w:t>
            </w:r>
            <w:r w:rsidR="009B1415">
              <w:rPr>
                <w:sz w:val="22"/>
                <w:szCs w:val="22"/>
              </w:rPr>
              <w:t xml:space="preserve"> </w:t>
            </w:r>
            <w:r w:rsidRPr="00C71919">
              <w:rPr>
                <w:sz w:val="22"/>
                <w:szCs w:val="22"/>
              </w:rPr>
              <w:t>осваивать</w:t>
            </w:r>
            <w:r w:rsidR="009B1415">
              <w:rPr>
                <w:sz w:val="22"/>
                <w:szCs w:val="22"/>
              </w:rPr>
              <w:t xml:space="preserve">  </w:t>
            </w:r>
            <w:r w:rsidRPr="00C71919">
              <w:rPr>
                <w:sz w:val="22"/>
                <w:szCs w:val="22"/>
              </w:rPr>
              <w:t>специфику</w:t>
            </w:r>
            <w:r w:rsidR="009B1415">
              <w:rPr>
                <w:sz w:val="22"/>
                <w:szCs w:val="22"/>
              </w:rPr>
              <w:t xml:space="preserve"> </w:t>
            </w:r>
            <w:r w:rsidRPr="00C71919">
              <w:rPr>
                <w:sz w:val="22"/>
                <w:szCs w:val="22"/>
              </w:rPr>
              <w:t>этих</w:t>
            </w:r>
            <w:r w:rsidR="009B1415">
              <w:rPr>
                <w:sz w:val="22"/>
                <w:szCs w:val="22"/>
              </w:rPr>
              <w:t xml:space="preserve"> </w:t>
            </w:r>
            <w:r w:rsidRPr="00C71919">
              <w:rPr>
                <w:sz w:val="22"/>
                <w:szCs w:val="22"/>
              </w:rPr>
              <w:t>видов</w:t>
            </w:r>
            <w:r w:rsidR="009B1415">
              <w:rPr>
                <w:sz w:val="22"/>
                <w:szCs w:val="22"/>
              </w:rPr>
              <w:t xml:space="preserve">  </w:t>
            </w:r>
            <w:r w:rsidRPr="00C71919">
              <w:rPr>
                <w:sz w:val="22"/>
                <w:szCs w:val="22"/>
              </w:rPr>
              <w:t>росписи.</w:t>
            </w:r>
          </w:p>
          <w:p w:rsidR="00DB4F1A" w:rsidRPr="00C71919" w:rsidRDefault="00DB4F1A" w:rsidP="00DB4F1A">
            <w:pPr>
              <w:spacing w:line="235" w:lineRule="auto"/>
              <w:rPr>
                <w:sz w:val="22"/>
                <w:szCs w:val="22"/>
              </w:rPr>
            </w:pPr>
            <w:r w:rsidRPr="00C71919">
              <w:rPr>
                <w:sz w:val="22"/>
                <w:szCs w:val="22"/>
              </w:rPr>
              <w:t>Знакомит</w:t>
            </w:r>
            <w:r w:rsidR="00722474">
              <w:rPr>
                <w:sz w:val="22"/>
                <w:szCs w:val="22"/>
              </w:rPr>
              <w:t xml:space="preserve">  </w:t>
            </w:r>
            <w:r w:rsidRPr="00C71919">
              <w:rPr>
                <w:sz w:val="22"/>
                <w:szCs w:val="22"/>
              </w:rPr>
              <w:t>детей</w:t>
            </w:r>
            <w:r w:rsidR="00722474">
              <w:rPr>
                <w:sz w:val="22"/>
                <w:szCs w:val="22"/>
              </w:rPr>
              <w:t xml:space="preserve">  </w:t>
            </w:r>
            <w:r w:rsidRPr="00C71919">
              <w:rPr>
                <w:sz w:val="22"/>
                <w:szCs w:val="22"/>
              </w:rPr>
              <w:t>с</w:t>
            </w:r>
            <w:r w:rsidR="00722474">
              <w:rPr>
                <w:sz w:val="22"/>
                <w:szCs w:val="22"/>
              </w:rPr>
              <w:t xml:space="preserve">  </w:t>
            </w:r>
            <w:r w:rsidRPr="00C71919">
              <w:rPr>
                <w:sz w:val="22"/>
                <w:szCs w:val="22"/>
              </w:rPr>
              <w:t>региональным</w:t>
            </w:r>
            <w:r w:rsidR="00722474">
              <w:rPr>
                <w:sz w:val="22"/>
                <w:szCs w:val="22"/>
              </w:rPr>
              <w:t xml:space="preserve">  </w:t>
            </w:r>
            <w:r w:rsidRPr="00C71919">
              <w:rPr>
                <w:sz w:val="22"/>
                <w:szCs w:val="22"/>
              </w:rPr>
              <w:t>(местным)</w:t>
            </w:r>
            <w:r w:rsidR="00722474">
              <w:rPr>
                <w:sz w:val="22"/>
                <w:szCs w:val="22"/>
              </w:rPr>
              <w:t xml:space="preserve">  </w:t>
            </w:r>
            <w:r w:rsidRPr="00C71919">
              <w:rPr>
                <w:sz w:val="22"/>
                <w:szCs w:val="22"/>
              </w:rPr>
              <w:t>декоративным</w:t>
            </w:r>
            <w:r w:rsidR="00722474">
              <w:rPr>
                <w:sz w:val="22"/>
                <w:szCs w:val="22"/>
              </w:rPr>
              <w:t xml:space="preserve">  </w:t>
            </w:r>
            <w:r w:rsidRPr="00C71919">
              <w:rPr>
                <w:sz w:val="22"/>
                <w:szCs w:val="22"/>
              </w:rPr>
              <w:t>искусством.</w:t>
            </w:r>
          </w:p>
        </w:tc>
      </w:tr>
      <w:tr w:rsidR="00DB4F1A" w:rsidRPr="00DB4F1A"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DB4F1A" w:rsidRPr="000A7EE5" w:rsidRDefault="00DB4F1A" w:rsidP="00DB4F1A">
            <w:pPr>
              <w:spacing w:line="235" w:lineRule="auto"/>
              <w:rPr>
                <w:sz w:val="22"/>
                <w:szCs w:val="22"/>
              </w:rPr>
            </w:pPr>
            <w:r w:rsidRPr="000A7EE5">
              <w:rPr>
                <w:sz w:val="22"/>
                <w:szCs w:val="22"/>
              </w:rPr>
              <w:t>Содержание</w:t>
            </w:r>
            <w:r w:rsidR="00722474" w:rsidRPr="000A7EE5">
              <w:rPr>
                <w:sz w:val="22"/>
                <w:szCs w:val="22"/>
              </w:rPr>
              <w:t xml:space="preserve"> </w:t>
            </w:r>
            <w:r w:rsidRPr="000A7EE5">
              <w:rPr>
                <w:sz w:val="22"/>
                <w:szCs w:val="22"/>
              </w:rPr>
              <w:t>раздела «Изобразительная</w:t>
            </w:r>
            <w:r w:rsidR="00722474" w:rsidRPr="000A7EE5">
              <w:rPr>
                <w:sz w:val="22"/>
                <w:szCs w:val="22"/>
              </w:rPr>
              <w:t xml:space="preserve">  </w:t>
            </w:r>
            <w:r w:rsidRPr="000A7EE5">
              <w:rPr>
                <w:sz w:val="22"/>
                <w:szCs w:val="22"/>
              </w:rPr>
              <w:t>деятельность» –ЛЕПКА</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0A7EE5" w:rsidRDefault="00104E74" w:rsidP="00104E74">
            <w:pPr>
              <w:spacing w:line="235" w:lineRule="auto"/>
              <w:rPr>
                <w:sz w:val="22"/>
                <w:szCs w:val="22"/>
              </w:rPr>
            </w:pPr>
            <w:r w:rsidRPr="000A7EE5">
              <w:rPr>
                <w:sz w:val="22"/>
                <w:szCs w:val="22"/>
              </w:rPr>
              <w:t>Продолжает</w:t>
            </w:r>
            <w:r w:rsidR="00722474" w:rsidRPr="000A7EE5">
              <w:rPr>
                <w:sz w:val="22"/>
                <w:szCs w:val="22"/>
              </w:rPr>
              <w:t xml:space="preserve">  </w:t>
            </w:r>
            <w:r w:rsidRPr="000A7EE5">
              <w:rPr>
                <w:sz w:val="22"/>
                <w:szCs w:val="22"/>
              </w:rPr>
              <w:t>знакомить</w:t>
            </w:r>
            <w:r w:rsidR="00722474" w:rsidRPr="000A7EE5">
              <w:rPr>
                <w:sz w:val="22"/>
                <w:szCs w:val="22"/>
              </w:rPr>
              <w:t xml:space="preserve">  </w:t>
            </w:r>
            <w:r w:rsidRPr="000A7EE5">
              <w:rPr>
                <w:sz w:val="22"/>
                <w:szCs w:val="22"/>
              </w:rPr>
              <w:t>детей</w:t>
            </w:r>
            <w:r w:rsidR="00722474" w:rsidRPr="000A7EE5">
              <w:rPr>
                <w:sz w:val="22"/>
                <w:szCs w:val="22"/>
              </w:rPr>
              <w:t xml:space="preserve">  </w:t>
            </w:r>
            <w:r w:rsidRPr="000A7EE5">
              <w:rPr>
                <w:sz w:val="22"/>
                <w:szCs w:val="22"/>
              </w:rPr>
              <w:t>с</w:t>
            </w:r>
            <w:r w:rsidR="00722474" w:rsidRPr="000A7EE5">
              <w:rPr>
                <w:sz w:val="22"/>
                <w:szCs w:val="22"/>
              </w:rPr>
              <w:t xml:space="preserve"> </w:t>
            </w:r>
            <w:r w:rsidRPr="000A7EE5">
              <w:rPr>
                <w:sz w:val="22"/>
                <w:szCs w:val="22"/>
              </w:rPr>
              <w:t>особенностями</w:t>
            </w:r>
            <w:r w:rsidR="00722474" w:rsidRPr="000A7EE5">
              <w:rPr>
                <w:sz w:val="22"/>
                <w:szCs w:val="22"/>
              </w:rPr>
              <w:t xml:space="preserve"> </w:t>
            </w:r>
            <w:r w:rsidRPr="000A7EE5">
              <w:rPr>
                <w:sz w:val="22"/>
                <w:szCs w:val="22"/>
              </w:rPr>
              <w:t>лепки</w:t>
            </w:r>
            <w:r w:rsidR="00722474" w:rsidRPr="000A7EE5">
              <w:rPr>
                <w:sz w:val="22"/>
                <w:szCs w:val="22"/>
              </w:rPr>
              <w:t xml:space="preserve"> </w:t>
            </w:r>
            <w:r w:rsidRPr="000A7EE5">
              <w:rPr>
                <w:sz w:val="22"/>
                <w:szCs w:val="22"/>
              </w:rPr>
              <w:t>из</w:t>
            </w:r>
            <w:r w:rsidR="00722474" w:rsidRPr="000A7EE5">
              <w:rPr>
                <w:sz w:val="22"/>
                <w:szCs w:val="22"/>
              </w:rPr>
              <w:t xml:space="preserve"> </w:t>
            </w:r>
            <w:r w:rsidRPr="000A7EE5">
              <w:rPr>
                <w:sz w:val="22"/>
                <w:szCs w:val="22"/>
              </w:rPr>
              <w:t>глины,</w:t>
            </w:r>
            <w:r w:rsidR="00722474" w:rsidRPr="000A7EE5">
              <w:rPr>
                <w:sz w:val="22"/>
                <w:szCs w:val="22"/>
              </w:rPr>
              <w:t xml:space="preserve"> </w:t>
            </w:r>
            <w:r w:rsidRPr="000A7EE5">
              <w:rPr>
                <w:sz w:val="22"/>
                <w:szCs w:val="22"/>
              </w:rPr>
              <w:t>пластилина</w:t>
            </w:r>
            <w:r w:rsidR="00722474" w:rsidRPr="000A7EE5">
              <w:rPr>
                <w:sz w:val="22"/>
                <w:szCs w:val="22"/>
              </w:rPr>
              <w:t xml:space="preserve"> </w:t>
            </w:r>
            <w:r w:rsidRPr="000A7EE5">
              <w:rPr>
                <w:sz w:val="22"/>
                <w:szCs w:val="22"/>
              </w:rPr>
              <w:t>и</w:t>
            </w:r>
            <w:r w:rsidR="00722474" w:rsidRPr="000A7EE5">
              <w:rPr>
                <w:sz w:val="22"/>
                <w:szCs w:val="22"/>
              </w:rPr>
              <w:t xml:space="preserve"> </w:t>
            </w:r>
            <w:r w:rsidRPr="000A7EE5">
              <w:rPr>
                <w:sz w:val="22"/>
                <w:szCs w:val="22"/>
              </w:rPr>
              <w:t>пластической</w:t>
            </w:r>
            <w:r w:rsidR="00722474" w:rsidRPr="000A7EE5">
              <w:rPr>
                <w:sz w:val="22"/>
                <w:szCs w:val="22"/>
              </w:rPr>
              <w:t xml:space="preserve"> </w:t>
            </w:r>
            <w:r w:rsidRPr="000A7EE5">
              <w:rPr>
                <w:sz w:val="22"/>
                <w:szCs w:val="22"/>
              </w:rPr>
              <w:t>массы.</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0A7EE5" w:rsidRDefault="00104E74" w:rsidP="00104E74">
            <w:pPr>
              <w:spacing w:line="235" w:lineRule="auto"/>
              <w:rPr>
                <w:sz w:val="22"/>
                <w:szCs w:val="22"/>
              </w:rPr>
            </w:pPr>
            <w:r w:rsidRPr="000A7EE5">
              <w:rPr>
                <w:sz w:val="22"/>
                <w:szCs w:val="22"/>
              </w:rPr>
              <w:t>Развивает</w:t>
            </w:r>
            <w:r w:rsidR="003D42B7" w:rsidRPr="000A7EE5">
              <w:rPr>
                <w:sz w:val="22"/>
                <w:szCs w:val="22"/>
              </w:rPr>
              <w:t xml:space="preserve">  </w:t>
            </w:r>
            <w:r w:rsidRPr="000A7EE5">
              <w:rPr>
                <w:sz w:val="22"/>
                <w:szCs w:val="22"/>
              </w:rPr>
              <w:t>у</w:t>
            </w:r>
            <w:r w:rsidR="003D42B7" w:rsidRPr="000A7EE5">
              <w:rPr>
                <w:sz w:val="22"/>
                <w:szCs w:val="22"/>
              </w:rPr>
              <w:t xml:space="preserve">  </w:t>
            </w:r>
            <w:r w:rsidRPr="000A7EE5">
              <w:rPr>
                <w:sz w:val="22"/>
                <w:szCs w:val="22"/>
              </w:rPr>
              <w:t>детей</w:t>
            </w:r>
            <w:r w:rsidR="003D42B7" w:rsidRPr="000A7EE5">
              <w:rPr>
                <w:sz w:val="22"/>
                <w:szCs w:val="22"/>
              </w:rPr>
              <w:t xml:space="preserve">  </w:t>
            </w:r>
            <w:r w:rsidRPr="000A7EE5">
              <w:rPr>
                <w:sz w:val="22"/>
                <w:szCs w:val="22"/>
              </w:rPr>
              <w:t>умение</w:t>
            </w:r>
            <w:r w:rsidR="003D42B7" w:rsidRPr="000A7EE5">
              <w:rPr>
                <w:sz w:val="22"/>
                <w:szCs w:val="22"/>
              </w:rPr>
              <w:t xml:space="preserve"> </w:t>
            </w:r>
            <w:r w:rsidRPr="000A7EE5">
              <w:rPr>
                <w:sz w:val="22"/>
                <w:szCs w:val="22"/>
              </w:rPr>
              <w:t>лепить</w:t>
            </w:r>
            <w:r w:rsidR="003D42B7" w:rsidRPr="000A7EE5">
              <w:rPr>
                <w:sz w:val="22"/>
                <w:szCs w:val="22"/>
              </w:rPr>
              <w:t xml:space="preserve">  </w:t>
            </w:r>
            <w:r w:rsidRPr="000A7EE5">
              <w:rPr>
                <w:sz w:val="22"/>
                <w:szCs w:val="22"/>
              </w:rPr>
              <w:t>с</w:t>
            </w:r>
            <w:r w:rsidR="003D42B7" w:rsidRPr="000A7EE5">
              <w:rPr>
                <w:sz w:val="22"/>
                <w:szCs w:val="22"/>
              </w:rPr>
              <w:t xml:space="preserve">  </w:t>
            </w:r>
            <w:r w:rsidRPr="000A7EE5">
              <w:rPr>
                <w:sz w:val="22"/>
                <w:szCs w:val="22"/>
              </w:rPr>
              <w:t>натуры</w:t>
            </w:r>
            <w:r w:rsidR="003D42B7" w:rsidRPr="000A7EE5">
              <w:rPr>
                <w:sz w:val="22"/>
                <w:szCs w:val="22"/>
              </w:rPr>
              <w:t xml:space="preserve"> </w:t>
            </w:r>
            <w:r w:rsidRPr="000A7EE5">
              <w:rPr>
                <w:sz w:val="22"/>
                <w:szCs w:val="22"/>
              </w:rPr>
              <w:t>и</w:t>
            </w:r>
            <w:r w:rsidR="003D42B7" w:rsidRPr="000A7EE5">
              <w:rPr>
                <w:sz w:val="22"/>
                <w:szCs w:val="22"/>
              </w:rPr>
              <w:t xml:space="preserve">  </w:t>
            </w:r>
            <w:r w:rsidRPr="000A7EE5">
              <w:rPr>
                <w:sz w:val="22"/>
                <w:szCs w:val="22"/>
              </w:rPr>
              <w:t>по</w:t>
            </w:r>
            <w:r w:rsidR="003D42B7" w:rsidRPr="000A7EE5">
              <w:rPr>
                <w:sz w:val="22"/>
                <w:szCs w:val="22"/>
              </w:rPr>
              <w:t xml:space="preserve">  </w:t>
            </w:r>
            <w:r w:rsidRPr="000A7EE5">
              <w:rPr>
                <w:sz w:val="22"/>
                <w:szCs w:val="22"/>
              </w:rPr>
              <w:t>представлению</w:t>
            </w:r>
            <w:r w:rsidR="003D42B7" w:rsidRPr="000A7EE5">
              <w:rPr>
                <w:sz w:val="22"/>
                <w:szCs w:val="22"/>
              </w:rPr>
              <w:t xml:space="preserve">  </w:t>
            </w:r>
            <w:r w:rsidRPr="000A7EE5">
              <w:rPr>
                <w:sz w:val="22"/>
                <w:szCs w:val="22"/>
              </w:rPr>
              <w:t>знакомые</w:t>
            </w:r>
            <w:r w:rsidR="003D42B7" w:rsidRPr="000A7EE5">
              <w:rPr>
                <w:sz w:val="22"/>
                <w:szCs w:val="22"/>
              </w:rPr>
              <w:t xml:space="preserve">  </w:t>
            </w:r>
            <w:r w:rsidRPr="000A7EE5">
              <w:rPr>
                <w:sz w:val="22"/>
                <w:szCs w:val="22"/>
              </w:rPr>
              <w:t>предметы</w:t>
            </w:r>
            <w:r w:rsidR="003D42B7" w:rsidRPr="000A7EE5">
              <w:rPr>
                <w:sz w:val="22"/>
                <w:szCs w:val="22"/>
              </w:rPr>
              <w:t xml:space="preserve">  </w:t>
            </w:r>
            <w:r w:rsidRPr="000A7EE5">
              <w:rPr>
                <w:sz w:val="22"/>
                <w:szCs w:val="22"/>
              </w:rPr>
              <w:t>(овощи,</w:t>
            </w:r>
            <w:r w:rsidR="00722474" w:rsidRPr="000A7EE5">
              <w:rPr>
                <w:sz w:val="22"/>
                <w:szCs w:val="22"/>
              </w:rPr>
              <w:t xml:space="preserve"> </w:t>
            </w:r>
            <w:r w:rsidRPr="000A7EE5">
              <w:rPr>
                <w:sz w:val="22"/>
                <w:szCs w:val="22"/>
              </w:rPr>
              <w:t>фрукты,</w:t>
            </w:r>
            <w:r w:rsidR="00FB0641" w:rsidRPr="000A7EE5">
              <w:rPr>
                <w:sz w:val="22"/>
                <w:szCs w:val="22"/>
              </w:rPr>
              <w:t xml:space="preserve"> </w:t>
            </w:r>
            <w:r w:rsidRPr="000A7EE5">
              <w:rPr>
                <w:sz w:val="22"/>
                <w:szCs w:val="22"/>
              </w:rPr>
              <w:t>грибы,</w:t>
            </w:r>
            <w:r w:rsidR="00FB0641" w:rsidRPr="000A7EE5">
              <w:rPr>
                <w:sz w:val="22"/>
                <w:szCs w:val="22"/>
              </w:rPr>
              <w:t xml:space="preserve"> </w:t>
            </w:r>
            <w:r w:rsidRPr="000A7EE5">
              <w:rPr>
                <w:sz w:val="22"/>
                <w:szCs w:val="22"/>
              </w:rPr>
              <w:t>посуда,</w:t>
            </w:r>
            <w:r w:rsidR="00FB0641" w:rsidRPr="000A7EE5">
              <w:rPr>
                <w:sz w:val="22"/>
                <w:szCs w:val="22"/>
              </w:rPr>
              <w:t xml:space="preserve"> </w:t>
            </w:r>
            <w:r w:rsidRPr="000A7EE5">
              <w:rPr>
                <w:sz w:val="22"/>
                <w:szCs w:val="22"/>
              </w:rPr>
              <w:t>игрушки);передавать их характерные особенности.</w:t>
            </w:r>
          </w:p>
          <w:p w:rsidR="00104E74" w:rsidRPr="000A7EE5" w:rsidRDefault="00104E74" w:rsidP="00104E74">
            <w:pPr>
              <w:spacing w:line="235" w:lineRule="auto"/>
              <w:rPr>
                <w:sz w:val="22"/>
                <w:szCs w:val="22"/>
              </w:rPr>
            </w:pPr>
            <w:r w:rsidRPr="000A7EE5">
              <w:rPr>
                <w:sz w:val="22"/>
                <w:szCs w:val="22"/>
              </w:rPr>
              <w:t>Формирует</w:t>
            </w:r>
            <w:r w:rsidR="003D42B7" w:rsidRPr="000A7EE5">
              <w:rPr>
                <w:sz w:val="22"/>
                <w:szCs w:val="22"/>
              </w:rPr>
              <w:t xml:space="preserve"> </w:t>
            </w:r>
            <w:r w:rsidRPr="000A7EE5">
              <w:rPr>
                <w:sz w:val="22"/>
                <w:szCs w:val="22"/>
              </w:rPr>
              <w:t>у</w:t>
            </w:r>
            <w:r w:rsidR="003D42B7" w:rsidRPr="000A7EE5">
              <w:rPr>
                <w:sz w:val="22"/>
                <w:szCs w:val="22"/>
              </w:rPr>
              <w:t xml:space="preserve"> </w:t>
            </w:r>
            <w:r w:rsidRPr="000A7EE5">
              <w:rPr>
                <w:sz w:val="22"/>
                <w:szCs w:val="22"/>
              </w:rPr>
              <w:t>детей</w:t>
            </w:r>
            <w:r w:rsidR="003D42B7" w:rsidRPr="000A7EE5">
              <w:rPr>
                <w:sz w:val="22"/>
                <w:szCs w:val="22"/>
              </w:rPr>
              <w:t xml:space="preserve"> </w:t>
            </w:r>
            <w:r w:rsidRPr="000A7EE5">
              <w:rPr>
                <w:sz w:val="22"/>
                <w:szCs w:val="22"/>
              </w:rPr>
              <w:t>умения</w:t>
            </w:r>
            <w:r w:rsidR="003D42B7" w:rsidRPr="000A7EE5">
              <w:rPr>
                <w:sz w:val="22"/>
                <w:szCs w:val="22"/>
              </w:rPr>
              <w:t xml:space="preserve"> </w:t>
            </w:r>
            <w:r w:rsidRPr="000A7EE5">
              <w:rPr>
                <w:sz w:val="22"/>
                <w:szCs w:val="22"/>
              </w:rPr>
              <w:t>лепить</w:t>
            </w:r>
            <w:r w:rsidR="003D42B7" w:rsidRPr="000A7EE5">
              <w:rPr>
                <w:sz w:val="22"/>
                <w:szCs w:val="22"/>
              </w:rPr>
              <w:t xml:space="preserve"> </w:t>
            </w:r>
            <w:r w:rsidRPr="000A7EE5">
              <w:rPr>
                <w:sz w:val="22"/>
                <w:szCs w:val="22"/>
              </w:rPr>
              <w:t>по</w:t>
            </w:r>
            <w:r w:rsidR="003D42B7" w:rsidRPr="000A7EE5">
              <w:rPr>
                <w:sz w:val="22"/>
                <w:szCs w:val="22"/>
              </w:rPr>
              <w:t xml:space="preserve"> </w:t>
            </w:r>
            <w:r w:rsidRPr="000A7EE5">
              <w:rPr>
                <w:sz w:val="22"/>
                <w:szCs w:val="22"/>
              </w:rPr>
              <w:t>представлению</w:t>
            </w:r>
            <w:r w:rsidR="003D42B7" w:rsidRPr="000A7EE5">
              <w:rPr>
                <w:sz w:val="22"/>
                <w:szCs w:val="22"/>
              </w:rPr>
              <w:t xml:space="preserve"> </w:t>
            </w:r>
            <w:r w:rsidRPr="000A7EE5">
              <w:rPr>
                <w:sz w:val="22"/>
                <w:szCs w:val="22"/>
              </w:rPr>
              <w:t>героев</w:t>
            </w:r>
            <w:r w:rsidR="003D42B7" w:rsidRPr="000A7EE5">
              <w:rPr>
                <w:sz w:val="22"/>
                <w:szCs w:val="22"/>
              </w:rPr>
              <w:t xml:space="preserve"> </w:t>
            </w:r>
            <w:r w:rsidRPr="000A7EE5">
              <w:rPr>
                <w:sz w:val="22"/>
                <w:szCs w:val="22"/>
              </w:rPr>
              <w:t>литературных</w:t>
            </w:r>
            <w:r w:rsidR="003D42B7" w:rsidRPr="000A7EE5">
              <w:rPr>
                <w:sz w:val="22"/>
                <w:szCs w:val="22"/>
              </w:rPr>
              <w:t xml:space="preserve"> </w:t>
            </w:r>
            <w:r w:rsidRPr="000A7EE5">
              <w:rPr>
                <w:sz w:val="22"/>
                <w:szCs w:val="22"/>
              </w:rPr>
              <w:t>произведений</w:t>
            </w:r>
            <w:r w:rsidR="003D42B7" w:rsidRPr="000A7EE5">
              <w:rPr>
                <w:sz w:val="22"/>
                <w:szCs w:val="22"/>
              </w:rPr>
              <w:t xml:space="preserve"> </w:t>
            </w:r>
            <w:r w:rsidRPr="000A7EE5">
              <w:rPr>
                <w:sz w:val="22"/>
                <w:szCs w:val="22"/>
              </w:rPr>
              <w:t>(Медведь</w:t>
            </w:r>
            <w:r w:rsidR="003D42B7" w:rsidRPr="000A7EE5">
              <w:rPr>
                <w:sz w:val="22"/>
                <w:szCs w:val="22"/>
              </w:rPr>
              <w:t xml:space="preserve"> </w:t>
            </w:r>
            <w:r w:rsidRPr="000A7EE5">
              <w:rPr>
                <w:sz w:val="22"/>
                <w:szCs w:val="22"/>
              </w:rPr>
              <w:t>и</w:t>
            </w:r>
            <w:r w:rsidR="003D42B7" w:rsidRPr="000A7EE5">
              <w:rPr>
                <w:sz w:val="22"/>
                <w:szCs w:val="22"/>
              </w:rPr>
              <w:t xml:space="preserve"> </w:t>
            </w:r>
            <w:r w:rsidRPr="000A7EE5">
              <w:rPr>
                <w:sz w:val="22"/>
                <w:szCs w:val="22"/>
              </w:rPr>
              <w:t>Колобок,</w:t>
            </w:r>
            <w:r w:rsidR="003D42B7" w:rsidRPr="000A7EE5">
              <w:rPr>
                <w:sz w:val="22"/>
                <w:szCs w:val="22"/>
              </w:rPr>
              <w:t xml:space="preserve"> </w:t>
            </w:r>
            <w:r w:rsidRPr="000A7EE5">
              <w:rPr>
                <w:sz w:val="22"/>
                <w:szCs w:val="22"/>
              </w:rPr>
              <w:t>Лиса</w:t>
            </w:r>
            <w:r w:rsidR="003D42B7" w:rsidRPr="000A7EE5">
              <w:rPr>
                <w:sz w:val="22"/>
                <w:szCs w:val="22"/>
              </w:rPr>
              <w:t xml:space="preserve"> </w:t>
            </w:r>
            <w:r w:rsidRPr="000A7EE5">
              <w:rPr>
                <w:sz w:val="22"/>
                <w:szCs w:val="22"/>
              </w:rPr>
              <w:t>и</w:t>
            </w:r>
            <w:r w:rsidR="003D42B7" w:rsidRPr="000A7EE5">
              <w:rPr>
                <w:sz w:val="22"/>
                <w:szCs w:val="22"/>
              </w:rPr>
              <w:t xml:space="preserve"> </w:t>
            </w:r>
            <w:r w:rsidRPr="000A7EE5">
              <w:rPr>
                <w:sz w:val="22"/>
                <w:szCs w:val="22"/>
              </w:rPr>
              <w:t>Зайчик,</w:t>
            </w:r>
            <w:r w:rsidR="003D42B7" w:rsidRPr="000A7EE5">
              <w:rPr>
                <w:sz w:val="22"/>
                <w:szCs w:val="22"/>
              </w:rPr>
              <w:t xml:space="preserve"> </w:t>
            </w:r>
            <w:r w:rsidRPr="000A7EE5">
              <w:rPr>
                <w:sz w:val="22"/>
                <w:szCs w:val="22"/>
              </w:rPr>
              <w:t>Машенька</w:t>
            </w:r>
            <w:r w:rsidR="00722474" w:rsidRPr="000A7EE5">
              <w:rPr>
                <w:sz w:val="22"/>
                <w:szCs w:val="22"/>
              </w:rPr>
              <w:t xml:space="preserve"> </w:t>
            </w:r>
            <w:r w:rsidRPr="000A7EE5">
              <w:rPr>
                <w:sz w:val="22"/>
                <w:szCs w:val="22"/>
              </w:rPr>
              <w:t>и</w:t>
            </w:r>
            <w:r w:rsidR="00722474" w:rsidRPr="000A7EE5">
              <w:rPr>
                <w:sz w:val="22"/>
                <w:szCs w:val="22"/>
              </w:rPr>
              <w:t xml:space="preserve"> </w:t>
            </w:r>
            <w:r w:rsidRPr="000A7EE5">
              <w:rPr>
                <w:sz w:val="22"/>
                <w:szCs w:val="22"/>
              </w:rPr>
              <w:t>Медведь</w:t>
            </w:r>
            <w:r w:rsidR="00722474" w:rsidRPr="000A7EE5">
              <w:rPr>
                <w:sz w:val="22"/>
                <w:szCs w:val="22"/>
              </w:rPr>
              <w:t xml:space="preserve"> </w:t>
            </w:r>
            <w:r w:rsidRPr="000A7EE5">
              <w:rPr>
                <w:sz w:val="22"/>
                <w:szCs w:val="22"/>
              </w:rPr>
              <w:t>и</w:t>
            </w:r>
            <w:r w:rsidR="00722474" w:rsidRPr="000A7EE5">
              <w:rPr>
                <w:sz w:val="22"/>
                <w:szCs w:val="22"/>
              </w:rPr>
              <w:t xml:space="preserve"> </w:t>
            </w:r>
            <w:r w:rsidRPr="000A7EE5">
              <w:rPr>
                <w:sz w:val="22"/>
                <w:szCs w:val="22"/>
              </w:rPr>
              <w:t>тому</w:t>
            </w:r>
            <w:r w:rsidR="00722474" w:rsidRPr="000A7EE5">
              <w:rPr>
                <w:sz w:val="22"/>
                <w:szCs w:val="22"/>
              </w:rPr>
              <w:t xml:space="preserve">   </w:t>
            </w:r>
            <w:r w:rsidRPr="000A7EE5">
              <w:rPr>
                <w:sz w:val="22"/>
                <w:szCs w:val="22"/>
              </w:rPr>
              <w:t>подобное).</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5" w:lineRule="auto"/>
              <w:rPr>
                <w:b/>
                <w:sz w:val="22"/>
                <w:szCs w:val="22"/>
              </w:rPr>
            </w:pP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5" w:lineRule="auto"/>
              <w:rPr>
                <w:b/>
                <w:sz w:val="22"/>
                <w:szCs w:val="22"/>
              </w:rPr>
            </w:pPr>
            <w:r w:rsidRPr="00104E74">
              <w:rPr>
                <w:b/>
                <w:sz w:val="22"/>
                <w:szCs w:val="22"/>
              </w:rPr>
              <w:t>Закрепляет</w:t>
            </w:r>
            <w:r w:rsidR="003D42B7">
              <w:rPr>
                <w:b/>
                <w:sz w:val="22"/>
                <w:szCs w:val="22"/>
              </w:rPr>
              <w:t xml:space="preserve"> </w:t>
            </w:r>
            <w:r w:rsidRPr="00104E74">
              <w:rPr>
                <w:b/>
                <w:sz w:val="22"/>
                <w:szCs w:val="22"/>
              </w:rPr>
              <w:t>у</w:t>
            </w:r>
            <w:r w:rsidR="003D42B7">
              <w:rPr>
                <w:b/>
                <w:sz w:val="22"/>
                <w:szCs w:val="22"/>
              </w:rPr>
              <w:t xml:space="preserve"> </w:t>
            </w:r>
            <w:r w:rsidRPr="00104E74">
              <w:rPr>
                <w:b/>
                <w:sz w:val="22"/>
                <w:szCs w:val="22"/>
              </w:rPr>
              <w:t>детей</w:t>
            </w:r>
            <w:r w:rsidR="003D42B7">
              <w:rPr>
                <w:b/>
                <w:sz w:val="22"/>
                <w:szCs w:val="22"/>
              </w:rPr>
              <w:t xml:space="preserve"> </w:t>
            </w:r>
            <w:r w:rsidRPr="00104E74">
              <w:rPr>
                <w:b/>
                <w:sz w:val="22"/>
                <w:szCs w:val="22"/>
              </w:rPr>
              <w:t>умение</w:t>
            </w:r>
            <w:r w:rsidR="003D42B7">
              <w:rPr>
                <w:b/>
                <w:sz w:val="22"/>
                <w:szCs w:val="22"/>
              </w:rPr>
              <w:t xml:space="preserve">  </w:t>
            </w:r>
            <w:r w:rsidRPr="00104E74">
              <w:rPr>
                <w:b/>
                <w:sz w:val="22"/>
                <w:szCs w:val="22"/>
              </w:rPr>
              <w:t>лепить</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Учит</w:t>
            </w:r>
            <w:r w:rsidR="003D42B7">
              <w:rPr>
                <w:sz w:val="22"/>
                <w:szCs w:val="22"/>
              </w:rPr>
              <w:t xml:space="preserve"> </w:t>
            </w:r>
            <w:r w:rsidRPr="00C71919">
              <w:rPr>
                <w:sz w:val="22"/>
                <w:szCs w:val="22"/>
              </w:rPr>
              <w:t>сглаживать</w:t>
            </w:r>
            <w:r w:rsidR="003D42B7">
              <w:rPr>
                <w:sz w:val="22"/>
                <w:szCs w:val="22"/>
              </w:rPr>
              <w:t xml:space="preserve"> </w:t>
            </w:r>
            <w:r w:rsidRPr="00C71919">
              <w:rPr>
                <w:sz w:val="22"/>
                <w:szCs w:val="22"/>
              </w:rPr>
              <w:t>поверхность</w:t>
            </w:r>
            <w:r w:rsidR="003D42B7">
              <w:rPr>
                <w:sz w:val="22"/>
                <w:szCs w:val="22"/>
              </w:rPr>
              <w:t xml:space="preserve"> </w:t>
            </w:r>
            <w:r w:rsidRPr="00C71919">
              <w:rPr>
                <w:sz w:val="22"/>
                <w:szCs w:val="22"/>
              </w:rPr>
              <w:t>формы,</w:t>
            </w:r>
            <w:r w:rsidR="003D42B7">
              <w:rPr>
                <w:sz w:val="22"/>
                <w:szCs w:val="22"/>
              </w:rPr>
              <w:t xml:space="preserve"> </w:t>
            </w:r>
            <w:r w:rsidRPr="00C71919">
              <w:rPr>
                <w:sz w:val="22"/>
                <w:szCs w:val="22"/>
              </w:rPr>
              <w:t>делать</w:t>
            </w:r>
            <w:r w:rsidR="003D42B7">
              <w:rPr>
                <w:sz w:val="22"/>
                <w:szCs w:val="22"/>
              </w:rPr>
              <w:t xml:space="preserve"> </w:t>
            </w:r>
            <w:r w:rsidRPr="00C71919">
              <w:rPr>
                <w:sz w:val="22"/>
                <w:szCs w:val="22"/>
              </w:rPr>
              <w:t>предметы</w:t>
            </w:r>
            <w:r w:rsidR="003D42B7">
              <w:rPr>
                <w:sz w:val="22"/>
                <w:szCs w:val="22"/>
              </w:rPr>
              <w:t xml:space="preserve"> </w:t>
            </w:r>
            <w:r w:rsidRPr="00C71919">
              <w:rPr>
                <w:sz w:val="22"/>
                <w:szCs w:val="22"/>
              </w:rPr>
              <w:t>устойчивыми. Учит</w:t>
            </w:r>
            <w:r w:rsidR="003D42B7">
              <w:rPr>
                <w:sz w:val="22"/>
                <w:szCs w:val="22"/>
              </w:rPr>
              <w:t xml:space="preserve"> </w:t>
            </w:r>
            <w:r w:rsidRPr="00C71919">
              <w:rPr>
                <w:sz w:val="22"/>
                <w:szCs w:val="22"/>
              </w:rPr>
              <w:t>детей</w:t>
            </w:r>
            <w:r w:rsidR="003D42B7">
              <w:rPr>
                <w:sz w:val="22"/>
                <w:szCs w:val="22"/>
              </w:rPr>
              <w:t xml:space="preserve"> </w:t>
            </w:r>
            <w:r w:rsidRPr="00C71919">
              <w:rPr>
                <w:sz w:val="22"/>
                <w:szCs w:val="22"/>
              </w:rPr>
              <w:t>передавать</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лепке</w:t>
            </w:r>
            <w:r w:rsidR="003D42B7">
              <w:rPr>
                <w:sz w:val="22"/>
                <w:szCs w:val="22"/>
              </w:rPr>
              <w:t xml:space="preserve"> </w:t>
            </w:r>
            <w:r w:rsidRPr="00C71919">
              <w:rPr>
                <w:sz w:val="22"/>
                <w:szCs w:val="22"/>
              </w:rPr>
              <w:t>выразительность</w:t>
            </w:r>
            <w:r w:rsidR="003D42B7">
              <w:rPr>
                <w:sz w:val="22"/>
                <w:szCs w:val="22"/>
              </w:rPr>
              <w:t xml:space="preserve"> </w:t>
            </w:r>
            <w:r w:rsidRPr="00C71919">
              <w:rPr>
                <w:sz w:val="22"/>
                <w:szCs w:val="22"/>
              </w:rPr>
              <w:t>образа,</w:t>
            </w:r>
            <w:r w:rsidR="003D42B7">
              <w:rPr>
                <w:sz w:val="22"/>
                <w:szCs w:val="22"/>
              </w:rPr>
              <w:t xml:space="preserve"> </w:t>
            </w:r>
            <w:r w:rsidRPr="00C71919">
              <w:rPr>
                <w:sz w:val="22"/>
                <w:szCs w:val="22"/>
              </w:rPr>
              <w:t>лепить</w:t>
            </w:r>
            <w:r w:rsidR="003D42B7">
              <w:rPr>
                <w:sz w:val="22"/>
                <w:szCs w:val="22"/>
              </w:rPr>
              <w:t xml:space="preserve"> </w:t>
            </w:r>
            <w:r w:rsidRPr="00C71919">
              <w:rPr>
                <w:sz w:val="22"/>
                <w:szCs w:val="22"/>
              </w:rPr>
              <w:t>фигуры</w:t>
            </w:r>
            <w:r w:rsidR="003D42B7">
              <w:rPr>
                <w:sz w:val="22"/>
                <w:szCs w:val="22"/>
              </w:rPr>
              <w:t xml:space="preserve"> </w:t>
            </w:r>
            <w:r w:rsidRPr="00C71919">
              <w:rPr>
                <w:sz w:val="22"/>
                <w:szCs w:val="22"/>
              </w:rPr>
              <w:t>человека</w:t>
            </w:r>
            <w:r w:rsidR="003D42B7">
              <w:rPr>
                <w:sz w:val="22"/>
                <w:szCs w:val="22"/>
              </w:rPr>
              <w:t xml:space="preserve"> </w:t>
            </w:r>
            <w:r w:rsidRPr="00C71919">
              <w:rPr>
                <w:sz w:val="22"/>
                <w:szCs w:val="22"/>
              </w:rPr>
              <w:t>и</w:t>
            </w:r>
            <w:r w:rsidR="003D42B7">
              <w:rPr>
                <w:sz w:val="22"/>
                <w:szCs w:val="22"/>
              </w:rPr>
              <w:t xml:space="preserve"> </w:t>
            </w:r>
            <w:r w:rsidRPr="00C71919">
              <w:rPr>
                <w:sz w:val="22"/>
                <w:szCs w:val="22"/>
              </w:rPr>
              <w:t>животных</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движении.</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Продолжает</w:t>
            </w:r>
            <w:r w:rsidR="003D42B7">
              <w:rPr>
                <w:sz w:val="22"/>
                <w:szCs w:val="22"/>
              </w:rPr>
              <w:t xml:space="preserve"> </w:t>
            </w:r>
            <w:r w:rsidRPr="00C71919">
              <w:rPr>
                <w:sz w:val="22"/>
                <w:szCs w:val="22"/>
              </w:rPr>
              <w:t>формировать</w:t>
            </w:r>
            <w:r w:rsidR="003D42B7">
              <w:rPr>
                <w:sz w:val="22"/>
                <w:szCs w:val="22"/>
              </w:rPr>
              <w:t xml:space="preserve"> </w:t>
            </w:r>
            <w:r w:rsidRPr="00C71919">
              <w:rPr>
                <w:sz w:val="22"/>
                <w:szCs w:val="22"/>
              </w:rPr>
              <w:t>у</w:t>
            </w:r>
            <w:r w:rsidR="003D42B7">
              <w:rPr>
                <w:sz w:val="22"/>
                <w:szCs w:val="22"/>
              </w:rPr>
              <w:t xml:space="preserve"> </w:t>
            </w:r>
            <w:r w:rsidRPr="00C71919">
              <w:rPr>
                <w:sz w:val="22"/>
                <w:szCs w:val="22"/>
              </w:rPr>
              <w:t>детей</w:t>
            </w:r>
            <w:r w:rsidR="003D42B7">
              <w:rPr>
                <w:sz w:val="22"/>
                <w:szCs w:val="22"/>
              </w:rPr>
              <w:t xml:space="preserve">  </w:t>
            </w:r>
            <w:r w:rsidRPr="00C71919">
              <w:rPr>
                <w:sz w:val="22"/>
                <w:szCs w:val="22"/>
              </w:rPr>
              <w:t>умение</w:t>
            </w:r>
            <w:r w:rsidR="003D42B7">
              <w:rPr>
                <w:sz w:val="22"/>
                <w:szCs w:val="22"/>
              </w:rPr>
              <w:t xml:space="preserve"> </w:t>
            </w:r>
            <w:r w:rsidRPr="00C71919">
              <w:rPr>
                <w:sz w:val="22"/>
                <w:szCs w:val="22"/>
              </w:rPr>
              <w:t>лепить</w:t>
            </w:r>
            <w:r w:rsidR="003D42B7">
              <w:rPr>
                <w:sz w:val="22"/>
                <w:szCs w:val="22"/>
              </w:rPr>
              <w:t xml:space="preserve"> </w:t>
            </w:r>
            <w:r w:rsidRPr="00C71919">
              <w:rPr>
                <w:sz w:val="22"/>
                <w:szCs w:val="22"/>
              </w:rPr>
              <w:t>мелкие</w:t>
            </w:r>
            <w:r w:rsidR="003D42B7">
              <w:rPr>
                <w:sz w:val="22"/>
                <w:szCs w:val="22"/>
              </w:rPr>
              <w:t xml:space="preserve"> </w:t>
            </w:r>
            <w:r w:rsidRPr="00C71919">
              <w:rPr>
                <w:sz w:val="22"/>
                <w:szCs w:val="22"/>
              </w:rPr>
              <w:t>детали;</w:t>
            </w:r>
            <w:r w:rsidR="003D42B7">
              <w:rPr>
                <w:sz w:val="22"/>
                <w:szCs w:val="22"/>
              </w:rPr>
              <w:t xml:space="preserve"> </w:t>
            </w:r>
            <w:r w:rsidRPr="00C71919">
              <w:rPr>
                <w:sz w:val="22"/>
                <w:szCs w:val="22"/>
              </w:rPr>
              <w:t>пользуясь</w:t>
            </w:r>
            <w:r w:rsidR="003D42B7">
              <w:rPr>
                <w:sz w:val="22"/>
                <w:szCs w:val="22"/>
              </w:rPr>
              <w:t xml:space="preserve"> </w:t>
            </w:r>
            <w:r w:rsidRPr="00C71919">
              <w:rPr>
                <w:sz w:val="22"/>
                <w:szCs w:val="22"/>
              </w:rPr>
              <w:t>стекой,</w:t>
            </w:r>
            <w:r w:rsidR="003D42B7">
              <w:rPr>
                <w:sz w:val="22"/>
                <w:szCs w:val="22"/>
              </w:rPr>
              <w:t xml:space="preserve"> </w:t>
            </w:r>
            <w:r w:rsidRPr="00C71919">
              <w:rPr>
                <w:sz w:val="22"/>
                <w:szCs w:val="22"/>
              </w:rPr>
              <w:t>наносить</w:t>
            </w:r>
            <w:r w:rsidR="003D42B7">
              <w:rPr>
                <w:sz w:val="22"/>
                <w:szCs w:val="22"/>
              </w:rPr>
              <w:t xml:space="preserve"> </w:t>
            </w:r>
            <w:r w:rsidRPr="00C71919">
              <w:rPr>
                <w:sz w:val="22"/>
                <w:szCs w:val="22"/>
              </w:rPr>
              <w:t>рисунок</w:t>
            </w:r>
            <w:r w:rsidR="003D42B7">
              <w:rPr>
                <w:sz w:val="22"/>
                <w:szCs w:val="22"/>
              </w:rPr>
              <w:t xml:space="preserve"> </w:t>
            </w:r>
            <w:r w:rsidRPr="00C71919">
              <w:rPr>
                <w:sz w:val="22"/>
                <w:szCs w:val="22"/>
              </w:rPr>
              <w:t>чешуек</w:t>
            </w:r>
            <w:r w:rsidR="003D42B7">
              <w:rPr>
                <w:sz w:val="22"/>
                <w:szCs w:val="22"/>
              </w:rPr>
              <w:t xml:space="preserve"> </w:t>
            </w:r>
            <w:r w:rsidRPr="00C71919">
              <w:rPr>
                <w:sz w:val="22"/>
                <w:szCs w:val="22"/>
              </w:rPr>
              <w:t>у</w:t>
            </w:r>
            <w:r w:rsidR="003D42B7">
              <w:rPr>
                <w:sz w:val="22"/>
                <w:szCs w:val="22"/>
              </w:rPr>
              <w:t xml:space="preserve"> </w:t>
            </w:r>
            <w:r w:rsidRPr="00C71919">
              <w:rPr>
                <w:sz w:val="22"/>
                <w:szCs w:val="22"/>
              </w:rPr>
              <w:t>рыбки,</w:t>
            </w:r>
            <w:r w:rsidR="003D42B7">
              <w:rPr>
                <w:sz w:val="22"/>
                <w:szCs w:val="22"/>
              </w:rPr>
              <w:t xml:space="preserve"> </w:t>
            </w:r>
            <w:r w:rsidRPr="00C71919">
              <w:rPr>
                <w:sz w:val="22"/>
                <w:szCs w:val="22"/>
              </w:rPr>
              <w:t>обозначать</w:t>
            </w:r>
            <w:r w:rsidR="003D42B7">
              <w:rPr>
                <w:sz w:val="22"/>
                <w:szCs w:val="22"/>
              </w:rPr>
              <w:t xml:space="preserve"> </w:t>
            </w:r>
            <w:r w:rsidRPr="00C71919">
              <w:rPr>
                <w:sz w:val="22"/>
                <w:szCs w:val="22"/>
              </w:rPr>
              <w:t>глаза,</w:t>
            </w:r>
            <w:r w:rsidR="003D42B7">
              <w:rPr>
                <w:sz w:val="22"/>
                <w:szCs w:val="22"/>
              </w:rPr>
              <w:t xml:space="preserve"> </w:t>
            </w:r>
            <w:r w:rsidRPr="00C71919">
              <w:rPr>
                <w:sz w:val="22"/>
                <w:szCs w:val="22"/>
              </w:rPr>
              <w:t>шерсть</w:t>
            </w:r>
            <w:r w:rsidR="003D42B7">
              <w:rPr>
                <w:sz w:val="22"/>
                <w:szCs w:val="22"/>
              </w:rPr>
              <w:t xml:space="preserve"> </w:t>
            </w:r>
            <w:r w:rsidRPr="00C71919">
              <w:rPr>
                <w:sz w:val="22"/>
                <w:szCs w:val="22"/>
              </w:rPr>
              <w:t>животного,</w:t>
            </w:r>
            <w:r w:rsidR="003D42B7">
              <w:rPr>
                <w:sz w:val="22"/>
                <w:szCs w:val="22"/>
              </w:rPr>
              <w:t xml:space="preserve"> </w:t>
            </w:r>
            <w:r w:rsidRPr="00C71919">
              <w:rPr>
                <w:sz w:val="22"/>
                <w:szCs w:val="22"/>
              </w:rPr>
              <w:t>перышки</w:t>
            </w:r>
            <w:r w:rsidR="003D42B7">
              <w:rPr>
                <w:sz w:val="22"/>
                <w:szCs w:val="22"/>
              </w:rPr>
              <w:t xml:space="preserve"> </w:t>
            </w:r>
            <w:r w:rsidRPr="00C71919">
              <w:rPr>
                <w:sz w:val="22"/>
                <w:szCs w:val="22"/>
              </w:rPr>
              <w:t>птицы,</w:t>
            </w:r>
            <w:r w:rsidR="003D42B7">
              <w:rPr>
                <w:sz w:val="22"/>
                <w:szCs w:val="22"/>
              </w:rPr>
              <w:t xml:space="preserve"> </w:t>
            </w:r>
            <w:r w:rsidRPr="00C71919">
              <w:rPr>
                <w:sz w:val="22"/>
                <w:szCs w:val="22"/>
              </w:rPr>
              <w:t>узор,</w:t>
            </w:r>
            <w:r w:rsidR="003D42B7">
              <w:rPr>
                <w:sz w:val="22"/>
                <w:szCs w:val="22"/>
              </w:rPr>
              <w:t xml:space="preserve">            </w:t>
            </w:r>
            <w:r w:rsidRPr="00C71919">
              <w:rPr>
                <w:sz w:val="22"/>
                <w:szCs w:val="22"/>
              </w:rPr>
              <w:t>складки</w:t>
            </w:r>
            <w:r w:rsidR="003D42B7">
              <w:rPr>
                <w:sz w:val="22"/>
                <w:szCs w:val="22"/>
              </w:rPr>
              <w:t xml:space="preserve"> </w:t>
            </w:r>
            <w:r w:rsidRPr="00C71919">
              <w:rPr>
                <w:sz w:val="22"/>
                <w:szCs w:val="22"/>
              </w:rPr>
              <w:t>на</w:t>
            </w:r>
            <w:r w:rsidR="003D42B7">
              <w:rPr>
                <w:sz w:val="22"/>
                <w:szCs w:val="22"/>
              </w:rPr>
              <w:t xml:space="preserve">  </w:t>
            </w:r>
            <w:r w:rsidRPr="00C71919">
              <w:rPr>
                <w:sz w:val="22"/>
                <w:szCs w:val="22"/>
              </w:rPr>
              <w:t>одежде</w:t>
            </w:r>
            <w:r w:rsidR="003D42B7">
              <w:rPr>
                <w:sz w:val="22"/>
                <w:szCs w:val="22"/>
              </w:rPr>
              <w:t xml:space="preserve">  </w:t>
            </w:r>
            <w:r w:rsidRPr="00C71919">
              <w:rPr>
                <w:sz w:val="22"/>
                <w:szCs w:val="22"/>
              </w:rPr>
              <w:t>людей</w:t>
            </w:r>
            <w:r w:rsidR="003D42B7">
              <w:rPr>
                <w:sz w:val="22"/>
                <w:szCs w:val="22"/>
              </w:rPr>
              <w:t xml:space="preserve">  </w:t>
            </w:r>
            <w:r w:rsidRPr="00C71919">
              <w:rPr>
                <w:sz w:val="22"/>
                <w:szCs w:val="22"/>
              </w:rPr>
              <w:t>и</w:t>
            </w:r>
            <w:r w:rsidR="003D42B7">
              <w:rPr>
                <w:sz w:val="22"/>
                <w:szCs w:val="22"/>
              </w:rPr>
              <w:t xml:space="preserve">  </w:t>
            </w:r>
            <w:r w:rsidRPr="00C71919">
              <w:rPr>
                <w:sz w:val="22"/>
                <w:szCs w:val="22"/>
              </w:rPr>
              <w:t>тому</w:t>
            </w:r>
            <w:r w:rsidR="003D42B7">
              <w:rPr>
                <w:sz w:val="22"/>
                <w:szCs w:val="22"/>
              </w:rPr>
              <w:t xml:space="preserve">  </w:t>
            </w:r>
            <w:r w:rsidRPr="00C71919">
              <w:rPr>
                <w:sz w:val="22"/>
                <w:szCs w:val="22"/>
              </w:rPr>
              <w:t>подобное.</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Продолжает</w:t>
            </w:r>
            <w:r w:rsidR="003D42B7">
              <w:rPr>
                <w:sz w:val="22"/>
                <w:szCs w:val="22"/>
              </w:rPr>
              <w:t xml:space="preserve"> </w:t>
            </w:r>
            <w:r w:rsidRPr="00C71919">
              <w:rPr>
                <w:sz w:val="22"/>
                <w:szCs w:val="22"/>
              </w:rPr>
              <w:t>закреплять</w:t>
            </w:r>
            <w:r w:rsidR="003D42B7">
              <w:rPr>
                <w:sz w:val="22"/>
                <w:szCs w:val="22"/>
              </w:rPr>
              <w:t xml:space="preserve"> </w:t>
            </w:r>
            <w:r w:rsidRPr="00C71919">
              <w:rPr>
                <w:sz w:val="22"/>
                <w:szCs w:val="22"/>
              </w:rPr>
              <w:t>у</w:t>
            </w:r>
            <w:r w:rsidR="003D42B7">
              <w:rPr>
                <w:sz w:val="22"/>
                <w:szCs w:val="22"/>
              </w:rPr>
              <w:t xml:space="preserve"> </w:t>
            </w:r>
            <w:r w:rsidRPr="00C71919">
              <w:rPr>
                <w:sz w:val="22"/>
                <w:szCs w:val="22"/>
              </w:rPr>
              <w:t>детей</w:t>
            </w:r>
            <w:r w:rsidR="003D42B7">
              <w:rPr>
                <w:sz w:val="22"/>
                <w:szCs w:val="22"/>
              </w:rPr>
              <w:t xml:space="preserve"> </w:t>
            </w:r>
            <w:r w:rsidRPr="00C71919">
              <w:rPr>
                <w:sz w:val="22"/>
                <w:szCs w:val="22"/>
              </w:rPr>
              <w:t>навыки</w:t>
            </w:r>
            <w:r w:rsidR="003D42B7">
              <w:rPr>
                <w:sz w:val="22"/>
                <w:szCs w:val="22"/>
              </w:rPr>
              <w:t xml:space="preserve"> </w:t>
            </w:r>
            <w:r w:rsidRPr="00C71919">
              <w:rPr>
                <w:sz w:val="22"/>
                <w:szCs w:val="22"/>
              </w:rPr>
              <w:t>аккуратной</w:t>
            </w:r>
            <w:r w:rsidR="003D42B7">
              <w:rPr>
                <w:sz w:val="22"/>
                <w:szCs w:val="22"/>
              </w:rPr>
              <w:t xml:space="preserve">  </w:t>
            </w:r>
            <w:r w:rsidRPr="00C71919">
              <w:rPr>
                <w:sz w:val="22"/>
                <w:szCs w:val="22"/>
              </w:rPr>
              <w:t>лепки.</w:t>
            </w:r>
          </w:p>
          <w:p w:rsidR="00104E74" w:rsidRPr="00C71919" w:rsidRDefault="00104E74" w:rsidP="00104E74">
            <w:pPr>
              <w:spacing w:line="230" w:lineRule="auto"/>
              <w:rPr>
                <w:sz w:val="22"/>
                <w:szCs w:val="22"/>
              </w:rPr>
            </w:pPr>
            <w:r w:rsidRPr="00C71919">
              <w:rPr>
                <w:sz w:val="22"/>
                <w:szCs w:val="22"/>
              </w:rPr>
              <w:t>Закрепляет</w:t>
            </w:r>
            <w:r w:rsidR="003D42B7">
              <w:rPr>
                <w:sz w:val="22"/>
                <w:szCs w:val="22"/>
              </w:rPr>
              <w:t xml:space="preserve">  </w:t>
            </w:r>
            <w:r w:rsidRPr="00C71919">
              <w:rPr>
                <w:sz w:val="22"/>
                <w:szCs w:val="22"/>
              </w:rPr>
              <w:t>у</w:t>
            </w:r>
            <w:r w:rsidR="003D42B7">
              <w:rPr>
                <w:sz w:val="22"/>
                <w:szCs w:val="22"/>
              </w:rPr>
              <w:t xml:space="preserve">  </w:t>
            </w:r>
            <w:r w:rsidRPr="00C71919">
              <w:rPr>
                <w:sz w:val="22"/>
                <w:szCs w:val="22"/>
              </w:rPr>
              <w:t>детей</w:t>
            </w:r>
            <w:r w:rsidR="003D42B7">
              <w:rPr>
                <w:sz w:val="22"/>
                <w:szCs w:val="22"/>
              </w:rPr>
              <w:t xml:space="preserve">  </w:t>
            </w:r>
            <w:r w:rsidRPr="00C71919">
              <w:rPr>
                <w:sz w:val="22"/>
                <w:szCs w:val="22"/>
              </w:rPr>
              <w:t>навык</w:t>
            </w:r>
            <w:r w:rsidR="003D42B7">
              <w:rPr>
                <w:sz w:val="22"/>
                <w:szCs w:val="22"/>
              </w:rPr>
              <w:t xml:space="preserve">  </w:t>
            </w:r>
            <w:r w:rsidRPr="00C71919">
              <w:rPr>
                <w:sz w:val="22"/>
                <w:szCs w:val="22"/>
              </w:rPr>
              <w:t>тщательно</w:t>
            </w:r>
            <w:r w:rsidR="003D42B7">
              <w:rPr>
                <w:sz w:val="22"/>
                <w:szCs w:val="22"/>
              </w:rPr>
              <w:t xml:space="preserve">  </w:t>
            </w:r>
            <w:r w:rsidRPr="00C71919">
              <w:rPr>
                <w:sz w:val="22"/>
                <w:szCs w:val="22"/>
              </w:rPr>
              <w:t>мыть</w:t>
            </w:r>
            <w:r w:rsidR="003D42B7">
              <w:rPr>
                <w:sz w:val="22"/>
                <w:szCs w:val="22"/>
              </w:rPr>
              <w:t xml:space="preserve">  </w:t>
            </w:r>
            <w:r w:rsidRPr="00C71919">
              <w:rPr>
                <w:sz w:val="22"/>
                <w:szCs w:val="22"/>
              </w:rPr>
              <w:t>руки</w:t>
            </w:r>
            <w:r w:rsidR="003D42B7">
              <w:rPr>
                <w:sz w:val="22"/>
                <w:szCs w:val="22"/>
              </w:rPr>
              <w:t xml:space="preserve">  </w:t>
            </w:r>
            <w:r w:rsidRPr="00C71919">
              <w:rPr>
                <w:sz w:val="22"/>
                <w:szCs w:val="22"/>
              </w:rPr>
              <w:t>по</w:t>
            </w:r>
            <w:r w:rsidR="003D42B7">
              <w:rPr>
                <w:sz w:val="22"/>
                <w:szCs w:val="22"/>
              </w:rPr>
              <w:t xml:space="preserve">  </w:t>
            </w:r>
            <w:r w:rsidRPr="00C71919">
              <w:rPr>
                <w:sz w:val="22"/>
                <w:szCs w:val="22"/>
              </w:rPr>
              <w:t>окончанию</w:t>
            </w:r>
            <w:r w:rsidR="003D42B7">
              <w:rPr>
                <w:sz w:val="22"/>
                <w:szCs w:val="22"/>
              </w:rPr>
              <w:t xml:space="preserve">   </w:t>
            </w:r>
            <w:r w:rsidRPr="00C71919">
              <w:rPr>
                <w:sz w:val="22"/>
                <w:szCs w:val="22"/>
              </w:rPr>
              <w:t>лепки.</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Учит</w:t>
            </w:r>
            <w:r w:rsidR="003D42B7">
              <w:rPr>
                <w:sz w:val="22"/>
                <w:szCs w:val="22"/>
              </w:rPr>
              <w:t xml:space="preserve"> </w:t>
            </w:r>
            <w:r w:rsidRPr="00C71919">
              <w:rPr>
                <w:sz w:val="22"/>
                <w:szCs w:val="22"/>
              </w:rPr>
              <w:t>объединять</w:t>
            </w:r>
            <w:r w:rsidR="003D42B7">
              <w:rPr>
                <w:sz w:val="22"/>
                <w:szCs w:val="22"/>
              </w:rPr>
              <w:t xml:space="preserve"> </w:t>
            </w:r>
            <w:r w:rsidRPr="00C71919">
              <w:rPr>
                <w:sz w:val="22"/>
                <w:szCs w:val="22"/>
              </w:rPr>
              <w:t>не</w:t>
            </w:r>
            <w:r w:rsidR="003D42B7">
              <w:rPr>
                <w:sz w:val="22"/>
                <w:szCs w:val="22"/>
              </w:rPr>
              <w:t xml:space="preserve"> </w:t>
            </w:r>
            <w:r w:rsidRPr="00C71919">
              <w:rPr>
                <w:sz w:val="22"/>
                <w:szCs w:val="22"/>
              </w:rPr>
              <w:t>большие</w:t>
            </w:r>
            <w:r w:rsidR="003D42B7">
              <w:rPr>
                <w:sz w:val="22"/>
                <w:szCs w:val="22"/>
              </w:rPr>
              <w:t xml:space="preserve"> </w:t>
            </w:r>
            <w:r w:rsidRPr="00C71919">
              <w:rPr>
                <w:sz w:val="22"/>
                <w:szCs w:val="22"/>
              </w:rPr>
              <w:t>группы</w:t>
            </w:r>
            <w:r w:rsidR="003D42B7">
              <w:rPr>
                <w:sz w:val="22"/>
                <w:szCs w:val="22"/>
              </w:rPr>
              <w:t xml:space="preserve">  </w:t>
            </w:r>
            <w:r w:rsidRPr="00C71919">
              <w:rPr>
                <w:sz w:val="22"/>
                <w:szCs w:val="22"/>
              </w:rPr>
              <w:t>предметов</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несложные</w:t>
            </w:r>
            <w:r w:rsidR="003D42B7">
              <w:rPr>
                <w:sz w:val="22"/>
                <w:szCs w:val="22"/>
              </w:rPr>
              <w:t xml:space="preserve"> </w:t>
            </w:r>
            <w:r w:rsidRPr="00C71919">
              <w:rPr>
                <w:sz w:val="22"/>
                <w:szCs w:val="22"/>
              </w:rPr>
              <w:t>сюжеты</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коллективных</w:t>
            </w:r>
            <w:r w:rsidR="003D42B7">
              <w:rPr>
                <w:sz w:val="22"/>
                <w:szCs w:val="22"/>
              </w:rPr>
              <w:t xml:space="preserve">   </w:t>
            </w:r>
            <w:r w:rsidRPr="00C71919">
              <w:rPr>
                <w:sz w:val="22"/>
                <w:szCs w:val="22"/>
              </w:rPr>
              <w:t>композициях):</w:t>
            </w:r>
            <w:r>
              <w:rPr>
                <w:sz w:val="22"/>
                <w:szCs w:val="22"/>
              </w:rPr>
              <w:t xml:space="preserve"> «</w:t>
            </w:r>
            <w:r w:rsidRPr="00C71919">
              <w:rPr>
                <w:sz w:val="22"/>
                <w:szCs w:val="22"/>
              </w:rPr>
              <w:t>Курица</w:t>
            </w:r>
            <w:r w:rsidR="003D42B7">
              <w:rPr>
                <w:sz w:val="22"/>
                <w:szCs w:val="22"/>
              </w:rPr>
              <w:t xml:space="preserve"> </w:t>
            </w:r>
            <w:r w:rsidRPr="00C71919">
              <w:rPr>
                <w:sz w:val="22"/>
                <w:szCs w:val="22"/>
              </w:rPr>
              <w:t>с</w:t>
            </w:r>
            <w:r w:rsidR="003D42B7">
              <w:rPr>
                <w:sz w:val="22"/>
                <w:szCs w:val="22"/>
              </w:rPr>
              <w:t xml:space="preserve"> </w:t>
            </w:r>
            <w:r w:rsidRPr="00C71919">
              <w:rPr>
                <w:sz w:val="22"/>
                <w:szCs w:val="22"/>
              </w:rPr>
              <w:t>цыплятами</w:t>
            </w:r>
            <w:r>
              <w:rPr>
                <w:sz w:val="22"/>
                <w:szCs w:val="22"/>
              </w:rPr>
              <w:t>»</w:t>
            </w:r>
            <w:r w:rsidRPr="00C71919">
              <w:rPr>
                <w:sz w:val="22"/>
                <w:szCs w:val="22"/>
              </w:rPr>
              <w:t>,</w:t>
            </w:r>
            <w:r>
              <w:rPr>
                <w:sz w:val="22"/>
                <w:szCs w:val="22"/>
              </w:rPr>
              <w:t xml:space="preserve"> «</w:t>
            </w:r>
            <w:r w:rsidRPr="00C71919">
              <w:rPr>
                <w:sz w:val="22"/>
                <w:szCs w:val="22"/>
              </w:rPr>
              <w:t>Два</w:t>
            </w:r>
            <w:r w:rsidR="003D42B7">
              <w:rPr>
                <w:sz w:val="22"/>
                <w:szCs w:val="22"/>
              </w:rPr>
              <w:t xml:space="preserve"> </w:t>
            </w:r>
            <w:r w:rsidRPr="00C71919">
              <w:rPr>
                <w:sz w:val="22"/>
                <w:szCs w:val="22"/>
              </w:rPr>
              <w:t>жадных</w:t>
            </w:r>
            <w:r w:rsidR="003D42B7">
              <w:rPr>
                <w:sz w:val="22"/>
                <w:szCs w:val="22"/>
              </w:rPr>
              <w:t xml:space="preserve"> </w:t>
            </w:r>
            <w:r w:rsidRPr="00C71919">
              <w:rPr>
                <w:sz w:val="22"/>
                <w:szCs w:val="22"/>
              </w:rPr>
              <w:t>медвежонка</w:t>
            </w:r>
            <w:r w:rsidR="003D42B7">
              <w:rPr>
                <w:sz w:val="22"/>
                <w:szCs w:val="22"/>
              </w:rPr>
              <w:t xml:space="preserve"> </w:t>
            </w:r>
            <w:r w:rsidRPr="00C71919">
              <w:rPr>
                <w:sz w:val="22"/>
                <w:szCs w:val="22"/>
              </w:rPr>
              <w:t>нашли</w:t>
            </w:r>
            <w:r w:rsidR="003D42B7">
              <w:rPr>
                <w:sz w:val="22"/>
                <w:szCs w:val="22"/>
              </w:rPr>
              <w:t xml:space="preserve">  </w:t>
            </w:r>
            <w:r w:rsidRPr="00C71919">
              <w:rPr>
                <w:sz w:val="22"/>
                <w:szCs w:val="22"/>
              </w:rPr>
              <w:t>сыр</w:t>
            </w:r>
            <w:r>
              <w:rPr>
                <w:sz w:val="22"/>
                <w:szCs w:val="22"/>
              </w:rPr>
              <w:t>»</w:t>
            </w:r>
            <w:r w:rsidRPr="00C71919">
              <w:rPr>
                <w:sz w:val="22"/>
                <w:szCs w:val="22"/>
              </w:rPr>
              <w:t>,</w:t>
            </w:r>
            <w:r>
              <w:rPr>
                <w:sz w:val="22"/>
                <w:szCs w:val="22"/>
              </w:rPr>
              <w:t xml:space="preserve"> «</w:t>
            </w:r>
            <w:r w:rsidRPr="00C71919">
              <w:rPr>
                <w:sz w:val="22"/>
                <w:szCs w:val="22"/>
              </w:rPr>
              <w:t>Дети</w:t>
            </w:r>
            <w:r w:rsidR="003D42B7">
              <w:rPr>
                <w:sz w:val="22"/>
                <w:szCs w:val="22"/>
              </w:rPr>
              <w:t xml:space="preserve">  </w:t>
            </w:r>
            <w:r w:rsidRPr="00C71919">
              <w:rPr>
                <w:sz w:val="22"/>
                <w:szCs w:val="22"/>
              </w:rPr>
              <w:t>на</w:t>
            </w:r>
            <w:r w:rsidR="003D42B7">
              <w:rPr>
                <w:sz w:val="22"/>
                <w:szCs w:val="22"/>
              </w:rPr>
              <w:t xml:space="preserve"> </w:t>
            </w:r>
            <w:r w:rsidRPr="00C71919">
              <w:rPr>
                <w:sz w:val="22"/>
                <w:szCs w:val="22"/>
              </w:rPr>
              <w:t>прогулке</w:t>
            </w:r>
            <w:r>
              <w:rPr>
                <w:sz w:val="22"/>
                <w:szCs w:val="22"/>
              </w:rPr>
              <w:t xml:space="preserve">» </w:t>
            </w:r>
            <w:r w:rsidRPr="00C71919">
              <w:rPr>
                <w:sz w:val="22"/>
                <w:szCs w:val="22"/>
              </w:rPr>
              <w:t>и</w:t>
            </w:r>
            <w:r w:rsidR="003D42B7">
              <w:rPr>
                <w:sz w:val="22"/>
                <w:szCs w:val="22"/>
              </w:rPr>
              <w:t xml:space="preserve"> </w:t>
            </w:r>
            <w:r w:rsidRPr="00C71919">
              <w:rPr>
                <w:sz w:val="22"/>
                <w:szCs w:val="22"/>
              </w:rPr>
              <w:t>другие.</w:t>
            </w:r>
          </w:p>
          <w:p w:rsidR="00104E74" w:rsidRPr="00C71919" w:rsidRDefault="00104E74" w:rsidP="00104E74">
            <w:pPr>
              <w:spacing w:line="230" w:lineRule="auto"/>
              <w:rPr>
                <w:sz w:val="22"/>
                <w:szCs w:val="22"/>
              </w:rPr>
            </w:pPr>
            <w:r w:rsidRPr="00C71919">
              <w:rPr>
                <w:sz w:val="22"/>
                <w:szCs w:val="22"/>
              </w:rPr>
              <w:t>.</w:t>
            </w:r>
            <w:r w:rsidR="003D42B7">
              <w:rPr>
                <w:sz w:val="22"/>
                <w:szCs w:val="22"/>
              </w:rPr>
              <w:t xml:space="preserve"> </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b/>
                <w:sz w:val="22"/>
                <w:szCs w:val="22"/>
              </w:rPr>
            </w:pPr>
            <w:r w:rsidRPr="00104E74">
              <w:rPr>
                <w:b/>
                <w:sz w:val="22"/>
                <w:szCs w:val="22"/>
              </w:rPr>
              <w:t>Содержание</w:t>
            </w:r>
            <w:r w:rsidR="003D42B7">
              <w:rPr>
                <w:b/>
                <w:sz w:val="22"/>
                <w:szCs w:val="22"/>
              </w:rPr>
              <w:t xml:space="preserve">  </w:t>
            </w:r>
            <w:r w:rsidRPr="00104E74">
              <w:rPr>
                <w:b/>
                <w:sz w:val="22"/>
                <w:szCs w:val="22"/>
              </w:rPr>
              <w:t>раздела «Изобразительная деятельность» – ДЕКОРАТИВНАЯ</w:t>
            </w:r>
            <w:r w:rsidR="003D42B7">
              <w:rPr>
                <w:b/>
                <w:sz w:val="22"/>
                <w:szCs w:val="22"/>
              </w:rPr>
              <w:t xml:space="preserve">   </w:t>
            </w:r>
            <w:r w:rsidRPr="00104E74">
              <w:rPr>
                <w:b/>
                <w:sz w:val="22"/>
                <w:szCs w:val="22"/>
              </w:rPr>
              <w:t>ЛЕПКА</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lastRenderedPageBreak/>
              <w:t>5-6лет</w:t>
            </w:r>
          </w:p>
          <w:p w:rsidR="00104E74" w:rsidRPr="00104E74" w:rsidRDefault="00104E74" w:rsidP="00104E74">
            <w:pPr>
              <w:spacing w:line="230" w:lineRule="auto"/>
              <w:rPr>
                <w:sz w:val="22"/>
                <w:szCs w:val="22"/>
              </w:rPr>
            </w:pPr>
            <w:r w:rsidRPr="00104E74">
              <w:rPr>
                <w:sz w:val="22"/>
                <w:szCs w:val="22"/>
              </w:rPr>
              <w:t>Продолжает</w:t>
            </w:r>
            <w:r w:rsidR="00355D33">
              <w:rPr>
                <w:sz w:val="22"/>
                <w:szCs w:val="22"/>
              </w:rPr>
              <w:t xml:space="preserve">  </w:t>
            </w:r>
            <w:r w:rsidRPr="00104E74">
              <w:rPr>
                <w:sz w:val="22"/>
                <w:szCs w:val="22"/>
              </w:rPr>
              <w:t>знакомить</w:t>
            </w:r>
            <w:r w:rsidR="00355D33">
              <w:rPr>
                <w:sz w:val="22"/>
                <w:szCs w:val="22"/>
              </w:rPr>
              <w:t xml:space="preserve">  </w:t>
            </w:r>
            <w:r w:rsidRPr="00104E74">
              <w:rPr>
                <w:sz w:val="22"/>
                <w:szCs w:val="22"/>
              </w:rPr>
              <w:t>детей</w:t>
            </w:r>
            <w:r w:rsidR="00355D33">
              <w:rPr>
                <w:sz w:val="22"/>
                <w:szCs w:val="22"/>
              </w:rPr>
              <w:t xml:space="preserve"> </w:t>
            </w:r>
            <w:r w:rsidRPr="00104E74">
              <w:rPr>
                <w:sz w:val="22"/>
                <w:szCs w:val="22"/>
              </w:rPr>
              <w:t>с</w:t>
            </w:r>
            <w:r w:rsidR="00355D33">
              <w:rPr>
                <w:sz w:val="22"/>
                <w:szCs w:val="22"/>
              </w:rPr>
              <w:t xml:space="preserve">   </w:t>
            </w:r>
            <w:r w:rsidRPr="00104E74">
              <w:rPr>
                <w:sz w:val="22"/>
                <w:szCs w:val="22"/>
              </w:rPr>
              <w:t>особенностями декоративной лепки.</w:t>
            </w:r>
          </w:p>
          <w:p w:rsidR="00104E74" w:rsidRPr="00104E74" w:rsidRDefault="00104E74" w:rsidP="00104E74">
            <w:pPr>
              <w:spacing w:line="230" w:lineRule="auto"/>
              <w:rPr>
                <w:sz w:val="22"/>
                <w:szCs w:val="22"/>
              </w:rPr>
            </w:pPr>
            <w:r w:rsidRPr="00104E74">
              <w:rPr>
                <w:sz w:val="22"/>
                <w:szCs w:val="22"/>
              </w:rPr>
              <w:t>.</w:t>
            </w:r>
          </w:p>
          <w:p w:rsidR="00104E74" w:rsidRPr="00104E74" w:rsidRDefault="00104E74" w:rsidP="00104E74">
            <w:pPr>
              <w:spacing w:line="230" w:lineRule="auto"/>
              <w:rPr>
                <w:sz w:val="22"/>
                <w:szCs w:val="22"/>
              </w:rPr>
            </w:pPr>
            <w:r w:rsidRPr="00104E74">
              <w:rPr>
                <w:sz w:val="22"/>
                <w:szCs w:val="22"/>
              </w:rPr>
              <w:t>Формирует</w:t>
            </w:r>
            <w:r w:rsidR="00355D33">
              <w:rPr>
                <w:sz w:val="22"/>
                <w:szCs w:val="22"/>
              </w:rPr>
              <w:t xml:space="preserve">  </w:t>
            </w:r>
            <w:r w:rsidRPr="00104E74">
              <w:rPr>
                <w:sz w:val="22"/>
                <w:szCs w:val="22"/>
              </w:rPr>
              <w:t>у</w:t>
            </w:r>
            <w:r w:rsidR="00355D33">
              <w:rPr>
                <w:sz w:val="22"/>
                <w:szCs w:val="22"/>
              </w:rPr>
              <w:t xml:space="preserve">  </w:t>
            </w:r>
            <w:r w:rsidRPr="00104E74">
              <w:rPr>
                <w:sz w:val="22"/>
                <w:szCs w:val="22"/>
              </w:rPr>
              <w:t>детей</w:t>
            </w:r>
            <w:r w:rsidR="00355D33">
              <w:rPr>
                <w:sz w:val="22"/>
                <w:szCs w:val="22"/>
              </w:rPr>
              <w:t xml:space="preserve">  </w:t>
            </w:r>
            <w:r w:rsidRPr="00104E74">
              <w:rPr>
                <w:sz w:val="22"/>
                <w:szCs w:val="22"/>
              </w:rPr>
              <w:t>интерес</w:t>
            </w:r>
            <w:r w:rsidR="00355D33">
              <w:rPr>
                <w:sz w:val="22"/>
                <w:szCs w:val="22"/>
              </w:rPr>
              <w:t xml:space="preserve">  </w:t>
            </w:r>
            <w:r w:rsidRPr="00104E74">
              <w:rPr>
                <w:sz w:val="22"/>
                <w:szCs w:val="22"/>
              </w:rPr>
              <w:t>и</w:t>
            </w:r>
            <w:r w:rsidR="00355D33">
              <w:rPr>
                <w:sz w:val="22"/>
                <w:szCs w:val="22"/>
              </w:rPr>
              <w:t xml:space="preserve">  </w:t>
            </w:r>
            <w:r w:rsidRPr="00104E74">
              <w:rPr>
                <w:sz w:val="22"/>
                <w:szCs w:val="22"/>
              </w:rPr>
              <w:t>эстетическое</w:t>
            </w:r>
            <w:r w:rsidR="00355D33">
              <w:rPr>
                <w:sz w:val="22"/>
                <w:szCs w:val="22"/>
              </w:rPr>
              <w:t xml:space="preserve">  </w:t>
            </w:r>
            <w:r w:rsidRPr="00104E74">
              <w:rPr>
                <w:sz w:val="22"/>
                <w:szCs w:val="22"/>
              </w:rPr>
              <w:t>отношение</w:t>
            </w:r>
            <w:r w:rsidR="00355D33">
              <w:rPr>
                <w:sz w:val="22"/>
                <w:szCs w:val="22"/>
              </w:rPr>
              <w:t xml:space="preserve"> </w:t>
            </w:r>
            <w:r w:rsidRPr="00104E74">
              <w:rPr>
                <w:sz w:val="22"/>
                <w:szCs w:val="22"/>
              </w:rPr>
              <w:t>к</w:t>
            </w:r>
            <w:r w:rsidR="00355D33">
              <w:rPr>
                <w:sz w:val="22"/>
                <w:szCs w:val="22"/>
              </w:rPr>
              <w:t xml:space="preserve">  </w:t>
            </w:r>
            <w:r w:rsidRPr="00104E74">
              <w:rPr>
                <w:sz w:val="22"/>
                <w:szCs w:val="22"/>
              </w:rPr>
              <w:t>предметам</w:t>
            </w:r>
            <w:r w:rsidR="00355D33">
              <w:rPr>
                <w:sz w:val="22"/>
                <w:szCs w:val="22"/>
              </w:rPr>
              <w:t xml:space="preserve">  </w:t>
            </w:r>
            <w:r w:rsidRPr="00104E74">
              <w:rPr>
                <w:sz w:val="22"/>
                <w:szCs w:val="22"/>
              </w:rPr>
              <w:t>народного</w:t>
            </w:r>
            <w:r w:rsidR="00355D33">
              <w:rPr>
                <w:sz w:val="22"/>
                <w:szCs w:val="22"/>
              </w:rPr>
              <w:t xml:space="preserve">  </w:t>
            </w:r>
            <w:r w:rsidRPr="00104E74">
              <w:rPr>
                <w:sz w:val="22"/>
                <w:szCs w:val="22"/>
              </w:rPr>
              <w:t>декоративно-прикладного искусства</w:t>
            </w:r>
          </w:p>
          <w:p w:rsidR="00104E74" w:rsidRPr="00C71919" w:rsidRDefault="00104E74" w:rsidP="00104E74">
            <w:pPr>
              <w:spacing w:line="230" w:lineRule="auto"/>
              <w:rPr>
                <w:sz w:val="22"/>
                <w:szCs w:val="22"/>
              </w:rPr>
            </w:pPr>
            <w:r w:rsidRPr="00C71919">
              <w:rPr>
                <w:sz w:val="22"/>
                <w:szCs w:val="22"/>
              </w:rPr>
              <w:t>Учит</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украшать</w:t>
            </w:r>
            <w:r w:rsidR="00355D33">
              <w:rPr>
                <w:sz w:val="22"/>
                <w:szCs w:val="22"/>
              </w:rPr>
              <w:t xml:space="preserve"> </w:t>
            </w:r>
            <w:r w:rsidRPr="00C71919">
              <w:rPr>
                <w:sz w:val="22"/>
                <w:szCs w:val="22"/>
              </w:rPr>
              <w:t>изделия</w:t>
            </w:r>
            <w:r w:rsidR="00355D33">
              <w:rPr>
                <w:sz w:val="22"/>
                <w:szCs w:val="22"/>
              </w:rPr>
              <w:t xml:space="preserve"> </w:t>
            </w:r>
            <w:r w:rsidRPr="00C71919">
              <w:rPr>
                <w:sz w:val="22"/>
                <w:szCs w:val="22"/>
              </w:rPr>
              <w:t>налепами</w:t>
            </w:r>
            <w:r w:rsidR="00355D33">
              <w:rPr>
                <w:sz w:val="22"/>
                <w:szCs w:val="22"/>
              </w:rPr>
              <w:t xml:space="preserve"> </w:t>
            </w:r>
            <w:r w:rsidRPr="00C71919">
              <w:rPr>
                <w:sz w:val="22"/>
                <w:szCs w:val="22"/>
              </w:rPr>
              <w:t>и</w:t>
            </w:r>
            <w:r w:rsidR="00355D33">
              <w:rPr>
                <w:sz w:val="22"/>
                <w:szCs w:val="22"/>
              </w:rPr>
              <w:t xml:space="preserve"> </w:t>
            </w:r>
            <w:r w:rsidRPr="00C71919">
              <w:rPr>
                <w:sz w:val="22"/>
                <w:szCs w:val="22"/>
              </w:rPr>
              <w:t>углубленным</w:t>
            </w:r>
            <w:r w:rsidR="00355D33">
              <w:rPr>
                <w:sz w:val="22"/>
                <w:szCs w:val="22"/>
              </w:rPr>
              <w:t xml:space="preserve">   </w:t>
            </w:r>
            <w:r w:rsidRPr="00C71919">
              <w:rPr>
                <w:sz w:val="22"/>
                <w:szCs w:val="22"/>
              </w:rPr>
              <w:t>рельефом.</w:t>
            </w:r>
          </w:p>
          <w:p w:rsidR="00104E74" w:rsidRPr="00C71919" w:rsidRDefault="00104E74" w:rsidP="00104E74">
            <w:pPr>
              <w:spacing w:line="230" w:lineRule="auto"/>
              <w:rPr>
                <w:sz w:val="22"/>
                <w:szCs w:val="22"/>
              </w:rPr>
            </w:pPr>
            <w:r w:rsidRPr="00C71919">
              <w:rPr>
                <w:sz w:val="22"/>
                <w:szCs w:val="22"/>
              </w:rPr>
              <w:t>).</w:t>
            </w:r>
          </w:p>
          <w:p w:rsidR="00104E74" w:rsidRPr="00C71919" w:rsidRDefault="00104E74" w:rsidP="00104E74">
            <w:pPr>
              <w:spacing w:line="230" w:lineRule="auto"/>
              <w:rPr>
                <w:sz w:val="22"/>
                <w:szCs w:val="22"/>
              </w:rPr>
            </w:pPr>
            <w:r w:rsidRPr="00104E74">
              <w:rPr>
                <w:sz w:val="22"/>
                <w:szCs w:val="22"/>
              </w:rPr>
              <w:t>Учит</w:t>
            </w:r>
            <w:r w:rsidR="00355D33">
              <w:rPr>
                <w:sz w:val="22"/>
                <w:szCs w:val="22"/>
              </w:rPr>
              <w:t xml:space="preserve"> </w:t>
            </w:r>
            <w:r w:rsidRPr="00104E74">
              <w:rPr>
                <w:sz w:val="22"/>
                <w:szCs w:val="22"/>
              </w:rPr>
              <w:t>использовать</w:t>
            </w:r>
            <w:r w:rsidR="00355D33">
              <w:rPr>
                <w:sz w:val="22"/>
                <w:szCs w:val="22"/>
              </w:rPr>
              <w:t xml:space="preserve"> </w:t>
            </w:r>
            <w:r w:rsidRPr="00104E74">
              <w:rPr>
                <w:sz w:val="22"/>
                <w:szCs w:val="22"/>
              </w:rPr>
              <w:t>стеку.</w:t>
            </w:r>
          </w:p>
          <w:p w:rsidR="00104E74" w:rsidRPr="00C71919" w:rsidRDefault="00104E74" w:rsidP="00104E74">
            <w:pPr>
              <w:spacing w:line="230" w:lineRule="auto"/>
              <w:rPr>
                <w:sz w:val="22"/>
                <w:szCs w:val="22"/>
              </w:rPr>
            </w:pPr>
            <w:r w:rsidRPr="00C71919">
              <w:rPr>
                <w:sz w:val="22"/>
                <w:szCs w:val="22"/>
              </w:rPr>
              <w:t>Формирует</w:t>
            </w:r>
            <w:r w:rsidR="009B1415">
              <w:rPr>
                <w:sz w:val="22"/>
                <w:szCs w:val="22"/>
              </w:rPr>
              <w:t xml:space="preserve"> </w:t>
            </w:r>
            <w:r w:rsidRPr="00C71919">
              <w:rPr>
                <w:sz w:val="22"/>
                <w:szCs w:val="22"/>
              </w:rPr>
              <w:t>у</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умение</w:t>
            </w:r>
            <w:r w:rsidR="009B1415">
              <w:rPr>
                <w:sz w:val="22"/>
                <w:szCs w:val="22"/>
              </w:rPr>
              <w:t xml:space="preserve"> </w:t>
            </w:r>
            <w:r w:rsidRPr="00C71919">
              <w:rPr>
                <w:sz w:val="22"/>
                <w:szCs w:val="22"/>
              </w:rPr>
              <w:t>украшать</w:t>
            </w:r>
            <w:r w:rsidR="009B1415">
              <w:rPr>
                <w:sz w:val="22"/>
                <w:szCs w:val="22"/>
              </w:rPr>
              <w:t xml:space="preserve"> </w:t>
            </w:r>
            <w:r w:rsidRPr="00C71919">
              <w:rPr>
                <w:sz w:val="22"/>
                <w:szCs w:val="22"/>
              </w:rPr>
              <w:t>узорами</w:t>
            </w:r>
            <w:r w:rsidR="009B1415">
              <w:rPr>
                <w:sz w:val="22"/>
                <w:szCs w:val="22"/>
              </w:rPr>
              <w:t xml:space="preserve"> </w:t>
            </w:r>
            <w:r w:rsidRPr="00C71919">
              <w:rPr>
                <w:sz w:val="22"/>
                <w:szCs w:val="22"/>
              </w:rPr>
              <w:t>предметы</w:t>
            </w:r>
            <w:r w:rsidR="009B1415">
              <w:rPr>
                <w:sz w:val="22"/>
                <w:szCs w:val="22"/>
              </w:rPr>
              <w:t xml:space="preserve">  </w:t>
            </w:r>
            <w:r w:rsidRPr="00C71919">
              <w:rPr>
                <w:sz w:val="22"/>
                <w:szCs w:val="22"/>
              </w:rPr>
              <w:t>декоративного</w:t>
            </w:r>
            <w:r w:rsidR="009B1415">
              <w:rPr>
                <w:sz w:val="22"/>
                <w:szCs w:val="22"/>
              </w:rPr>
              <w:t xml:space="preserve">  </w:t>
            </w:r>
            <w:r w:rsidRPr="00C71919">
              <w:rPr>
                <w:sz w:val="22"/>
                <w:szCs w:val="22"/>
              </w:rPr>
              <w:t>искусства.</w:t>
            </w:r>
          </w:p>
          <w:p w:rsidR="00104E74" w:rsidRPr="00C71919" w:rsidRDefault="00104E74" w:rsidP="00104E74">
            <w:pPr>
              <w:spacing w:line="230" w:lineRule="auto"/>
              <w:rPr>
                <w:sz w:val="22"/>
                <w:szCs w:val="22"/>
              </w:rPr>
            </w:pPr>
            <w:r w:rsidRPr="00104E74">
              <w:rPr>
                <w:sz w:val="22"/>
                <w:szCs w:val="22"/>
              </w:rPr>
              <w:t>Учит</w:t>
            </w:r>
            <w:r w:rsidR="003D42B7">
              <w:rPr>
                <w:sz w:val="22"/>
                <w:szCs w:val="22"/>
              </w:rPr>
              <w:t xml:space="preserve">  </w:t>
            </w:r>
            <w:r w:rsidRPr="00104E74">
              <w:rPr>
                <w:sz w:val="22"/>
                <w:szCs w:val="22"/>
              </w:rPr>
              <w:t>детей</w:t>
            </w:r>
            <w:r w:rsidR="003D42B7">
              <w:rPr>
                <w:sz w:val="22"/>
                <w:szCs w:val="22"/>
              </w:rPr>
              <w:t xml:space="preserve">  </w:t>
            </w:r>
            <w:r w:rsidRPr="00104E74">
              <w:rPr>
                <w:sz w:val="22"/>
                <w:szCs w:val="22"/>
              </w:rPr>
              <w:t>обмакивать</w:t>
            </w:r>
            <w:r w:rsidR="003D42B7">
              <w:rPr>
                <w:sz w:val="22"/>
                <w:szCs w:val="22"/>
              </w:rPr>
              <w:t xml:space="preserve">  </w:t>
            </w:r>
            <w:r w:rsidRPr="00104E74">
              <w:rPr>
                <w:sz w:val="22"/>
                <w:szCs w:val="22"/>
              </w:rPr>
              <w:t>пальцы</w:t>
            </w:r>
            <w:r w:rsidR="003D42B7">
              <w:rPr>
                <w:sz w:val="22"/>
                <w:szCs w:val="22"/>
              </w:rPr>
              <w:t xml:space="preserve"> </w:t>
            </w:r>
            <w:r w:rsidRPr="00104E74">
              <w:rPr>
                <w:sz w:val="22"/>
                <w:szCs w:val="22"/>
              </w:rPr>
              <w:t>в</w:t>
            </w:r>
            <w:r w:rsidR="003D42B7">
              <w:rPr>
                <w:sz w:val="22"/>
                <w:szCs w:val="22"/>
              </w:rPr>
              <w:t xml:space="preserve"> </w:t>
            </w:r>
            <w:r w:rsidRPr="00104E74">
              <w:rPr>
                <w:sz w:val="22"/>
                <w:szCs w:val="22"/>
              </w:rPr>
              <w:t>воду,</w:t>
            </w:r>
            <w:r w:rsidR="003D42B7">
              <w:rPr>
                <w:sz w:val="22"/>
                <w:szCs w:val="22"/>
              </w:rPr>
              <w:t xml:space="preserve"> </w:t>
            </w:r>
            <w:r w:rsidRPr="00104E74">
              <w:rPr>
                <w:sz w:val="22"/>
                <w:szCs w:val="22"/>
              </w:rPr>
              <w:t>чтобы</w:t>
            </w:r>
            <w:r w:rsidR="003D42B7">
              <w:rPr>
                <w:sz w:val="22"/>
                <w:szCs w:val="22"/>
              </w:rPr>
              <w:t xml:space="preserve"> </w:t>
            </w:r>
            <w:r w:rsidRPr="00104E74">
              <w:rPr>
                <w:sz w:val="22"/>
                <w:szCs w:val="22"/>
              </w:rPr>
              <w:t>сгладить</w:t>
            </w:r>
            <w:r w:rsidR="003D42B7">
              <w:rPr>
                <w:sz w:val="22"/>
                <w:szCs w:val="22"/>
              </w:rPr>
              <w:t xml:space="preserve">  </w:t>
            </w:r>
            <w:r w:rsidRPr="00104E74">
              <w:rPr>
                <w:sz w:val="22"/>
                <w:szCs w:val="22"/>
              </w:rPr>
              <w:t>неровности</w:t>
            </w:r>
            <w:r w:rsidR="003D42B7">
              <w:rPr>
                <w:sz w:val="22"/>
                <w:szCs w:val="22"/>
              </w:rPr>
              <w:t xml:space="preserve">  </w:t>
            </w:r>
            <w:r w:rsidRPr="00104E74">
              <w:rPr>
                <w:sz w:val="22"/>
                <w:szCs w:val="22"/>
              </w:rPr>
              <w:t>вылепленного</w:t>
            </w:r>
            <w:r w:rsidR="003D42B7">
              <w:rPr>
                <w:sz w:val="22"/>
                <w:szCs w:val="22"/>
              </w:rPr>
              <w:t xml:space="preserve">  </w:t>
            </w:r>
            <w:r w:rsidRPr="00104E74">
              <w:rPr>
                <w:sz w:val="22"/>
                <w:szCs w:val="22"/>
              </w:rPr>
              <w:t>изображения,</w:t>
            </w:r>
            <w:r w:rsidR="003D42B7">
              <w:rPr>
                <w:sz w:val="22"/>
                <w:szCs w:val="22"/>
              </w:rPr>
              <w:t xml:space="preserve"> </w:t>
            </w:r>
            <w:r w:rsidRPr="00104E74">
              <w:rPr>
                <w:sz w:val="22"/>
                <w:szCs w:val="22"/>
              </w:rPr>
              <w:t>когда</w:t>
            </w:r>
            <w:r w:rsidR="003D42B7">
              <w:rPr>
                <w:sz w:val="22"/>
                <w:szCs w:val="22"/>
              </w:rPr>
              <w:t xml:space="preserve"> </w:t>
            </w:r>
            <w:r w:rsidRPr="00104E74">
              <w:rPr>
                <w:sz w:val="22"/>
                <w:szCs w:val="22"/>
              </w:rPr>
              <w:t>это</w:t>
            </w:r>
            <w:r w:rsidR="003D42B7">
              <w:rPr>
                <w:sz w:val="22"/>
                <w:szCs w:val="22"/>
              </w:rPr>
              <w:t xml:space="preserve"> </w:t>
            </w:r>
            <w:r w:rsidRPr="00104E74">
              <w:rPr>
                <w:sz w:val="22"/>
                <w:szCs w:val="22"/>
              </w:rPr>
              <w:t>необходимо</w:t>
            </w:r>
            <w:r w:rsidR="003D42B7">
              <w:rPr>
                <w:sz w:val="22"/>
                <w:szCs w:val="22"/>
              </w:rPr>
              <w:t xml:space="preserve"> </w:t>
            </w:r>
            <w:r w:rsidRPr="00104E74">
              <w:rPr>
                <w:sz w:val="22"/>
                <w:szCs w:val="22"/>
              </w:rPr>
              <w:t>для</w:t>
            </w:r>
            <w:r w:rsidR="003D42B7">
              <w:rPr>
                <w:sz w:val="22"/>
                <w:szCs w:val="22"/>
              </w:rPr>
              <w:t xml:space="preserve"> </w:t>
            </w:r>
            <w:r w:rsidRPr="00104E74">
              <w:rPr>
                <w:sz w:val="22"/>
                <w:szCs w:val="22"/>
              </w:rPr>
              <w:t>передачи</w:t>
            </w:r>
            <w:r w:rsidR="003D42B7">
              <w:rPr>
                <w:sz w:val="22"/>
                <w:szCs w:val="22"/>
              </w:rPr>
              <w:t xml:space="preserve"> </w:t>
            </w:r>
            <w:r w:rsidRPr="00104E74">
              <w:rPr>
                <w:sz w:val="22"/>
                <w:szCs w:val="22"/>
              </w:rPr>
              <w:t>образа.</w:t>
            </w:r>
          </w:p>
          <w:p w:rsidR="00104E74" w:rsidRPr="00C71919" w:rsidRDefault="00104E74" w:rsidP="00104E74">
            <w:pPr>
              <w:spacing w:line="230" w:lineRule="auto"/>
              <w:rPr>
                <w:sz w:val="22"/>
                <w:szCs w:val="22"/>
              </w:rPr>
            </w:pPr>
            <w:r w:rsidRPr="00C71919">
              <w:rPr>
                <w:sz w:val="22"/>
                <w:szCs w:val="22"/>
              </w:rPr>
              <w:t>Учит</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лепить</w:t>
            </w:r>
            <w:r w:rsidR="00355D33">
              <w:rPr>
                <w:sz w:val="22"/>
                <w:szCs w:val="22"/>
              </w:rPr>
              <w:t xml:space="preserve"> </w:t>
            </w:r>
            <w:r w:rsidRPr="00C71919">
              <w:rPr>
                <w:sz w:val="22"/>
                <w:szCs w:val="22"/>
              </w:rPr>
              <w:t>птиц,</w:t>
            </w:r>
            <w:r w:rsidR="00355D33">
              <w:rPr>
                <w:sz w:val="22"/>
                <w:szCs w:val="22"/>
              </w:rPr>
              <w:t xml:space="preserve"> </w:t>
            </w:r>
            <w:r w:rsidRPr="00C71919">
              <w:rPr>
                <w:sz w:val="22"/>
                <w:szCs w:val="22"/>
              </w:rPr>
              <w:t>животных,</w:t>
            </w:r>
            <w:r w:rsidR="00355D33">
              <w:rPr>
                <w:sz w:val="22"/>
                <w:szCs w:val="22"/>
              </w:rPr>
              <w:t xml:space="preserve"> </w:t>
            </w:r>
            <w:r w:rsidRPr="00C71919">
              <w:rPr>
                <w:sz w:val="22"/>
                <w:szCs w:val="22"/>
              </w:rPr>
              <w:t>людей</w:t>
            </w:r>
            <w:r w:rsidR="00355D33">
              <w:rPr>
                <w:sz w:val="22"/>
                <w:szCs w:val="22"/>
              </w:rPr>
              <w:t xml:space="preserve"> </w:t>
            </w:r>
            <w:r w:rsidRPr="00C71919">
              <w:rPr>
                <w:sz w:val="22"/>
                <w:szCs w:val="22"/>
              </w:rPr>
              <w:t>по</w:t>
            </w:r>
            <w:r w:rsidR="00355D33">
              <w:rPr>
                <w:sz w:val="22"/>
                <w:szCs w:val="22"/>
              </w:rPr>
              <w:t xml:space="preserve"> </w:t>
            </w:r>
            <w:r w:rsidRPr="00C71919">
              <w:rPr>
                <w:sz w:val="22"/>
                <w:szCs w:val="22"/>
              </w:rPr>
              <w:t>типу</w:t>
            </w:r>
            <w:r w:rsidR="00355D33">
              <w:rPr>
                <w:sz w:val="22"/>
                <w:szCs w:val="22"/>
              </w:rPr>
              <w:t xml:space="preserve"> </w:t>
            </w:r>
            <w:r w:rsidRPr="00C71919">
              <w:rPr>
                <w:sz w:val="22"/>
                <w:szCs w:val="22"/>
              </w:rPr>
              <w:t>народных</w:t>
            </w:r>
            <w:r w:rsidR="00355D33">
              <w:rPr>
                <w:sz w:val="22"/>
                <w:szCs w:val="22"/>
              </w:rPr>
              <w:t xml:space="preserve"> </w:t>
            </w:r>
            <w:r w:rsidRPr="00C71919">
              <w:rPr>
                <w:sz w:val="22"/>
                <w:szCs w:val="22"/>
              </w:rPr>
              <w:t>игрушек</w:t>
            </w:r>
            <w:r w:rsidR="00355D33">
              <w:rPr>
                <w:sz w:val="22"/>
                <w:szCs w:val="22"/>
              </w:rPr>
              <w:t xml:space="preserve"> </w:t>
            </w:r>
            <w:r w:rsidRPr="00C71919">
              <w:rPr>
                <w:sz w:val="22"/>
                <w:szCs w:val="22"/>
              </w:rPr>
              <w:t>(дымковской,</w:t>
            </w:r>
            <w:r w:rsidR="00355D33">
              <w:rPr>
                <w:sz w:val="22"/>
                <w:szCs w:val="22"/>
              </w:rPr>
              <w:t xml:space="preserve">  </w:t>
            </w:r>
            <w:r w:rsidRPr="00C71919">
              <w:rPr>
                <w:sz w:val="22"/>
                <w:szCs w:val="22"/>
              </w:rPr>
              <w:t>филимоновской,</w:t>
            </w:r>
            <w:r w:rsidR="00355D33">
              <w:rPr>
                <w:sz w:val="22"/>
                <w:szCs w:val="22"/>
              </w:rPr>
              <w:t xml:space="preserve">  </w:t>
            </w:r>
            <w:r w:rsidRPr="00C71919">
              <w:rPr>
                <w:sz w:val="22"/>
                <w:szCs w:val="22"/>
              </w:rPr>
              <w:t>каргопольской</w:t>
            </w:r>
            <w:r w:rsidR="00355D33">
              <w:rPr>
                <w:sz w:val="22"/>
                <w:szCs w:val="22"/>
              </w:rPr>
              <w:t xml:space="preserve"> </w:t>
            </w:r>
            <w:r w:rsidRPr="00C71919">
              <w:rPr>
                <w:sz w:val="22"/>
                <w:szCs w:val="22"/>
              </w:rPr>
              <w:t>и</w:t>
            </w:r>
            <w:r w:rsidR="00355D33">
              <w:rPr>
                <w:sz w:val="22"/>
                <w:szCs w:val="22"/>
              </w:rPr>
              <w:t xml:space="preserve"> </w:t>
            </w:r>
            <w:r w:rsidRPr="00C71919">
              <w:rPr>
                <w:sz w:val="22"/>
                <w:szCs w:val="22"/>
              </w:rPr>
              <w:t>другие).</w:t>
            </w:r>
          </w:p>
          <w:p w:rsidR="00104E74" w:rsidRPr="00C71919" w:rsidRDefault="00104E74" w:rsidP="00104E74">
            <w:pPr>
              <w:spacing w:line="230" w:lineRule="auto"/>
              <w:rPr>
                <w:sz w:val="22"/>
                <w:szCs w:val="22"/>
              </w:rPr>
            </w:pPr>
            <w:r w:rsidRPr="00C71919">
              <w:rPr>
                <w:sz w:val="22"/>
                <w:szCs w:val="22"/>
              </w:rPr>
              <w:t>Учит</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расписывать</w:t>
            </w:r>
            <w:r w:rsidR="00355D33">
              <w:rPr>
                <w:sz w:val="22"/>
                <w:szCs w:val="22"/>
              </w:rPr>
              <w:t xml:space="preserve"> </w:t>
            </w:r>
            <w:r w:rsidRPr="00C71919">
              <w:rPr>
                <w:sz w:val="22"/>
                <w:szCs w:val="22"/>
              </w:rPr>
              <w:t>изделия</w:t>
            </w:r>
            <w:r w:rsidR="00355D33">
              <w:rPr>
                <w:sz w:val="22"/>
                <w:szCs w:val="22"/>
              </w:rPr>
              <w:t xml:space="preserve"> </w:t>
            </w:r>
            <w:r w:rsidRPr="00C71919">
              <w:rPr>
                <w:sz w:val="22"/>
                <w:szCs w:val="22"/>
              </w:rPr>
              <w:t>гуашью.</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104E74">
              <w:rPr>
                <w:sz w:val="22"/>
                <w:szCs w:val="22"/>
              </w:rPr>
              <w:t>Содержание</w:t>
            </w:r>
            <w:r w:rsidR="00355D33">
              <w:rPr>
                <w:sz w:val="22"/>
                <w:szCs w:val="22"/>
              </w:rPr>
              <w:t xml:space="preserve"> </w:t>
            </w:r>
            <w:r w:rsidRPr="00104E74">
              <w:rPr>
                <w:sz w:val="22"/>
                <w:szCs w:val="22"/>
              </w:rPr>
              <w:t>раздела «Изобразительная</w:t>
            </w:r>
            <w:r w:rsidR="00355D33">
              <w:rPr>
                <w:sz w:val="22"/>
                <w:szCs w:val="22"/>
              </w:rPr>
              <w:t xml:space="preserve"> </w:t>
            </w:r>
            <w:r w:rsidRPr="00104E74">
              <w:rPr>
                <w:sz w:val="22"/>
                <w:szCs w:val="22"/>
              </w:rPr>
              <w:t xml:space="preserve">деятельность» </w:t>
            </w:r>
            <w:r w:rsidRPr="00104E74">
              <w:rPr>
                <w:b/>
                <w:sz w:val="22"/>
                <w:szCs w:val="22"/>
              </w:rPr>
              <w:t>АППЛИКАЦИЯ:</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5-6</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355D33">
              <w:rPr>
                <w:sz w:val="22"/>
                <w:szCs w:val="22"/>
              </w:rPr>
              <w:t xml:space="preserve">  </w:t>
            </w:r>
            <w:r w:rsidRPr="00C71919">
              <w:rPr>
                <w:sz w:val="22"/>
                <w:szCs w:val="22"/>
              </w:rPr>
              <w:t>развивает</w:t>
            </w:r>
            <w:r w:rsidR="00355D33">
              <w:rPr>
                <w:sz w:val="22"/>
                <w:szCs w:val="22"/>
              </w:rPr>
              <w:t xml:space="preserve"> </w:t>
            </w:r>
            <w:r w:rsidRPr="00C71919">
              <w:rPr>
                <w:sz w:val="22"/>
                <w:szCs w:val="22"/>
              </w:rPr>
              <w:t>у</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устойчивый</w:t>
            </w:r>
            <w:r w:rsidR="00355D33">
              <w:rPr>
                <w:sz w:val="22"/>
                <w:szCs w:val="22"/>
              </w:rPr>
              <w:t xml:space="preserve">  </w:t>
            </w:r>
            <w:r w:rsidRPr="00C71919">
              <w:rPr>
                <w:sz w:val="22"/>
                <w:szCs w:val="22"/>
              </w:rPr>
              <w:t>интерес</w:t>
            </w:r>
            <w:r w:rsidR="00355D33">
              <w:rPr>
                <w:sz w:val="22"/>
                <w:szCs w:val="22"/>
              </w:rPr>
              <w:t xml:space="preserve"> </w:t>
            </w:r>
            <w:r w:rsidRPr="00C71919">
              <w:rPr>
                <w:sz w:val="22"/>
                <w:szCs w:val="22"/>
              </w:rPr>
              <w:t>к</w:t>
            </w:r>
            <w:r w:rsidR="00355D33">
              <w:rPr>
                <w:sz w:val="22"/>
                <w:szCs w:val="22"/>
              </w:rPr>
              <w:t xml:space="preserve">  </w:t>
            </w:r>
            <w:r w:rsidRPr="00C71919">
              <w:rPr>
                <w:sz w:val="22"/>
                <w:szCs w:val="22"/>
              </w:rPr>
              <w:t>аппликации,</w:t>
            </w:r>
            <w:r w:rsidR="00355D33">
              <w:rPr>
                <w:sz w:val="22"/>
                <w:szCs w:val="22"/>
              </w:rPr>
              <w:t xml:space="preserve"> </w:t>
            </w:r>
            <w:r w:rsidRPr="00C71919">
              <w:rPr>
                <w:sz w:val="22"/>
                <w:szCs w:val="22"/>
              </w:rPr>
              <w:t>усложняя</w:t>
            </w:r>
            <w:r w:rsidR="00355D33">
              <w:rPr>
                <w:sz w:val="22"/>
                <w:szCs w:val="22"/>
              </w:rPr>
              <w:t xml:space="preserve"> </w:t>
            </w:r>
            <w:r w:rsidRPr="00C71919">
              <w:rPr>
                <w:sz w:val="22"/>
                <w:szCs w:val="22"/>
              </w:rPr>
              <w:t>её</w:t>
            </w:r>
            <w:r w:rsidR="00355D33">
              <w:rPr>
                <w:sz w:val="22"/>
                <w:szCs w:val="22"/>
              </w:rPr>
              <w:t xml:space="preserve"> </w:t>
            </w:r>
            <w:r w:rsidRPr="00C71919">
              <w:rPr>
                <w:sz w:val="22"/>
                <w:szCs w:val="22"/>
              </w:rPr>
              <w:t>содержание</w:t>
            </w:r>
            <w:r w:rsidR="00355D33">
              <w:rPr>
                <w:sz w:val="22"/>
                <w:szCs w:val="22"/>
              </w:rPr>
              <w:t xml:space="preserve"> </w:t>
            </w:r>
            <w:r w:rsidRPr="00C71919">
              <w:rPr>
                <w:sz w:val="22"/>
                <w:szCs w:val="22"/>
              </w:rPr>
              <w:t>и</w:t>
            </w:r>
            <w:r w:rsidR="00355D33">
              <w:rPr>
                <w:sz w:val="22"/>
                <w:szCs w:val="22"/>
              </w:rPr>
              <w:t xml:space="preserve"> </w:t>
            </w:r>
            <w:r w:rsidRPr="00C71919">
              <w:rPr>
                <w:sz w:val="22"/>
                <w:szCs w:val="22"/>
              </w:rPr>
              <w:t>расширяя</w:t>
            </w:r>
            <w:r w:rsidR="00355D33">
              <w:rPr>
                <w:sz w:val="22"/>
                <w:szCs w:val="22"/>
              </w:rPr>
              <w:t xml:space="preserve"> </w:t>
            </w:r>
            <w:r w:rsidRPr="00C71919">
              <w:rPr>
                <w:sz w:val="22"/>
                <w:szCs w:val="22"/>
              </w:rPr>
              <w:t>возможности</w:t>
            </w:r>
            <w:r w:rsidR="00355D33">
              <w:rPr>
                <w:sz w:val="22"/>
                <w:szCs w:val="22"/>
              </w:rPr>
              <w:t xml:space="preserve"> </w:t>
            </w:r>
            <w:r w:rsidRPr="00C71919">
              <w:rPr>
                <w:sz w:val="22"/>
                <w:szCs w:val="22"/>
              </w:rPr>
              <w:t>создания</w:t>
            </w:r>
            <w:r w:rsidR="00355D33">
              <w:rPr>
                <w:sz w:val="22"/>
                <w:szCs w:val="22"/>
              </w:rPr>
              <w:t xml:space="preserve"> </w:t>
            </w:r>
            <w:r w:rsidRPr="00C71919">
              <w:rPr>
                <w:sz w:val="22"/>
                <w:szCs w:val="22"/>
              </w:rPr>
              <w:t>разнообразных</w:t>
            </w:r>
            <w:r w:rsidR="00355D33">
              <w:rPr>
                <w:sz w:val="22"/>
                <w:szCs w:val="22"/>
              </w:rPr>
              <w:t xml:space="preserve"> </w:t>
            </w:r>
            <w:r w:rsidRPr="00C71919">
              <w:rPr>
                <w:sz w:val="22"/>
                <w:szCs w:val="22"/>
              </w:rPr>
              <w:t>изображений.</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Учит</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вырезать</w:t>
            </w:r>
            <w:r w:rsidR="00355D33">
              <w:rPr>
                <w:sz w:val="22"/>
                <w:szCs w:val="22"/>
              </w:rPr>
              <w:t xml:space="preserve"> </w:t>
            </w:r>
            <w:r w:rsidRPr="00C71919">
              <w:rPr>
                <w:sz w:val="22"/>
                <w:szCs w:val="22"/>
              </w:rPr>
              <w:t>одинаковые</w:t>
            </w:r>
            <w:r w:rsidR="00355D33">
              <w:rPr>
                <w:sz w:val="22"/>
                <w:szCs w:val="22"/>
              </w:rPr>
              <w:t xml:space="preserve">  </w:t>
            </w:r>
            <w:r w:rsidRPr="00C71919">
              <w:rPr>
                <w:sz w:val="22"/>
                <w:szCs w:val="22"/>
              </w:rPr>
              <w:t>фигуры</w:t>
            </w:r>
            <w:r w:rsidR="00355D33">
              <w:rPr>
                <w:sz w:val="22"/>
                <w:szCs w:val="22"/>
              </w:rPr>
              <w:t xml:space="preserve">  </w:t>
            </w:r>
            <w:r w:rsidRPr="00C71919">
              <w:rPr>
                <w:sz w:val="22"/>
                <w:szCs w:val="22"/>
              </w:rPr>
              <w:t>или</w:t>
            </w:r>
            <w:r w:rsidR="00355D33">
              <w:rPr>
                <w:sz w:val="22"/>
                <w:szCs w:val="22"/>
              </w:rPr>
              <w:t xml:space="preserve"> </w:t>
            </w:r>
            <w:r w:rsidRPr="00C71919">
              <w:rPr>
                <w:sz w:val="22"/>
                <w:szCs w:val="22"/>
              </w:rPr>
              <w:t>их</w:t>
            </w:r>
            <w:r w:rsidR="00355D33">
              <w:rPr>
                <w:sz w:val="22"/>
                <w:szCs w:val="22"/>
              </w:rPr>
              <w:t xml:space="preserve"> </w:t>
            </w:r>
            <w:r w:rsidRPr="00C71919">
              <w:rPr>
                <w:sz w:val="22"/>
                <w:szCs w:val="22"/>
              </w:rPr>
              <w:t>детали</w:t>
            </w:r>
            <w:r w:rsidR="003D42B7">
              <w:rPr>
                <w:sz w:val="22"/>
                <w:szCs w:val="22"/>
              </w:rPr>
              <w:t xml:space="preserve"> </w:t>
            </w:r>
            <w:r w:rsidRPr="00C71919">
              <w:rPr>
                <w:sz w:val="22"/>
                <w:szCs w:val="22"/>
              </w:rPr>
              <w:t>из</w:t>
            </w:r>
            <w:r w:rsidR="003D42B7">
              <w:rPr>
                <w:sz w:val="22"/>
                <w:szCs w:val="22"/>
              </w:rPr>
              <w:t xml:space="preserve"> </w:t>
            </w:r>
            <w:r w:rsidRPr="00C71919">
              <w:rPr>
                <w:sz w:val="22"/>
                <w:szCs w:val="22"/>
              </w:rPr>
              <w:t>бумаги,</w:t>
            </w:r>
            <w:r w:rsidR="003D42B7">
              <w:rPr>
                <w:sz w:val="22"/>
                <w:szCs w:val="22"/>
              </w:rPr>
              <w:t xml:space="preserve"> </w:t>
            </w:r>
            <w:r w:rsidRPr="00C71919">
              <w:rPr>
                <w:sz w:val="22"/>
                <w:szCs w:val="22"/>
              </w:rPr>
              <w:t>сложенной</w:t>
            </w:r>
            <w:r w:rsidR="003D42B7">
              <w:rPr>
                <w:sz w:val="22"/>
                <w:szCs w:val="22"/>
              </w:rPr>
              <w:t xml:space="preserve">  </w:t>
            </w:r>
            <w:r w:rsidRPr="00C71919">
              <w:rPr>
                <w:sz w:val="22"/>
                <w:szCs w:val="22"/>
              </w:rPr>
              <w:t>гармошкой,</w:t>
            </w:r>
            <w:r w:rsidR="003D42B7">
              <w:rPr>
                <w:sz w:val="22"/>
                <w:szCs w:val="22"/>
              </w:rPr>
              <w:t xml:space="preserve">  </w:t>
            </w:r>
            <w:r w:rsidRPr="00C71919">
              <w:rPr>
                <w:sz w:val="22"/>
                <w:szCs w:val="22"/>
              </w:rPr>
              <w:t>асимметричные</w:t>
            </w:r>
            <w:r w:rsidR="003D42B7">
              <w:rPr>
                <w:sz w:val="22"/>
                <w:szCs w:val="22"/>
              </w:rPr>
              <w:t xml:space="preserve">  </w:t>
            </w:r>
            <w:r w:rsidRPr="00C71919">
              <w:rPr>
                <w:sz w:val="22"/>
                <w:szCs w:val="22"/>
              </w:rPr>
              <w:t>изображения</w:t>
            </w:r>
            <w:r>
              <w:rPr>
                <w:sz w:val="22"/>
                <w:szCs w:val="22"/>
              </w:rPr>
              <w:t>–</w:t>
            </w:r>
            <w:r w:rsidRPr="00C71919">
              <w:rPr>
                <w:sz w:val="22"/>
                <w:szCs w:val="22"/>
              </w:rPr>
              <w:t>из</w:t>
            </w:r>
            <w:r w:rsidR="00355D33">
              <w:rPr>
                <w:sz w:val="22"/>
                <w:szCs w:val="22"/>
              </w:rPr>
              <w:t xml:space="preserve"> </w:t>
            </w:r>
            <w:r w:rsidRPr="00C71919">
              <w:rPr>
                <w:sz w:val="22"/>
                <w:szCs w:val="22"/>
              </w:rPr>
              <w:t>бумаги,</w:t>
            </w:r>
            <w:r w:rsidR="00355D33">
              <w:rPr>
                <w:sz w:val="22"/>
                <w:szCs w:val="22"/>
              </w:rPr>
              <w:t xml:space="preserve"> </w:t>
            </w:r>
            <w:r w:rsidRPr="00C71919">
              <w:rPr>
                <w:sz w:val="22"/>
                <w:szCs w:val="22"/>
              </w:rPr>
              <w:t>сложенной</w:t>
            </w:r>
            <w:r w:rsidR="00355D33">
              <w:rPr>
                <w:sz w:val="22"/>
                <w:szCs w:val="22"/>
              </w:rPr>
              <w:t xml:space="preserve"> </w:t>
            </w:r>
            <w:r w:rsidRPr="00C71919">
              <w:rPr>
                <w:sz w:val="22"/>
                <w:szCs w:val="22"/>
              </w:rPr>
              <w:t>пополам</w:t>
            </w:r>
            <w:r w:rsidR="00355D33">
              <w:rPr>
                <w:sz w:val="22"/>
                <w:szCs w:val="22"/>
              </w:rPr>
              <w:t xml:space="preserve"> </w:t>
            </w:r>
            <w:r w:rsidRPr="00C71919">
              <w:rPr>
                <w:sz w:val="22"/>
                <w:szCs w:val="22"/>
              </w:rPr>
              <w:t>(стакан,</w:t>
            </w:r>
            <w:r w:rsidR="00355D33">
              <w:rPr>
                <w:sz w:val="22"/>
                <w:szCs w:val="22"/>
              </w:rPr>
              <w:t xml:space="preserve"> </w:t>
            </w:r>
            <w:r w:rsidRPr="00C71919">
              <w:rPr>
                <w:sz w:val="22"/>
                <w:szCs w:val="22"/>
              </w:rPr>
              <w:t>ваза,</w:t>
            </w:r>
            <w:r w:rsidR="00355D33">
              <w:rPr>
                <w:sz w:val="22"/>
                <w:szCs w:val="22"/>
              </w:rPr>
              <w:t xml:space="preserve"> </w:t>
            </w:r>
            <w:r w:rsidRPr="00C71919">
              <w:rPr>
                <w:sz w:val="22"/>
                <w:szCs w:val="22"/>
              </w:rPr>
              <w:t>цветок</w:t>
            </w:r>
            <w:r w:rsidR="00355D33">
              <w:rPr>
                <w:sz w:val="22"/>
                <w:szCs w:val="22"/>
              </w:rPr>
              <w:t xml:space="preserve"> </w:t>
            </w:r>
            <w:r w:rsidRPr="00C71919">
              <w:rPr>
                <w:sz w:val="22"/>
                <w:szCs w:val="22"/>
              </w:rPr>
              <w:t>и</w:t>
            </w:r>
            <w:r w:rsidR="00355D33">
              <w:rPr>
                <w:sz w:val="22"/>
                <w:szCs w:val="22"/>
              </w:rPr>
              <w:t xml:space="preserve"> </w:t>
            </w:r>
            <w:r w:rsidRPr="00C71919">
              <w:rPr>
                <w:sz w:val="22"/>
                <w:szCs w:val="22"/>
              </w:rPr>
              <w:t>другое);педагог</w:t>
            </w:r>
            <w:r w:rsidR="00355D33">
              <w:rPr>
                <w:sz w:val="22"/>
                <w:szCs w:val="22"/>
              </w:rPr>
              <w:t xml:space="preserve"> </w:t>
            </w:r>
            <w:r w:rsidRPr="00C71919">
              <w:rPr>
                <w:sz w:val="22"/>
                <w:szCs w:val="22"/>
              </w:rPr>
              <w:t>формирует</w:t>
            </w:r>
            <w:r w:rsidR="00355D33">
              <w:rPr>
                <w:sz w:val="22"/>
                <w:szCs w:val="22"/>
              </w:rPr>
              <w:t xml:space="preserve"> </w:t>
            </w:r>
            <w:r w:rsidRPr="00C71919">
              <w:rPr>
                <w:sz w:val="22"/>
                <w:szCs w:val="22"/>
              </w:rPr>
              <w:t>у</w:t>
            </w:r>
            <w:r w:rsidR="00355D33">
              <w:rPr>
                <w:sz w:val="22"/>
                <w:szCs w:val="22"/>
              </w:rPr>
              <w:t xml:space="preserve"> </w:t>
            </w:r>
            <w:r w:rsidRPr="00C71919">
              <w:rPr>
                <w:sz w:val="22"/>
                <w:szCs w:val="22"/>
              </w:rPr>
              <w:t>детей</w:t>
            </w:r>
            <w:r w:rsidR="00355D33">
              <w:rPr>
                <w:sz w:val="22"/>
                <w:szCs w:val="22"/>
              </w:rPr>
              <w:t xml:space="preserve"> </w:t>
            </w:r>
            <w:r w:rsidRPr="00C71919">
              <w:rPr>
                <w:sz w:val="22"/>
                <w:szCs w:val="22"/>
              </w:rPr>
              <w:t>аккуратное</w:t>
            </w:r>
            <w:r w:rsidR="00355D33">
              <w:rPr>
                <w:sz w:val="22"/>
                <w:szCs w:val="22"/>
              </w:rPr>
              <w:t xml:space="preserve"> </w:t>
            </w:r>
            <w:r w:rsidRPr="00C71919">
              <w:rPr>
                <w:sz w:val="22"/>
                <w:szCs w:val="22"/>
              </w:rPr>
              <w:t>и</w:t>
            </w:r>
            <w:r w:rsidR="00355D33">
              <w:rPr>
                <w:sz w:val="22"/>
                <w:szCs w:val="22"/>
              </w:rPr>
              <w:t xml:space="preserve"> </w:t>
            </w:r>
            <w:r w:rsidRPr="00C71919">
              <w:rPr>
                <w:sz w:val="22"/>
                <w:szCs w:val="22"/>
              </w:rPr>
              <w:t>бережное</w:t>
            </w:r>
            <w:r w:rsidR="00355D33">
              <w:rPr>
                <w:sz w:val="22"/>
                <w:szCs w:val="22"/>
              </w:rPr>
              <w:t xml:space="preserve"> </w:t>
            </w:r>
            <w:r w:rsidRPr="00C71919">
              <w:rPr>
                <w:sz w:val="22"/>
                <w:szCs w:val="22"/>
              </w:rPr>
              <w:t>отношение</w:t>
            </w:r>
            <w:r w:rsidR="00355D33">
              <w:rPr>
                <w:sz w:val="22"/>
                <w:szCs w:val="22"/>
              </w:rPr>
              <w:t xml:space="preserve"> </w:t>
            </w:r>
            <w:r w:rsidRPr="00C71919">
              <w:rPr>
                <w:sz w:val="22"/>
                <w:szCs w:val="22"/>
              </w:rPr>
              <w:t>к</w:t>
            </w:r>
            <w:r w:rsidR="00355D33">
              <w:rPr>
                <w:sz w:val="22"/>
                <w:szCs w:val="22"/>
              </w:rPr>
              <w:t xml:space="preserve"> </w:t>
            </w:r>
            <w:r w:rsidRPr="00C71919">
              <w:rPr>
                <w:sz w:val="22"/>
                <w:szCs w:val="22"/>
              </w:rPr>
              <w:t>материалам.</w:t>
            </w:r>
          </w:p>
        </w:tc>
      </w:tr>
      <w:tr w:rsidR="00104E74" w:rsidRPr="00C71919"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3D42B7">
              <w:rPr>
                <w:sz w:val="22"/>
                <w:szCs w:val="22"/>
              </w:rPr>
              <w:t xml:space="preserve"> </w:t>
            </w:r>
            <w:r w:rsidRPr="00C71919">
              <w:rPr>
                <w:sz w:val="22"/>
                <w:szCs w:val="22"/>
              </w:rPr>
              <w:t>закрепляет</w:t>
            </w:r>
            <w:r w:rsidR="003D42B7">
              <w:rPr>
                <w:sz w:val="22"/>
                <w:szCs w:val="22"/>
              </w:rPr>
              <w:t xml:space="preserve"> </w:t>
            </w:r>
            <w:r w:rsidRPr="00C71919">
              <w:rPr>
                <w:sz w:val="22"/>
                <w:szCs w:val="22"/>
              </w:rPr>
              <w:t>умение</w:t>
            </w:r>
            <w:r w:rsidR="003D42B7">
              <w:rPr>
                <w:sz w:val="22"/>
                <w:szCs w:val="22"/>
              </w:rPr>
              <w:t xml:space="preserve"> </w:t>
            </w:r>
            <w:r w:rsidRPr="00C71919">
              <w:rPr>
                <w:sz w:val="22"/>
                <w:szCs w:val="22"/>
              </w:rPr>
              <w:t>детей</w:t>
            </w:r>
            <w:r w:rsidR="003D42B7">
              <w:rPr>
                <w:sz w:val="22"/>
                <w:szCs w:val="22"/>
              </w:rPr>
              <w:t xml:space="preserve"> </w:t>
            </w:r>
            <w:r w:rsidRPr="00C71919">
              <w:rPr>
                <w:sz w:val="22"/>
                <w:szCs w:val="22"/>
              </w:rPr>
              <w:t>создавать</w:t>
            </w:r>
            <w:r w:rsidR="003D42B7">
              <w:rPr>
                <w:sz w:val="22"/>
                <w:szCs w:val="22"/>
              </w:rPr>
              <w:t xml:space="preserve"> </w:t>
            </w:r>
            <w:r w:rsidRPr="00C71919">
              <w:rPr>
                <w:sz w:val="22"/>
                <w:szCs w:val="22"/>
              </w:rPr>
              <w:t>изображения</w:t>
            </w:r>
            <w:r w:rsidR="003D42B7">
              <w:rPr>
                <w:sz w:val="22"/>
                <w:szCs w:val="22"/>
              </w:rPr>
              <w:t xml:space="preserve"> </w:t>
            </w:r>
            <w:r w:rsidRPr="00C71919">
              <w:rPr>
                <w:sz w:val="22"/>
                <w:szCs w:val="22"/>
              </w:rPr>
              <w:t>(разрезать</w:t>
            </w:r>
            <w:r w:rsidR="003D42B7">
              <w:rPr>
                <w:sz w:val="22"/>
                <w:szCs w:val="22"/>
              </w:rPr>
              <w:t xml:space="preserve"> </w:t>
            </w:r>
            <w:r w:rsidRPr="00C71919">
              <w:rPr>
                <w:sz w:val="22"/>
                <w:szCs w:val="22"/>
              </w:rPr>
              <w:t>бумагу</w:t>
            </w:r>
            <w:r w:rsidR="003D42B7">
              <w:rPr>
                <w:sz w:val="22"/>
                <w:szCs w:val="22"/>
              </w:rPr>
              <w:t xml:space="preserve"> </w:t>
            </w:r>
            <w:r w:rsidRPr="00C71919">
              <w:rPr>
                <w:sz w:val="22"/>
                <w:szCs w:val="22"/>
              </w:rPr>
              <w:t>на</w:t>
            </w:r>
            <w:r w:rsidR="003D42B7">
              <w:rPr>
                <w:sz w:val="22"/>
                <w:szCs w:val="22"/>
              </w:rPr>
              <w:t xml:space="preserve"> </w:t>
            </w:r>
            <w:r w:rsidRPr="00C71919">
              <w:rPr>
                <w:sz w:val="22"/>
                <w:szCs w:val="22"/>
              </w:rPr>
              <w:t>короткие</w:t>
            </w:r>
            <w:r w:rsidR="003D42B7">
              <w:rPr>
                <w:sz w:val="22"/>
                <w:szCs w:val="22"/>
              </w:rPr>
              <w:t xml:space="preserve"> </w:t>
            </w:r>
            <w:r w:rsidRPr="00C71919">
              <w:rPr>
                <w:sz w:val="22"/>
                <w:szCs w:val="22"/>
              </w:rPr>
              <w:t>и</w:t>
            </w:r>
            <w:r w:rsidR="003D42B7">
              <w:rPr>
                <w:sz w:val="22"/>
                <w:szCs w:val="22"/>
              </w:rPr>
              <w:t xml:space="preserve"> </w:t>
            </w:r>
            <w:r w:rsidRPr="00C71919">
              <w:rPr>
                <w:sz w:val="22"/>
                <w:szCs w:val="22"/>
              </w:rPr>
              <w:t>длинные</w:t>
            </w:r>
            <w:r w:rsidR="003D42B7">
              <w:rPr>
                <w:sz w:val="22"/>
                <w:szCs w:val="22"/>
              </w:rPr>
              <w:t xml:space="preserve"> </w:t>
            </w:r>
            <w:r w:rsidRPr="00C71919">
              <w:rPr>
                <w:sz w:val="22"/>
                <w:szCs w:val="22"/>
              </w:rPr>
              <w:t>полоски;</w:t>
            </w:r>
            <w:r w:rsidR="003D42B7">
              <w:rPr>
                <w:sz w:val="22"/>
                <w:szCs w:val="22"/>
              </w:rPr>
              <w:t xml:space="preserve"> </w:t>
            </w:r>
            <w:r w:rsidRPr="00C71919">
              <w:rPr>
                <w:sz w:val="22"/>
                <w:szCs w:val="22"/>
              </w:rPr>
              <w:t>вырезать</w:t>
            </w:r>
            <w:r w:rsidR="003D42B7">
              <w:rPr>
                <w:sz w:val="22"/>
                <w:szCs w:val="22"/>
              </w:rPr>
              <w:t xml:space="preserve"> </w:t>
            </w:r>
            <w:r w:rsidRPr="00C71919">
              <w:rPr>
                <w:sz w:val="22"/>
                <w:szCs w:val="22"/>
              </w:rPr>
              <w:t>круги</w:t>
            </w:r>
            <w:r w:rsidR="003D42B7">
              <w:rPr>
                <w:sz w:val="22"/>
                <w:szCs w:val="22"/>
              </w:rPr>
              <w:t xml:space="preserve"> </w:t>
            </w:r>
            <w:r w:rsidRPr="00C71919">
              <w:rPr>
                <w:sz w:val="22"/>
                <w:szCs w:val="22"/>
              </w:rPr>
              <w:t>из</w:t>
            </w:r>
            <w:r w:rsidR="003D42B7">
              <w:rPr>
                <w:sz w:val="22"/>
                <w:szCs w:val="22"/>
              </w:rPr>
              <w:t xml:space="preserve"> </w:t>
            </w:r>
            <w:r w:rsidRPr="00C71919">
              <w:rPr>
                <w:sz w:val="22"/>
                <w:szCs w:val="22"/>
              </w:rPr>
              <w:t>квадратов,</w:t>
            </w:r>
            <w:r w:rsidR="003D42B7">
              <w:rPr>
                <w:sz w:val="22"/>
                <w:szCs w:val="22"/>
              </w:rPr>
              <w:t xml:space="preserve"> </w:t>
            </w:r>
            <w:r w:rsidRPr="00C71919">
              <w:rPr>
                <w:sz w:val="22"/>
                <w:szCs w:val="22"/>
              </w:rPr>
              <w:t>овалы</w:t>
            </w:r>
            <w:r w:rsidR="003D42B7">
              <w:rPr>
                <w:sz w:val="22"/>
                <w:szCs w:val="22"/>
              </w:rPr>
              <w:t xml:space="preserve"> </w:t>
            </w:r>
            <w:r w:rsidRPr="00C71919">
              <w:rPr>
                <w:sz w:val="22"/>
                <w:szCs w:val="22"/>
              </w:rPr>
              <w:t>из</w:t>
            </w:r>
            <w:r w:rsidR="003D42B7">
              <w:rPr>
                <w:sz w:val="22"/>
                <w:szCs w:val="22"/>
              </w:rPr>
              <w:t xml:space="preserve"> </w:t>
            </w:r>
            <w:r w:rsidRPr="00C71919">
              <w:rPr>
                <w:sz w:val="22"/>
                <w:szCs w:val="22"/>
              </w:rPr>
              <w:t>прямоугольников,</w:t>
            </w:r>
            <w:r w:rsidR="003D42B7">
              <w:rPr>
                <w:sz w:val="22"/>
                <w:szCs w:val="22"/>
              </w:rPr>
              <w:t xml:space="preserve"> </w:t>
            </w:r>
            <w:r w:rsidRPr="00C71919">
              <w:rPr>
                <w:sz w:val="22"/>
                <w:szCs w:val="22"/>
              </w:rPr>
              <w:t>преобразовывать</w:t>
            </w:r>
            <w:r w:rsidR="003D42B7">
              <w:rPr>
                <w:sz w:val="22"/>
                <w:szCs w:val="22"/>
              </w:rPr>
              <w:t xml:space="preserve"> </w:t>
            </w:r>
            <w:r w:rsidRPr="00C71919">
              <w:rPr>
                <w:sz w:val="22"/>
                <w:szCs w:val="22"/>
              </w:rPr>
              <w:t>одни</w:t>
            </w:r>
            <w:r w:rsidR="003D42B7">
              <w:rPr>
                <w:sz w:val="22"/>
                <w:szCs w:val="22"/>
              </w:rPr>
              <w:t xml:space="preserve"> </w:t>
            </w:r>
            <w:r w:rsidRPr="00C71919">
              <w:rPr>
                <w:sz w:val="22"/>
                <w:szCs w:val="22"/>
              </w:rPr>
              <w:t>геометрические</w:t>
            </w:r>
            <w:r w:rsidR="003D42B7">
              <w:rPr>
                <w:sz w:val="22"/>
                <w:szCs w:val="22"/>
              </w:rPr>
              <w:t xml:space="preserve"> </w:t>
            </w:r>
            <w:r w:rsidRPr="00C71919">
              <w:rPr>
                <w:sz w:val="22"/>
                <w:szCs w:val="22"/>
              </w:rPr>
              <w:t>фигуры</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другие:</w:t>
            </w:r>
            <w:r w:rsidR="003D42B7">
              <w:rPr>
                <w:sz w:val="22"/>
                <w:szCs w:val="22"/>
              </w:rPr>
              <w:t xml:space="preserve"> </w:t>
            </w:r>
            <w:r w:rsidRPr="00C71919">
              <w:rPr>
                <w:sz w:val="22"/>
                <w:szCs w:val="22"/>
              </w:rPr>
              <w:t>квадрат</w:t>
            </w:r>
            <w:r>
              <w:rPr>
                <w:sz w:val="22"/>
                <w:szCs w:val="22"/>
              </w:rPr>
              <w:t>–</w:t>
            </w:r>
            <w:r w:rsidR="003D42B7">
              <w:rPr>
                <w:sz w:val="22"/>
                <w:szCs w:val="22"/>
              </w:rPr>
              <w:t xml:space="preserve"> </w:t>
            </w:r>
            <w:r w:rsidRPr="00C71919">
              <w:rPr>
                <w:sz w:val="22"/>
                <w:szCs w:val="22"/>
              </w:rPr>
              <w:t>в</w:t>
            </w:r>
            <w:r w:rsidR="003D42B7">
              <w:rPr>
                <w:sz w:val="22"/>
                <w:szCs w:val="22"/>
              </w:rPr>
              <w:t xml:space="preserve"> </w:t>
            </w:r>
            <w:r w:rsidRPr="00C71919">
              <w:rPr>
                <w:sz w:val="22"/>
                <w:szCs w:val="22"/>
              </w:rPr>
              <w:t>два</w:t>
            </w:r>
            <w:r>
              <w:rPr>
                <w:sz w:val="22"/>
                <w:szCs w:val="22"/>
              </w:rPr>
              <w:t>–</w:t>
            </w:r>
            <w:r w:rsidR="003D42B7">
              <w:rPr>
                <w:sz w:val="22"/>
                <w:szCs w:val="22"/>
              </w:rPr>
              <w:t xml:space="preserve"> </w:t>
            </w:r>
            <w:r w:rsidRPr="00C71919">
              <w:rPr>
                <w:sz w:val="22"/>
                <w:szCs w:val="22"/>
              </w:rPr>
              <w:t>четыре</w:t>
            </w:r>
            <w:r w:rsidR="003D42B7">
              <w:rPr>
                <w:sz w:val="22"/>
                <w:szCs w:val="22"/>
              </w:rPr>
              <w:t xml:space="preserve"> </w:t>
            </w:r>
            <w:r w:rsidRPr="00C71919">
              <w:rPr>
                <w:sz w:val="22"/>
                <w:szCs w:val="22"/>
              </w:rPr>
              <w:t>треугольника,</w:t>
            </w:r>
            <w:r w:rsidR="003D42B7">
              <w:rPr>
                <w:sz w:val="22"/>
                <w:szCs w:val="22"/>
              </w:rPr>
              <w:t xml:space="preserve"> </w:t>
            </w:r>
            <w:r w:rsidRPr="00C71919">
              <w:rPr>
                <w:sz w:val="22"/>
                <w:szCs w:val="22"/>
              </w:rPr>
              <w:t>прямоугольник</w:t>
            </w:r>
            <w:r>
              <w:rPr>
                <w:sz w:val="22"/>
                <w:szCs w:val="22"/>
              </w:rPr>
              <w:t>–</w:t>
            </w:r>
            <w:r w:rsidRPr="00C71919">
              <w:rPr>
                <w:sz w:val="22"/>
                <w:szCs w:val="22"/>
              </w:rPr>
              <w:t>в</w:t>
            </w:r>
            <w:r w:rsidR="003D42B7">
              <w:rPr>
                <w:sz w:val="22"/>
                <w:szCs w:val="22"/>
              </w:rPr>
              <w:t xml:space="preserve"> </w:t>
            </w:r>
            <w:r w:rsidRPr="00C71919">
              <w:rPr>
                <w:sz w:val="22"/>
                <w:szCs w:val="22"/>
              </w:rPr>
              <w:t>полоски,</w:t>
            </w:r>
            <w:r w:rsidR="003D42B7">
              <w:rPr>
                <w:sz w:val="22"/>
                <w:szCs w:val="22"/>
              </w:rPr>
              <w:t xml:space="preserve"> </w:t>
            </w:r>
            <w:r w:rsidRPr="00C71919">
              <w:rPr>
                <w:sz w:val="22"/>
                <w:szCs w:val="22"/>
              </w:rPr>
              <w:t>квадраты</w:t>
            </w:r>
            <w:r w:rsidR="003D42B7">
              <w:rPr>
                <w:sz w:val="22"/>
                <w:szCs w:val="22"/>
              </w:rPr>
              <w:t xml:space="preserve"> </w:t>
            </w:r>
            <w:r w:rsidRPr="00C71919">
              <w:rPr>
                <w:sz w:val="22"/>
                <w:szCs w:val="22"/>
              </w:rPr>
              <w:t>или</w:t>
            </w:r>
            <w:r w:rsidR="003D42B7">
              <w:rPr>
                <w:sz w:val="22"/>
                <w:szCs w:val="22"/>
              </w:rPr>
              <w:t xml:space="preserve"> </w:t>
            </w:r>
            <w:r w:rsidRPr="00C71919">
              <w:rPr>
                <w:sz w:val="22"/>
                <w:szCs w:val="22"/>
              </w:rPr>
              <w:t>маленькие</w:t>
            </w:r>
            <w:r w:rsidR="003D42B7">
              <w:rPr>
                <w:sz w:val="22"/>
                <w:szCs w:val="22"/>
              </w:rPr>
              <w:t xml:space="preserve"> </w:t>
            </w:r>
            <w:r w:rsidRPr="00C71919">
              <w:rPr>
                <w:sz w:val="22"/>
                <w:szCs w:val="22"/>
              </w:rPr>
              <w:t>прямоугольники),создавать</w:t>
            </w:r>
            <w:r w:rsidR="003D42B7">
              <w:rPr>
                <w:sz w:val="22"/>
                <w:szCs w:val="22"/>
              </w:rPr>
              <w:t xml:space="preserve"> </w:t>
            </w:r>
            <w:r w:rsidRPr="00C71919">
              <w:rPr>
                <w:sz w:val="22"/>
                <w:szCs w:val="22"/>
              </w:rPr>
              <w:t>из</w:t>
            </w:r>
            <w:r w:rsidR="003D42B7">
              <w:rPr>
                <w:sz w:val="22"/>
                <w:szCs w:val="22"/>
              </w:rPr>
              <w:t xml:space="preserve"> </w:t>
            </w:r>
            <w:r w:rsidRPr="00C71919">
              <w:rPr>
                <w:sz w:val="22"/>
                <w:szCs w:val="22"/>
              </w:rPr>
              <w:t>этих</w:t>
            </w:r>
            <w:r w:rsidR="003D42B7">
              <w:rPr>
                <w:sz w:val="22"/>
                <w:szCs w:val="22"/>
              </w:rPr>
              <w:t xml:space="preserve"> </w:t>
            </w:r>
            <w:r w:rsidRPr="00C71919">
              <w:rPr>
                <w:sz w:val="22"/>
                <w:szCs w:val="22"/>
              </w:rPr>
              <w:t>фигур</w:t>
            </w:r>
            <w:r w:rsidR="003D42B7">
              <w:rPr>
                <w:sz w:val="22"/>
                <w:szCs w:val="22"/>
              </w:rPr>
              <w:t xml:space="preserve"> </w:t>
            </w:r>
            <w:r w:rsidRPr="00C71919">
              <w:rPr>
                <w:sz w:val="22"/>
                <w:szCs w:val="22"/>
              </w:rPr>
              <w:t>изображения</w:t>
            </w:r>
            <w:r w:rsidR="003D42B7">
              <w:rPr>
                <w:sz w:val="22"/>
                <w:szCs w:val="22"/>
              </w:rPr>
              <w:t xml:space="preserve"> </w:t>
            </w:r>
            <w:r w:rsidRPr="00C71919">
              <w:rPr>
                <w:sz w:val="22"/>
                <w:szCs w:val="22"/>
              </w:rPr>
              <w:t>разных</w:t>
            </w:r>
            <w:r w:rsidR="003D42B7">
              <w:rPr>
                <w:sz w:val="22"/>
                <w:szCs w:val="22"/>
              </w:rPr>
              <w:t xml:space="preserve"> </w:t>
            </w:r>
            <w:r w:rsidRPr="00C71919">
              <w:rPr>
                <w:sz w:val="22"/>
                <w:szCs w:val="22"/>
              </w:rPr>
              <w:t>предметов</w:t>
            </w:r>
            <w:r w:rsidR="003D42B7">
              <w:rPr>
                <w:sz w:val="22"/>
                <w:szCs w:val="22"/>
              </w:rPr>
              <w:t xml:space="preserve"> </w:t>
            </w:r>
            <w:r w:rsidRPr="00C71919">
              <w:rPr>
                <w:sz w:val="22"/>
                <w:szCs w:val="22"/>
              </w:rPr>
              <w:t>или</w:t>
            </w:r>
            <w:r w:rsidR="003D42B7">
              <w:rPr>
                <w:sz w:val="22"/>
                <w:szCs w:val="22"/>
              </w:rPr>
              <w:t xml:space="preserve">  </w:t>
            </w:r>
            <w:r w:rsidRPr="00C71919">
              <w:rPr>
                <w:sz w:val="22"/>
                <w:szCs w:val="22"/>
              </w:rPr>
              <w:t>декоративные</w:t>
            </w:r>
            <w:r w:rsidR="003D42B7">
              <w:rPr>
                <w:sz w:val="22"/>
                <w:szCs w:val="22"/>
              </w:rPr>
              <w:t xml:space="preserve">  </w:t>
            </w:r>
            <w:r w:rsidRPr="00C71919">
              <w:rPr>
                <w:sz w:val="22"/>
                <w:szCs w:val="22"/>
              </w:rPr>
              <w:t>композиции.</w:t>
            </w:r>
          </w:p>
        </w:tc>
      </w:tr>
      <w:tr w:rsidR="00104E74" w:rsidRPr="00DF6263"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Default="00104E74" w:rsidP="00104E74">
            <w:pPr>
              <w:spacing w:line="230" w:lineRule="auto"/>
              <w:rPr>
                <w:sz w:val="22"/>
                <w:szCs w:val="22"/>
              </w:rPr>
            </w:pPr>
            <w:r>
              <w:rPr>
                <w:sz w:val="22"/>
                <w:szCs w:val="22"/>
              </w:rPr>
              <w:t>С</w:t>
            </w:r>
            <w:r w:rsidR="009B1415">
              <w:rPr>
                <w:sz w:val="22"/>
                <w:szCs w:val="22"/>
              </w:rPr>
              <w:t xml:space="preserve"> </w:t>
            </w:r>
            <w:r w:rsidRPr="00C71919">
              <w:rPr>
                <w:sz w:val="22"/>
                <w:szCs w:val="22"/>
              </w:rPr>
              <w:t>целью</w:t>
            </w:r>
            <w:r w:rsidR="009B1415">
              <w:rPr>
                <w:sz w:val="22"/>
                <w:szCs w:val="22"/>
              </w:rPr>
              <w:t xml:space="preserve"> </w:t>
            </w:r>
            <w:r w:rsidRPr="00C71919">
              <w:rPr>
                <w:sz w:val="22"/>
                <w:szCs w:val="22"/>
              </w:rPr>
              <w:t>создания</w:t>
            </w:r>
            <w:r w:rsidR="009B1415">
              <w:rPr>
                <w:sz w:val="22"/>
                <w:szCs w:val="22"/>
              </w:rPr>
              <w:t xml:space="preserve"> </w:t>
            </w:r>
            <w:r w:rsidRPr="00C71919">
              <w:rPr>
                <w:sz w:val="22"/>
                <w:szCs w:val="22"/>
              </w:rPr>
              <w:t>выразительного</w:t>
            </w:r>
            <w:r w:rsidR="009B1415">
              <w:rPr>
                <w:sz w:val="22"/>
                <w:szCs w:val="22"/>
              </w:rPr>
              <w:t xml:space="preserve"> </w:t>
            </w:r>
            <w:r w:rsidRPr="00C71919">
              <w:rPr>
                <w:sz w:val="22"/>
                <w:szCs w:val="22"/>
              </w:rPr>
              <w:t>образа,</w:t>
            </w:r>
            <w:r w:rsidR="009B1415">
              <w:rPr>
                <w:sz w:val="22"/>
                <w:szCs w:val="22"/>
              </w:rPr>
              <w:t xml:space="preserve"> </w:t>
            </w:r>
            <w:r w:rsidRPr="00C71919">
              <w:rPr>
                <w:sz w:val="22"/>
                <w:szCs w:val="22"/>
              </w:rPr>
              <w:t>педагог</w:t>
            </w:r>
            <w:r w:rsidR="009B1415">
              <w:rPr>
                <w:sz w:val="22"/>
                <w:szCs w:val="22"/>
              </w:rPr>
              <w:t xml:space="preserve"> </w:t>
            </w:r>
            <w:r w:rsidRPr="00C71919">
              <w:rPr>
                <w:sz w:val="22"/>
                <w:szCs w:val="22"/>
              </w:rPr>
              <w:t>учит</w:t>
            </w:r>
            <w:r w:rsidR="009B1415">
              <w:rPr>
                <w:sz w:val="22"/>
                <w:szCs w:val="22"/>
              </w:rPr>
              <w:t xml:space="preserve"> </w:t>
            </w:r>
            <w:r w:rsidRPr="00C71919">
              <w:rPr>
                <w:sz w:val="22"/>
                <w:szCs w:val="22"/>
              </w:rPr>
              <w:t>детей</w:t>
            </w:r>
            <w:r w:rsidR="009B1415">
              <w:rPr>
                <w:sz w:val="22"/>
                <w:szCs w:val="22"/>
              </w:rPr>
              <w:t xml:space="preserve"> </w:t>
            </w:r>
            <w:r w:rsidRPr="00C71919">
              <w:rPr>
                <w:sz w:val="22"/>
                <w:szCs w:val="22"/>
              </w:rPr>
              <w:t>приему</w:t>
            </w:r>
            <w:r w:rsidR="009B1415">
              <w:rPr>
                <w:sz w:val="22"/>
                <w:szCs w:val="22"/>
              </w:rPr>
              <w:t xml:space="preserve">   </w:t>
            </w:r>
            <w:r w:rsidRPr="00C71919">
              <w:rPr>
                <w:sz w:val="22"/>
                <w:szCs w:val="22"/>
              </w:rPr>
              <w:t>обрывания.</w:t>
            </w:r>
          </w:p>
          <w:p w:rsidR="00104E74" w:rsidRDefault="00104E74" w:rsidP="00104E74">
            <w:pPr>
              <w:spacing w:line="230" w:lineRule="auto"/>
              <w:rPr>
                <w:sz w:val="22"/>
                <w:szCs w:val="22"/>
              </w:rPr>
            </w:pPr>
            <w:r w:rsidRPr="00C71919">
              <w:rPr>
                <w:b/>
                <w:sz w:val="22"/>
                <w:szCs w:val="22"/>
              </w:rPr>
              <w:t>Содержание</w:t>
            </w:r>
            <w:r w:rsidR="009B1415">
              <w:rPr>
                <w:b/>
                <w:sz w:val="22"/>
                <w:szCs w:val="22"/>
              </w:rPr>
              <w:t xml:space="preserve">  </w:t>
            </w:r>
            <w:r w:rsidRPr="00C71919">
              <w:rPr>
                <w:b/>
                <w:sz w:val="22"/>
                <w:szCs w:val="22"/>
              </w:rPr>
              <w:t>раздела</w:t>
            </w:r>
            <w:r w:rsidR="009B1415">
              <w:rPr>
                <w:b/>
                <w:sz w:val="22"/>
                <w:szCs w:val="22"/>
              </w:rPr>
              <w:t xml:space="preserve"> </w:t>
            </w:r>
            <w:r>
              <w:rPr>
                <w:b/>
                <w:sz w:val="22"/>
                <w:szCs w:val="22"/>
              </w:rPr>
              <w:t>«</w:t>
            </w:r>
            <w:r w:rsidRPr="00C71919">
              <w:rPr>
                <w:b/>
                <w:sz w:val="22"/>
                <w:szCs w:val="22"/>
              </w:rPr>
              <w:t>Изобразительная</w:t>
            </w:r>
            <w:r w:rsidR="009B1415">
              <w:rPr>
                <w:b/>
                <w:sz w:val="22"/>
                <w:szCs w:val="22"/>
              </w:rPr>
              <w:t xml:space="preserve"> </w:t>
            </w:r>
            <w:r w:rsidRPr="00C71919">
              <w:rPr>
                <w:b/>
                <w:sz w:val="22"/>
                <w:szCs w:val="22"/>
              </w:rPr>
              <w:t>деятельность</w:t>
            </w:r>
            <w:r>
              <w:rPr>
                <w:b/>
                <w:sz w:val="22"/>
                <w:szCs w:val="22"/>
              </w:rPr>
              <w:t>»</w:t>
            </w:r>
            <w:r w:rsidR="00FC3463">
              <w:rPr>
                <w:b/>
                <w:sz w:val="22"/>
                <w:szCs w:val="22"/>
              </w:rPr>
              <w:t xml:space="preserve">  </w:t>
            </w:r>
            <w:r w:rsidRPr="00C71919">
              <w:rPr>
                <w:b/>
                <w:sz w:val="22"/>
                <w:szCs w:val="22"/>
              </w:rPr>
              <w:t>НАРОДНОЕ</w:t>
            </w:r>
            <w:r w:rsidR="009B1415">
              <w:rPr>
                <w:b/>
                <w:sz w:val="22"/>
                <w:szCs w:val="22"/>
              </w:rPr>
              <w:t xml:space="preserve"> </w:t>
            </w:r>
            <w:r w:rsidRPr="00C71919">
              <w:rPr>
                <w:b/>
                <w:sz w:val="22"/>
                <w:szCs w:val="22"/>
              </w:rPr>
              <w:t>ДЕКОРАТИВНО-ПРИКЛАДНОЕ</w:t>
            </w:r>
            <w:r w:rsidR="00E52E8D">
              <w:rPr>
                <w:b/>
                <w:sz w:val="22"/>
                <w:szCs w:val="22"/>
              </w:rPr>
              <w:t xml:space="preserve">   </w:t>
            </w:r>
            <w:r w:rsidRPr="00C71919">
              <w:rPr>
                <w:b/>
                <w:sz w:val="22"/>
                <w:szCs w:val="22"/>
              </w:rPr>
              <w:t>ИСКУССТВО</w:t>
            </w:r>
          </w:p>
          <w:p w:rsidR="00104E74" w:rsidRPr="00104E74" w:rsidRDefault="00104E74" w:rsidP="00104E74">
            <w:pPr>
              <w:spacing w:line="230" w:lineRule="auto"/>
              <w:rPr>
                <w:sz w:val="22"/>
                <w:szCs w:val="22"/>
              </w:rPr>
            </w:pP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Педагогучитсоздаватьузорыналистахвформенародногоизделия(поднос,солонка,чашка,розеткаидр.).</w:t>
            </w:r>
          </w:p>
          <w:p w:rsidR="00104E74" w:rsidRPr="00C71919" w:rsidRDefault="00104E74" w:rsidP="00104E74">
            <w:pPr>
              <w:spacing w:line="230" w:lineRule="auto"/>
              <w:rPr>
                <w:sz w:val="22"/>
                <w:szCs w:val="22"/>
              </w:rPr>
            </w:pPr>
            <w:r w:rsidRPr="00C71919">
              <w:rPr>
                <w:sz w:val="22"/>
                <w:szCs w:val="22"/>
              </w:rPr>
              <w:t>.</w:t>
            </w:r>
          </w:p>
        </w:tc>
      </w:tr>
      <w:tr w:rsidR="00104E74" w:rsidRPr="00DF6263"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104E74">
              <w:rPr>
                <w:sz w:val="22"/>
                <w:szCs w:val="22"/>
              </w:rPr>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w:t>
            </w:r>
            <w:r w:rsidR="00FC3463">
              <w:rPr>
                <w:sz w:val="22"/>
                <w:szCs w:val="22"/>
              </w:rPr>
              <w:t xml:space="preserve"> </w:t>
            </w:r>
            <w:r w:rsidRPr="00104E74">
              <w:rPr>
                <w:sz w:val="22"/>
                <w:szCs w:val="22"/>
              </w:rPr>
              <w:t xml:space="preserve">усики, </w:t>
            </w:r>
            <w:r w:rsidR="009B1415">
              <w:rPr>
                <w:sz w:val="22"/>
                <w:szCs w:val="22"/>
              </w:rPr>
              <w:t xml:space="preserve"> </w:t>
            </w:r>
            <w:r w:rsidRPr="00104E74">
              <w:rPr>
                <w:sz w:val="22"/>
                <w:szCs w:val="22"/>
              </w:rPr>
              <w:t>завитки, оживки).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104E74">
              <w:rPr>
                <w:sz w:val="22"/>
                <w:szCs w:val="22"/>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C71919">
              <w:rPr>
                <w:sz w:val="22"/>
                <w:szCs w:val="22"/>
              </w:rPr>
              <w:t>Педагог</w:t>
            </w:r>
            <w:r w:rsidR="00E52E8D">
              <w:rPr>
                <w:sz w:val="22"/>
                <w:szCs w:val="22"/>
              </w:rPr>
              <w:t xml:space="preserve">  </w:t>
            </w:r>
            <w:r w:rsidRPr="00C71919">
              <w:rPr>
                <w:sz w:val="22"/>
                <w:szCs w:val="22"/>
              </w:rPr>
              <w:t>учит</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выделять</w:t>
            </w:r>
            <w:r w:rsidR="00E52E8D">
              <w:rPr>
                <w:sz w:val="22"/>
                <w:szCs w:val="22"/>
              </w:rPr>
              <w:t xml:space="preserve">  </w:t>
            </w:r>
            <w:r w:rsidRPr="00C71919">
              <w:rPr>
                <w:sz w:val="22"/>
                <w:szCs w:val="22"/>
              </w:rPr>
              <w:t>и</w:t>
            </w:r>
            <w:r w:rsidR="00E52E8D">
              <w:rPr>
                <w:sz w:val="22"/>
                <w:szCs w:val="22"/>
              </w:rPr>
              <w:t xml:space="preserve">  </w:t>
            </w:r>
            <w:r w:rsidRPr="00C71919">
              <w:rPr>
                <w:sz w:val="22"/>
                <w:szCs w:val="22"/>
              </w:rPr>
              <w:t>передавать</w:t>
            </w:r>
            <w:r w:rsidR="00E52E8D">
              <w:rPr>
                <w:sz w:val="22"/>
                <w:szCs w:val="22"/>
              </w:rPr>
              <w:t xml:space="preserve">  </w:t>
            </w:r>
            <w:r w:rsidRPr="00C71919">
              <w:rPr>
                <w:sz w:val="22"/>
                <w:szCs w:val="22"/>
              </w:rPr>
              <w:t>цветовую</w:t>
            </w:r>
            <w:r w:rsidR="00E52E8D">
              <w:rPr>
                <w:sz w:val="22"/>
                <w:szCs w:val="22"/>
              </w:rPr>
              <w:t xml:space="preserve">  </w:t>
            </w:r>
            <w:r w:rsidRPr="00C71919">
              <w:rPr>
                <w:sz w:val="22"/>
                <w:szCs w:val="22"/>
              </w:rPr>
              <w:t>гамму</w:t>
            </w:r>
            <w:r w:rsidR="00E52E8D">
              <w:rPr>
                <w:sz w:val="22"/>
                <w:szCs w:val="22"/>
              </w:rPr>
              <w:t xml:space="preserve">  </w:t>
            </w:r>
            <w:r w:rsidRPr="00C71919">
              <w:rPr>
                <w:sz w:val="22"/>
                <w:szCs w:val="22"/>
              </w:rPr>
              <w:t>народного</w:t>
            </w:r>
            <w:r w:rsidR="00E52E8D">
              <w:rPr>
                <w:sz w:val="22"/>
                <w:szCs w:val="22"/>
              </w:rPr>
              <w:t xml:space="preserve">  </w:t>
            </w:r>
            <w:r w:rsidRPr="00C71919">
              <w:rPr>
                <w:sz w:val="22"/>
                <w:szCs w:val="22"/>
              </w:rPr>
              <w:t>декоративного</w:t>
            </w:r>
            <w:r w:rsidR="00E52E8D">
              <w:rPr>
                <w:sz w:val="22"/>
                <w:szCs w:val="22"/>
              </w:rPr>
              <w:t xml:space="preserve">  </w:t>
            </w:r>
            <w:r w:rsidRPr="00C71919">
              <w:rPr>
                <w:sz w:val="22"/>
                <w:szCs w:val="22"/>
              </w:rPr>
              <w:t>искусства</w:t>
            </w:r>
            <w:r w:rsidR="00E52E8D">
              <w:rPr>
                <w:sz w:val="22"/>
                <w:szCs w:val="22"/>
              </w:rPr>
              <w:t xml:space="preserve">  </w:t>
            </w:r>
            <w:r w:rsidRPr="00C71919">
              <w:rPr>
                <w:sz w:val="22"/>
                <w:szCs w:val="22"/>
              </w:rPr>
              <w:t>определенного</w:t>
            </w:r>
            <w:r w:rsidR="00E52E8D">
              <w:rPr>
                <w:sz w:val="22"/>
                <w:szCs w:val="22"/>
              </w:rPr>
              <w:t xml:space="preserve">  </w:t>
            </w:r>
            <w:r w:rsidRPr="00C71919">
              <w:rPr>
                <w:sz w:val="22"/>
                <w:szCs w:val="22"/>
              </w:rPr>
              <w:t>вида.</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FB0641">
              <w:rPr>
                <w:sz w:val="22"/>
                <w:szCs w:val="22"/>
              </w:rPr>
              <w:t xml:space="preserve"> </w:t>
            </w:r>
            <w:r w:rsidRPr="00C71919">
              <w:rPr>
                <w:sz w:val="22"/>
                <w:szCs w:val="22"/>
              </w:rPr>
              <w:t>учит</w:t>
            </w:r>
            <w:r w:rsidR="00FB0641">
              <w:rPr>
                <w:sz w:val="22"/>
                <w:szCs w:val="22"/>
              </w:rPr>
              <w:t xml:space="preserve"> </w:t>
            </w:r>
            <w:r w:rsidRPr="00C71919">
              <w:rPr>
                <w:sz w:val="22"/>
                <w:szCs w:val="22"/>
              </w:rPr>
              <w:t>детей</w:t>
            </w:r>
            <w:r w:rsidR="00FB0641">
              <w:rPr>
                <w:sz w:val="22"/>
                <w:szCs w:val="22"/>
              </w:rPr>
              <w:t xml:space="preserve"> </w:t>
            </w:r>
            <w:r w:rsidRPr="00C71919">
              <w:rPr>
                <w:sz w:val="22"/>
                <w:szCs w:val="22"/>
              </w:rPr>
              <w:t>видеть</w:t>
            </w:r>
            <w:r w:rsidR="00FB0641">
              <w:rPr>
                <w:sz w:val="22"/>
                <w:szCs w:val="22"/>
              </w:rPr>
              <w:t xml:space="preserve"> </w:t>
            </w:r>
            <w:r w:rsidRPr="00C71919">
              <w:rPr>
                <w:sz w:val="22"/>
                <w:szCs w:val="22"/>
              </w:rPr>
              <w:t>красоту</w:t>
            </w:r>
            <w:r w:rsidR="00FB0641">
              <w:rPr>
                <w:sz w:val="22"/>
                <w:szCs w:val="22"/>
              </w:rPr>
              <w:t xml:space="preserve"> </w:t>
            </w:r>
            <w:r w:rsidRPr="00C71919">
              <w:rPr>
                <w:sz w:val="22"/>
                <w:szCs w:val="22"/>
              </w:rPr>
              <w:t>созданного</w:t>
            </w:r>
            <w:r w:rsidR="00FB0641">
              <w:rPr>
                <w:sz w:val="22"/>
                <w:szCs w:val="22"/>
              </w:rPr>
              <w:t xml:space="preserve"> </w:t>
            </w:r>
            <w:r w:rsidRPr="00C71919">
              <w:rPr>
                <w:sz w:val="22"/>
                <w:szCs w:val="22"/>
              </w:rPr>
              <w:t>изображения</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в</w:t>
            </w:r>
            <w:r w:rsidR="00FB0641">
              <w:rPr>
                <w:sz w:val="22"/>
                <w:szCs w:val="22"/>
              </w:rPr>
              <w:t xml:space="preserve"> </w:t>
            </w:r>
            <w:r w:rsidRPr="00C71919">
              <w:rPr>
                <w:sz w:val="22"/>
                <w:szCs w:val="22"/>
              </w:rPr>
              <w:t>передаче</w:t>
            </w:r>
            <w:r w:rsidR="00FB0641">
              <w:rPr>
                <w:sz w:val="22"/>
                <w:szCs w:val="22"/>
              </w:rPr>
              <w:t xml:space="preserve"> </w:t>
            </w:r>
            <w:r w:rsidRPr="00C71919">
              <w:rPr>
                <w:sz w:val="22"/>
                <w:szCs w:val="22"/>
              </w:rPr>
              <w:t>формы,</w:t>
            </w:r>
            <w:r w:rsidR="00FB0641">
              <w:rPr>
                <w:sz w:val="22"/>
                <w:szCs w:val="22"/>
              </w:rPr>
              <w:t xml:space="preserve"> </w:t>
            </w:r>
            <w:r w:rsidRPr="00C71919">
              <w:rPr>
                <w:sz w:val="22"/>
                <w:szCs w:val="22"/>
              </w:rPr>
              <w:t>плавности,</w:t>
            </w:r>
            <w:r w:rsidR="00FB0641">
              <w:rPr>
                <w:sz w:val="22"/>
                <w:szCs w:val="22"/>
              </w:rPr>
              <w:t xml:space="preserve"> </w:t>
            </w:r>
            <w:r w:rsidRPr="00C71919">
              <w:rPr>
                <w:sz w:val="22"/>
                <w:szCs w:val="22"/>
              </w:rPr>
              <w:t>слитности</w:t>
            </w:r>
            <w:r w:rsidR="00E52E8D">
              <w:rPr>
                <w:sz w:val="22"/>
                <w:szCs w:val="22"/>
              </w:rPr>
              <w:t xml:space="preserve">  </w:t>
            </w:r>
            <w:r w:rsidRPr="00C71919">
              <w:rPr>
                <w:sz w:val="22"/>
                <w:szCs w:val="22"/>
              </w:rPr>
              <w:t>линий</w:t>
            </w:r>
            <w:r w:rsidR="00FB0641">
              <w:rPr>
                <w:sz w:val="22"/>
                <w:szCs w:val="22"/>
              </w:rPr>
              <w:t xml:space="preserve"> </w:t>
            </w:r>
            <w:r w:rsidRPr="00C71919">
              <w:rPr>
                <w:sz w:val="22"/>
                <w:szCs w:val="22"/>
              </w:rPr>
              <w:t>или</w:t>
            </w:r>
            <w:r w:rsidR="00FB0641">
              <w:rPr>
                <w:sz w:val="22"/>
                <w:szCs w:val="22"/>
              </w:rPr>
              <w:t xml:space="preserve"> </w:t>
            </w:r>
            <w:r w:rsidRPr="00C71919">
              <w:rPr>
                <w:sz w:val="22"/>
                <w:szCs w:val="22"/>
              </w:rPr>
              <w:t>их</w:t>
            </w:r>
            <w:r w:rsidR="00FB0641">
              <w:rPr>
                <w:sz w:val="22"/>
                <w:szCs w:val="22"/>
              </w:rPr>
              <w:t xml:space="preserve"> </w:t>
            </w:r>
            <w:r w:rsidRPr="00C71919">
              <w:rPr>
                <w:sz w:val="22"/>
                <w:szCs w:val="22"/>
              </w:rPr>
              <w:t>тонкости,</w:t>
            </w:r>
            <w:r w:rsidR="00FB0641">
              <w:rPr>
                <w:sz w:val="22"/>
                <w:szCs w:val="22"/>
              </w:rPr>
              <w:t xml:space="preserve"> </w:t>
            </w:r>
            <w:r w:rsidRPr="00C71919">
              <w:rPr>
                <w:sz w:val="22"/>
                <w:szCs w:val="22"/>
              </w:rPr>
              <w:t>изящности,</w:t>
            </w:r>
            <w:r w:rsidR="00FB0641">
              <w:rPr>
                <w:sz w:val="22"/>
                <w:szCs w:val="22"/>
              </w:rPr>
              <w:t xml:space="preserve"> </w:t>
            </w:r>
            <w:r w:rsidRPr="00C71919">
              <w:rPr>
                <w:sz w:val="22"/>
                <w:szCs w:val="22"/>
              </w:rPr>
              <w:t>ритмичности</w:t>
            </w:r>
            <w:r w:rsidR="00FB0641">
              <w:rPr>
                <w:sz w:val="22"/>
                <w:szCs w:val="22"/>
              </w:rPr>
              <w:t xml:space="preserve"> </w:t>
            </w:r>
            <w:r w:rsidRPr="00C71919">
              <w:rPr>
                <w:sz w:val="22"/>
                <w:szCs w:val="22"/>
              </w:rPr>
              <w:t>расположения</w:t>
            </w:r>
            <w:r w:rsidR="00FB0641">
              <w:rPr>
                <w:sz w:val="22"/>
                <w:szCs w:val="22"/>
              </w:rPr>
              <w:t xml:space="preserve"> </w:t>
            </w:r>
            <w:r w:rsidRPr="00C71919">
              <w:rPr>
                <w:sz w:val="22"/>
                <w:szCs w:val="22"/>
              </w:rPr>
              <w:t>линий</w:t>
            </w:r>
            <w:r w:rsidR="00FB0641">
              <w:rPr>
                <w:sz w:val="22"/>
                <w:szCs w:val="22"/>
              </w:rPr>
              <w:t xml:space="preserve"> </w:t>
            </w:r>
            <w:r w:rsidRPr="00C71919">
              <w:rPr>
                <w:sz w:val="22"/>
                <w:szCs w:val="22"/>
              </w:rPr>
              <w:t>и</w:t>
            </w:r>
            <w:r w:rsidR="00FB0641">
              <w:rPr>
                <w:sz w:val="22"/>
                <w:szCs w:val="22"/>
              </w:rPr>
              <w:t xml:space="preserve"> </w:t>
            </w:r>
            <w:r w:rsidRPr="00C71919">
              <w:rPr>
                <w:sz w:val="22"/>
                <w:szCs w:val="22"/>
              </w:rPr>
              <w:t>пятен,</w:t>
            </w:r>
            <w:r w:rsidR="00E52E8D">
              <w:rPr>
                <w:sz w:val="22"/>
                <w:szCs w:val="22"/>
              </w:rPr>
              <w:t xml:space="preserve">  </w:t>
            </w:r>
            <w:r w:rsidRPr="00C71919">
              <w:rPr>
                <w:sz w:val="22"/>
                <w:szCs w:val="22"/>
              </w:rPr>
              <w:t>равномерности</w:t>
            </w:r>
            <w:r w:rsidR="00E52E8D">
              <w:rPr>
                <w:sz w:val="22"/>
                <w:szCs w:val="22"/>
              </w:rPr>
              <w:t xml:space="preserve">   </w:t>
            </w:r>
            <w:r w:rsidRPr="00C71919">
              <w:rPr>
                <w:sz w:val="22"/>
                <w:szCs w:val="22"/>
              </w:rPr>
              <w:t>закрашивания</w:t>
            </w:r>
            <w:r w:rsidR="00E52E8D">
              <w:rPr>
                <w:sz w:val="22"/>
                <w:szCs w:val="22"/>
              </w:rPr>
              <w:t xml:space="preserve">   </w:t>
            </w:r>
            <w:r w:rsidRPr="00C71919">
              <w:rPr>
                <w:sz w:val="22"/>
                <w:szCs w:val="22"/>
              </w:rPr>
              <w:t>рисунка;</w:t>
            </w:r>
            <w:r w:rsidR="00E52E8D">
              <w:rPr>
                <w:sz w:val="22"/>
                <w:szCs w:val="22"/>
              </w:rPr>
              <w:t xml:space="preserve">  </w:t>
            </w:r>
            <w:r w:rsidRPr="00C71919">
              <w:rPr>
                <w:sz w:val="22"/>
                <w:szCs w:val="22"/>
              </w:rPr>
              <w:t>чувствовать</w:t>
            </w:r>
            <w:r w:rsidR="00E52E8D">
              <w:rPr>
                <w:sz w:val="22"/>
                <w:szCs w:val="22"/>
              </w:rPr>
              <w:t xml:space="preserve">  </w:t>
            </w:r>
            <w:r w:rsidRPr="00C71919">
              <w:rPr>
                <w:sz w:val="22"/>
                <w:szCs w:val="22"/>
              </w:rPr>
              <w:t>плавные</w:t>
            </w:r>
            <w:r w:rsidR="00E52E8D">
              <w:rPr>
                <w:sz w:val="22"/>
                <w:szCs w:val="22"/>
              </w:rPr>
              <w:t xml:space="preserve">  </w:t>
            </w:r>
            <w:r w:rsidRPr="00C71919">
              <w:rPr>
                <w:sz w:val="22"/>
                <w:szCs w:val="22"/>
              </w:rPr>
              <w:t>переходы</w:t>
            </w:r>
            <w:r w:rsidR="00E52E8D">
              <w:rPr>
                <w:sz w:val="22"/>
                <w:szCs w:val="22"/>
              </w:rPr>
              <w:t xml:space="preserve">  </w:t>
            </w:r>
            <w:r w:rsidRPr="00C71919">
              <w:rPr>
                <w:sz w:val="22"/>
                <w:szCs w:val="22"/>
              </w:rPr>
              <w:t>оттенков</w:t>
            </w:r>
            <w:r w:rsidR="00E52E8D">
              <w:rPr>
                <w:sz w:val="22"/>
                <w:szCs w:val="22"/>
              </w:rPr>
              <w:t xml:space="preserve">  </w:t>
            </w:r>
            <w:r w:rsidRPr="00C71919">
              <w:rPr>
                <w:sz w:val="22"/>
                <w:szCs w:val="22"/>
              </w:rPr>
              <w:t>цвета.</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C71919">
              <w:rPr>
                <w:sz w:val="22"/>
                <w:szCs w:val="22"/>
              </w:rPr>
              <w:t>Педагог</w:t>
            </w:r>
            <w:r w:rsidR="00FB0641">
              <w:rPr>
                <w:sz w:val="22"/>
                <w:szCs w:val="22"/>
              </w:rPr>
              <w:t xml:space="preserve">  </w:t>
            </w:r>
            <w:r w:rsidRPr="00C71919">
              <w:rPr>
                <w:sz w:val="22"/>
                <w:szCs w:val="22"/>
              </w:rPr>
              <w:t>развивает</w:t>
            </w:r>
            <w:r w:rsidR="00FB0641">
              <w:rPr>
                <w:sz w:val="22"/>
                <w:szCs w:val="22"/>
              </w:rPr>
              <w:t xml:space="preserve">  </w:t>
            </w:r>
            <w:r w:rsidRPr="00C71919">
              <w:rPr>
                <w:sz w:val="22"/>
                <w:szCs w:val="22"/>
              </w:rPr>
              <w:t>декоративное</w:t>
            </w:r>
            <w:r w:rsidR="00FB0641">
              <w:rPr>
                <w:sz w:val="22"/>
                <w:szCs w:val="22"/>
              </w:rPr>
              <w:t xml:space="preserve">  </w:t>
            </w:r>
            <w:r w:rsidRPr="00C71919">
              <w:rPr>
                <w:sz w:val="22"/>
                <w:szCs w:val="22"/>
              </w:rPr>
              <w:t>творчество</w:t>
            </w:r>
            <w:r w:rsidR="00FB0641">
              <w:rPr>
                <w:sz w:val="22"/>
                <w:szCs w:val="22"/>
              </w:rPr>
              <w:t xml:space="preserve">  </w:t>
            </w:r>
            <w:r w:rsidRPr="00C71919">
              <w:rPr>
                <w:sz w:val="22"/>
                <w:szCs w:val="22"/>
              </w:rPr>
              <w:t>детей</w:t>
            </w:r>
            <w:r w:rsidR="00FB0641">
              <w:rPr>
                <w:sz w:val="22"/>
                <w:szCs w:val="22"/>
              </w:rPr>
              <w:t xml:space="preserve">  </w:t>
            </w:r>
            <w:r w:rsidRPr="00C71919">
              <w:rPr>
                <w:sz w:val="22"/>
                <w:szCs w:val="22"/>
              </w:rPr>
              <w:t>(в</w:t>
            </w:r>
            <w:r w:rsidR="00FB0641">
              <w:rPr>
                <w:sz w:val="22"/>
                <w:szCs w:val="22"/>
              </w:rPr>
              <w:t xml:space="preserve"> </w:t>
            </w:r>
            <w:r w:rsidRPr="00C71919">
              <w:rPr>
                <w:sz w:val="22"/>
                <w:szCs w:val="22"/>
              </w:rPr>
              <w:t>том</w:t>
            </w:r>
            <w:r w:rsidR="00FB0641">
              <w:rPr>
                <w:sz w:val="22"/>
                <w:szCs w:val="22"/>
              </w:rPr>
              <w:t xml:space="preserve"> </w:t>
            </w:r>
            <w:r w:rsidRPr="00C71919">
              <w:rPr>
                <w:sz w:val="22"/>
                <w:szCs w:val="22"/>
              </w:rPr>
              <w:t>числе</w:t>
            </w:r>
            <w:r w:rsidR="00FB0641">
              <w:rPr>
                <w:sz w:val="22"/>
                <w:szCs w:val="22"/>
              </w:rPr>
              <w:t xml:space="preserve"> </w:t>
            </w:r>
            <w:r w:rsidRPr="00C71919">
              <w:rPr>
                <w:sz w:val="22"/>
                <w:szCs w:val="22"/>
              </w:rPr>
              <w:t>коллективное).</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2F6436">
              <w:rPr>
                <w:sz w:val="22"/>
                <w:szCs w:val="22"/>
              </w:rPr>
              <w:t xml:space="preserve"> </w:t>
            </w:r>
            <w:r w:rsidRPr="00C71919">
              <w:rPr>
                <w:sz w:val="22"/>
                <w:szCs w:val="22"/>
              </w:rPr>
              <w:t>учит</w:t>
            </w:r>
            <w:r w:rsidR="002F6436">
              <w:rPr>
                <w:sz w:val="22"/>
                <w:szCs w:val="22"/>
              </w:rPr>
              <w:t xml:space="preserve"> </w:t>
            </w:r>
            <w:r w:rsidRPr="00C71919">
              <w:rPr>
                <w:sz w:val="22"/>
                <w:szCs w:val="22"/>
              </w:rPr>
              <w:t>лепить</w:t>
            </w:r>
            <w:r w:rsidR="002F6436">
              <w:rPr>
                <w:sz w:val="22"/>
                <w:szCs w:val="22"/>
              </w:rPr>
              <w:t xml:space="preserve"> </w:t>
            </w:r>
            <w:r w:rsidRPr="00C71919">
              <w:rPr>
                <w:sz w:val="22"/>
                <w:szCs w:val="22"/>
              </w:rPr>
              <w:t>птиц,</w:t>
            </w:r>
            <w:r w:rsidR="002F6436">
              <w:rPr>
                <w:sz w:val="22"/>
                <w:szCs w:val="22"/>
              </w:rPr>
              <w:t xml:space="preserve"> </w:t>
            </w:r>
            <w:r w:rsidRPr="00C71919">
              <w:rPr>
                <w:sz w:val="22"/>
                <w:szCs w:val="22"/>
              </w:rPr>
              <w:t>животных,</w:t>
            </w:r>
            <w:r w:rsidR="002F6436">
              <w:rPr>
                <w:sz w:val="22"/>
                <w:szCs w:val="22"/>
              </w:rPr>
              <w:t xml:space="preserve"> </w:t>
            </w:r>
            <w:r w:rsidRPr="00C71919">
              <w:rPr>
                <w:sz w:val="22"/>
                <w:szCs w:val="22"/>
              </w:rPr>
              <w:t>людей</w:t>
            </w:r>
            <w:r w:rsidR="002F6436">
              <w:rPr>
                <w:sz w:val="22"/>
                <w:szCs w:val="22"/>
              </w:rPr>
              <w:t xml:space="preserve"> </w:t>
            </w:r>
            <w:r w:rsidRPr="00C71919">
              <w:rPr>
                <w:sz w:val="22"/>
                <w:szCs w:val="22"/>
              </w:rPr>
              <w:t>по</w:t>
            </w:r>
            <w:r w:rsidR="002F6436">
              <w:rPr>
                <w:sz w:val="22"/>
                <w:szCs w:val="22"/>
              </w:rPr>
              <w:t xml:space="preserve"> </w:t>
            </w:r>
            <w:r w:rsidRPr="00C71919">
              <w:rPr>
                <w:sz w:val="22"/>
                <w:szCs w:val="22"/>
              </w:rPr>
              <w:t>типу</w:t>
            </w:r>
            <w:r w:rsidR="002F6436">
              <w:rPr>
                <w:sz w:val="22"/>
                <w:szCs w:val="22"/>
              </w:rPr>
              <w:t xml:space="preserve"> </w:t>
            </w:r>
            <w:r w:rsidRPr="00C71919">
              <w:rPr>
                <w:sz w:val="22"/>
                <w:szCs w:val="22"/>
              </w:rPr>
              <w:t>народных</w:t>
            </w:r>
            <w:r w:rsidR="002F6436">
              <w:rPr>
                <w:sz w:val="22"/>
                <w:szCs w:val="22"/>
              </w:rPr>
              <w:t xml:space="preserve"> </w:t>
            </w:r>
            <w:r w:rsidRPr="00C71919">
              <w:rPr>
                <w:sz w:val="22"/>
                <w:szCs w:val="22"/>
              </w:rPr>
              <w:t>игрушек</w:t>
            </w:r>
            <w:r w:rsidR="002F6436">
              <w:rPr>
                <w:sz w:val="22"/>
                <w:szCs w:val="22"/>
              </w:rPr>
              <w:t xml:space="preserve"> </w:t>
            </w:r>
            <w:r w:rsidRPr="00C71919">
              <w:rPr>
                <w:sz w:val="22"/>
                <w:szCs w:val="22"/>
              </w:rPr>
              <w:t>(дымковской,</w:t>
            </w:r>
            <w:r w:rsidR="002F6436">
              <w:rPr>
                <w:sz w:val="22"/>
                <w:szCs w:val="22"/>
              </w:rPr>
              <w:t xml:space="preserve"> </w:t>
            </w:r>
            <w:r w:rsidRPr="00C71919">
              <w:rPr>
                <w:sz w:val="22"/>
                <w:szCs w:val="22"/>
              </w:rPr>
              <w:t>филимоновской,</w:t>
            </w:r>
            <w:r w:rsidR="002F6436">
              <w:rPr>
                <w:sz w:val="22"/>
                <w:szCs w:val="22"/>
              </w:rPr>
              <w:t xml:space="preserve">  </w:t>
            </w:r>
            <w:r w:rsidRPr="00C71919">
              <w:rPr>
                <w:sz w:val="22"/>
                <w:szCs w:val="22"/>
              </w:rPr>
              <w:t>каргопольской</w:t>
            </w:r>
            <w:r w:rsidR="002F6436">
              <w:rPr>
                <w:sz w:val="22"/>
                <w:szCs w:val="22"/>
              </w:rPr>
              <w:t xml:space="preserve"> </w:t>
            </w:r>
            <w:r w:rsidRPr="00C71919">
              <w:rPr>
                <w:sz w:val="22"/>
                <w:szCs w:val="22"/>
              </w:rPr>
              <w:t>и</w:t>
            </w:r>
            <w:r w:rsidR="002F6436">
              <w:rPr>
                <w:sz w:val="22"/>
                <w:szCs w:val="22"/>
              </w:rPr>
              <w:t xml:space="preserve"> </w:t>
            </w:r>
            <w:r w:rsidRPr="00C71919">
              <w:rPr>
                <w:sz w:val="22"/>
                <w:szCs w:val="22"/>
              </w:rPr>
              <w:t>др.).Учит</w:t>
            </w:r>
            <w:r w:rsidR="002F6436">
              <w:rPr>
                <w:sz w:val="22"/>
                <w:szCs w:val="22"/>
              </w:rPr>
              <w:t xml:space="preserve"> </w:t>
            </w:r>
            <w:r w:rsidRPr="00C71919">
              <w:rPr>
                <w:sz w:val="22"/>
                <w:szCs w:val="22"/>
              </w:rPr>
              <w:t>обмакивать</w:t>
            </w:r>
            <w:r w:rsidR="002F6436">
              <w:rPr>
                <w:sz w:val="22"/>
                <w:szCs w:val="22"/>
              </w:rPr>
              <w:t xml:space="preserve"> </w:t>
            </w:r>
            <w:r w:rsidRPr="00C71919">
              <w:rPr>
                <w:sz w:val="22"/>
                <w:szCs w:val="22"/>
              </w:rPr>
              <w:t>пальцы</w:t>
            </w:r>
            <w:r w:rsidR="002F6436">
              <w:rPr>
                <w:sz w:val="22"/>
                <w:szCs w:val="22"/>
              </w:rPr>
              <w:t xml:space="preserve"> </w:t>
            </w:r>
            <w:r w:rsidRPr="00C71919">
              <w:rPr>
                <w:sz w:val="22"/>
                <w:szCs w:val="22"/>
              </w:rPr>
              <w:t>в</w:t>
            </w:r>
            <w:r w:rsidR="002F6436">
              <w:rPr>
                <w:sz w:val="22"/>
                <w:szCs w:val="22"/>
              </w:rPr>
              <w:t xml:space="preserve"> </w:t>
            </w:r>
            <w:r w:rsidRPr="00C71919">
              <w:rPr>
                <w:sz w:val="22"/>
                <w:szCs w:val="22"/>
              </w:rPr>
              <w:t>воду,</w:t>
            </w:r>
            <w:r w:rsidR="002F6436">
              <w:rPr>
                <w:sz w:val="22"/>
                <w:szCs w:val="22"/>
              </w:rPr>
              <w:t xml:space="preserve"> </w:t>
            </w:r>
            <w:r w:rsidRPr="00C71919">
              <w:rPr>
                <w:sz w:val="22"/>
                <w:szCs w:val="22"/>
              </w:rPr>
              <w:t>чтобы</w:t>
            </w:r>
            <w:r w:rsidR="002F6436">
              <w:rPr>
                <w:sz w:val="22"/>
                <w:szCs w:val="22"/>
              </w:rPr>
              <w:t xml:space="preserve"> </w:t>
            </w:r>
            <w:r w:rsidRPr="00C71919">
              <w:rPr>
                <w:sz w:val="22"/>
                <w:szCs w:val="22"/>
              </w:rPr>
              <w:t>сгладить</w:t>
            </w:r>
            <w:r w:rsidR="002F6436">
              <w:rPr>
                <w:sz w:val="22"/>
                <w:szCs w:val="22"/>
              </w:rPr>
              <w:t xml:space="preserve"> </w:t>
            </w:r>
            <w:r w:rsidRPr="00C71919">
              <w:rPr>
                <w:sz w:val="22"/>
                <w:szCs w:val="22"/>
              </w:rPr>
              <w:t>неровности</w:t>
            </w:r>
            <w:r w:rsidR="002F6436">
              <w:rPr>
                <w:sz w:val="22"/>
                <w:szCs w:val="22"/>
              </w:rPr>
              <w:t xml:space="preserve"> </w:t>
            </w:r>
            <w:r w:rsidRPr="00C71919">
              <w:rPr>
                <w:sz w:val="22"/>
                <w:szCs w:val="22"/>
              </w:rPr>
              <w:t>вылепленного</w:t>
            </w:r>
            <w:r w:rsidR="002F6436">
              <w:rPr>
                <w:sz w:val="22"/>
                <w:szCs w:val="22"/>
              </w:rPr>
              <w:t xml:space="preserve"> </w:t>
            </w:r>
            <w:r w:rsidRPr="00C71919">
              <w:rPr>
                <w:sz w:val="22"/>
                <w:szCs w:val="22"/>
              </w:rPr>
              <w:t>изображения,</w:t>
            </w:r>
            <w:r w:rsidR="002F6436">
              <w:rPr>
                <w:sz w:val="22"/>
                <w:szCs w:val="22"/>
              </w:rPr>
              <w:t xml:space="preserve"> </w:t>
            </w:r>
            <w:r w:rsidRPr="00C71919">
              <w:rPr>
                <w:sz w:val="22"/>
                <w:szCs w:val="22"/>
              </w:rPr>
              <w:t>когда</w:t>
            </w:r>
            <w:r w:rsidR="002F6436">
              <w:rPr>
                <w:sz w:val="22"/>
                <w:szCs w:val="22"/>
              </w:rPr>
              <w:t xml:space="preserve"> </w:t>
            </w:r>
            <w:r w:rsidRPr="00C71919">
              <w:rPr>
                <w:sz w:val="22"/>
                <w:szCs w:val="22"/>
              </w:rPr>
              <w:t>это</w:t>
            </w:r>
            <w:r w:rsidR="002F6436">
              <w:rPr>
                <w:sz w:val="22"/>
                <w:szCs w:val="22"/>
              </w:rPr>
              <w:t xml:space="preserve"> </w:t>
            </w:r>
            <w:r w:rsidRPr="00C71919">
              <w:rPr>
                <w:sz w:val="22"/>
                <w:szCs w:val="22"/>
              </w:rPr>
              <w:t>необходимо</w:t>
            </w:r>
            <w:r w:rsidR="002F6436">
              <w:rPr>
                <w:sz w:val="22"/>
                <w:szCs w:val="22"/>
              </w:rPr>
              <w:t xml:space="preserve"> </w:t>
            </w:r>
            <w:r w:rsidRPr="00C71919">
              <w:rPr>
                <w:sz w:val="22"/>
                <w:szCs w:val="22"/>
              </w:rPr>
              <w:t>для</w:t>
            </w:r>
            <w:r w:rsidR="002F6436">
              <w:rPr>
                <w:sz w:val="22"/>
                <w:szCs w:val="22"/>
              </w:rPr>
              <w:t xml:space="preserve"> </w:t>
            </w:r>
            <w:r w:rsidRPr="00C71919">
              <w:rPr>
                <w:sz w:val="22"/>
                <w:szCs w:val="22"/>
              </w:rPr>
              <w:t>передачи</w:t>
            </w:r>
            <w:r w:rsidR="002F6436">
              <w:rPr>
                <w:sz w:val="22"/>
                <w:szCs w:val="22"/>
              </w:rPr>
              <w:t xml:space="preserve"> </w:t>
            </w:r>
            <w:r w:rsidRPr="00C71919">
              <w:rPr>
                <w:sz w:val="22"/>
                <w:szCs w:val="22"/>
              </w:rPr>
              <w:t>образа.</w:t>
            </w:r>
          </w:p>
          <w:p w:rsidR="00104E74" w:rsidRPr="00C71919" w:rsidRDefault="00104E74" w:rsidP="00104E74">
            <w:pPr>
              <w:spacing w:line="230" w:lineRule="auto"/>
              <w:rPr>
                <w:sz w:val="22"/>
                <w:szCs w:val="22"/>
              </w:rPr>
            </w:pPr>
            <w:r w:rsidRPr="00104E74">
              <w:rPr>
                <w:sz w:val="22"/>
                <w:szCs w:val="22"/>
              </w:rPr>
              <w:t>Формирует</w:t>
            </w:r>
            <w:r w:rsidR="002F6436">
              <w:rPr>
                <w:sz w:val="22"/>
                <w:szCs w:val="22"/>
              </w:rPr>
              <w:t xml:space="preserve"> </w:t>
            </w:r>
            <w:r w:rsidRPr="00104E74">
              <w:rPr>
                <w:sz w:val="22"/>
                <w:szCs w:val="22"/>
              </w:rPr>
              <w:t>умение</w:t>
            </w:r>
            <w:r w:rsidR="002F6436">
              <w:rPr>
                <w:sz w:val="22"/>
                <w:szCs w:val="22"/>
              </w:rPr>
              <w:t xml:space="preserve"> </w:t>
            </w:r>
            <w:r w:rsidRPr="00104E74">
              <w:rPr>
                <w:sz w:val="22"/>
                <w:szCs w:val="22"/>
              </w:rPr>
              <w:t>украшать</w:t>
            </w:r>
            <w:r w:rsidR="002F6436">
              <w:rPr>
                <w:sz w:val="22"/>
                <w:szCs w:val="22"/>
              </w:rPr>
              <w:t xml:space="preserve"> </w:t>
            </w:r>
            <w:r w:rsidRPr="00104E74">
              <w:rPr>
                <w:sz w:val="22"/>
                <w:szCs w:val="22"/>
              </w:rPr>
              <w:t>узорами</w:t>
            </w:r>
            <w:r w:rsidR="002F6436">
              <w:rPr>
                <w:sz w:val="22"/>
                <w:szCs w:val="22"/>
              </w:rPr>
              <w:t xml:space="preserve"> </w:t>
            </w:r>
            <w:r w:rsidRPr="00104E74">
              <w:rPr>
                <w:sz w:val="22"/>
                <w:szCs w:val="22"/>
              </w:rPr>
              <w:t>предметы</w:t>
            </w:r>
            <w:r w:rsidR="002F6436">
              <w:rPr>
                <w:sz w:val="22"/>
                <w:szCs w:val="22"/>
              </w:rPr>
              <w:t xml:space="preserve"> </w:t>
            </w:r>
            <w:r w:rsidRPr="00104E74">
              <w:rPr>
                <w:sz w:val="22"/>
                <w:szCs w:val="22"/>
              </w:rPr>
              <w:t>декоративного</w:t>
            </w:r>
            <w:r w:rsidR="002F6436">
              <w:rPr>
                <w:sz w:val="22"/>
                <w:szCs w:val="22"/>
              </w:rPr>
              <w:t xml:space="preserve"> </w:t>
            </w:r>
            <w:r w:rsidRPr="00104E74">
              <w:rPr>
                <w:sz w:val="22"/>
                <w:szCs w:val="22"/>
              </w:rPr>
              <w:t>искусства.</w:t>
            </w:r>
            <w:r w:rsidR="002F6436">
              <w:rPr>
                <w:sz w:val="22"/>
                <w:szCs w:val="22"/>
              </w:rPr>
              <w:t xml:space="preserve"> </w:t>
            </w:r>
            <w:r w:rsidRPr="00104E74">
              <w:rPr>
                <w:sz w:val="22"/>
                <w:szCs w:val="22"/>
              </w:rPr>
              <w:t>Учит</w:t>
            </w:r>
            <w:r w:rsidR="002F6436">
              <w:rPr>
                <w:sz w:val="22"/>
                <w:szCs w:val="22"/>
              </w:rPr>
              <w:t xml:space="preserve"> </w:t>
            </w:r>
            <w:r w:rsidRPr="00104E74">
              <w:rPr>
                <w:sz w:val="22"/>
                <w:szCs w:val="22"/>
              </w:rPr>
              <w:t>расписыват</w:t>
            </w:r>
            <w:r w:rsidR="002F6436">
              <w:rPr>
                <w:sz w:val="22"/>
                <w:szCs w:val="22"/>
              </w:rPr>
              <w:t xml:space="preserve">ь </w:t>
            </w:r>
            <w:r w:rsidRPr="00104E74">
              <w:rPr>
                <w:sz w:val="22"/>
                <w:szCs w:val="22"/>
              </w:rPr>
              <w:t>изделия</w:t>
            </w:r>
            <w:r w:rsidR="002F6436">
              <w:rPr>
                <w:sz w:val="22"/>
                <w:szCs w:val="22"/>
              </w:rPr>
              <w:t xml:space="preserve"> </w:t>
            </w:r>
            <w:r w:rsidRPr="00104E74">
              <w:rPr>
                <w:sz w:val="22"/>
                <w:szCs w:val="22"/>
              </w:rPr>
              <w:t>гуашью,</w:t>
            </w:r>
            <w:r w:rsidR="002F6436">
              <w:rPr>
                <w:sz w:val="22"/>
                <w:szCs w:val="22"/>
              </w:rPr>
              <w:t xml:space="preserve"> </w:t>
            </w:r>
            <w:r w:rsidRPr="00104E74">
              <w:rPr>
                <w:sz w:val="22"/>
                <w:szCs w:val="22"/>
              </w:rPr>
              <w:t>украшать</w:t>
            </w:r>
            <w:r w:rsidR="002F6436">
              <w:rPr>
                <w:sz w:val="22"/>
                <w:szCs w:val="22"/>
              </w:rPr>
              <w:t xml:space="preserve"> </w:t>
            </w:r>
            <w:r w:rsidRPr="00104E74">
              <w:rPr>
                <w:sz w:val="22"/>
                <w:szCs w:val="22"/>
              </w:rPr>
              <w:t>их</w:t>
            </w:r>
            <w:r w:rsidR="002F6436">
              <w:rPr>
                <w:sz w:val="22"/>
                <w:szCs w:val="22"/>
              </w:rPr>
              <w:t xml:space="preserve"> </w:t>
            </w:r>
            <w:r w:rsidRPr="00104E74">
              <w:rPr>
                <w:sz w:val="22"/>
                <w:szCs w:val="22"/>
              </w:rPr>
              <w:t>налепами</w:t>
            </w:r>
            <w:r w:rsidR="002F6436">
              <w:rPr>
                <w:sz w:val="22"/>
                <w:szCs w:val="22"/>
              </w:rPr>
              <w:t xml:space="preserve"> </w:t>
            </w:r>
            <w:r w:rsidRPr="00104E74">
              <w:rPr>
                <w:sz w:val="22"/>
                <w:szCs w:val="22"/>
              </w:rPr>
              <w:t>и</w:t>
            </w:r>
            <w:r w:rsidR="002F6436">
              <w:rPr>
                <w:sz w:val="22"/>
                <w:szCs w:val="22"/>
              </w:rPr>
              <w:t xml:space="preserve"> </w:t>
            </w:r>
            <w:r w:rsidRPr="00104E74">
              <w:rPr>
                <w:sz w:val="22"/>
                <w:szCs w:val="22"/>
              </w:rPr>
              <w:t>углубленным</w:t>
            </w:r>
            <w:r w:rsidR="002F6436">
              <w:rPr>
                <w:sz w:val="22"/>
                <w:szCs w:val="22"/>
              </w:rPr>
              <w:t xml:space="preserve"> </w:t>
            </w:r>
            <w:r w:rsidRPr="00104E74">
              <w:rPr>
                <w:sz w:val="22"/>
                <w:szCs w:val="22"/>
              </w:rPr>
              <w:t>рельефом,</w:t>
            </w:r>
            <w:r w:rsidR="002F6436">
              <w:rPr>
                <w:sz w:val="22"/>
                <w:szCs w:val="22"/>
              </w:rPr>
              <w:t xml:space="preserve"> </w:t>
            </w:r>
            <w:r w:rsidRPr="00104E74">
              <w:rPr>
                <w:sz w:val="22"/>
                <w:szCs w:val="22"/>
              </w:rPr>
              <w:t>использовать</w:t>
            </w:r>
            <w:r w:rsidR="002F6436">
              <w:rPr>
                <w:sz w:val="22"/>
                <w:szCs w:val="22"/>
              </w:rPr>
              <w:t xml:space="preserve"> </w:t>
            </w:r>
            <w:r w:rsidRPr="00104E74">
              <w:rPr>
                <w:sz w:val="22"/>
                <w:szCs w:val="22"/>
              </w:rPr>
              <w:t>стеку.</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2F6436" w:rsidRDefault="00104E74" w:rsidP="00104E74">
            <w:pPr>
              <w:spacing w:line="230" w:lineRule="auto"/>
              <w:rPr>
                <w:b/>
                <w:sz w:val="22"/>
                <w:szCs w:val="22"/>
              </w:rPr>
            </w:pPr>
            <w:r w:rsidRPr="002F6436">
              <w:rPr>
                <w:b/>
                <w:sz w:val="22"/>
                <w:szCs w:val="22"/>
              </w:rPr>
              <w:t>Содержание</w:t>
            </w:r>
            <w:r w:rsidR="002F6436" w:rsidRPr="002F6436">
              <w:rPr>
                <w:b/>
                <w:sz w:val="22"/>
                <w:szCs w:val="22"/>
              </w:rPr>
              <w:t xml:space="preserve"> </w:t>
            </w:r>
            <w:r w:rsidRPr="002F6436">
              <w:rPr>
                <w:b/>
                <w:sz w:val="22"/>
                <w:szCs w:val="22"/>
              </w:rPr>
              <w:t>раздела</w:t>
            </w:r>
            <w:r w:rsidR="002F6436" w:rsidRPr="002F6436">
              <w:rPr>
                <w:b/>
                <w:sz w:val="22"/>
                <w:szCs w:val="22"/>
              </w:rPr>
              <w:t xml:space="preserve"> </w:t>
            </w:r>
            <w:r w:rsidRPr="002F6436">
              <w:rPr>
                <w:b/>
                <w:sz w:val="22"/>
                <w:szCs w:val="22"/>
              </w:rPr>
              <w:t>«Изобразительная</w:t>
            </w:r>
            <w:r w:rsidR="002F6436">
              <w:rPr>
                <w:b/>
                <w:sz w:val="22"/>
                <w:szCs w:val="22"/>
              </w:rPr>
              <w:t xml:space="preserve"> </w:t>
            </w:r>
            <w:r w:rsidRPr="002F6436">
              <w:rPr>
                <w:b/>
                <w:sz w:val="22"/>
                <w:szCs w:val="22"/>
              </w:rPr>
              <w:t>деятельность»</w:t>
            </w:r>
            <w:r w:rsidR="002F6436" w:rsidRPr="002F6436">
              <w:rPr>
                <w:b/>
                <w:sz w:val="22"/>
                <w:szCs w:val="22"/>
              </w:rPr>
              <w:t xml:space="preserve"> </w:t>
            </w:r>
            <w:r w:rsidRPr="002F6436">
              <w:rPr>
                <w:b/>
                <w:sz w:val="22"/>
                <w:szCs w:val="22"/>
              </w:rPr>
              <w:t>ПРИКЛАДНОЕ</w:t>
            </w:r>
            <w:r w:rsidR="00E52E8D">
              <w:rPr>
                <w:b/>
                <w:sz w:val="22"/>
                <w:szCs w:val="22"/>
              </w:rPr>
              <w:t xml:space="preserve">   </w:t>
            </w:r>
            <w:r w:rsidRPr="002F6436">
              <w:rPr>
                <w:b/>
                <w:sz w:val="22"/>
                <w:szCs w:val="22"/>
              </w:rPr>
              <w:t>ТВОРЧЕСТВО</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lastRenderedPageBreak/>
              <w:t>5-6</w:t>
            </w:r>
          </w:p>
          <w:p w:rsidR="00104E74" w:rsidRPr="00C71919" w:rsidRDefault="00104E74" w:rsidP="00104E74">
            <w:pPr>
              <w:spacing w:line="230" w:lineRule="auto"/>
              <w:rPr>
                <w:sz w:val="22"/>
                <w:szCs w:val="22"/>
              </w:rPr>
            </w:pPr>
            <w:r w:rsidRPr="00C71919">
              <w:rPr>
                <w:sz w:val="22"/>
                <w:szCs w:val="22"/>
              </w:rPr>
              <w:t>Педагог</w:t>
            </w:r>
            <w:r w:rsidR="00D31B6B">
              <w:rPr>
                <w:sz w:val="22"/>
                <w:szCs w:val="22"/>
              </w:rPr>
              <w:t xml:space="preserve"> </w:t>
            </w:r>
            <w:r w:rsidRPr="00C71919">
              <w:rPr>
                <w:sz w:val="22"/>
                <w:szCs w:val="22"/>
              </w:rPr>
              <w:t>совершенствует</w:t>
            </w:r>
            <w:r w:rsidR="00D31B6B">
              <w:rPr>
                <w:sz w:val="22"/>
                <w:szCs w:val="22"/>
              </w:rPr>
              <w:t xml:space="preserve"> </w:t>
            </w:r>
            <w:r w:rsidRPr="00C71919">
              <w:rPr>
                <w:sz w:val="22"/>
                <w:szCs w:val="22"/>
              </w:rPr>
              <w:t>у</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умение</w:t>
            </w:r>
            <w:r w:rsidR="00D31B6B">
              <w:rPr>
                <w:sz w:val="22"/>
                <w:szCs w:val="22"/>
              </w:rPr>
              <w:t xml:space="preserve"> </w:t>
            </w:r>
            <w:r w:rsidRPr="00C71919">
              <w:rPr>
                <w:sz w:val="22"/>
                <w:szCs w:val="22"/>
              </w:rPr>
              <w:t>работать</w:t>
            </w:r>
            <w:r w:rsidR="00D31B6B">
              <w:rPr>
                <w:sz w:val="22"/>
                <w:szCs w:val="22"/>
              </w:rPr>
              <w:t xml:space="preserve"> </w:t>
            </w:r>
            <w:r w:rsidRPr="00C71919">
              <w:rPr>
                <w:sz w:val="22"/>
                <w:szCs w:val="22"/>
              </w:rPr>
              <w:t>с</w:t>
            </w:r>
            <w:r w:rsidR="00D31B6B">
              <w:rPr>
                <w:sz w:val="22"/>
                <w:szCs w:val="22"/>
              </w:rPr>
              <w:t xml:space="preserve"> </w:t>
            </w:r>
            <w:r w:rsidRPr="00C71919">
              <w:rPr>
                <w:sz w:val="22"/>
                <w:szCs w:val="22"/>
              </w:rPr>
              <w:t>бумагой:</w:t>
            </w:r>
            <w:r w:rsidR="00D31B6B">
              <w:rPr>
                <w:sz w:val="22"/>
                <w:szCs w:val="22"/>
              </w:rPr>
              <w:t xml:space="preserve"> </w:t>
            </w:r>
            <w:r w:rsidRPr="00C71919">
              <w:rPr>
                <w:sz w:val="22"/>
                <w:szCs w:val="22"/>
              </w:rPr>
              <w:t>сгибать</w:t>
            </w:r>
            <w:r w:rsidR="00D31B6B">
              <w:rPr>
                <w:sz w:val="22"/>
                <w:szCs w:val="22"/>
              </w:rPr>
              <w:t xml:space="preserve"> </w:t>
            </w:r>
            <w:r w:rsidRPr="00C71919">
              <w:rPr>
                <w:sz w:val="22"/>
                <w:szCs w:val="22"/>
              </w:rPr>
              <w:t>лист</w:t>
            </w:r>
            <w:r w:rsidR="00D31B6B">
              <w:rPr>
                <w:sz w:val="22"/>
                <w:szCs w:val="22"/>
              </w:rPr>
              <w:t xml:space="preserve"> </w:t>
            </w:r>
            <w:r w:rsidRPr="00C71919">
              <w:rPr>
                <w:sz w:val="22"/>
                <w:szCs w:val="22"/>
              </w:rPr>
              <w:t>в</w:t>
            </w:r>
            <w:r w:rsidR="00D31B6B">
              <w:rPr>
                <w:sz w:val="22"/>
                <w:szCs w:val="22"/>
              </w:rPr>
              <w:t xml:space="preserve"> </w:t>
            </w:r>
            <w:r w:rsidRPr="00C71919">
              <w:rPr>
                <w:sz w:val="22"/>
                <w:szCs w:val="22"/>
              </w:rPr>
              <w:t>четверо</w:t>
            </w:r>
            <w:r w:rsidR="00D31B6B">
              <w:rPr>
                <w:sz w:val="22"/>
                <w:szCs w:val="22"/>
              </w:rPr>
              <w:t xml:space="preserve"> </w:t>
            </w:r>
            <w:r w:rsidRPr="00C71919">
              <w:rPr>
                <w:sz w:val="22"/>
                <w:szCs w:val="22"/>
              </w:rPr>
              <w:t>в</w:t>
            </w:r>
            <w:r w:rsidR="00D31B6B">
              <w:rPr>
                <w:sz w:val="22"/>
                <w:szCs w:val="22"/>
              </w:rPr>
              <w:t xml:space="preserve"> </w:t>
            </w:r>
            <w:r w:rsidRPr="00C71919">
              <w:rPr>
                <w:sz w:val="22"/>
                <w:szCs w:val="22"/>
              </w:rPr>
              <w:t>разных</w:t>
            </w:r>
            <w:r w:rsidR="00D31B6B">
              <w:rPr>
                <w:sz w:val="22"/>
                <w:szCs w:val="22"/>
              </w:rPr>
              <w:t xml:space="preserve"> </w:t>
            </w:r>
            <w:r w:rsidRPr="00C71919">
              <w:rPr>
                <w:sz w:val="22"/>
                <w:szCs w:val="22"/>
              </w:rPr>
              <w:t>направлениях</w:t>
            </w:r>
            <w:r w:rsidR="00D31B6B">
              <w:rPr>
                <w:sz w:val="22"/>
                <w:szCs w:val="22"/>
              </w:rPr>
              <w:t xml:space="preserve"> </w:t>
            </w:r>
            <w:r w:rsidRPr="00C71919">
              <w:rPr>
                <w:sz w:val="22"/>
                <w:szCs w:val="22"/>
              </w:rPr>
              <w:t>;работать</w:t>
            </w:r>
            <w:r w:rsidR="00D31B6B">
              <w:rPr>
                <w:sz w:val="22"/>
                <w:szCs w:val="22"/>
              </w:rPr>
              <w:t xml:space="preserve"> </w:t>
            </w:r>
            <w:r w:rsidRPr="00C71919">
              <w:rPr>
                <w:sz w:val="22"/>
                <w:szCs w:val="22"/>
              </w:rPr>
              <w:t>по</w:t>
            </w:r>
            <w:r w:rsidR="00D31B6B">
              <w:rPr>
                <w:sz w:val="22"/>
                <w:szCs w:val="22"/>
              </w:rPr>
              <w:t xml:space="preserve"> </w:t>
            </w:r>
            <w:r w:rsidRPr="00C71919">
              <w:rPr>
                <w:sz w:val="22"/>
                <w:szCs w:val="22"/>
              </w:rPr>
              <w:t>готовой</w:t>
            </w:r>
            <w:r w:rsidR="00D31B6B">
              <w:rPr>
                <w:sz w:val="22"/>
                <w:szCs w:val="22"/>
              </w:rPr>
              <w:t xml:space="preserve"> </w:t>
            </w:r>
            <w:r w:rsidRPr="00C71919">
              <w:rPr>
                <w:sz w:val="22"/>
                <w:szCs w:val="22"/>
              </w:rPr>
              <w:t>выкройке</w:t>
            </w:r>
            <w:r w:rsidR="00D31B6B">
              <w:rPr>
                <w:sz w:val="22"/>
                <w:szCs w:val="22"/>
              </w:rPr>
              <w:t xml:space="preserve"> </w:t>
            </w:r>
            <w:r w:rsidRPr="00C71919">
              <w:rPr>
                <w:sz w:val="22"/>
                <w:szCs w:val="22"/>
              </w:rPr>
              <w:t>(шапочка,</w:t>
            </w:r>
            <w:r w:rsidR="00D31B6B">
              <w:rPr>
                <w:sz w:val="22"/>
                <w:szCs w:val="22"/>
              </w:rPr>
              <w:t xml:space="preserve"> </w:t>
            </w:r>
            <w:r w:rsidRPr="00C71919">
              <w:rPr>
                <w:sz w:val="22"/>
                <w:szCs w:val="22"/>
              </w:rPr>
              <w:t>лодочка,</w:t>
            </w:r>
            <w:r w:rsidR="00D31B6B">
              <w:rPr>
                <w:sz w:val="22"/>
                <w:szCs w:val="22"/>
              </w:rPr>
              <w:t xml:space="preserve"> </w:t>
            </w:r>
            <w:r w:rsidRPr="00C71919">
              <w:rPr>
                <w:sz w:val="22"/>
                <w:szCs w:val="22"/>
              </w:rPr>
              <w:t>домик,</w:t>
            </w:r>
            <w:r w:rsidR="00D31B6B">
              <w:rPr>
                <w:sz w:val="22"/>
                <w:szCs w:val="22"/>
              </w:rPr>
              <w:t xml:space="preserve"> </w:t>
            </w:r>
            <w:r w:rsidRPr="00C71919">
              <w:rPr>
                <w:sz w:val="22"/>
                <w:szCs w:val="22"/>
              </w:rPr>
              <w:t>кошелек).</w:t>
            </w:r>
          </w:p>
          <w:p w:rsidR="00104E74" w:rsidRPr="00C71919" w:rsidRDefault="00104E74" w:rsidP="00104E74">
            <w:pPr>
              <w:spacing w:line="230" w:lineRule="auto"/>
              <w:rPr>
                <w:sz w:val="22"/>
                <w:szCs w:val="22"/>
              </w:rPr>
            </w:pPr>
            <w:r w:rsidRPr="00C71919">
              <w:rPr>
                <w:sz w:val="22"/>
                <w:szCs w:val="22"/>
              </w:rPr>
              <w:t>Закрепляет</w:t>
            </w:r>
            <w:r w:rsidR="00D31B6B">
              <w:rPr>
                <w:sz w:val="22"/>
                <w:szCs w:val="22"/>
              </w:rPr>
              <w:t xml:space="preserve"> </w:t>
            </w:r>
            <w:r w:rsidRPr="00C71919">
              <w:rPr>
                <w:sz w:val="22"/>
                <w:szCs w:val="22"/>
              </w:rPr>
              <w:t>у</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умение</w:t>
            </w:r>
            <w:r w:rsidR="00D31B6B">
              <w:rPr>
                <w:sz w:val="22"/>
                <w:szCs w:val="22"/>
              </w:rPr>
              <w:t xml:space="preserve"> </w:t>
            </w:r>
            <w:r w:rsidRPr="00C71919">
              <w:rPr>
                <w:sz w:val="22"/>
                <w:szCs w:val="22"/>
              </w:rPr>
              <w:t>создавать</w:t>
            </w:r>
            <w:r w:rsidR="00D31B6B">
              <w:rPr>
                <w:sz w:val="22"/>
                <w:szCs w:val="22"/>
              </w:rPr>
              <w:t xml:space="preserve"> </w:t>
            </w:r>
            <w:r w:rsidRPr="00C71919">
              <w:rPr>
                <w:sz w:val="22"/>
                <w:szCs w:val="22"/>
              </w:rPr>
              <w:t>из</w:t>
            </w:r>
            <w:r w:rsidR="00D31B6B">
              <w:rPr>
                <w:sz w:val="22"/>
                <w:szCs w:val="22"/>
              </w:rPr>
              <w:t xml:space="preserve"> </w:t>
            </w:r>
            <w:r w:rsidRPr="00C71919">
              <w:rPr>
                <w:sz w:val="22"/>
                <w:szCs w:val="22"/>
              </w:rPr>
              <w:t>бумаги</w:t>
            </w:r>
            <w:r w:rsidR="00D31B6B">
              <w:rPr>
                <w:sz w:val="22"/>
                <w:szCs w:val="22"/>
              </w:rPr>
              <w:t xml:space="preserve"> </w:t>
            </w:r>
            <w:r w:rsidRPr="00C71919">
              <w:rPr>
                <w:sz w:val="22"/>
                <w:szCs w:val="22"/>
              </w:rPr>
              <w:t>объемные</w:t>
            </w:r>
            <w:r w:rsidR="00D31B6B">
              <w:rPr>
                <w:sz w:val="22"/>
                <w:szCs w:val="22"/>
              </w:rPr>
              <w:t xml:space="preserve"> </w:t>
            </w:r>
            <w:r w:rsidRPr="00C71919">
              <w:rPr>
                <w:sz w:val="22"/>
                <w:szCs w:val="22"/>
              </w:rPr>
              <w:t>фигуры</w:t>
            </w:r>
            <w:r w:rsidR="00D31B6B">
              <w:rPr>
                <w:sz w:val="22"/>
                <w:szCs w:val="22"/>
              </w:rPr>
              <w:t xml:space="preserve"> </w:t>
            </w:r>
            <w:r w:rsidRPr="00C71919">
              <w:rPr>
                <w:sz w:val="22"/>
                <w:szCs w:val="22"/>
              </w:rPr>
              <w:t>:делить</w:t>
            </w:r>
            <w:r w:rsidR="00D31B6B">
              <w:rPr>
                <w:sz w:val="22"/>
                <w:szCs w:val="22"/>
              </w:rPr>
              <w:t xml:space="preserve"> </w:t>
            </w:r>
            <w:r w:rsidRPr="00C71919">
              <w:rPr>
                <w:sz w:val="22"/>
                <w:szCs w:val="22"/>
              </w:rPr>
              <w:t>квадратный</w:t>
            </w:r>
            <w:r w:rsidR="00D31B6B">
              <w:rPr>
                <w:sz w:val="22"/>
                <w:szCs w:val="22"/>
              </w:rPr>
              <w:t xml:space="preserve"> </w:t>
            </w:r>
            <w:r w:rsidRPr="00C71919">
              <w:rPr>
                <w:sz w:val="22"/>
                <w:szCs w:val="22"/>
              </w:rPr>
              <w:t>лист</w:t>
            </w:r>
            <w:r w:rsidR="00D31B6B">
              <w:rPr>
                <w:sz w:val="22"/>
                <w:szCs w:val="22"/>
              </w:rPr>
              <w:t xml:space="preserve"> </w:t>
            </w:r>
            <w:r w:rsidRPr="00C71919">
              <w:rPr>
                <w:sz w:val="22"/>
                <w:szCs w:val="22"/>
              </w:rPr>
              <w:t>на</w:t>
            </w:r>
            <w:r w:rsidR="00D31B6B">
              <w:rPr>
                <w:sz w:val="22"/>
                <w:szCs w:val="22"/>
              </w:rPr>
              <w:t xml:space="preserve"> </w:t>
            </w:r>
            <w:r w:rsidRPr="00C71919">
              <w:rPr>
                <w:sz w:val="22"/>
                <w:szCs w:val="22"/>
              </w:rPr>
              <w:t>несколько</w:t>
            </w:r>
            <w:r w:rsidR="00D31B6B">
              <w:rPr>
                <w:sz w:val="22"/>
                <w:szCs w:val="22"/>
              </w:rPr>
              <w:t xml:space="preserve"> </w:t>
            </w:r>
            <w:r w:rsidRPr="00C71919">
              <w:rPr>
                <w:sz w:val="22"/>
                <w:szCs w:val="22"/>
              </w:rPr>
              <w:t>равных</w:t>
            </w:r>
            <w:r w:rsidR="00D31B6B">
              <w:rPr>
                <w:sz w:val="22"/>
                <w:szCs w:val="22"/>
              </w:rPr>
              <w:t xml:space="preserve"> </w:t>
            </w:r>
            <w:r w:rsidRPr="00C71919">
              <w:rPr>
                <w:sz w:val="22"/>
                <w:szCs w:val="22"/>
              </w:rPr>
              <w:t>частей,</w:t>
            </w:r>
            <w:r w:rsidR="00D31B6B">
              <w:rPr>
                <w:sz w:val="22"/>
                <w:szCs w:val="22"/>
              </w:rPr>
              <w:t xml:space="preserve"> </w:t>
            </w:r>
            <w:r w:rsidRPr="00C71919">
              <w:rPr>
                <w:sz w:val="22"/>
                <w:szCs w:val="22"/>
              </w:rPr>
              <w:t>сглаживать</w:t>
            </w:r>
            <w:r w:rsidR="00D31B6B">
              <w:rPr>
                <w:sz w:val="22"/>
                <w:szCs w:val="22"/>
              </w:rPr>
              <w:t xml:space="preserve"> </w:t>
            </w:r>
            <w:r w:rsidRPr="00C71919">
              <w:rPr>
                <w:sz w:val="22"/>
                <w:szCs w:val="22"/>
              </w:rPr>
              <w:t>сгибы,</w:t>
            </w:r>
            <w:r w:rsidR="00D31B6B">
              <w:rPr>
                <w:sz w:val="22"/>
                <w:szCs w:val="22"/>
              </w:rPr>
              <w:t xml:space="preserve"> </w:t>
            </w:r>
            <w:r w:rsidRPr="00C71919">
              <w:rPr>
                <w:sz w:val="22"/>
                <w:szCs w:val="22"/>
              </w:rPr>
              <w:t>надрезать</w:t>
            </w:r>
            <w:r w:rsidR="00D31B6B">
              <w:rPr>
                <w:sz w:val="22"/>
                <w:szCs w:val="22"/>
              </w:rPr>
              <w:t xml:space="preserve"> </w:t>
            </w:r>
            <w:r w:rsidRPr="00C71919">
              <w:rPr>
                <w:sz w:val="22"/>
                <w:szCs w:val="22"/>
              </w:rPr>
              <w:t>по</w:t>
            </w:r>
            <w:r w:rsidR="00D31B6B">
              <w:rPr>
                <w:sz w:val="22"/>
                <w:szCs w:val="22"/>
              </w:rPr>
              <w:t xml:space="preserve"> </w:t>
            </w:r>
            <w:r w:rsidRPr="00C71919">
              <w:rPr>
                <w:sz w:val="22"/>
                <w:szCs w:val="22"/>
              </w:rPr>
              <w:t>сгибам</w:t>
            </w:r>
            <w:r w:rsidR="00D31B6B">
              <w:rPr>
                <w:sz w:val="22"/>
                <w:szCs w:val="22"/>
              </w:rPr>
              <w:t xml:space="preserve"> </w:t>
            </w:r>
            <w:r w:rsidRPr="00C71919">
              <w:rPr>
                <w:sz w:val="22"/>
                <w:szCs w:val="22"/>
              </w:rPr>
              <w:t>(домик</w:t>
            </w:r>
            <w:r w:rsidR="00D31B6B">
              <w:rPr>
                <w:sz w:val="22"/>
                <w:szCs w:val="22"/>
              </w:rPr>
              <w:t xml:space="preserve"> </w:t>
            </w:r>
            <w:r w:rsidRPr="00C71919">
              <w:rPr>
                <w:sz w:val="22"/>
                <w:szCs w:val="22"/>
              </w:rPr>
              <w:t>,корзинка,</w:t>
            </w:r>
            <w:r w:rsidR="00D31B6B">
              <w:rPr>
                <w:sz w:val="22"/>
                <w:szCs w:val="22"/>
              </w:rPr>
              <w:t xml:space="preserve"> </w:t>
            </w:r>
            <w:r w:rsidRPr="00C71919">
              <w:rPr>
                <w:sz w:val="22"/>
                <w:szCs w:val="22"/>
              </w:rPr>
              <w:t>кубик).</w:t>
            </w:r>
          </w:p>
          <w:p w:rsidR="00104E74" w:rsidRPr="00104E74" w:rsidRDefault="00104E74" w:rsidP="00104E74">
            <w:pPr>
              <w:spacing w:line="230" w:lineRule="auto"/>
              <w:rPr>
                <w:sz w:val="22"/>
                <w:szCs w:val="22"/>
              </w:rPr>
            </w:pPr>
            <w:r w:rsidRPr="00104E74">
              <w:rPr>
                <w:sz w:val="22"/>
                <w:szCs w:val="22"/>
              </w:rPr>
              <w:t>.</w:t>
            </w:r>
          </w:p>
          <w:p w:rsidR="00104E74" w:rsidRPr="00C71919" w:rsidRDefault="00104E74" w:rsidP="00104E74">
            <w:pPr>
              <w:spacing w:line="230" w:lineRule="auto"/>
              <w:rPr>
                <w:sz w:val="22"/>
                <w:szCs w:val="22"/>
              </w:rPr>
            </w:pPr>
            <w:r w:rsidRPr="00C71919">
              <w:rPr>
                <w:sz w:val="22"/>
                <w:szCs w:val="22"/>
              </w:rPr>
              <w:t>Закрепляет</w:t>
            </w:r>
            <w:r w:rsidR="00D31B6B">
              <w:rPr>
                <w:sz w:val="22"/>
                <w:szCs w:val="22"/>
              </w:rPr>
              <w:t xml:space="preserve"> </w:t>
            </w:r>
            <w:r w:rsidRPr="00C71919">
              <w:rPr>
                <w:sz w:val="22"/>
                <w:szCs w:val="22"/>
              </w:rPr>
              <w:t>умение</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делать</w:t>
            </w:r>
            <w:r w:rsidR="00D31B6B">
              <w:rPr>
                <w:sz w:val="22"/>
                <w:szCs w:val="22"/>
              </w:rPr>
              <w:t xml:space="preserve"> </w:t>
            </w:r>
            <w:r w:rsidRPr="00C71919">
              <w:rPr>
                <w:sz w:val="22"/>
                <w:szCs w:val="22"/>
              </w:rPr>
              <w:t>игрушки,</w:t>
            </w:r>
            <w:r w:rsidR="00D31B6B">
              <w:rPr>
                <w:sz w:val="22"/>
                <w:szCs w:val="22"/>
              </w:rPr>
              <w:t xml:space="preserve"> </w:t>
            </w:r>
            <w:r w:rsidRPr="00C71919">
              <w:rPr>
                <w:sz w:val="22"/>
                <w:szCs w:val="22"/>
              </w:rPr>
              <w:t>сувениры</w:t>
            </w:r>
            <w:r w:rsidR="00D31B6B">
              <w:rPr>
                <w:sz w:val="22"/>
                <w:szCs w:val="22"/>
              </w:rPr>
              <w:t xml:space="preserve"> </w:t>
            </w:r>
            <w:r w:rsidRPr="00C71919">
              <w:rPr>
                <w:sz w:val="22"/>
                <w:szCs w:val="22"/>
              </w:rPr>
              <w:t>из</w:t>
            </w:r>
            <w:r w:rsidR="00D31B6B">
              <w:rPr>
                <w:sz w:val="22"/>
                <w:szCs w:val="22"/>
              </w:rPr>
              <w:t xml:space="preserve"> </w:t>
            </w:r>
            <w:r w:rsidRPr="00C71919">
              <w:rPr>
                <w:sz w:val="22"/>
                <w:szCs w:val="22"/>
              </w:rPr>
              <w:t>природного</w:t>
            </w:r>
            <w:r w:rsidR="00D31B6B">
              <w:rPr>
                <w:sz w:val="22"/>
                <w:szCs w:val="22"/>
              </w:rPr>
              <w:t xml:space="preserve"> </w:t>
            </w:r>
            <w:r w:rsidRPr="00C71919">
              <w:rPr>
                <w:sz w:val="22"/>
                <w:szCs w:val="22"/>
              </w:rPr>
              <w:t>материала</w:t>
            </w:r>
            <w:r w:rsidR="00D31B6B">
              <w:rPr>
                <w:sz w:val="22"/>
                <w:szCs w:val="22"/>
              </w:rPr>
              <w:t xml:space="preserve"> </w:t>
            </w:r>
            <w:r w:rsidRPr="00C71919">
              <w:rPr>
                <w:sz w:val="22"/>
                <w:szCs w:val="22"/>
              </w:rPr>
              <w:t>(шишки</w:t>
            </w:r>
            <w:r w:rsidR="00D31B6B">
              <w:rPr>
                <w:sz w:val="22"/>
                <w:szCs w:val="22"/>
              </w:rPr>
              <w:t xml:space="preserve"> </w:t>
            </w:r>
            <w:r w:rsidRPr="00C71919">
              <w:rPr>
                <w:sz w:val="22"/>
                <w:szCs w:val="22"/>
              </w:rPr>
              <w:t>ветки,</w:t>
            </w:r>
            <w:r w:rsidR="00D31B6B">
              <w:rPr>
                <w:sz w:val="22"/>
                <w:szCs w:val="22"/>
              </w:rPr>
              <w:t xml:space="preserve"> </w:t>
            </w:r>
            <w:r w:rsidRPr="00C71919">
              <w:rPr>
                <w:sz w:val="22"/>
                <w:szCs w:val="22"/>
              </w:rPr>
              <w:t>ягоды</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других</w:t>
            </w:r>
            <w:r w:rsidR="00D31B6B">
              <w:rPr>
                <w:sz w:val="22"/>
                <w:szCs w:val="22"/>
              </w:rPr>
              <w:t xml:space="preserve"> </w:t>
            </w:r>
            <w:r w:rsidRPr="00C71919">
              <w:rPr>
                <w:sz w:val="22"/>
                <w:szCs w:val="22"/>
              </w:rPr>
              <w:t>материалов</w:t>
            </w:r>
            <w:r w:rsidR="00D31B6B">
              <w:rPr>
                <w:sz w:val="22"/>
                <w:szCs w:val="22"/>
              </w:rPr>
              <w:t xml:space="preserve"> </w:t>
            </w:r>
            <w:r w:rsidRPr="00C71919">
              <w:rPr>
                <w:sz w:val="22"/>
                <w:szCs w:val="22"/>
              </w:rPr>
              <w:t>(катушки,</w:t>
            </w:r>
            <w:r w:rsidR="00D31B6B">
              <w:rPr>
                <w:sz w:val="22"/>
                <w:szCs w:val="22"/>
              </w:rPr>
              <w:t xml:space="preserve"> </w:t>
            </w:r>
            <w:r w:rsidRPr="00C71919">
              <w:rPr>
                <w:sz w:val="22"/>
                <w:szCs w:val="22"/>
              </w:rPr>
              <w:t>проволока</w:t>
            </w:r>
            <w:r w:rsidR="00D31B6B">
              <w:rPr>
                <w:sz w:val="22"/>
                <w:szCs w:val="22"/>
              </w:rPr>
              <w:t xml:space="preserve"> </w:t>
            </w:r>
            <w:r w:rsidRPr="00C71919">
              <w:rPr>
                <w:sz w:val="22"/>
                <w:szCs w:val="22"/>
              </w:rPr>
              <w:t>в</w:t>
            </w:r>
            <w:r w:rsidR="00D31B6B">
              <w:rPr>
                <w:sz w:val="22"/>
                <w:szCs w:val="22"/>
              </w:rPr>
              <w:t xml:space="preserve"> </w:t>
            </w:r>
            <w:r w:rsidRPr="00C71919">
              <w:rPr>
                <w:sz w:val="22"/>
                <w:szCs w:val="22"/>
              </w:rPr>
              <w:t>цветной</w:t>
            </w:r>
            <w:r w:rsidR="00D31B6B">
              <w:rPr>
                <w:sz w:val="22"/>
                <w:szCs w:val="22"/>
              </w:rPr>
              <w:t xml:space="preserve"> </w:t>
            </w:r>
            <w:r w:rsidRPr="00C71919">
              <w:rPr>
                <w:sz w:val="22"/>
                <w:szCs w:val="22"/>
              </w:rPr>
              <w:t>обмотке,</w:t>
            </w:r>
            <w:r w:rsidR="00D31B6B">
              <w:rPr>
                <w:sz w:val="22"/>
                <w:szCs w:val="22"/>
              </w:rPr>
              <w:t xml:space="preserve"> </w:t>
            </w:r>
            <w:r w:rsidRPr="00C71919">
              <w:rPr>
                <w:sz w:val="22"/>
                <w:szCs w:val="22"/>
              </w:rPr>
              <w:t>пустые</w:t>
            </w:r>
            <w:r w:rsidR="00D31B6B">
              <w:rPr>
                <w:sz w:val="22"/>
                <w:szCs w:val="22"/>
              </w:rPr>
              <w:t xml:space="preserve"> </w:t>
            </w:r>
            <w:r w:rsidRPr="00C71919">
              <w:rPr>
                <w:sz w:val="22"/>
                <w:szCs w:val="22"/>
              </w:rPr>
              <w:t>коробки</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др.),прочно</w:t>
            </w:r>
            <w:r w:rsidR="00D31B6B">
              <w:rPr>
                <w:sz w:val="22"/>
                <w:szCs w:val="22"/>
              </w:rPr>
              <w:t xml:space="preserve"> </w:t>
            </w:r>
            <w:r w:rsidRPr="00C71919">
              <w:rPr>
                <w:sz w:val="22"/>
                <w:szCs w:val="22"/>
              </w:rPr>
              <w:t>соединяя</w:t>
            </w:r>
            <w:r w:rsidR="00D31B6B">
              <w:rPr>
                <w:sz w:val="22"/>
                <w:szCs w:val="22"/>
              </w:rPr>
              <w:t xml:space="preserve">  </w:t>
            </w:r>
            <w:r w:rsidRPr="00C71919">
              <w:rPr>
                <w:sz w:val="22"/>
                <w:szCs w:val="22"/>
              </w:rPr>
              <w:t>части.</w:t>
            </w:r>
          </w:p>
          <w:p w:rsidR="00104E74" w:rsidRPr="00C71919" w:rsidRDefault="00104E74" w:rsidP="00104E74">
            <w:pPr>
              <w:spacing w:line="230" w:lineRule="auto"/>
              <w:rPr>
                <w:sz w:val="22"/>
                <w:szCs w:val="22"/>
              </w:rPr>
            </w:pPr>
            <w:r w:rsidRPr="00C71919">
              <w:rPr>
                <w:sz w:val="22"/>
                <w:szCs w:val="22"/>
              </w:rPr>
              <w:t>Формирует</w:t>
            </w:r>
            <w:r w:rsidR="00D31B6B">
              <w:rPr>
                <w:sz w:val="22"/>
                <w:szCs w:val="22"/>
              </w:rPr>
              <w:t xml:space="preserve"> </w:t>
            </w:r>
            <w:r w:rsidRPr="00C71919">
              <w:rPr>
                <w:sz w:val="22"/>
                <w:szCs w:val="22"/>
              </w:rPr>
              <w:t>умение</w:t>
            </w:r>
            <w:r w:rsidR="00D31B6B">
              <w:rPr>
                <w:sz w:val="22"/>
                <w:szCs w:val="22"/>
              </w:rPr>
              <w:t xml:space="preserve"> </w:t>
            </w:r>
            <w:r w:rsidRPr="00C71919">
              <w:rPr>
                <w:sz w:val="22"/>
                <w:szCs w:val="22"/>
              </w:rPr>
              <w:t>самостоятельно</w:t>
            </w:r>
            <w:r w:rsidR="00D31B6B">
              <w:rPr>
                <w:sz w:val="22"/>
                <w:szCs w:val="22"/>
              </w:rPr>
              <w:t xml:space="preserve"> </w:t>
            </w:r>
            <w:r w:rsidRPr="00C71919">
              <w:rPr>
                <w:sz w:val="22"/>
                <w:szCs w:val="22"/>
              </w:rPr>
              <w:t>создавать</w:t>
            </w:r>
            <w:r w:rsidR="00D31B6B">
              <w:rPr>
                <w:sz w:val="22"/>
                <w:szCs w:val="22"/>
              </w:rPr>
              <w:t xml:space="preserve"> </w:t>
            </w:r>
            <w:r w:rsidRPr="00C71919">
              <w:rPr>
                <w:sz w:val="22"/>
                <w:szCs w:val="22"/>
              </w:rPr>
              <w:t>игрушки</w:t>
            </w:r>
            <w:r w:rsidR="00D31B6B">
              <w:rPr>
                <w:sz w:val="22"/>
                <w:szCs w:val="22"/>
              </w:rPr>
              <w:t xml:space="preserve"> </w:t>
            </w:r>
            <w:r w:rsidRPr="00C71919">
              <w:rPr>
                <w:sz w:val="22"/>
                <w:szCs w:val="22"/>
              </w:rPr>
              <w:t>для</w:t>
            </w:r>
            <w:r w:rsidR="00D31B6B">
              <w:rPr>
                <w:sz w:val="22"/>
                <w:szCs w:val="22"/>
              </w:rPr>
              <w:t xml:space="preserve"> </w:t>
            </w:r>
            <w:r w:rsidRPr="00C71919">
              <w:rPr>
                <w:sz w:val="22"/>
                <w:szCs w:val="22"/>
              </w:rPr>
              <w:t>сюжетно-ролевых</w:t>
            </w:r>
            <w:r w:rsidR="00D31B6B">
              <w:rPr>
                <w:sz w:val="22"/>
                <w:szCs w:val="22"/>
              </w:rPr>
              <w:t xml:space="preserve"> игр </w:t>
            </w:r>
            <w:r w:rsidRPr="00C71919">
              <w:rPr>
                <w:sz w:val="22"/>
                <w:szCs w:val="22"/>
              </w:rPr>
              <w:t>(флажки,</w:t>
            </w:r>
            <w:r w:rsidR="00D31B6B">
              <w:rPr>
                <w:sz w:val="22"/>
                <w:szCs w:val="22"/>
              </w:rPr>
              <w:t xml:space="preserve"> </w:t>
            </w:r>
            <w:r w:rsidRPr="00C71919">
              <w:rPr>
                <w:sz w:val="22"/>
                <w:szCs w:val="22"/>
              </w:rPr>
              <w:t>сумочки,</w:t>
            </w:r>
            <w:r w:rsidR="00D31B6B">
              <w:rPr>
                <w:sz w:val="22"/>
                <w:szCs w:val="22"/>
              </w:rPr>
              <w:t xml:space="preserve"> </w:t>
            </w:r>
            <w:r w:rsidRPr="00C71919">
              <w:rPr>
                <w:sz w:val="22"/>
                <w:szCs w:val="22"/>
              </w:rPr>
              <w:t>шапочки,</w:t>
            </w:r>
            <w:r w:rsidR="00D31B6B">
              <w:rPr>
                <w:sz w:val="22"/>
                <w:szCs w:val="22"/>
              </w:rPr>
              <w:t xml:space="preserve"> </w:t>
            </w:r>
            <w:r w:rsidRPr="00C71919">
              <w:rPr>
                <w:sz w:val="22"/>
                <w:szCs w:val="22"/>
              </w:rPr>
              <w:t>салфетки</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др.);сувениры</w:t>
            </w:r>
            <w:r w:rsidR="00D31B6B">
              <w:rPr>
                <w:sz w:val="22"/>
                <w:szCs w:val="22"/>
              </w:rPr>
              <w:t xml:space="preserve"> </w:t>
            </w:r>
            <w:r w:rsidRPr="00C71919">
              <w:rPr>
                <w:sz w:val="22"/>
                <w:szCs w:val="22"/>
              </w:rPr>
              <w:t>для</w:t>
            </w:r>
            <w:r w:rsidR="00D31B6B">
              <w:rPr>
                <w:sz w:val="22"/>
                <w:szCs w:val="22"/>
              </w:rPr>
              <w:t xml:space="preserve"> </w:t>
            </w:r>
            <w:r w:rsidRPr="00C71919">
              <w:rPr>
                <w:sz w:val="22"/>
                <w:szCs w:val="22"/>
              </w:rPr>
              <w:t>родителей,</w:t>
            </w:r>
            <w:r w:rsidR="00D31B6B">
              <w:rPr>
                <w:sz w:val="22"/>
                <w:szCs w:val="22"/>
              </w:rPr>
              <w:t xml:space="preserve"> </w:t>
            </w:r>
            <w:r w:rsidRPr="00C71919">
              <w:rPr>
                <w:sz w:val="22"/>
                <w:szCs w:val="22"/>
              </w:rPr>
              <w:t>сотрудников</w:t>
            </w:r>
            <w:r w:rsidR="00D31B6B">
              <w:rPr>
                <w:sz w:val="22"/>
                <w:szCs w:val="22"/>
              </w:rPr>
              <w:t xml:space="preserve"> </w:t>
            </w:r>
            <w:r w:rsidRPr="00C71919">
              <w:rPr>
                <w:sz w:val="22"/>
                <w:szCs w:val="22"/>
              </w:rPr>
              <w:t>детского</w:t>
            </w:r>
            <w:r w:rsidR="00D31B6B">
              <w:rPr>
                <w:sz w:val="22"/>
                <w:szCs w:val="22"/>
              </w:rPr>
              <w:t xml:space="preserve"> </w:t>
            </w:r>
            <w:r w:rsidRPr="00C71919">
              <w:rPr>
                <w:sz w:val="22"/>
                <w:szCs w:val="22"/>
              </w:rPr>
              <w:t>сада,</w:t>
            </w:r>
            <w:r w:rsidR="00D31B6B">
              <w:rPr>
                <w:sz w:val="22"/>
                <w:szCs w:val="22"/>
              </w:rPr>
              <w:t xml:space="preserve"> </w:t>
            </w:r>
            <w:r w:rsidRPr="00C71919">
              <w:rPr>
                <w:sz w:val="22"/>
                <w:szCs w:val="22"/>
              </w:rPr>
              <w:t>елочные</w:t>
            </w:r>
            <w:r w:rsidR="00D31B6B">
              <w:rPr>
                <w:sz w:val="22"/>
                <w:szCs w:val="22"/>
              </w:rPr>
              <w:t xml:space="preserve">  </w:t>
            </w:r>
            <w:r w:rsidRPr="00C71919">
              <w:rPr>
                <w:sz w:val="22"/>
                <w:szCs w:val="22"/>
              </w:rPr>
              <w:t>украшения.</w:t>
            </w:r>
          </w:p>
          <w:p w:rsidR="00104E74" w:rsidRPr="00C71919" w:rsidRDefault="00104E74" w:rsidP="00104E74">
            <w:pPr>
              <w:spacing w:line="230" w:lineRule="auto"/>
              <w:rPr>
                <w:sz w:val="22"/>
                <w:szCs w:val="22"/>
              </w:rPr>
            </w:pPr>
            <w:r w:rsidRPr="00C71919">
              <w:rPr>
                <w:sz w:val="22"/>
                <w:szCs w:val="22"/>
              </w:rPr>
              <w:t>Педагог</w:t>
            </w:r>
            <w:r w:rsidR="00D31B6B">
              <w:rPr>
                <w:sz w:val="22"/>
                <w:szCs w:val="22"/>
              </w:rPr>
              <w:t xml:space="preserve"> </w:t>
            </w:r>
            <w:r w:rsidRPr="00C71919">
              <w:rPr>
                <w:sz w:val="22"/>
                <w:szCs w:val="22"/>
              </w:rPr>
              <w:t>привлекает</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к</w:t>
            </w:r>
            <w:r w:rsidR="00D31B6B">
              <w:rPr>
                <w:sz w:val="22"/>
                <w:szCs w:val="22"/>
              </w:rPr>
              <w:t xml:space="preserve"> </w:t>
            </w:r>
            <w:r w:rsidRPr="00C71919">
              <w:rPr>
                <w:sz w:val="22"/>
                <w:szCs w:val="22"/>
              </w:rPr>
              <w:t>изготовлению</w:t>
            </w:r>
            <w:r w:rsidR="00D31B6B">
              <w:rPr>
                <w:sz w:val="22"/>
                <w:szCs w:val="22"/>
              </w:rPr>
              <w:t xml:space="preserve"> </w:t>
            </w:r>
            <w:r w:rsidRPr="00C71919">
              <w:rPr>
                <w:sz w:val="22"/>
                <w:szCs w:val="22"/>
              </w:rPr>
              <w:t>пособий</w:t>
            </w:r>
            <w:r w:rsidR="00D31B6B">
              <w:rPr>
                <w:sz w:val="22"/>
                <w:szCs w:val="22"/>
              </w:rPr>
              <w:t xml:space="preserve"> </w:t>
            </w:r>
            <w:r w:rsidRPr="00C71919">
              <w:rPr>
                <w:sz w:val="22"/>
                <w:szCs w:val="22"/>
              </w:rPr>
              <w:t>для</w:t>
            </w:r>
            <w:r w:rsidR="00D31B6B">
              <w:rPr>
                <w:sz w:val="22"/>
                <w:szCs w:val="22"/>
              </w:rPr>
              <w:t xml:space="preserve"> </w:t>
            </w:r>
            <w:r w:rsidRPr="00C71919">
              <w:rPr>
                <w:sz w:val="22"/>
                <w:szCs w:val="22"/>
              </w:rPr>
              <w:t>занятий</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самостоятельной</w:t>
            </w:r>
            <w:r w:rsidR="00D31B6B">
              <w:rPr>
                <w:sz w:val="22"/>
                <w:szCs w:val="22"/>
              </w:rPr>
              <w:t xml:space="preserve"> </w:t>
            </w:r>
            <w:r w:rsidRPr="00C71919">
              <w:rPr>
                <w:sz w:val="22"/>
                <w:szCs w:val="22"/>
              </w:rPr>
              <w:t>деятельности</w:t>
            </w:r>
            <w:r w:rsidR="00D31B6B">
              <w:rPr>
                <w:sz w:val="22"/>
                <w:szCs w:val="22"/>
              </w:rPr>
              <w:t xml:space="preserve"> </w:t>
            </w:r>
            <w:r w:rsidRPr="00C71919">
              <w:rPr>
                <w:sz w:val="22"/>
                <w:szCs w:val="22"/>
              </w:rPr>
              <w:t>(коробки,</w:t>
            </w:r>
            <w:r w:rsidR="00D31B6B">
              <w:rPr>
                <w:sz w:val="22"/>
                <w:szCs w:val="22"/>
              </w:rPr>
              <w:t xml:space="preserve"> </w:t>
            </w:r>
            <w:r w:rsidRPr="00C71919">
              <w:rPr>
                <w:sz w:val="22"/>
                <w:szCs w:val="22"/>
              </w:rPr>
              <w:t>счетный</w:t>
            </w:r>
            <w:r w:rsidR="00D31B6B">
              <w:rPr>
                <w:sz w:val="22"/>
                <w:szCs w:val="22"/>
              </w:rPr>
              <w:t xml:space="preserve"> </w:t>
            </w:r>
            <w:r w:rsidRPr="00C71919">
              <w:rPr>
                <w:sz w:val="22"/>
                <w:szCs w:val="22"/>
              </w:rPr>
              <w:t>материал),</w:t>
            </w:r>
            <w:r w:rsidR="00D31B6B">
              <w:rPr>
                <w:sz w:val="22"/>
                <w:szCs w:val="22"/>
              </w:rPr>
              <w:t xml:space="preserve"> </w:t>
            </w:r>
            <w:r w:rsidRPr="00C71919">
              <w:rPr>
                <w:sz w:val="22"/>
                <w:szCs w:val="22"/>
              </w:rPr>
              <w:t>ремонту</w:t>
            </w:r>
            <w:r w:rsidR="00D31B6B">
              <w:rPr>
                <w:sz w:val="22"/>
                <w:szCs w:val="22"/>
              </w:rPr>
              <w:t xml:space="preserve"> </w:t>
            </w:r>
            <w:r w:rsidRPr="00C71919">
              <w:rPr>
                <w:sz w:val="22"/>
                <w:szCs w:val="22"/>
              </w:rPr>
              <w:t>книг,</w:t>
            </w:r>
            <w:r w:rsidR="00D31B6B">
              <w:rPr>
                <w:sz w:val="22"/>
                <w:szCs w:val="22"/>
              </w:rPr>
              <w:t xml:space="preserve"> </w:t>
            </w:r>
            <w:r w:rsidRPr="00C71919">
              <w:rPr>
                <w:sz w:val="22"/>
                <w:szCs w:val="22"/>
              </w:rPr>
              <w:t>настольно-печатных</w:t>
            </w:r>
            <w:r w:rsidR="00D31B6B">
              <w:rPr>
                <w:sz w:val="22"/>
                <w:szCs w:val="22"/>
              </w:rPr>
              <w:t xml:space="preserve"> </w:t>
            </w:r>
            <w:r w:rsidRPr="00C71919">
              <w:rPr>
                <w:sz w:val="22"/>
                <w:szCs w:val="22"/>
              </w:rPr>
              <w:t>игр.</w:t>
            </w:r>
          </w:p>
          <w:p w:rsidR="00104E74" w:rsidRPr="00C71919" w:rsidRDefault="00104E74" w:rsidP="00104E74">
            <w:pPr>
              <w:spacing w:line="230" w:lineRule="auto"/>
              <w:rPr>
                <w:sz w:val="22"/>
                <w:szCs w:val="22"/>
              </w:rPr>
            </w:pPr>
            <w:r w:rsidRPr="00C71919">
              <w:rPr>
                <w:sz w:val="22"/>
                <w:szCs w:val="22"/>
              </w:rPr>
              <w:t>Закрепляет</w:t>
            </w:r>
            <w:r w:rsidR="00D31B6B">
              <w:rPr>
                <w:sz w:val="22"/>
                <w:szCs w:val="22"/>
              </w:rPr>
              <w:t xml:space="preserve"> </w:t>
            </w:r>
            <w:r w:rsidRPr="00C71919">
              <w:rPr>
                <w:sz w:val="22"/>
                <w:szCs w:val="22"/>
              </w:rPr>
              <w:t>умение</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экономно</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ра</w:t>
            </w:r>
            <w:r>
              <w:rPr>
                <w:sz w:val="22"/>
                <w:szCs w:val="22"/>
              </w:rPr>
              <w:t>ционально расходовать материалы.</w:t>
            </w:r>
          </w:p>
          <w:p w:rsidR="00104E74" w:rsidRPr="00C71919" w:rsidRDefault="00104E74" w:rsidP="00104E74">
            <w:pPr>
              <w:spacing w:line="230" w:lineRule="auto"/>
              <w:rPr>
                <w:sz w:val="22"/>
                <w:szCs w:val="22"/>
              </w:rPr>
            </w:pPr>
            <w:r w:rsidRPr="00C71919">
              <w:rPr>
                <w:sz w:val="22"/>
                <w:szCs w:val="22"/>
              </w:rPr>
              <w:t>Развивает</w:t>
            </w:r>
            <w:r w:rsidR="00D31B6B">
              <w:rPr>
                <w:sz w:val="22"/>
                <w:szCs w:val="22"/>
              </w:rPr>
              <w:t xml:space="preserve"> </w:t>
            </w:r>
            <w:r w:rsidRPr="00C71919">
              <w:rPr>
                <w:sz w:val="22"/>
                <w:szCs w:val="22"/>
              </w:rPr>
              <w:t>у</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фантазию</w:t>
            </w:r>
            <w:r w:rsidR="00D31B6B">
              <w:rPr>
                <w:sz w:val="22"/>
                <w:szCs w:val="22"/>
              </w:rPr>
              <w:t xml:space="preserve"> </w:t>
            </w:r>
            <w:r w:rsidRPr="00C71919">
              <w:rPr>
                <w:sz w:val="22"/>
                <w:szCs w:val="22"/>
              </w:rPr>
              <w:t>,воображение.</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104E74">
              <w:rPr>
                <w:sz w:val="22"/>
                <w:szCs w:val="22"/>
              </w:rPr>
              <w:t>Содержание</w:t>
            </w:r>
            <w:r w:rsidR="00D31B6B">
              <w:rPr>
                <w:sz w:val="22"/>
                <w:szCs w:val="22"/>
              </w:rPr>
              <w:t xml:space="preserve"> </w:t>
            </w:r>
            <w:r w:rsidRPr="00104E74">
              <w:rPr>
                <w:sz w:val="22"/>
                <w:szCs w:val="22"/>
              </w:rPr>
              <w:t>раздела</w:t>
            </w:r>
            <w:r w:rsidR="009B1415">
              <w:rPr>
                <w:sz w:val="22"/>
                <w:szCs w:val="22"/>
              </w:rPr>
              <w:t xml:space="preserve">  </w:t>
            </w:r>
            <w:r w:rsidRPr="00104E74">
              <w:rPr>
                <w:sz w:val="22"/>
                <w:szCs w:val="22"/>
              </w:rPr>
              <w:t>«</w:t>
            </w:r>
            <w:r w:rsidRPr="00104E74">
              <w:rPr>
                <w:b/>
                <w:sz w:val="22"/>
                <w:szCs w:val="22"/>
              </w:rPr>
              <w:t>Изобразительная</w:t>
            </w:r>
            <w:r w:rsidR="00D31B6B">
              <w:rPr>
                <w:b/>
                <w:sz w:val="22"/>
                <w:szCs w:val="22"/>
              </w:rPr>
              <w:t xml:space="preserve">  </w:t>
            </w:r>
            <w:r w:rsidRPr="00104E74">
              <w:rPr>
                <w:b/>
                <w:sz w:val="22"/>
                <w:szCs w:val="22"/>
              </w:rPr>
              <w:t>деятельность»</w:t>
            </w:r>
            <w:r w:rsidR="00D31B6B">
              <w:rPr>
                <w:b/>
                <w:sz w:val="22"/>
                <w:szCs w:val="22"/>
              </w:rPr>
              <w:t xml:space="preserve">   </w:t>
            </w:r>
            <w:r w:rsidRPr="00104E74">
              <w:rPr>
                <w:b/>
                <w:sz w:val="22"/>
                <w:szCs w:val="22"/>
              </w:rPr>
              <w:t>КОНСТРУКТИВНАЯ</w:t>
            </w:r>
            <w:r w:rsidR="00D31B6B">
              <w:rPr>
                <w:b/>
                <w:sz w:val="22"/>
                <w:szCs w:val="22"/>
              </w:rPr>
              <w:t xml:space="preserve">    </w:t>
            </w:r>
            <w:r w:rsidRPr="00104E74">
              <w:rPr>
                <w:b/>
                <w:sz w:val="22"/>
                <w:szCs w:val="22"/>
              </w:rPr>
              <w:t>ДЕЯТЕЛЬНОСТЬ</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5-6</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Помогает</w:t>
            </w:r>
            <w:r w:rsidR="00D31B6B">
              <w:rPr>
                <w:sz w:val="22"/>
                <w:szCs w:val="22"/>
              </w:rPr>
              <w:t xml:space="preserve"> </w:t>
            </w:r>
            <w:r w:rsidRPr="00C71919">
              <w:rPr>
                <w:sz w:val="22"/>
                <w:szCs w:val="22"/>
              </w:rPr>
              <w:t>детям</w:t>
            </w:r>
            <w:r w:rsidR="00D31B6B">
              <w:rPr>
                <w:sz w:val="22"/>
                <w:szCs w:val="22"/>
              </w:rPr>
              <w:t xml:space="preserve"> </w:t>
            </w:r>
            <w:r w:rsidRPr="00C71919">
              <w:rPr>
                <w:sz w:val="22"/>
                <w:szCs w:val="22"/>
              </w:rPr>
              <w:t>анализировать</w:t>
            </w:r>
            <w:r w:rsidR="00D31B6B">
              <w:rPr>
                <w:sz w:val="22"/>
                <w:szCs w:val="22"/>
              </w:rPr>
              <w:t xml:space="preserve"> </w:t>
            </w:r>
            <w:r w:rsidRPr="00C71919">
              <w:rPr>
                <w:sz w:val="22"/>
                <w:szCs w:val="22"/>
              </w:rPr>
              <w:t>сделанные</w:t>
            </w:r>
            <w:r w:rsidR="00D31B6B">
              <w:rPr>
                <w:sz w:val="22"/>
                <w:szCs w:val="22"/>
              </w:rPr>
              <w:t xml:space="preserve"> </w:t>
            </w:r>
            <w:r w:rsidRPr="00C71919">
              <w:rPr>
                <w:sz w:val="22"/>
                <w:szCs w:val="22"/>
              </w:rPr>
              <w:t>педагогом</w:t>
            </w:r>
            <w:r w:rsidR="00D31B6B">
              <w:rPr>
                <w:sz w:val="22"/>
                <w:szCs w:val="22"/>
              </w:rPr>
              <w:t xml:space="preserve"> </w:t>
            </w:r>
            <w:r w:rsidRPr="00C71919">
              <w:rPr>
                <w:sz w:val="22"/>
                <w:szCs w:val="22"/>
              </w:rPr>
              <w:t>поделки</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постройки;</w:t>
            </w:r>
            <w:r w:rsidR="00D31B6B">
              <w:rPr>
                <w:sz w:val="22"/>
                <w:szCs w:val="22"/>
              </w:rPr>
              <w:t xml:space="preserve"> </w:t>
            </w:r>
            <w:r w:rsidRPr="00C71919">
              <w:rPr>
                <w:sz w:val="22"/>
                <w:szCs w:val="22"/>
              </w:rPr>
              <w:t>на</w:t>
            </w:r>
            <w:r w:rsidR="00D31B6B">
              <w:rPr>
                <w:sz w:val="22"/>
                <w:szCs w:val="22"/>
              </w:rPr>
              <w:t xml:space="preserve"> </w:t>
            </w:r>
            <w:r w:rsidRPr="00C71919">
              <w:rPr>
                <w:sz w:val="22"/>
                <w:szCs w:val="22"/>
              </w:rPr>
              <w:t>основе</w:t>
            </w:r>
            <w:r w:rsidR="00D31B6B">
              <w:rPr>
                <w:sz w:val="22"/>
                <w:szCs w:val="22"/>
              </w:rPr>
              <w:t xml:space="preserve"> </w:t>
            </w:r>
            <w:r w:rsidRPr="00C71919">
              <w:rPr>
                <w:sz w:val="22"/>
                <w:szCs w:val="22"/>
              </w:rPr>
              <w:t>анализа</w:t>
            </w:r>
            <w:r w:rsidR="00D31B6B">
              <w:rPr>
                <w:sz w:val="22"/>
                <w:szCs w:val="22"/>
              </w:rPr>
              <w:t xml:space="preserve"> </w:t>
            </w:r>
            <w:r w:rsidRPr="00C71919">
              <w:rPr>
                <w:sz w:val="22"/>
                <w:szCs w:val="22"/>
              </w:rPr>
              <w:t>находить</w:t>
            </w:r>
            <w:r w:rsidR="00D31B6B">
              <w:rPr>
                <w:sz w:val="22"/>
                <w:szCs w:val="22"/>
              </w:rPr>
              <w:t xml:space="preserve"> </w:t>
            </w:r>
            <w:r w:rsidRPr="00C71919">
              <w:rPr>
                <w:sz w:val="22"/>
                <w:szCs w:val="22"/>
              </w:rPr>
              <w:t>конструктивные</w:t>
            </w:r>
            <w:r w:rsidR="00D31B6B">
              <w:rPr>
                <w:sz w:val="22"/>
                <w:szCs w:val="22"/>
              </w:rPr>
              <w:t xml:space="preserve"> </w:t>
            </w:r>
            <w:r w:rsidRPr="00C71919">
              <w:rPr>
                <w:sz w:val="22"/>
                <w:szCs w:val="22"/>
              </w:rPr>
              <w:t>решения</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планировать</w:t>
            </w:r>
            <w:r w:rsidR="00D31B6B">
              <w:rPr>
                <w:sz w:val="22"/>
                <w:szCs w:val="22"/>
              </w:rPr>
              <w:t xml:space="preserve"> </w:t>
            </w:r>
            <w:r w:rsidRPr="00C71919">
              <w:rPr>
                <w:sz w:val="22"/>
                <w:szCs w:val="22"/>
              </w:rPr>
              <w:t>создание</w:t>
            </w:r>
            <w:r w:rsidR="00D31B6B">
              <w:rPr>
                <w:sz w:val="22"/>
                <w:szCs w:val="22"/>
              </w:rPr>
              <w:t xml:space="preserve"> </w:t>
            </w:r>
            <w:r w:rsidRPr="00C71919">
              <w:rPr>
                <w:sz w:val="22"/>
                <w:szCs w:val="22"/>
              </w:rPr>
              <w:t>собственной</w:t>
            </w:r>
            <w:r w:rsidR="00D31B6B">
              <w:rPr>
                <w:sz w:val="22"/>
                <w:szCs w:val="22"/>
              </w:rPr>
              <w:t xml:space="preserve"> </w:t>
            </w:r>
            <w:r w:rsidRPr="00C71919">
              <w:rPr>
                <w:sz w:val="22"/>
                <w:szCs w:val="22"/>
              </w:rPr>
              <w:t>постройки.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Знакомит</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с</w:t>
            </w:r>
            <w:r w:rsidR="00D31B6B">
              <w:rPr>
                <w:sz w:val="22"/>
                <w:szCs w:val="22"/>
              </w:rPr>
              <w:t xml:space="preserve"> </w:t>
            </w:r>
            <w:r w:rsidRPr="00C71919">
              <w:rPr>
                <w:sz w:val="22"/>
                <w:szCs w:val="22"/>
              </w:rPr>
              <w:t>новыми</w:t>
            </w:r>
            <w:r w:rsidR="00D31B6B">
              <w:rPr>
                <w:sz w:val="22"/>
                <w:szCs w:val="22"/>
              </w:rPr>
              <w:t xml:space="preserve"> </w:t>
            </w:r>
            <w:r w:rsidRPr="00C71919">
              <w:rPr>
                <w:sz w:val="22"/>
                <w:szCs w:val="22"/>
              </w:rPr>
              <w:t>деталями:</w:t>
            </w:r>
            <w:r w:rsidR="00D31B6B">
              <w:rPr>
                <w:sz w:val="22"/>
                <w:szCs w:val="22"/>
              </w:rPr>
              <w:t xml:space="preserve"> </w:t>
            </w:r>
            <w:r w:rsidRPr="00C71919">
              <w:rPr>
                <w:sz w:val="22"/>
                <w:szCs w:val="22"/>
              </w:rPr>
              <w:t>разнообразными</w:t>
            </w:r>
            <w:r w:rsidR="00D31B6B">
              <w:rPr>
                <w:sz w:val="22"/>
                <w:szCs w:val="22"/>
              </w:rPr>
              <w:t xml:space="preserve"> </w:t>
            </w:r>
            <w:r w:rsidRPr="00C71919">
              <w:rPr>
                <w:sz w:val="22"/>
                <w:szCs w:val="22"/>
              </w:rPr>
              <w:t>по</w:t>
            </w:r>
            <w:r w:rsidR="00D31B6B">
              <w:rPr>
                <w:sz w:val="22"/>
                <w:szCs w:val="22"/>
              </w:rPr>
              <w:t xml:space="preserve"> </w:t>
            </w:r>
            <w:r w:rsidRPr="00C71919">
              <w:rPr>
                <w:sz w:val="22"/>
                <w:szCs w:val="22"/>
              </w:rPr>
              <w:t>форме</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величине</w:t>
            </w:r>
            <w:r w:rsidR="00D31B6B">
              <w:rPr>
                <w:sz w:val="22"/>
                <w:szCs w:val="22"/>
              </w:rPr>
              <w:t xml:space="preserve"> </w:t>
            </w:r>
            <w:r w:rsidRPr="00C71919">
              <w:rPr>
                <w:sz w:val="22"/>
                <w:szCs w:val="22"/>
              </w:rPr>
              <w:t>пластинами</w:t>
            </w:r>
            <w:r w:rsidR="00D31B6B">
              <w:rPr>
                <w:sz w:val="22"/>
                <w:szCs w:val="22"/>
              </w:rPr>
              <w:t xml:space="preserve"> </w:t>
            </w:r>
            <w:r w:rsidRPr="00C71919">
              <w:rPr>
                <w:sz w:val="22"/>
                <w:szCs w:val="22"/>
              </w:rPr>
              <w:t>,брусками</w:t>
            </w:r>
            <w:r w:rsidR="00D31B6B">
              <w:rPr>
                <w:sz w:val="22"/>
                <w:szCs w:val="22"/>
              </w:rPr>
              <w:t xml:space="preserve"> </w:t>
            </w:r>
            <w:r w:rsidRPr="00C71919">
              <w:rPr>
                <w:sz w:val="22"/>
                <w:szCs w:val="22"/>
              </w:rPr>
              <w:t>,цилиндрами,</w:t>
            </w:r>
            <w:r w:rsidR="00D31B6B">
              <w:rPr>
                <w:sz w:val="22"/>
                <w:szCs w:val="22"/>
              </w:rPr>
              <w:t xml:space="preserve"> </w:t>
            </w:r>
            <w:r w:rsidRPr="00C71919">
              <w:rPr>
                <w:sz w:val="22"/>
                <w:szCs w:val="22"/>
              </w:rPr>
              <w:t>конусами</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другое;</w:t>
            </w:r>
            <w:r w:rsidR="00D31B6B">
              <w:rPr>
                <w:sz w:val="22"/>
                <w:szCs w:val="22"/>
              </w:rPr>
              <w:t xml:space="preserve"> </w:t>
            </w:r>
            <w:r w:rsidRPr="00C71919">
              <w:rPr>
                <w:sz w:val="22"/>
                <w:szCs w:val="22"/>
              </w:rPr>
              <w:t>учит</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заменять</w:t>
            </w:r>
            <w:r w:rsidR="00D31B6B">
              <w:rPr>
                <w:sz w:val="22"/>
                <w:szCs w:val="22"/>
              </w:rPr>
              <w:t xml:space="preserve"> </w:t>
            </w:r>
            <w:r w:rsidRPr="00C71919">
              <w:rPr>
                <w:sz w:val="22"/>
                <w:szCs w:val="22"/>
              </w:rPr>
              <w:t>одни</w:t>
            </w:r>
            <w:r w:rsidR="00D31B6B">
              <w:rPr>
                <w:sz w:val="22"/>
                <w:szCs w:val="22"/>
              </w:rPr>
              <w:t xml:space="preserve"> </w:t>
            </w:r>
            <w:r w:rsidRPr="00C71919">
              <w:rPr>
                <w:sz w:val="22"/>
                <w:szCs w:val="22"/>
              </w:rPr>
              <w:t>детали</w:t>
            </w:r>
            <w:r w:rsidR="00D31B6B">
              <w:rPr>
                <w:sz w:val="22"/>
                <w:szCs w:val="22"/>
              </w:rPr>
              <w:t xml:space="preserve"> </w:t>
            </w:r>
            <w:r w:rsidRPr="00C71919">
              <w:rPr>
                <w:sz w:val="22"/>
                <w:szCs w:val="22"/>
              </w:rPr>
              <w:t>другими.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844A8A">
              <w:rPr>
                <w:sz w:val="22"/>
                <w:szCs w:val="22"/>
              </w:rPr>
              <w:t xml:space="preserve"> </w:t>
            </w:r>
            <w:r w:rsidRPr="00C71919">
              <w:rPr>
                <w:sz w:val="22"/>
                <w:szCs w:val="22"/>
              </w:rPr>
              <w:t>учит</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выделять</w:t>
            </w:r>
            <w:r w:rsidR="00844A8A">
              <w:rPr>
                <w:sz w:val="22"/>
                <w:szCs w:val="22"/>
              </w:rPr>
              <w:t xml:space="preserve"> </w:t>
            </w:r>
            <w:r w:rsidRPr="00C71919">
              <w:rPr>
                <w:sz w:val="22"/>
                <w:szCs w:val="22"/>
              </w:rPr>
              <w:t>основные</w:t>
            </w:r>
            <w:r w:rsidR="00844A8A">
              <w:rPr>
                <w:sz w:val="22"/>
                <w:szCs w:val="22"/>
              </w:rPr>
              <w:t xml:space="preserve"> </w:t>
            </w:r>
            <w:r w:rsidRPr="00C71919">
              <w:rPr>
                <w:sz w:val="22"/>
                <w:szCs w:val="22"/>
              </w:rPr>
              <w:t>части</w:t>
            </w:r>
            <w:r w:rsidR="00844A8A">
              <w:rPr>
                <w:sz w:val="22"/>
                <w:szCs w:val="22"/>
              </w:rPr>
              <w:t xml:space="preserve"> </w:t>
            </w:r>
            <w:r w:rsidRPr="00C71919">
              <w:rPr>
                <w:sz w:val="22"/>
                <w:szCs w:val="22"/>
              </w:rPr>
              <w:t>и</w:t>
            </w:r>
            <w:r w:rsidR="00844A8A">
              <w:rPr>
                <w:sz w:val="22"/>
                <w:szCs w:val="22"/>
              </w:rPr>
              <w:t xml:space="preserve"> </w:t>
            </w:r>
            <w:r w:rsidRPr="00C71919">
              <w:rPr>
                <w:sz w:val="22"/>
                <w:szCs w:val="22"/>
              </w:rPr>
              <w:t>характерные</w:t>
            </w:r>
            <w:r w:rsidR="00844A8A">
              <w:rPr>
                <w:sz w:val="22"/>
                <w:szCs w:val="22"/>
              </w:rPr>
              <w:t xml:space="preserve"> </w:t>
            </w:r>
            <w:r w:rsidRPr="00C71919">
              <w:rPr>
                <w:sz w:val="22"/>
                <w:szCs w:val="22"/>
              </w:rPr>
              <w:t>детали</w:t>
            </w:r>
            <w:r w:rsidR="00844A8A">
              <w:rPr>
                <w:sz w:val="22"/>
                <w:szCs w:val="22"/>
              </w:rPr>
              <w:t xml:space="preserve">  </w:t>
            </w:r>
            <w:r w:rsidRPr="00C71919">
              <w:rPr>
                <w:sz w:val="22"/>
                <w:szCs w:val="22"/>
              </w:rPr>
              <w:t>конструкций.</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w:t>
            </w:r>
            <w:r w:rsidR="00844A8A">
              <w:rPr>
                <w:sz w:val="22"/>
                <w:szCs w:val="22"/>
              </w:rPr>
              <w:t xml:space="preserve"> </w:t>
            </w:r>
            <w:r w:rsidRPr="00C71919">
              <w:rPr>
                <w:sz w:val="22"/>
                <w:szCs w:val="22"/>
              </w:rPr>
              <w:t>формирует</w:t>
            </w:r>
            <w:r w:rsidR="00844A8A">
              <w:rPr>
                <w:sz w:val="22"/>
                <w:szCs w:val="22"/>
              </w:rPr>
              <w:t xml:space="preserve"> </w:t>
            </w:r>
            <w:r w:rsidRPr="00C71919">
              <w:rPr>
                <w:sz w:val="22"/>
                <w:szCs w:val="22"/>
              </w:rPr>
              <w:t>у</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умение</w:t>
            </w:r>
            <w:r w:rsidR="00844A8A">
              <w:rPr>
                <w:sz w:val="22"/>
                <w:szCs w:val="22"/>
              </w:rPr>
              <w:t xml:space="preserve"> </w:t>
            </w:r>
            <w:r w:rsidRPr="00C71919">
              <w:rPr>
                <w:sz w:val="22"/>
                <w:szCs w:val="22"/>
              </w:rPr>
              <w:t>создавать</w:t>
            </w:r>
            <w:r w:rsidR="00844A8A">
              <w:rPr>
                <w:sz w:val="22"/>
                <w:szCs w:val="22"/>
              </w:rPr>
              <w:t xml:space="preserve"> </w:t>
            </w:r>
            <w:r w:rsidRPr="00C71919">
              <w:rPr>
                <w:sz w:val="22"/>
                <w:szCs w:val="22"/>
              </w:rPr>
              <w:t>различные</w:t>
            </w:r>
            <w:r w:rsidR="00844A8A">
              <w:rPr>
                <w:sz w:val="22"/>
                <w:szCs w:val="22"/>
              </w:rPr>
              <w:t xml:space="preserve"> </w:t>
            </w:r>
            <w:r w:rsidRPr="00C71919">
              <w:rPr>
                <w:sz w:val="22"/>
                <w:szCs w:val="22"/>
              </w:rPr>
              <w:t>по</w:t>
            </w:r>
            <w:r w:rsidR="00844A8A">
              <w:rPr>
                <w:sz w:val="22"/>
                <w:szCs w:val="22"/>
              </w:rPr>
              <w:t xml:space="preserve"> </w:t>
            </w:r>
            <w:r w:rsidRPr="00C71919">
              <w:rPr>
                <w:sz w:val="22"/>
                <w:szCs w:val="22"/>
              </w:rPr>
              <w:t>величине</w:t>
            </w:r>
            <w:r w:rsidR="00844A8A">
              <w:rPr>
                <w:sz w:val="22"/>
                <w:szCs w:val="22"/>
              </w:rPr>
              <w:t xml:space="preserve"> </w:t>
            </w:r>
            <w:r w:rsidRPr="00C71919">
              <w:rPr>
                <w:sz w:val="22"/>
                <w:szCs w:val="22"/>
              </w:rPr>
              <w:t>и</w:t>
            </w:r>
            <w:r w:rsidR="00844A8A">
              <w:rPr>
                <w:sz w:val="22"/>
                <w:szCs w:val="22"/>
              </w:rPr>
              <w:t xml:space="preserve"> </w:t>
            </w:r>
            <w:r w:rsidRPr="00C71919">
              <w:rPr>
                <w:sz w:val="22"/>
                <w:szCs w:val="22"/>
              </w:rPr>
              <w:t>конструкции</w:t>
            </w:r>
            <w:r w:rsidR="00844A8A">
              <w:rPr>
                <w:sz w:val="22"/>
                <w:szCs w:val="22"/>
              </w:rPr>
              <w:t xml:space="preserve"> </w:t>
            </w:r>
            <w:r w:rsidRPr="00C71919">
              <w:rPr>
                <w:sz w:val="22"/>
                <w:szCs w:val="22"/>
              </w:rPr>
              <w:t>постройки</w:t>
            </w:r>
            <w:r w:rsidR="00844A8A">
              <w:rPr>
                <w:sz w:val="22"/>
                <w:szCs w:val="22"/>
              </w:rPr>
              <w:t xml:space="preserve"> </w:t>
            </w:r>
            <w:r w:rsidRPr="00C71919">
              <w:rPr>
                <w:sz w:val="22"/>
                <w:szCs w:val="22"/>
              </w:rPr>
              <w:t>одного</w:t>
            </w:r>
            <w:r w:rsidR="00844A8A">
              <w:rPr>
                <w:sz w:val="22"/>
                <w:szCs w:val="22"/>
              </w:rPr>
              <w:t xml:space="preserve"> </w:t>
            </w:r>
            <w:r w:rsidRPr="00C71919">
              <w:rPr>
                <w:sz w:val="22"/>
                <w:szCs w:val="22"/>
              </w:rPr>
              <w:t>и</w:t>
            </w:r>
            <w:r w:rsidR="00844A8A">
              <w:rPr>
                <w:sz w:val="22"/>
                <w:szCs w:val="22"/>
              </w:rPr>
              <w:t xml:space="preserve"> </w:t>
            </w:r>
            <w:r w:rsidRPr="00C71919">
              <w:rPr>
                <w:sz w:val="22"/>
                <w:szCs w:val="22"/>
              </w:rPr>
              <w:t>того</w:t>
            </w:r>
            <w:r w:rsidR="00844A8A">
              <w:rPr>
                <w:sz w:val="22"/>
                <w:szCs w:val="22"/>
              </w:rPr>
              <w:t xml:space="preserve"> </w:t>
            </w:r>
            <w:r w:rsidRPr="00C71919">
              <w:rPr>
                <w:sz w:val="22"/>
                <w:szCs w:val="22"/>
              </w:rPr>
              <w:t>же</w:t>
            </w:r>
            <w:r w:rsidR="00844A8A">
              <w:rPr>
                <w:sz w:val="22"/>
                <w:szCs w:val="22"/>
              </w:rPr>
              <w:t xml:space="preserve"> </w:t>
            </w:r>
            <w:r w:rsidRPr="00C71919">
              <w:rPr>
                <w:sz w:val="22"/>
                <w:szCs w:val="22"/>
              </w:rPr>
              <w:t>объекта.</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Развивает</w:t>
            </w:r>
            <w:r w:rsidR="00844A8A">
              <w:rPr>
                <w:sz w:val="22"/>
                <w:szCs w:val="22"/>
              </w:rPr>
              <w:t xml:space="preserve"> </w:t>
            </w:r>
            <w:r w:rsidRPr="00C71919">
              <w:rPr>
                <w:sz w:val="22"/>
                <w:szCs w:val="22"/>
              </w:rPr>
              <w:t>у</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умение</w:t>
            </w:r>
            <w:r w:rsidR="00844A8A">
              <w:rPr>
                <w:sz w:val="22"/>
                <w:szCs w:val="22"/>
              </w:rPr>
              <w:t xml:space="preserve"> </w:t>
            </w:r>
            <w:r w:rsidRPr="00C71919">
              <w:rPr>
                <w:sz w:val="22"/>
                <w:szCs w:val="22"/>
              </w:rPr>
              <w:t>использовать</w:t>
            </w:r>
            <w:r w:rsidR="00844A8A">
              <w:rPr>
                <w:sz w:val="22"/>
                <w:szCs w:val="22"/>
              </w:rPr>
              <w:t xml:space="preserve"> </w:t>
            </w:r>
            <w:r w:rsidRPr="00C71919">
              <w:rPr>
                <w:sz w:val="22"/>
                <w:szCs w:val="22"/>
              </w:rPr>
              <w:t>в</w:t>
            </w:r>
            <w:r w:rsidR="00844A8A">
              <w:rPr>
                <w:sz w:val="22"/>
                <w:szCs w:val="22"/>
              </w:rPr>
              <w:t xml:space="preserve"> </w:t>
            </w:r>
            <w:r w:rsidRPr="00C71919">
              <w:rPr>
                <w:sz w:val="22"/>
                <w:szCs w:val="22"/>
              </w:rPr>
              <w:t>сюжетно-ролевой</w:t>
            </w:r>
            <w:r w:rsidR="00844A8A">
              <w:rPr>
                <w:sz w:val="22"/>
                <w:szCs w:val="22"/>
              </w:rPr>
              <w:t xml:space="preserve"> </w:t>
            </w:r>
            <w:r w:rsidRPr="00C71919">
              <w:rPr>
                <w:sz w:val="22"/>
                <w:szCs w:val="22"/>
              </w:rPr>
              <w:t>игре</w:t>
            </w:r>
            <w:r w:rsidR="00844A8A">
              <w:rPr>
                <w:sz w:val="22"/>
                <w:szCs w:val="22"/>
              </w:rPr>
              <w:t xml:space="preserve"> </w:t>
            </w:r>
            <w:r w:rsidRPr="00C71919">
              <w:rPr>
                <w:sz w:val="22"/>
                <w:szCs w:val="22"/>
              </w:rPr>
              <w:t>постройки</w:t>
            </w:r>
            <w:r w:rsidR="00844A8A">
              <w:rPr>
                <w:sz w:val="22"/>
                <w:szCs w:val="22"/>
              </w:rPr>
              <w:t xml:space="preserve"> </w:t>
            </w:r>
            <w:r w:rsidRPr="00C71919">
              <w:rPr>
                <w:sz w:val="22"/>
                <w:szCs w:val="22"/>
              </w:rPr>
              <w:t>из</w:t>
            </w:r>
            <w:r w:rsidR="00844A8A">
              <w:rPr>
                <w:sz w:val="22"/>
                <w:szCs w:val="22"/>
              </w:rPr>
              <w:t xml:space="preserve"> </w:t>
            </w:r>
            <w:r w:rsidRPr="00C71919">
              <w:rPr>
                <w:sz w:val="22"/>
                <w:szCs w:val="22"/>
              </w:rPr>
              <w:t>строительногоматериала.</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Продолжает</w:t>
            </w:r>
            <w:r w:rsidR="00844A8A">
              <w:rPr>
                <w:sz w:val="22"/>
                <w:szCs w:val="22"/>
              </w:rPr>
              <w:t xml:space="preserve"> </w:t>
            </w:r>
            <w:r w:rsidRPr="00C71919">
              <w:rPr>
                <w:sz w:val="22"/>
                <w:szCs w:val="22"/>
              </w:rPr>
              <w:t>развивать</w:t>
            </w:r>
            <w:r w:rsidR="00844A8A">
              <w:rPr>
                <w:sz w:val="22"/>
                <w:szCs w:val="22"/>
              </w:rPr>
              <w:t xml:space="preserve"> </w:t>
            </w:r>
            <w:r w:rsidRPr="00C71919">
              <w:rPr>
                <w:sz w:val="22"/>
                <w:szCs w:val="22"/>
              </w:rPr>
              <w:t>у</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умение</w:t>
            </w:r>
            <w:r w:rsidR="00844A8A">
              <w:rPr>
                <w:sz w:val="22"/>
                <w:szCs w:val="22"/>
              </w:rPr>
              <w:t xml:space="preserve"> </w:t>
            </w:r>
            <w:r w:rsidRPr="00C71919">
              <w:rPr>
                <w:sz w:val="22"/>
                <w:szCs w:val="22"/>
              </w:rPr>
              <w:t>работать</w:t>
            </w:r>
            <w:r w:rsidR="00844A8A">
              <w:rPr>
                <w:sz w:val="22"/>
                <w:szCs w:val="22"/>
              </w:rPr>
              <w:t xml:space="preserve"> </w:t>
            </w:r>
            <w:r w:rsidRPr="00C71919">
              <w:rPr>
                <w:sz w:val="22"/>
                <w:szCs w:val="22"/>
              </w:rPr>
              <w:t>коллективно,</w:t>
            </w:r>
            <w:r w:rsidR="00844A8A">
              <w:rPr>
                <w:sz w:val="22"/>
                <w:szCs w:val="22"/>
              </w:rPr>
              <w:t xml:space="preserve"> </w:t>
            </w:r>
            <w:r w:rsidRPr="00C71919">
              <w:rPr>
                <w:sz w:val="22"/>
                <w:szCs w:val="22"/>
              </w:rPr>
              <w:t>объединять</w:t>
            </w:r>
            <w:r w:rsidR="00844A8A">
              <w:rPr>
                <w:sz w:val="22"/>
                <w:szCs w:val="22"/>
              </w:rPr>
              <w:t xml:space="preserve"> </w:t>
            </w:r>
            <w:r w:rsidRPr="00C71919">
              <w:rPr>
                <w:sz w:val="22"/>
                <w:szCs w:val="22"/>
              </w:rPr>
              <w:t>свои</w:t>
            </w:r>
            <w:r w:rsidR="00844A8A">
              <w:rPr>
                <w:sz w:val="22"/>
                <w:szCs w:val="22"/>
              </w:rPr>
              <w:t xml:space="preserve"> </w:t>
            </w:r>
            <w:r w:rsidRPr="00C71919">
              <w:rPr>
                <w:sz w:val="22"/>
                <w:szCs w:val="22"/>
              </w:rPr>
              <w:t>поделки</w:t>
            </w:r>
            <w:r w:rsidR="00844A8A">
              <w:rPr>
                <w:sz w:val="22"/>
                <w:szCs w:val="22"/>
              </w:rPr>
              <w:t xml:space="preserve"> </w:t>
            </w:r>
            <w:r w:rsidRPr="00C71919">
              <w:rPr>
                <w:sz w:val="22"/>
                <w:szCs w:val="22"/>
              </w:rPr>
              <w:t>в</w:t>
            </w:r>
            <w:r w:rsidR="00844A8A">
              <w:rPr>
                <w:sz w:val="22"/>
                <w:szCs w:val="22"/>
              </w:rPr>
              <w:t xml:space="preserve"> </w:t>
            </w:r>
            <w:r w:rsidRPr="00C71919">
              <w:rPr>
                <w:sz w:val="22"/>
                <w:szCs w:val="22"/>
              </w:rPr>
              <w:t>соответствии</w:t>
            </w:r>
            <w:r w:rsidR="00844A8A">
              <w:rPr>
                <w:sz w:val="22"/>
                <w:szCs w:val="22"/>
              </w:rPr>
              <w:t xml:space="preserve"> </w:t>
            </w:r>
            <w:r w:rsidRPr="00C71919">
              <w:rPr>
                <w:sz w:val="22"/>
                <w:szCs w:val="22"/>
              </w:rPr>
              <w:t>с</w:t>
            </w:r>
            <w:r w:rsidR="00844A8A">
              <w:rPr>
                <w:sz w:val="22"/>
                <w:szCs w:val="22"/>
              </w:rPr>
              <w:t xml:space="preserve"> </w:t>
            </w:r>
            <w:r w:rsidRPr="00C71919">
              <w:rPr>
                <w:sz w:val="22"/>
                <w:szCs w:val="22"/>
              </w:rPr>
              <w:t>общим</w:t>
            </w:r>
            <w:r w:rsidR="00844A8A">
              <w:rPr>
                <w:sz w:val="22"/>
                <w:szCs w:val="22"/>
              </w:rPr>
              <w:t xml:space="preserve"> </w:t>
            </w:r>
            <w:r w:rsidRPr="00C71919">
              <w:rPr>
                <w:sz w:val="22"/>
                <w:szCs w:val="22"/>
              </w:rPr>
              <w:t>замыслом,</w:t>
            </w:r>
            <w:r w:rsidR="00844A8A">
              <w:rPr>
                <w:sz w:val="22"/>
                <w:szCs w:val="22"/>
              </w:rPr>
              <w:t xml:space="preserve"> </w:t>
            </w:r>
            <w:r w:rsidRPr="00C71919">
              <w:rPr>
                <w:sz w:val="22"/>
                <w:szCs w:val="22"/>
              </w:rPr>
              <w:t>договариваться,</w:t>
            </w:r>
            <w:r w:rsidR="00844A8A">
              <w:rPr>
                <w:sz w:val="22"/>
                <w:szCs w:val="22"/>
              </w:rPr>
              <w:t xml:space="preserve"> </w:t>
            </w:r>
            <w:r w:rsidRPr="00C71919">
              <w:rPr>
                <w:sz w:val="22"/>
                <w:szCs w:val="22"/>
              </w:rPr>
              <w:t>кто</w:t>
            </w:r>
            <w:r w:rsidR="00844A8A">
              <w:rPr>
                <w:sz w:val="22"/>
                <w:szCs w:val="22"/>
              </w:rPr>
              <w:t xml:space="preserve"> </w:t>
            </w:r>
            <w:r w:rsidRPr="00C71919">
              <w:rPr>
                <w:sz w:val="22"/>
                <w:szCs w:val="22"/>
              </w:rPr>
              <w:t>какую</w:t>
            </w:r>
            <w:r w:rsidR="00844A8A">
              <w:rPr>
                <w:sz w:val="22"/>
                <w:szCs w:val="22"/>
              </w:rPr>
              <w:t xml:space="preserve"> </w:t>
            </w:r>
            <w:r w:rsidRPr="00C71919">
              <w:rPr>
                <w:sz w:val="22"/>
                <w:szCs w:val="22"/>
              </w:rPr>
              <w:t>часть</w:t>
            </w:r>
            <w:r w:rsidR="00844A8A">
              <w:rPr>
                <w:sz w:val="22"/>
                <w:szCs w:val="22"/>
              </w:rPr>
              <w:t xml:space="preserve"> </w:t>
            </w:r>
            <w:r w:rsidRPr="00C71919">
              <w:rPr>
                <w:sz w:val="22"/>
                <w:szCs w:val="22"/>
              </w:rPr>
              <w:t>работы</w:t>
            </w:r>
            <w:r w:rsidR="00844A8A">
              <w:rPr>
                <w:sz w:val="22"/>
                <w:szCs w:val="22"/>
              </w:rPr>
              <w:t xml:space="preserve"> </w:t>
            </w:r>
            <w:r w:rsidRPr="00C71919">
              <w:rPr>
                <w:sz w:val="22"/>
                <w:szCs w:val="22"/>
              </w:rPr>
              <w:t>будет</w:t>
            </w:r>
            <w:r w:rsidR="00844A8A">
              <w:rPr>
                <w:sz w:val="22"/>
                <w:szCs w:val="22"/>
              </w:rPr>
              <w:t xml:space="preserve"> </w:t>
            </w:r>
            <w:r w:rsidRPr="00C71919">
              <w:rPr>
                <w:sz w:val="22"/>
                <w:szCs w:val="22"/>
              </w:rPr>
              <w:t>выполнять.</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844A8A">
            <w:pPr>
              <w:spacing w:line="230" w:lineRule="auto"/>
              <w:rPr>
                <w:sz w:val="22"/>
                <w:szCs w:val="22"/>
              </w:rPr>
            </w:pPr>
            <w:r w:rsidRPr="00C71919">
              <w:rPr>
                <w:sz w:val="22"/>
                <w:szCs w:val="22"/>
              </w:rPr>
              <w:t>Педагог</w:t>
            </w:r>
            <w:r w:rsidR="00844A8A">
              <w:rPr>
                <w:sz w:val="22"/>
                <w:szCs w:val="22"/>
              </w:rPr>
              <w:t xml:space="preserve"> </w:t>
            </w:r>
            <w:r w:rsidRPr="00C71919">
              <w:rPr>
                <w:sz w:val="22"/>
                <w:szCs w:val="22"/>
              </w:rPr>
              <w:t>знакомит</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со</w:t>
            </w:r>
            <w:r w:rsidR="00844A8A">
              <w:rPr>
                <w:sz w:val="22"/>
                <w:szCs w:val="22"/>
              </w:rPr>
              <w:t xml:space="preserve"> </w:t>
            </w:r>
            <w:r w:rsidRPr="00C71919">
              <w:rPr>
                <w:sz w:val="22"/>
                <w:szCs w:val="22"/>
              </w:rPr>
              <w:t>свойствами</w:t>
            </w:r>
            <w:r w:rsidR="00844A8A">
              <w:rPr>
                <w:sz w:val="22"/>
                <w:szCs w:val="22"/>
              </w:rPr>
              <w:t xml:space="preserve"> </w:t>
            </w:r>
            <w:r w:rsidRPr="00C71919">
              <w:rPr>
                <w:sz w:val="22"/>
                <w:szCs w:val="22"/>
              </w:rPr>
              <w:t>песка</w:t>
            </w:r>
            <w:r w:rsidR="00844A8A">
              <w:rPr>
                <w:sz w:val="22"/>
                <w:szCs w:val="22"/>
              </w:rPr>
              <w:t xml:space="preserve"> </w:t>
            </w:r>
            <w:r w:rsidRPr="00C71919">
              <w:rPr>
                <w:sz w:val="22"/>
                <w:szCs w:val="22"/>
              </w:rPr>
              <w:t>снега,</w:t>
            </w:r>
            <w:r w:rsidR="00844A8A">
              <w:rPr>
                <w:sz w:val="22"/>
                <w:szCs w:val="22"/>
              </w:rPr>
              <w:t xml:space="preserve"> </w:t>
            </w:r>
            <w:r w:rsidRPr="00C71919">
              <w:rPr>
                <w:sz w:val="22"/>
                <w:szCs w:val="22"/>
              </w:rPr>
              <w:t>сооружая</w:t>
            </w:r>
            <w:r w:rsidR="00844A8A">
              <w:rPr>
                <w:sz w:val="22"/>
                <w:szCs w:val="22"/>
              </w:rPr>
              <w:t xml:space="preserve"> </w:t>
            </w:r>
            <w:r w:rsidRPr="00104E74">
              <w:rPr>
                <w:sz w:val="22"/>
                <w:szCs w:val="22"/>
              </w:rPr>
              <w:t>из</w:t>
            </w:r>
            <w:r w:rsidR="00844A8A">
              <w:rPr>
                <w:sz w:val="22"/>
                <w:szCs w:val="22"/>
              </w:rPr>
              <w:t xml:space="preserve"> </w:t>
            </w:r>
            <w:r w:rsidRPr="00104E74">
              <w:rPr>
                <w:sz w:val="22"/>
                <w:szCs w:val="22"/>
              </w:rPr>
              <w:t>них</w:t>
            </w:r>
            <w:r w:rsidR="00844A8A">
              <w:rPr>
                <w:sz w:val="22"/>
                <w:szCs w:val="22"/>
              </w:rPr>
              <w:t xml:space="preserve"> </w:t>
            </w:r>
            <w:r w:rsidRPr="00104E74">
              <w:rPr>
                <w:sz w:val="22"/>
                <w:szCs w:val="22"/>
              </w:rPr>
              <w:t>постройки.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844A8A">
            <w:pPr>
              <w:spacing w:line="230" w:lineRule="auto"/>
              <w:rPr>
                <w:sz w:val="22"/>
                <w:szCs w:val="22"/>
              </w:rPr>
            </w:pPr>
            <w:r w:rsidRPr="00C71919">
              <w:rPr>
                <w:sz w:val="22"/>
                <w:szCs w:val="22"/>
              </w:rPr>
              <w:t>Педагог</w:t>
            </w:r>
            <w:r w:rsidR="00844A8A">
              <w:rPr>
                <w:sz w:val="22"/>
                <w:szCs w:val="22"/>
              </w:rPr>
              <w:t xml:space="preserve"> </w:t>
            </w:r>
            <w:r w:rsidRPr="00C71919">
              <w:rPr>
                <w:sz w:val="22"/>
                <w:szCs w:val="22"/>
              </w:rPr>
              <w:t>совершенствует</w:t>
            </w:r>
            <w:r w:rsidR="00844A8A">
              <w:rPr>
                <w:sz w:val="22"/>
                <w:szCs w:val="22"/>
              </w:rPr>
              <w:t xml:space="preserve"> </w:t>
            </w:r>
            <w:r w:rsidRPr="00C71919">
              <w:rPr>
                <w:sz w:val="22"/>
                <w:szCs w:val="22"/>
              </w:rPr>
              <w:t>умение</w:t>
            </w:r>
            <w:r w:rsidR="00844A8A">
              <w:rPr>
                <w:sz w:val="22"/>
                <w:szCs w:val="22"/>
              </w:rPr>
              <w:t xml:space="preserve"> </w:t>
            </w:r>
            <w:r w:rsidRPr="00C71919">
              <w:rPr>
                <w:sz w:val="22"/>
                <w:szCs w:val="22"/>
              </w:rPr>
              <w:t>детей</w:t>
            </w:r>
            <w:r w:rsidR="00844A8A">
              <w:rPr>
                <w:sz w:val="22"/>
                <w:szCs w:val="22"/>
              </w:rPr>
              <w:t xml:space="preserve"> </w:t>
            </w:r>
            <w:r w:rsidRPr="00C71919">
              <w:rPr>
                <w:sz w:val="22"/>
                <w:szCs w:val="22"/>
              </w:rPr>
              <w:t>работать</w:t>
            </w:r>
            <w:r w:rsidR="00844A8A">
              <w:rPr>
                <w:sz w:val="22"/>
                <w:szCs w:val="22"/>
              </w:rPr>
              <w:t xml:space="preserve"> </w:t>
            </w:r>
            <w:r w:rsidRPr="00C71919">
              <w:rPr>
                <w:sz w:val="22"/>
                <w:szCs w:val="22"/>
              </w:rPr>
              <w:t>с</w:t>
            </w:r>
            <w:r w:rsidR="00844A8A">
              <w:rPr>
                <w:sz w:val="22"/>
                <w:szCs w:val="22"/>
              </w:rPr>
              <w:t xml:space="preserve"> </w:t>
            </w:r>
            <w:r w:rsidRPr="00C71919">
              <w:rPr>
                <w:sz w:val="22"/>
                <w:szCs w:val="22"/>
              </w:rPr>
              <w:t>бумагой:</w:t>
            </w:r>
            <w:r w:rsidR="00844A8A">
              <w:rPr>
                <w:sz w:val="22"/>
                <w:szCs w:val="22"/>
              </w:rPr>
              <w:t xml:space="preserve"> </w:t>
            </w:r>
            <w:r w:rsidRPr="00C71919">
              <w:rPr>
                <w:sz w:val="22"/>
                <w:szCs w:val="22"/>
              </w:rPr>
              <w:t>сгибать</w:t>
            </w:r>
            <w:r w:rsidR="00844A8A">
              <w:rPr>
                <w:sz w:val="22"/>
                <w:szCs w:val="22"/>
              </w:rPr>
              <w:t xml:space="preserve"> </w:t>
            </w:r>
            <w:r w:rsidRPr="00C71919">
              <w:rPr>
                <w:sz w:val="22"/>
                <w:szCs w:val="22"/>
              </w:rPr>
              <w:t>лист</w:t>
            </w:r>
            <w:r w:rsidR="00844A8A">
              <w:rPr>
                <w:sz w:val="22"/>
                <w:szCs w:val="22"/>
              </w:rPr>
              <w:t xml:space="preserve">  </w:t>
            </w:r>
            <w:r w:rsidRPr="00C71919">
              <w:rPr>
                <w:sz w:val="22"/>
                <w:szCs w:val="22"/>
              </w:rPr>
              <w:t>вчетверо</w:t>
            </w:r>
            <w:r w:rsidR="00844A8A">
              <w:rPr>
                <w:sz w:val="22"/>
                <w:szCs w:val="22"/>
              </w:rPr>
              <w:t xml:space="preserve"> </w:t>
            </w:r>
            <w:r w:rsidRPr="00C71919">
              <w:rPr>
                <w:sz w:val="22"/>
                <w:szCs w:val="22"/>
              </w:rPr>
              <w:t>в</w:t>
            </w:r>
            <w:r w:rsidR="00844A8A">
              <w:rPr>
                <w:sz w:val="22"/>
                <w:szCs w:val="22"/>
              </w:rPr>
              <w:t xml:space="preserve"> </w:t>
            </w:r>
            <w:r w:rsidRPr="00C71919">
              <w:rPr>
                <w:sz w:val="22"/>
                <w:szCs w:val="22"/>
              </w:rPr>
              <w:t>азных</w:t>
            </w:r>
            <w:r w:rsidR="00844A8A">
              <w:rPr>
                <w:sz w:val="22"/>
                <w:szCs w:val="22"/>
              </w:rPr>
              <w:t xml:space="preserve"> </w:t>
            </w:r>
            <w:r w:rsidRPr="00C71919">
              <w:rPr>
                <w:sz w:val="22"/>
                <w:szCs w:val="22"/>
              </w:rPr>
              <w:t>направлениях;</w:t>
            </w:r>
            <w:r w:rsidR="00844A8A">
              <w:rPr>
                <w:sz w:val="22"/>
                <w:szCs w:val="22"/>
              </w:rPr>
              <w:t xml:space="preserve"> </w:t>
            </w:r>
            <w:r w:rsidRPr="00C71919">
              <w:rPr>
                <w:sz w:val="22"/>
                <w:szCs w:val="22"/>
              </w:rPr>
              <w:t>работать</w:t>
            </w:r>
            <w:r w:rsidR="00844A8A">
              <w:rPr>
                <w:sz w:val="22"/>
                <w:szCs w:val="22"/>
              </w:rPr>
              <w:t xml:space="preserve"> </w:t>
            </w:r>
            <w:r w:rsidRPr="00C71919">
              <w:rPr>
                <w:sz w:val="22"/>
                <w:szCs w:val="22"/>
              </w:rPr>
              <w:t>по</w:t>
            </w:r>
            <w:r w:rsidR="00844A8A">
              <w:rPr>
                <w:sz w:val="22"/>
                <w:szCs w:val="22"/>
              </w:rPr>
              <w:t xml:space="preserve"> </w:t>
            </w:r>
            <w:r w:rsidRPr="00C71919">
              <w:rPr>
                <w:sz w:val="22"/>
                <w:szCs w:val="22"/>
              </w:rPr>
              <w:t>готово</w:t>
            </w:r>
            <w:r w:rsidR="00844A8A">
              <w:rPr>
                <w:sz w:val="22"/>
                <w:szCs w:val="22"/>
              </w:rPr>
              <w:t xml:space="preserve"> </w:t>
            </w:r>
            <w:r w:rsidRPr="00C71919">
              <w:rPr>
                <w:sz w:val="22"/>
                <w:szCs w:val="22"/>
              </w:rPr>
              <w:t>йвыкройке</w:t>
            </w:r>
            <w:r w:rsidR="00844A8A">
              <w:rPr>
                <w:sz w:val="22"/>
                <w:szCs w:val="22"/>
              </w:rPr>
              <w:t xml:space="preserve"> </w:t>
            </w:r>
            <w:r w:rsidRPr="00C71919">
              <w:rPr>
                <w:sz w:val="22"/>
                <w:szCs w:val="22"/>
              </w:rPr>
              <w:t>(шапочка,лодочка,домик,кошелек);закреплятьумениесоздаватьизбумагиобъемныефигуры:делитьквадратныйлистнанесколькоравныхчастей,сглаживатьсгибы,надрезатьпосгибам(домик,корзинка,кубик).</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Педагогзакрепляетумениедетейделатьигрушки,сувенирыизприродногоматериала(шишки,ветки,ягоды)идругихматериалов(катушки,проволокавцветнойобмотке,пустыекоробкиидр.),прочносоединяячаст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t>Учит</w:t>
            </w:r>
            <w:r w:rsidR="00D31B6B">
              <w:rPr>
                <w:sz w:val="22"/>
                <w:szCs w:val="22"/>
              </w:rPr>
              <w:t xml:space="preserve"> </w:t>
            </w:r>
            <w:r w:rsidRPr="00C71919">
              <w:rPr>
                <w:sz w:val="22"/>
                <w:szCs w:val="22"/>
              </w:rPr>
              <w:t>детей</w:t>
            </w:r>
            <w:r w:rsidR="00D31B6B">
              <w:rPr>
                <w:sz w:val="22"/>
                <w:szCs w:val="22"/>
              </w:rPr>
              <w:t xml:space="preserve"> </w:t>
            </w:r>
            <w:r w:rsidRPr="00C71919">
              <w:rPr>
                <w:sz w:val="22"/>
                <w:szCs w:val="22"/>
              </w:rPr>
              <w:t>использовать</w:t>
            </w:r>
            <w:r w:rsidR="00D31B6B">
              <w:rPr>
                <w:sz w:val="22"/>
                <w:szCs w:val="22"/>
              </w:rPr>
              <w:t xml:space="preserve"> </w:t>
            </w:r>
            <w:r w:rsidRPr="00C71919">
              <w:rPr>
                <w:sz w:val="22"/>
                <w:szCs w:val="22"/>
              </w:rPr>
              <w:t>для</w:t>
            </w:r>
            <w:r w:rsidR="00D31B6B">
              <w:rPr>
                <w:sz w:val="22"/>
                <w:szCs w:val="22"/>
              </w:rPr>
              <w:t xml:space="preserve"> </w:t>
            </w:r>
            <w:r w:rsidRPr="00C71919">
              <w:rPr>
                <w:sz w:val="22"/>
                <w:szCs w:val="22"/>
              </w:rPr>
              <w:t>закрепления</w:t>
            </w:r>
            <w:r w:rsidR="00D31B6B">
              <w:rPr>
                <w:sz w:val="22"/>
                <w:szCs w:val="22"/>
              </w:rPr>
              <w:t xml:space="preserve"> </w:t>
            </w:r>
            <w:r w:rsidRPr="00C71919">
              <w:rPr>
                <w:sz w:val="22"/>
                <w:szCs w:val="22"/>
              </w:rPr>
              <w:t>частей</w:t>
            </w:r>
            <w:r w:rsidR="00D31B6B">
              <w:rPr>
                <w:sz w:val="22"/>
                <w:szCs w:val="22"/>
              </w:rPr>
              <w:t xml:space="preserve"> </w:t>
            </w:r>
            <w:r w:rsidRPr="00C71919">
              <w:rPr>
                <w:sz w:val="22"/>
                <w:szCs w:val="22"/>
              </w:rPr>
              <w:t>клей,</w:t>
            </w:r>
            <w:r w:rsidR="00D31B6B">
              <w:rPr>
                <w:sz w:val="22"/>
                <w:szCs w:val="22"/>
              </w:rPr>
              <w:t xml:space="preserve"> </w:t>
            </w:r>
            <w:r w:rsidRPr="00C71919">
              <w:rPr>
                <w:sz w:val="22"/>
                <w:szCs w:val="22"/>
              </w:rPr>
              <w:t>пластилин;</w:t>
            </w:r>
            <w:r w:rsidR="00D31B6B">
              <w:rPr>
                <w:sz w:val="22"/>
                <w:szCs w:val="22"/>
              </w:rPr>
              <w:t xml:space="preserve"> </w:t>
            </w:r>
            <w:r w:rsidRPr="00C71919">
              <w:rPr>
                <w:sz w:val="22"/>
                <w:szCs w:val="22"/>
              </w:rPr>
              <w:t>применять</w:t>
            </w:r>
            <w:r w:rsidR="00D31B6B">
              <w:rPr>
                <w:sz w:val="22"/>
                <w:szCs w:val="22"/>
              </w:rPr>
              <w:t xml:space="preserve"> </w:t>
            </w:r>
            <w:r w:rsidRPr="00C71919">
              <w:rPr>
                <w:sz w:val="22"/>
                <w:szCs w:val="22"/>
              </w:rPr>
              <w:t>в</w:t>
            </w:r>
            <w:r w:rsidR="00D31B6B">
              <w:rPr>
                <w:sz w:val="22"/>
                <w:szCs w:val="22"/>
              </w:rPr>
              <w:t xml:space="preserve"> </w:t>
            </w:r>
            <w:r w:rsidRPr="00C71919">
              <w:rPr>
                <w:sz w:val="22"/>
                <w:szCs w:val="22"/>
              </w:rPr>
              <w:t>поделках</w:t>
            </w:r>
            <w:r w:rsidR="00D31B6B">
              <w:rPr>
                <w:sz w:val="22"/>
                <w:szCs w:val="22"/>
              </w:rPr>
              <w:t xml:space="preserve"> </w:t>
            </w:r>
            <w:r w:rsidRPr="00C71919">
              <w:rPr>
                <w:sz w:val="22"/>
                <w:szCs w:val="22"/>
              </w:rPr>
              <w:t>катушки,</w:t>
            </w:r>
            <w:r w:rsidR="00D31B6B">
              <w:rPr>
                <w:sz w:val="22"/>
                <w:szCs w:val="22"/>
              </w:rPr>
              <w:t xml:space="preserve"> </w:t>
            </w:r>
            <w:r w:rsidRPr="00C71919">
              <w:rPr>
                <w:sz w:val="22"/>
                <w:szCs w:val="22"/>
              </w:rPr>
              <w:t>коробки</w:t>
            </w:r>
            <w:r w:rsidR="00D31B6B">
              <w:rPr>
                <w:sz w:val="22"/>
                <w:szCs w:val="22"/>
              </w:rPr>
              <w:t xml:space="preserve"> </w:t>
            </w:r>
            <w:r w:rsidRPr="00C71919">
              <w:rPr>
                <w:sz w:val="22"/>
                <w:szCs w:val="22"/>
              </w:rPr>
              <w:t>разной</w:t>
            </w:r>
            <w:r w:rsidR="00D31B6B">
              <w:rPr>
                <w:sz w:val="22"/>
                <w:szCs w:val="22"/>
              </w:rPr>
              <w:t xml:space="preserve"> </w:t>
            </w:r>
            <w:r w:rsidRPr="00C71919">
              <w:rPr>
                <w:sz w:val="22"/>
                <w:szCs w:val="22"/>
              </w:rPr>
              <w:t>величины</w:t>
            </w:r>
            <w:r w:rsidR="00D31B6B">
              <w:rPr>
                <w:sz w:val="22"/>
                <w:szCs w:val="22"/>
              </w:rPr>
              <w:t xml:space="preserve"> </w:t>
            </w:r>
            <w:r w:rsidRPr="00C71919">
              <w:rPr>
                <w:sz w:val="22"/>
                <w:szCs w:val="22"/>
              </w:rPr>
              <w:t>и</w:t>
            </w:r>
            <w:r w:rsidR="00D31B6B">
              <w:rPr>
                <w:sz w:val="22"/>
                <w:szCs w:val="22"/>
              </w:rPr>
              <w:t xml:space="preserve"> </w:t>
            </w:r>
            <w:r w:rsidRPr="00C71919">
              <w:rPr>
                <w:sz w:val="22"/>
                <w:szCs w:val="22"/>
              </w:rPr>
              <w:t>другие</w:t>
            </w:r>
            <w:r w:rsidR="00D31B6B">
              <w:rPr>
                <w:sz w:val="22"/>
                <w:szCs w:val="22"/>
              </w:rPr>
              <w:t xml:space="preserve">  </w:t>
            </w:r>
            <w:r w:rsidRPr="00C71919">
              <w:rPr>
                <w:sz w:val="22"/>
                <w:szCs w:val="22"/>
              </w:rPr>
              <w:t>предметы.</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104E74">
              <w:rPr>
                <w:sz w:val="22"/>
                <w:szCs w:val="22"/>
              </w:rPr>
              <w:t>СОДЕРЖАНИЕМУЗЫКАЛЬНОЙДЕЯТЕЛЬНОСТИ</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104E74" w:rsidRDefault="00104E74" w:rsidP="00104E74">
            <w:pPr>
              <w:spacing w:line="230" w:lineRule="auto"/>
              <w:rPr>
                <w:sz w:val="22"/>
                <w:szCs w:val="22"/>
              </w:rPr>
            </w:pPr>
            <w:r w:rsidRPr="00104E74">
              <w:rPr>
                <w:sz w:val="22"/>
                <w:szCs w:val="22"/>
              </w:rPr>
              <w:t>Содержание</w:t>
            </w:r>
            <w:r w:rsidR="00D31B6B">
              <w:rPr>
                <w:sz w:val="22"/>
                <w:szCs w:val="22"/>
              </w:rPr>
              <w:t xml:space="preserve"> </w:t>
            </w:r>
            <w:r w:rsidRPr="00104E74">
              <w:rPr>
                <w:sz w:val="22"/>
                <w:szCs w:val="22"/>
              </w:rPr>
              <w:t>раздела</w:t>
            </w:r>
            <w:r w:rsidR="00D31B6B">
              <w:rPr>
                <w:sz w:val="22"/>
                <w:szCs w:val="22"/>
              </w:rPr>
              <w:t xml:space="preserve">  </w:t>
            </w:r>
            <w:r w:rsidRPr="00104E74">
              <w:rPr>
                <w:sz w:val="22"/>
                <w:szCs w:val="22"/>
              </w:rPr>
              <w:t>СЛУШАНИЕ</w:t>
            </w:r>
          </w:p>
        </w:tc>
      </w:tr>
      <w:tr w:rsidR="00104E74"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104E74" w:rsidRPr="00C71919" w:rsidRDefault="00104E74" w:rsidP="00104E74">
            <w:pPr>
              <w:spacing w:line="230" w:lineRule="auto"/>
              <w:rPr>
                <w:sz w:val="22"/>
                <w:szCs w:val="22"/>
              </w:rPr>
            </w:pPr>
            <w:r w:rsidRPr="00C71919">
              <w:rPr>
                <w:sz w:val="22"/>
                <w:szCs w:val="22"/>
              </w:rPr>
              <w:lastRenderedPageBreak/>
              <w:t>Педагог</w:t>
            </w:r>
            <w:r w:rsidR="00E52E8D">
              <w:rPr>
                <w:sz w:val="22"/>
                <w:szCs w:val="22"/>
              </w:rPr>
              <w:t xml:space="preserve"> </w:t>
            </w:r>
            <w:r w:rsidRPr="00C71919">
              <w:rPr>
                <w:sz w:val="22"/>
                <w:szCs w:val="22"/>
              </w:rPr>
              <w:t>учит</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различать</w:t>
            </w:r>
            <w:r w:rsidR="00E52E8D">
              <w:rPr>
                <w:sz w:val="22"/>
                <w:szCs w:val="22"/>
              </w:rPr>
              <w:t xml:space="preserve"> </w:t>
            </w:r>
            <w:r w:rsidRPr="00C71919">
              <w:rPr>
                <w:sz w:val="22"/>
                <w:szCs w:val="22"/>
              </w:rPr>
              <w:t>жанры</w:t>
            </w:r>
            <w:r w:rsidR="00E52E8D">
              <w:rPr>
                <w:sz w:val="22"/>
                <w:szCs w:val="22"/>
              </w:rPr>
              <w:t xml:space="preserve"> </w:t>
            </w:r>
            <w:r w:rsidRPr="00C71919">
              <w:rPr>
                <w:sz w:val="22"/>
                <w:szCs w:val="22"/>
              </w:rPr>
              <w:t>музыкальных</w:t>
            </w:r>
            <w:r w:rsidR="00E52E8D">
              <w:rPr>
                <w:sz w:val="22"/>
                <w:szCs w:val="22"/>
              </w:rPr>
              <w:t xml:space="preserve"> </w:t>
            </w:r>
            <w:r w:rsidRPr="00C71919">
              <w:rPr>
                <w:sz w:val="22"/>
                <w:szCs w:val="22"/>
              </w:rPr>
              <w:t>произведений</w:t>
            </w:r>
            <w:r w:rsidR="00E52E8D">
              <w:rPr>
                <w:sz w:val="22"/>
                <w:szCs w:val="22"/>
              </w:rPr>
              <w:t xml:space="preserve"> </w:t>
            </w:r>
            <w:r w:rsidRPr="00C71919">
              <w:rPr>
                <w:sz w:val="22"/>
                <w:szCs w:val="22"/>
              </w:rPr>
              <w:t>(песня,</w:t>
            </w:r>
            <w:r w:rsidR="00E52E8D">
              <w:rPr>
                <w:sz w:val="22"/>
                <w:szCs w:val="22"/>
              </w:rPr>
              <w:t xml:space="preserve"> </w:t>
            </w:r>
            <w:r w:rsidRPr="00C71919">
              <w:rPr>
                <w:sz w:val="22"/>
                <w:szCs w:val="22"/>
              </w:rPr>
              <w:t>танец,</w:t>
            </w:r>
            <w:r w:rsidR="00E52E8D">
              <w:rPr>
                <w:sz w:val="22"/>
                <w:szCs w:val="22"/>
              </w:rPr>
              <w:t xml:space="preserve"> </w:t>
            </w:r>
            <w:r w:rsidRPr="00C71919">
              <w:rPr>
                <w:sz w:val="22"/>
                <w:szCs w:val="22"/>
              </w:rPr>
              <w:t>марш).</w:t>
            </w:r>
          </w:p>
          <w:p w:rsidR="00104E74" w:rsidRPr="00C71919" w:rsidRDefault="00104E74" w:rsidP="00104E74">
            <w:pPr>
              <w:spacing w:line="230" w:lineRule="auto"/>
              <w:rPr>
                <w:sz w:val="22"/>
                <w:szCs w:val="22"/>
              </w:rPr>
            </w:pPr>
            <w:r w:rsidRPr="00C71919">
              <w:rPr>
                <w:sz w:val="22"/>
                <w:szCs w:val="22"/>
              </w:rPr>
              <w:t>Совершенствует</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музыкальную</w:t>
            </w:r>
            <w:r w:rsidR="00E52E8D">
              <w:rPr>
                <w:sz w:val="22"/>
                <w:szCs w:val="22"/>
              </w:rPr>
              <w:t xml:space="preserve"> </w:t>
            </w:r>
            <w:r w:rsidRPr="00C71919">
              <w:rPr>
                <w:sz w:val="22"/>
                <w:szCs w:val="22"/>
              </w:rPr>
              <w:t>память</w:t>
            </w:r>
            <w:r w:rsidR="00E52E8D">
              <w:rPr>
                <w:sz w:val="22"/>
                <w:szCs w:val="22"/>
              </w:rPr>
              <w:t xml:space="preserve"> </w:t>
            </w:r>
            <w:r w:rsidRPr="00C71919">
              <w:rPr>
                <w:sz w:val="22"/>
                <w:szCs w:val="22"/>
              </w:rPr>
              <w:t>через</w:t>
            </w:r>
            <w:r w:rsidR="00E52E8D">
              <w:rPr>
                <w:sz w:val="22"/>
                <w:szCs w:val="22"/>
              </w:rPr>
              <w:t xml:space="preserve"> </w:t>
            </w:r>
            <w:r w:rsidRPr="00C71919">
              <w:rPr>
                <w:sz w:val="22"/>
                <w:szCs w:val="22"/>
              </w:rPr>
              <w:t>узнавание</w:t>
            </w:r>
            <w:r w:rsidR="00E52E8D">
              <w:rPr>
                <w:sz w:val="22"/>
                <w:szCs w:val="22"/>
              </w:rPr>
              <w:t xml:space="preserve"> </w:t>
            </w:r>
            <w:r w:rsidRPr="00C71919">
              <w:rPr>
                <w:sz w:val="22"/>
                <w:szCs w:val="22"/>
              </w:rPr>
              <w:t>мелодий</w:t>
            </w:r>
            <w:r w:rsidR="00E52E8D">
              <w:rPr>
                <w:sz w:val="22"/>
                <w:szCs w:val="22"/>
              </w:rPr>
              <w:t xml:space="preserve"> </w:t>
            </w:r>
            <w:r w:rsidRPr="00C71919">
              <w:rPr>
                <w:sz w:val="22"/>
                <w:szCs w:val="22"/>
              </w:rPr>
              <w:t>по</w:t>
            </w:r>
            <w:r w:rsidR="00E52E8D">
              <w:rPr>
                <w:sz w:val="22"/>
                <w:szCs w:val="22"/>
              </w:rPr>
              <w:t xml:space="preserve"> </w:t>
            </w:r>
            <w:r w:rsidRPr="00C71919">
              <w:rPr>
                <w:sz w:val="22"/>
                <w:szCs w:val="22"/>
              </w:rPr>
              <w:t>отдельным</w:t>
            </w:r>
            <w:r w:rsidR="00E52E8D">
              <w:rPr>
                <w:sz w:val="22"/>
                <w:szCs w:val="22"/>
              </w:rPr>
              <w:t xml:space="preserve"> </w:t>
            </w:r>
            <w:r w:rsidRPr="00C71919">
              <w:rPr>
                <w:sz w:val="22"/>
                <w:szCs w:val="22"/>
              </w:rPr>
              <w:t>фрагментам</w:t>
            </w:r>
            <w:r w:rsidR="00E52E8D">
              <w:rPr>
                <w:sz w:val="22"/>
                <w:szCs w:val="22"/>
              </w:rPr>
              <w:t xml:space="preserve"> </w:t>
            </w:r>
            <w:r w:rsidRPr="00C71919">
              <w:rPr>
                <w:sz w:val="22"/>
                <w:szCs w:val="22"/>
              </w:rPr>
              <w:t>произведения</w:t>
            </w:r>
            <w:r w:rsidR="00E52E8D">
              <w:rPr>
                <w:sz w:val="22"/>
                <w:szCs w:val="22"/>
              </w:rPr>
              <w:t xml:space="preserve"> </w:t>
            </w:r>
            <w:r w:rsidRPr="00C71919">
              <w:rPr>
                <w:sz w:val="22"/>
                <w:szCs w:val="22"/>
              </w:rPr>
              <w:t>(вступление,</w:t>
            </w:r>
            <w:r w:rsidR="00E52E8D">
              <w:rPr>
                <w:sz w:val="22"/>
                <w:szCs w:val="22"/>
              </w:rPr>
              <w:t xml:space="preserve"> </w:t>
            </w:r>
            <w:r w:rsidRPr="00C71919">
              <w:rPr>
                <w:sz w:val="22"/>
                <w:szCs w:val="22"/>
              </w:rPr>
              <w:t>заключение</w:t>
            </w:r>
            <w:r w:rsidR="00E52E8D">
              <w:rPr>
                <w:sz w:val="22"/>
                <w:szCs w:val="22"/>
              </w:rPr>
              <w:t xml:space="preserve"> </w:t>
            </w:r>
            <w:r w:rsidRPr="00C71919">
              <w:rPr>
                <w:sz w:val="22"/>
                <w:szCs w:val="22"/>
              </w:rPr>
              <w:t>музыкальная</w:t>
            </w:r>
            <w:r w:rsidR="00E52E8D">
              <w:rPr>
                <w:sz w:val="22"/>
                <w:szCs w:val="22"/>
              </w:rPr>
              <w:t xml:space="preserve"> </w:t>
            </w:r>
            <w:r w:rsidRPr="00C71919">
              <w:rPr>
                <w:sz w:val="22"/>
                <w:szCs w:val="22"/>
              </w:rPr>
              <w:t>фраза).</w:t>
            </w:r>
          </w:p>
          <w:p w:rsidR="00104E74" w:rsidRPr="00C71919" w:rsidRDefault="00104E74" w:rsidP="00104E74">
            <w:pPr>
              <w:spacing w:line="230" w:lineRule="auto"/>
              <w:rPr>
                <w:sz w:val="22"/>
                <w:szCs w:val="22"/>
              </w:rPr>
            </w:pPr>
            <w:r w:rsidRPr="00C71919">
              <w:rPr>
                <w:sz w:val="22"/>
                <w:szCs w:val="22"/>
              </w:rPr>
              <w:t>Развивает</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навык</w:t>
            </w:r>
            <w:r w:rsidR="00E52E8D">
              <w:rPr>
                <w:sz w:val="22"/>
                <w:szCs w:val="22"/>
              </w:rPr>
              <w:t xml:space="preserve"> </w:t>
            </w:r>
            <w:r w:rsidRPr="00C71919">
              <w:rPr>
                <w:sz w:val="22"/>
                <w:szCs w:val="22"/>
              </w:rPr>
              <w:t>различения</w:t>
            </w:r>
            <w:r w:rsidR="00E52E8D">
              <w:rPr>
                <w:sz w:val="22"/>
                <w:szCs w:val="22"/>
              </w:rPr>
              <w:t xml:space="preserve"> </w:t>
            </w:r>
            <w:r w:rsidRPr="00C71919">
              <w:rPr>
                <w:sz w:val="22"/>
                <w:szCs w:val="22"/>
              </w:rPr>
              <w:t>звучания</w:t>
            </w:r>
            <w:r w:rsidR="00E52E8D">
              <w:rPr>
                <w:sz w:val="22"/>
                <w:szCs w:val="22"/>
              </w:rPr>
              <w:t xml:space="preserve"> </w:t>
            </w:r>
            <w:r w:rsidRPr="00C71919">
              <w:rPr>
                <w:sz w:val="22"/>
                <w:szCs w:val="22"/>
              </w:rPr>
              <w:t>музыкальных</w:t>
            </w:r>
            <w:r w:rsidR="00E52E8D">
              <w:rPr>
                <w:sz w:val="22"/>
                <w:szCs w:val="22"/>
              </w:rPr>
              <w:t xml:space="preserve"> </w:t>
            </w:r>
            <w:r w:rsidRPr="00C71919">
              <w:rPr>
                <w:sz w:val="22"/>
                <w:szCs w:val="22"/>
              </w:rPr>
              <w:t>инструментов(</w:t>
            </w:r>
            <w:r w:rsidR="00E52E8D">
              <w:rPr>
                <w:sz w:val="22"/>
                <w:szCs w:val="22"/>
              </w:rPr>
              <w:t xml:space="preserve"> </w:t>
            </w:r>
            <w:r w:rsidRPr="00C71919">
              <w:rPr>
                <w:sz w:val="22"/>
                <w:szCs w:val="22"/>
              </w:rPr>
              <w:t>клавишно-ударныеиструнные:фортепиано,скрипка,виолончель,балалайка).</w:t>
            </w:r>
          </w:p>
          <w:p w:rsidR="00104E74" w:rsidRDefault="00104E74" w:rsidP="00104E74">
            <w:pPr>
              <w:spacing w:line="230" w:lineRule="auto"/>
              <w:rPr>
                <w:sz w:val="22"/>
                <w:szCs w:val="22"/>
              </w:rPr>
            </w:pPr>
            <w:r w:rsidRPr="00C71919">
              <w:rPr>
                <w:sz w:val="22"/>
                <w:szCs w:val="22"/>
              </w:rPr>
              <w:t>Знакомит</w:t>
            </w:r>
            <w:r w:rsidR="00E52E8D">
              <w:rPr>
                <w:sz w:val="22"/>
                <w:szCs w:val="22"/>
              </w:rPr>
              <w:t xml:space="preserve"> </w:t>
            </w:r>
            <w:r w:rsidRPr="00C71919">
              <w:rPr>
                <w:sz w:val="22"/>
                <w:szCs w:val="22"/>
              </w:rPr>
              <w:t>с</w:t>
            </w:r>
            <w:r w:rsidR="00E52E8D">
              <w:rPr>
                <w:sz w:val="22"/>
                <w:szCs w:val="22"/>
              </w:rPr>
              <w:t xml:space="preserve"> </w:t>
            </w:r>
            <w:r w:rsidRPr="00C71919">
              <w:rPr>
                <w:sz w:val="22"/>
                <w:szCs w:val="22"/>
              </w:rPr>
              <w:t>творчеством</w:t>
            </w:r>
            <w:r w:rsidR="00E52E8D">
              <w:rPr>
                <w:sz w:val="22"/>
                <w:szCs w:val="22"/>
              </w:rPr>
              <w:t xml:space="preserve"> </w:t>
            </w:r>
            <w:r w:rsidRPr="00C71919">
              <w:rPr>
                <w:sz w:val="22"/>
                <w:szCs w:val="22"/>
              </w:rPr>
              <w:t>некоторых</w:t>
            </w:r>
            <w:r w:rsidR="00E52E8D">
              <w:rPr>
                <w:sz w:val="22"/>
                <w:szCs w:val="22"/>
              </w:rPr>
              <w:t xml:space="preserve"> </w:t>
            </w:r>
            <w:r w:rsidRPr="00C71919">
              <w:rPr>
                <w:sz w:val="22"/>
                <w:szCs w:val="22"/>
              </w:rPr>
              <w:t>композиторов</w:t>
            </w:r>
          </w:p>
          <w:p w:rsidR="00104E74" w:rsidRDefault="00104E74" w:rsidP="00104E74">
            <w:pPr>
              <w:spacing w:line="230" w:lineRule="auto"/>
              <w:rPr>
                <w:b/>
                <w:sz w:val="22"/>
                <w:szCs w:val="22"/>
              </w:rPr>
            </w:pPr>
            <w:r w:rsidRPr="00C71919">
              <w:rPr>
                <w:b/>
                <w:sz w:val="22"/>
                <w:szCs w:val="22"/>
              </w:rPr>
              <w:t>Содержание</w:t>
            </w:r>
            <w:r w:rsidR="00E52E8D">
              <w:rPr>
                <w:b/>
                <w:sz w:val="22"/>
                <w:szCs w:val="22"/>
              </w:rPr>
              <w:t xml:space="preserve"> </w:t>
            </w:r>
            <w:r w:rsidRPr="00C71919">
              <w:rPr>
                <w:b/>
                <w:sz w:val="22"/>
                <w:szCs w:val="22"/>
              </w:rPr>
              <w:t>раздела</w:t>
            </w:r>
            <w:r w:rsidR="00E52E8D">
              <w:rPr>
                <w:b/>
                <w:sz w:val="22"/>
                <w:szCs w:val="22"/>
              </w:rPr>
              <w:t xml:space="preserve"> </w:t>
            </w:r>
            <w:r w:rsidRPr="00C71919">
              <w:rPr>
                <w:b/>
                <w:sz w:val="22"/>
                <w:szCs w:val="22"/>
              </w:rPr>
              <w:t>ПЕНИЕ</w:t>
            </w:r>
          </w:p>
          <w:p w:rsidR="00104E74" w:rsidRPr="00C71919" w:rsidRDefault="00104E74" w:rsidP="00104E74">
            <w:pPr>
              <w:spacing w:line="240" w:lineRule="auto"/>
              <w:rPr>
                <w:sz w:val="22"/>
                <w:szCs w:val="22"/>
              </w:rPr>
            </w:pPr>
            <w:r w:rsidRPr="00C71919">
              <w:rPr>
                <w:sz w:val="22"/>
                <w:szCs w:val="22"/>
              </w:rPr>
              <w:t>Развивает</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навык</w:t>
            </w:r>
            <w:r w:rsidR="00E52E8D">
              <w:rPr>
                <w:sz w:val="22"/>
                <w:szCs w:val="22"/>
              </w:rPr>
              <w:t xml:space="preserve"> </w:t>
            </w:r>
            <w:r w:rsidRPr="00C71919">
              <w:rPr>
                <w:sz w:val="22"/>
                <w:szCs w:val="22"/>
              </w:rPr>
              <w:t>различения</w:t>
            </w:r>
            <w:r w:rsidR="00E52E8D">
              <w:rPr>
                <w:sz w:val="22"/>
                <w:szCs w:val="22"/>
              </w:rPr>
              <w:t xml:space="preserve"> </w:t>
            </w:r>
            <w:r w:rsidRPr="00C71919">
              <w:rPr>
                <w:sz w:val="22"/>
                <w:szCs w:val="22"/>
              </w:rPr>
              <w:t>звуков</w:t>
            </w:r>
            <w:r w:rsidR="00E52E8D">
              <w:rPr>
                <w:sz w:val="22"/>
                <w:szCs w:val="22"/>
              </w:rPr>
              <w:t xml:space="preserve">  </w:t>
            </w:r>
            <w:r w:rsidRPr="00C71919">
              <w:rPr>
                <w:sz w:val="22"/>
                <w:szCs w:val="22"/>
              </w:rPr>
              <w:t>по</w:t>
            </w:r>
            <w:r w:rsidR="00E52E8D">
              <w:rPr>
                <w:sz w:val="22"/>
                <w:szCs w:val="22"/>
              </w:rPr>
              <w:t xml:space="preserve">  </w:t>
            </w:r>
            <w:r w:rsidRPr="00C71919">
              <w:rPr>
                <w:sz w:val="22"/>
                <w:szCs w:val="22"/>
              </w:rPr>
              <w:t>высоте</w:t>
            </w:r>
            <w:r w:rsidR="00E52E8D">
              <w:rPr>
                <w:sz w:val="22"/>
                <w:szCs w:val="22"/>
              </w:rPr>
              <w:t xml:space="preserve">  </w:t>
            </w:r>
            <w:r w:rsidRPr="00C71919">
              <w:rPr>
                <w:sz w:val="22"/>
                <w:szCs w:val="22"/>
              </w:rPr>
              <w:t>в</w:t>
            </w:r>
            <w:r w:rsidR="00E52E8D">
              <w:rPr>
                <w:sz w:val="22"/>
                <w:szCs w:val="22"/>
              </w:rPr>
              <w:t xml:space="preserve"> </w:t>
            </w:r>
            <w:r w:rsidRPr="00C71919">
              <w:rPr>
                <w:sz w:val="22"/>
                <w:szCs w:val="22"/>
              </w:rPr>
              <w:t>пределах</w:t>
            </w:r>
            <w:r w:rsidR="00E52E8D">
              <w:rPr>
                <w:sz w:val="22"/>
                <w:szCs w:val="22"/>
              </w:rPr>
              <w:t xml:space="preserve"> квинты. </w:t>
            </w:r>
            <w:r w:rsidRPr="00C71919">
              <w:rPr>
                <w:sz w:val="22"/>
                <w:szCs w:val="22"/>
              </w:rPr>
              <w:t>Педагог</w:t>
            </w:r>
            <w:r w:rsidR="00E52E8D">
              <w:rPr>
                <w:sz w:val="22"/>
                <w:szCs w:val="22"/>
              </w:rPr>
              <w:t xml:space="preserve"> </w:t>
            </w:r>
            <w:r w:rsidRPr="00C71919">
              <w:rPr>
                <w:sz w:val="22"/>
                <w:szCs w:val="22"/>
              </w:rPr>
              <w:t>формирует</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певческие</w:t>
            </w:r>
            <w:r w:rsidR="00E52E8D">
              <w:rPr>
                <w:sz w:val="22"/>
                <w:szCs w:val="22"/>
              </w:rPr>
              <w:t xml:space="preserve"> </w:t>
            </w:r>
            <w:r w:rsidRPr="00C71919">
              <w:rPr>
                <w:sz w:val="22"/>
                <w:szCs w:val="22"/>
              </w:rPr>
              <w:t>навыки,</w:t>
            </w:r>
            <w:r w:rsidR="00E52E8D">
              <w:rPr>
                <w:sz w:val="22"/>
                <w:szCs w:val="22"/>
              </w:rPr>
              <w:t xml:space="preserve"> </w:t>
            </w:r>
            <w:r w:rsidRPr="00C71919">
              <w:rPr>
                <w:sz w:val="22"/>
                <w:szCs w:val="22"/>
              </w:rPr>
              <w:t>умение</w:t>
            </w:r>
            <w:r w:rsidR="00E52E8D">
              <w:rPr>
                <w:sz w:val="22"/>
                <w:szCs w:val="22"/>
              </w:rPr>
              <w:t xml:space="preserve"> </w:t>
            </w:r>
            <w:r w:rsidRPr="00C71919">
              <w:rPr>
                <w:sz w:val="22"/>
                <w:szCs w:val="22"/>
              </w:rPr>
              <w:t>петь</w:t>
            </w:r>
            <w:r w:rsidR="00E52E8D">
              <w:rPr>
                <w:sz w:val="22"/>
                <w:szCs w:val="22"/>
              </w:rPr>
              <w:t xml:space="preserve"> </w:t>
            </w:r>
            <w:r w:rsidRPr="00C71919">
              <w:rPr>
                <w:sz w:val="22"/>
                <w:szCs w:val="22"/>
              </w:rPr>
              <w:t>легким</w:t>
            </w:r>
            <w:r w:rsidR="00E52E8D">
              <w:rPr>
                <w:sz w:val="22"/>
                <w:szCs w:val="22"/>
              </w:rPr>
              <w:t xml:space="preserve"> </w:t>
            </w:r>
            <w:r w:rsidRPr="00C71919">
              <w:rPr>
                <w:sz w:val="22"/>
                <w:szCs w:val="22"/>
              </w:rPr>
              <w:t>звуком</w:t>
            </w:r>
            <w:r w:rsidR="00E52E8D">
              <w:rPr>
                <w:sz w:val="22"/>
                <w:szCs w:val="22"/>
              </w:rPr>
              <w:t xml:space="preserve"> </w:t>
            </w:r>
            <w:r w:rsidRPr="00C71919">
              <w:rPr>
                <w:sz w:val="22"/>
                <w:szCs w:val="22"/>
              </w:rPr>
              <w:t>в</w:t>
            </w:r>
            <w:r w:rsidR="00E52E8D">
              <w:rPr>
                <w:sz w:val="22"/>
                <w:szCs w:val="22"/>
              </w:rPr>
              <w:t xml:space="preserve"> </w:t>
            </w:r>
            <w:r w:rsidRPr="00C71919">
              <w:rPr>
                <w:sz w:val="22"/>
                <w:szCs w:val="22"/>
              </w:rPr>
              <w:t>диапазоне</w:t>
            </w:r>
            <w:r w:rsidR="00E52E8D">
              <w:rPr>
                <w:sz w:val="22"/>
                <w:szCs w:val="22"/>
              </w:rPr>
              <w:t xml:space="preserve"> </w:t>
            </w:r>
            <w:r w:rsidRPr="00C71919">
              <w:rPr>
                <w:sz w:val="22"/>
                <w:szCs w:val="22"/>
              </w:rPr>
              <w:t>от</w:t>
            </w:r>
            <w:r>
              <w:rPr>
                <w:sz w:val="22"/>
                <w:szCs w:val="22"/>
              </w:rPr>
              <w:t xml:space="preserve"> «</w:t>
            </w:r>
            <w:r w:rsidRPr="00C71919">
              <w:rPr>
                <w:sz w:val="22"/>
                <w:szCs w:val="22"/>
              </w:rPr>
              <w:t>ре</w:t>
            </w:r>
            <w:r>
              <w:rPr>
                <w:sz w:val="22"/>
                <w:szCs w:val="22"/>
              </w:rPr>
              <w:t xml:space="preserve">» </w:t>
            </w:r>
            <w:r w:rsidRPr="00C71919">
              <w:rPr>
                <w:sz w:val="22"/>
                <w:szCs w:val="22"/>
              </w:rPr>
              <w:t>первой</w:t>
            </w:r>
            <w:r w:rsidR="00E52E8D">
              <w:rPr>
                <w:sz w:val="22"/>
                <w:szCs w:val="22"/>
              </w:rPr>
              <w:t xml:space="preserve"> </w:t>
            </w:r>
            <w:r w:rsidRPr="00C71919">
              <w:rPr>
                <w:sz w:val="22"/>
                <w:szCs w:val="22"/>
              </w:rPr>
              <w:t>октавы</w:t>
            </w:r>
            <w:r w:rsidR="00E52E8D">
              <w:rPr>
                <w:sz w:val="22"/>
                <w:szCs w:val="22"/>
              </w:rPr>
              <w:t xml:space="preserve"> </w:t>
            </w:r>
            <w:r w:rsidRPr="00C71919">
              <w:rPr>
                <w:sz w:val="22"/>
                <w:szCs w:val="22"/>
              </w:rPr>
              <w:t>до</w:t>
            </w:r>
            <w:r>
              <w:rPr>
                <w:sz w:val="22"/>
                <w:szCs w:val="22"/>
              </w:rPr>
              <w:t xml:space="preserve"> «</w:t>
            </w:r>
            <w:r w:rsidRPr="00C71919">
              <w:rPr>
                <w:sz w:val="22"/>
                <w:szCs w:val="22"/>
              </w:rPr>
              <w:t>до</w:t>
            </w:r>
            <w:r>
              <w:rPr>
                <w:sz w:val="22"/>
                <w:szCs w:val="22"/>
              </w:rPr>
              <w:t xml:space="preserve">» </w:t>
            </w:r>
            <w:r w:rsidRPr="00C71919">
              <w:rPr>
                <w:sz w:val="22"/>
                <w:szCs w:val="22"/>
              </w:rPr>
              <w:t>второй</w:t>
            </w:r>
            <w:r w:rsidR="00E52E8D">
              <w:rPr>
                <w:sz w:val="22"/>
                <w:szCs w:val="22"/>
              </w:rPr>
              <w:t xml:space="preserve"> </w:t>
            </w:r>
            <w:r w:rsidRPr="00C71919">
              <w:rPr>
                <w:sz w:val="22"/>
                <w:szCs w:val="22"/>
              </w:rPr>
              <w:t>октавы,</w:t>
            </w:r>
            <w:r w:rsidR="00E52E8D">
              <w:rPr>
                <w:sz w:val="22"/>
                <w:szCs w:val="22"/>
              </w:rPr>
              <w:t xml:space="preserve"> </w:t>
            </w:r>
            <w:r w:rsidRPr="00C71919">
              <w:rPr>
                <w:sz w:val="22"/>
                <w:szCs w:val="22"/>
              </w:rPr>
              <w:t>брать</w:t>
            </w:r>
            <w:r w:rsidR="00E52E8D">
              <w:rPr>
                <w:sz w:val="22"/>
                <w:szCs w:val="22"/>
              </w:rPr>
              <w:t xml:space="preserve"> </w:t>
            </w:r>
            <w:r w:rsidRPr="00C71919">
              <w:rPr>
                <w:sz w:val="22"/>
                <w:szCs w:val="22"/>
              </w:rPr>
              <w:t>дыхание</w:t>
            </w:r>
            <w:r w:rsidR="00E52E8D">
              <w:rPr>
                <w:sz w:val="22"/>
                <w:szCs w:val="22"/>
              </w:rPr>
              <w:t xml:space="preserve"> </w:t>
            </w:r>
            <w:r w:rsidRPr="00C71919">
              <w:rPr>
                <w:sz w:val="22"/>
                <w:szCs w:val="22"/>
              </w:rPr>
              <w:t>перед</w:t>
            </w:r>
            <w:r w:rsidR="00E52E8D">
              <w:rPr>
                <w:sz w:val="22"/>
                <w:szCs w:val="22"/>
              </w:rPr>
              <w:t xml:space="preserve"> </w:t>
            </w:r>
            <w:r w:rsidRPr="00C71919">
              <w:rPr>
                <w:sz w:val="22"/>
                <w:szCs w:val="22"/>
              </w:rPr>
              <w:t>началом</w:t>
            </w:r>
            <w:r w:rsidR="00E52E8D">
              <w:rPr>
                <w:sz w:val="22"/>
                <w:szCs w:val="22"/>
              </w:rPr>
              <w:t xml:space="preserve"> </w:t>
            </w:r>
            <w:r w:rsidRPr="00C71919">
              <w:rPr>
                <w:sz w:val="22"/>
                <w:szCs w:val="22"/>
              </w:rPr>
              <w:t>песни,</w:t>
            </w:r>
            <w:r w:rsidR="00E52E8D">
              <w:rPr>
                <w:sz w:val="22"/>
                <w:szCs w:val="22"/>
              </w:rPr>
              <w:t xml:space="preserve"> </w:t>
            </w:r>
            <w:r w:rsidRPr="00C71919">
              <w:rPr>
                <w:sz w:val="22"/>
                <w:szCs w:val="22"/>
              </w:rPr>
              <w:t>между</w:t>
            </w:r>
            <w:r w:rsidR="00E52E8D">
              <w:rPr>
                <w:sz w:val="22"/>
                <w:szCs w:val="22"/>
              </w:rPr>
              <w:t xml:space="preserve"> </w:t>
            </w:r>
            <w:r w:rsidRPr="00C71919">
              <w:rPr>
                <w:sz w:val="22"/>
                <w:szCs w:val="22"/>
              </w:rPr>
              <w:t>музыкальными</w:t>
            </w:r>
            <w:r w:rsidR="00E52E8D">
              <w:rPr>
                <w:sz w:val="22"/>
                <w:szCs w:val="22"/>
              </w:rPr>
              <w:t xml:space="preserve"> </w:t>
            </w:r>
            <w:r w:rsidRPr="00C71919">
              <w:rPr>
                <w:sz w:val="22"/>
                <w:szCs w:val="22"/>
              </w:rPr>
              <w:t>фразами,</w:t>
            </w:r>
            <w:r w:rsidR="00E52E8D">
              <w:rPr>
                <w:sz w:val="22"/>
                <w:szCs w:val="22"/>
              </w:rPr>
              <w:t xml:space="preserve"> </w:t>
            </w:r>
            <w:r w:rsidRPr="00C71919">
              <w:rPr>
                <w:sz w:val="22"/>
                <w:szCs w:val="22"/>
              </w:rPr>
              <w:t>произносить</w:t>
            </w:r>
            <w:r w:rsidR="00E52E8D">
              <w:rPr>
                <w:sz w:val="22"/>
                <w:szCs w:val="22"/>
              </w:rPr>
              <w:t xml:space="preserve"> </w:t>
            </w:r>
            <w:r w:rsidRPr="00C71919">
              <w:rPr>
                <w:sz w:val="22"/>
                <w:szCs w:val="22"/>
              </w:rPr>
              <w:t>отчетливо</w:t>
            </w:r>
            <w:r w:rsidR="00E52E8D">
              <w:rPr>
                <w:sz w:val="22"/>
                <w:szCs w:val="22"/>
              </w:rPr>
              <w:t xml:space="preserve"> </w:t>
            </w:r>
            <w:r w:rsidRPr="00C71919">
              <w:rPr>
                <w:sz w:val="22"/>
                <w:szCs w:val="22"/>
              </w:rPr>
              <w:t>слова,</w:t>
            </w:r>
            <w:r w:rsidR="00E52E8D">
              <w:rPr>
                <w:sz w:val="22"/>
                <w:szCs w:val="22"/>
              </w:rPr>
              <w:t xml:space="preserve"> </w:t>
            </w:r>
            <w:r w:rsidRPr="00C71919">
              <w:rPr>
                <w:sz w:val="22"/>
                <w:szCs w:val="22"/>
              </w:rPr>
              <w:t>своевременно</w:t>
            </w:r>
            <w:r w:rsidR="00E52E8D">
              <w:rPr>
                <w:sz w:val="22"/>
                <w:szCs w:val="22"/>
              </w:rPr>
              <w:t xml:space="preserve"> </w:t>
            </w:r>
            <w:r w:rsidRPr="00C71919">
              <w:rPr>
                <w:sz w:val="22"/>
                <w:szCs w:val="22"/>
              </w:rPr>
              <w:t>начинать</w:t>
            </w:r>
            <w:r w:rsidR="00E52E8D">
              <w:rPr>
                <w:sz w:val="22"/>
                <w:szCs w:val="22"/>
              </w:rPr>
              <w:t xml:space="preserve"> </w:t>
            </w:r>
            <w:r w:rsidRPr="00C71919">
              <w:rPr>
                <w:sz w:val="22"/>
                <w:szCs w:val="22"/>
              </w:rPr>
              <w:t>и</w:t>
            </w:r>
            <w:r w:rsidR="00E52E8D">
              <w:rPr>
                <w:sz w:val="22"/>
                <w:szCs w:val="22"/>
              </w:rPr>
              <w:t xml:space="preserve"> </w:t>
            </w:r>
            <w:r w:rsidRPr="00C71919">
              <w:rPr>
                <w:sz w:val="22"/>
                <w:szCs w:val="22"/>
              </w:rPr>
              <w:t>заканчивать</w:t>
            </w:r>
            <w:r w:rsidR="00E52E8D">
              <w:rPr>
                <w:sz w:val="22"/>
                <w:szCs w:val="22"/>
              </w:rPr>
              <w:t xml:space="preserve"> </w:t>
            </w:r>
            <w:r w:rsidRPr="00C71919">
              <w:rPr>
                <w:sz w:val="22"/>
                <w:szCs w:val="22"/>
              </w:rPr>
              <w:t>песню,</w:t>
            </w:r>
            <w:r w:rsidR="00E52E8D">
              <w:rPr>
                <w:sz w:val="22"/>
                <w:szCs w:val="22"/>
              </w:rPr>
              <w:t xml:space="preserve"> </w:t>
            </w:r>
            <w:r w:rsidRPr="00C71919">
              <w:rPr>
                <w:sz w:val="22"/>
                <w:szCs w:val="22"/>
              </w:rPr>
              <w:t>эмоционально</w:t>
            </w:r>
            <w:r w:rsidR="00E52E8D">
              <w:rPr>
                <w:sz w:val="22"/>
                <w:szCs w:val="22"/>
              </w:rPr>
              <w:t xml:space="preserve"> </w:t>
            </w:r>
            <w:r w:rsidRPr="00C71919">
              <w:rPr>
                <w:sz w:val="22"/>
                <w:szCs w:val="22"/>
              </w:rPr>
              <w:t>передавать</w:t>
            </w:r>
            <w:r w:rsidR="00E52E8D">
              <w:rPr>
                <w:sz w:val="22"/>
                <w:szCs w:val="22"/>
              </w:rPr>
              <w:t xml:space="preserve"> </w:t>
            </w:r>
            <w:r w:rsidRPr="00C71919">
              <w:rPr>
                <w:sz w:val="22"/>
                <w:szCs w:val="22"/>
              </w:rPr>
              <w:t>характер</w:t>
            </w:r>
            <w:r w:rsidR="00E52E8D">
              <w:rPr>
                <w:sz w:val="22"/>
                <w:szCs w:val="22"/>
              </w:rPr>
              <w:t xml:space="preserve"> </w:t>
            </w:r>
            <w:r w:rsidRPr="00C71919">
              <w:rPr>
                <w:sz w:val="22"/>
                <w:szCs w:val="22"/>
              </w:rPr>
              <w:t>мелодии,</w:t>
            </w:r>
            <w:r w:rsidR="00E52E8D">
              <w:rPr>
                <w:sz w:val="22"/>
                <w:szCs w:val="22"/>
              </w:rPr>
              <w:t xml:space="preserve"> </w:t>
            </w:r>
            <w:r w:rsidRPr="00C71919">
              <w:rPr>
                <w:sz w:val="22"/>
                <w:szCs w:val="22"/>
              </w:rPr>
              <w:t>петь</w:t>
            </w:r>
            <w:r w:rsidR="00E52E8D">
              <w:rPr>
                <w:sz w:val="22"/>
                <w:szCs w:val="22"/>
              </w:rPr>
              <w:t xml:space="preserve">  </w:t>
            </w:r>
            <w:r w:rsidRPr="00C71919">
              <w:rPr>
                <w:sz w:val="22"/>
                <w:szCs w:val="22"/>
              </w:rPr>
              <w:t>умеренно</w:t>
            </w:r>
            <w:r w:rsidR="00E52E8D">
              <w:rPr>
                <w:sz w:val="22"/>
                <w:szCs w:val="22"/>
              </w:rPr>
              <w:t xml:space="preserve"> </w:t>
            </w:r>
            <w:r w:rsidRPr="00C71919">
              <w:rPr>
                <w:sz w:val="22"/>
                <w:szCs w:val="22"/>
              </w:rPr>
              <w:t>,громко</w:t>
            </w:r>
            <w:r w:rsidR="00E52E8D">
              <w:rPr>
                <w:sz w:val="22"/>
                <w:szCs w:val="22"/>
              </w:rPr>
              <w:t xml:space="preserve"> </w:t>
            </w:r>
            <w:r w:rsidRPr="00C71919">
              <w:rPr>
                <w:sz w:val="22"/>
                <w:szCs w:val="22"/>
              </w:rPr>
              <w:t>и</w:t>
            </w:r>
            <w:r w:rsidR="00E52E8D">
              <w:rPr>
                <w:sz w:val="22"/>
                <w:szCs w:val="22"/>
              </w:rPr>
              <w:t xml:space="preserve"> </w:t>
            </w:r>
            <w:r w:rsidRPr="00C71919">
              <w:rPr>
                <w:sz w:val="22"/>
                <w:szCs w:val="22"/>
              </w:rPr>
              <w:t>тихо.</w:t>
            </w:r>
          </w:p>
          <w:p w:rsidR="009260C7" w:rsidRDefault="00104E74" w:rsidP="00104E74">
            <w:pPr>
              <w:spacing w:line="230" w:lineRule="auto"/>
              <w:rPr>
                <w:b/>
                <w:sz w:val="22"/>
                <w:szCs w:val="22"/>
              </w:rPr>
            </w:pPr>
            <w:r w:rsidRPr="00C71919">
              <w:rPr>
                <w:sz w:val="22"/>
                <w:szCs w:val="22"/>
              </w:rPr>
              <w:t>Способствует</w:t>
            </w:r>
            <w:r w:rsidR="00E52E8D">
              <w:rPr>
                <w:sz w:val="22"/>
                <w:szCs w:val="22"/>
              </w:rPr>
              <w:t xml:space="preserve"> </w:t>
            </w:r>
            <w:r w:rsidRPr="00C71919">
              <w:rPr>
                <w:sz w:val="22"/>
                <w:szCs w:val="22"/>
              </w:rPr>
              <w:t>развитию</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навыков</w:t>
            </w:r>
            <w:r w:rsidR="00E52E8D">
              <w:rPr>
                <w:sz w:val="22"/>
                <w:szCs w:val="22"/>
              </w:rPr>
              <w:t xml:space="preserve"> </w:t>
            </w:r>
            <w:r w:rsidRPr="00C71919">
              <w:rPr>
                <w:sz w:val="22"/>
                <w:szCs w:val="22"/>
              </w:rPr>
              <w:t>сольного</w:t>
            </w:r>
            <w:r w:rsidR="00E52E8D">
              <w:rPr>
                <w:sz w:val="22"/>
                <w:szCs w:val="22"/>
              </w:rPr>
              <w:t xml:space="preserve"> </w:t>
            </w:r>
            <w:r w:rsidRPr="00C71919">
              <w:rPr>
                <w:sz w:val="22"/>
                <w:szCs w:val="22"/>
              </w:rPr>
              <w:t>пения</w:t>
            </w:r>
            <w:r w:rsidR="009260C7" w:rsidRPr="00C71919">
              <w:rPr>
                <w:b/>
                <w:sz w:val="22"/>
                <w:szCs w:val="22"/>
              </w:rPr>
              <w:t xml:space="preserve"> </w:t>
            </w:r>
          </w:p>
          <w:p w:rsidR="00104E74" w:rsidRPr="00C71919" w:rsidRDefault="009260C7" w:rsidP="00104E74">
            <w:pPr>
              <w:spacing w:line="230" w:lineRule="auto"/>
              <w:rPr>
                <w:sz w:val="22"/>
                <w:szCs w:val="22"/>
              </w:rPr>
            </w:pPr>
            <w:r w:rsidRPr="00C71919">
              <w:rPr>
                <w:b/>
                <w:sz w:val="22"/>
                <w:szCs w:val="22"/>
              </w:rPr>
              <w:t>Содержание</w:t>
            </w:r>
            <w:r w:rsidR="00E52E8D">
              <w:rPr>
                <w:b/>
                <w:sz w:val="22"/>
                <w:szCs w:val="22"/>
              </w:rPr>
              <w:t xml:space="preserve"> </w:t>
            </w:r>
            <w:r w:rsidRPr="00C71919">
              <w:rPr>
                <w:b/>
                <w:sz w:val="22"/>
                <w:szCs w:val="22"/>
              </w:rPr>
              <w:t>раздела</w:t>
            </w:r>
            <w:r w:rsidR="00E52E8D">
              <w:rPr>
                <w:b/>
                <w:sz w:val="22"/>
                <w:szCs w:val="22"/>
              </w:rPr>
              <w:t xml:space="preserve"> </w:t>
            </w:r>
            <w:r w:rsidRPr="00C71919">
              <w:rPr>
                <w:b/>
                <w:sz w:val="22"/>
                <w:szCs w:val="22"/>
              </w:rPr>
              <w:t>ПЕСЕННОЕ</w:t>
            </w:r>
            <w:r w:rsidR="00E52E8D">
              <w:rPr>
                <w:b/>
                <w:sz w:val="22"/>
                <w:szCs w:val="22"/>
              </w:rPr>
              <w:t xml:space="preserve"> </w:t>
            </w:r>
            <w:r w:rsidRPr="00C71919">
              <w:rPr>
                <w:b/>
                <w:sz w:val="22"/>
                <w:szCs w:val="22"/>
              </w:rPr>
              <w:t>ТВОРЧЕСТВО</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Педагог</w:t>
            </w:r>
            <w:r w:rsidR="00E52E8D">
              <w:rPr>
                <w:sz w:val="22"/>
                <w:szCs w:val="22"/>
              </w:rPr>
              <w:t xml:space="preserve">  </w:t>
            </w:r>
            <w:r w:rsidRPr="00C71919">
              <w:rPr>
                <w:sz w:val="22"/>
                <w:szCs w:val="22"/>
              </w:rPr>
              <w:t>содействует</w:t>
            </w:r>
            <w:r w:rsidR="00E52E8D">
              <w:rPr>
                <w:sz w:val="22"/>
                <w:szCs w:val="22"/>
              </w:rPr>
              <w:t xml:space="preserve">  </w:t>
            </w:r>
            <w:r w:rsidRPr="00C71919">
              <w:rPr>
                <w:sz w:val="22"/>
                <w:szCs w:val="22"/>
              </w:rPr>
              <w:t>проявлению</w:t>
            </w:r>
            <w:r w:rsidR="00E52E8D">
              <w:rPr>
                <w:sz w:val="22"/>
                <w:szCs w:val="22"/>
              </w:rPr>
              <w:t xml:space="preserve">  </w:t>
            </w:r>
            <w:r w:rsidRPr="00C71919">
              <w:rPr>
                <w:sz w:val="22"/>
                <w:szCs w:val="22"/>
              </w:rPr>
              <w:t>у</w:t>
            </w:r>
            <w:r w:rsidR="00E52E8D">
              <w:rPr>
                <w:sz w:val="22"/>
                <w:szCs w:val="22"/>
              </w:rPr>
              <w:t xml:space="preserve">  </w:t>
            </w:r>
            <w:r w:rsidRPr="00C71919">
              <w:rPr>
                <w:sz w:val="22"/>
                <w:szCs w:val="22"/>
              </w:rPr>
              <w:t>детей</w:t>
            </w:r>
            <w:r w:rsidR="00E52E8D">
              <w:rPr>
                <w:sz w:val="22"/>
                <w:szCs w:val="22"/>
              </w:rPr>
              <w:t xml:space="preserve">  </w:t>
            </w:r>
            <w:r w:rsidRPr="00C71919">
              <w:rPr>
                <w:sz w:val="22"/>
                <w:szCs w:val="22"/>
              </w:rPr>
              <w:t>самостоятельности</w:t>
            </w:r>
            <w:r w:rsidR="00E52E8D">
              <w:rPr>
                <w:sz w:val="22"/>
                <w:szCs w:val="22"/>
              </w:rPr>
              <w:t xml:space="preserve">  </w:t>
            </w:r>
            <w:r w:rsidRPr="00C71919">
              <w:rPr>
                <w:sz w:val="22"/>
                <w:szCs w:val="22"/>
              </w:rPr>
              <w:t>и</w:t>
            </w:r>
            <w:r w:rsidR="00E52E8D">
              <w:rPr>
                <w:sz w:val="22"/>
                <w:szCs w:val="22"/>
              </w:rPr>
              <w:t xml:space="preserve">  </w:t>
            </w:r>
            <w:r w:rsidRPr="00C71919">
              <w:rPr>
                <w:sz w:val="22"/>
                <w:szCs w:val="22"/>
              </w:rPr>
              <w:t>творческому</w:t>
            </w:r>
            <w:r w:rsidR="00E52E8D">
              <w:rPr>
                <w:sz w:val="22"/>
                <w:szCs w:val="22"/>
              </w:rPr>
              <w:t xml:space="preserve">  </w:t>
            </w:r>
            <w:r w:rsidRPr="00C71919">
              <w:rPr>
                <w:sz w:val="22"/>
                <w:szCs w:val="22"/>
              </w:rPr>
              <w:t>испо</w:t>
            </w:r>
            <w:r>
              <w:rPr>
                <w:sz w:val="22"/>
                <w:szCs w:val="22"/>
              </w:rPr>
              <w:t>лнению песен разного характера.</w:t>
            </w:r>
          </w:p>
          <w:p w:rsidR="009260C7" w:rsidRDefault="009260C7" w:rsidP="009260C7">
            <w:pPr>
              <w:spacing w:line="230" w:lineRule="auto"/>
              <w:rPr>
                <w:sz w:val="22"/>
                <w:szCs w:val="22"/>
              </w:rPr>
            </w:pPr>
            <w:r w:rsidRPr="00C71919">
              <w:rPr>
                <w:sz w:val="22"/>
                <w:szCs w:val="22"/>
              </w:rPr>
              <w:t>Педагог</w:t>
            </w:r>
            <w:r w:rsidR="00017CD0">
              <w:rPr>
                <w:sz w:val="22"/>
                <w:szCs w:val="22"/>
              </w:rPr>
              <w:t xml:space="preserve">  </w:t>
            </w:r>
            <w:r w:rsidRPr="00C71919">
              <w:rPr>
                <w:sz w:val="22"/>
                <w:szCs w:val="22"/>
              </w:rPr>
              <w:t>учит</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импровизиров</w:t>
            </w:r>
            <w:r>
              <w:rPr>
                <w:sz w:val="22"/>
                <w:szCs w:val="22"/>
              </w:rPr>
              <w:t xml:space="preserve">ать мелодию на заданный текст, </w:t>
            </w:r>
            <w:r w:rsidRPr="00C71919">
              <w:rPr>
                <w:sz w:val="22"/>
                <w:szCs w:val="22"/>
              </w:rPr>
              <w:t>сочинять</w:t>
            </w:r>
            <w:r w:rsidR="00017CD0">
              <w:rPr>
                <w:sz w:val="22"/>
                <w:szCs w:val="22"/>
              </w:rPr>
              <w:t xml:space="preserve"> </w:t>
            </w:r>
            <w:r w:rsidRPr="00C71919">
              <w:rPr>
                <w:sz w:val="22"/>
                <w:szCs w:val="22"/>
              </w:rPr>
              <w:t>мелодии</w:t>
            </w:r>
            <w:r w:rsidR="00017CD0">
              <w:rPr>
                <w:sz w:val="22"/>
                <w:szCs w:val="22"/>
              </w:rPr>
              <w:t xml:space="preserve"> </w:t>
            </w:r>
            <w:r w:rsidRPr="00C71919">
              <w:rPr>
                <w:sz w:val="22"/>
                <w:szCs w:val="22"/>
              </w:rPr>
              <w:t>различного</w:t>
            </w:r>
            <w:r w:rsidR="00017CD0">
              <w:rPr>
                <w:sz w:val="22"/>
                <w:szCs w:val="22"/>
              </w:rPr>
              <w:t xml:space="preserve"> </w:t>
            </w:r>
            <w:r w:rsidRPr="00C71919">
              <w:rPr>
                <w:sz w:val="22"/>
                <w:szCs w:val="22"/>
              </w:rPr>
              <w:t>характера:</w:t>
            </w:r>
            <w:r w:rsidR="00017CD0">
              <w:rPr>
                <w:sz w:val="22"/>
                <w:szCs w:val="22"/>
              </w:rPr>
              <w:t xml:space="preserve"> </w:t>
            </w:r>
            <w:r w:rsidRPr="00C71919">
              <w:rPr>
                <w:sz w:val="22"/>
                <w:szCs w:val="22"/>
              </w:rPr>
              <w:t>ласковую</w:t>
            </w:r>
            <w:r w:rsidR="00017CD0">
              <w:rPr>
                <w:sz w:val="22"/>
                <w:szCs w:val="22"/>
              </w:rPr>
              <w:t xml:space="preserve"> </w:t>
            </w:r>
            <w:r w:rsidRPr="00C71919">
              <w:rPr>
                <w:sz w:val="22"/>
                <w:szCs w:val="22"/>
              </w:rPr>
              <w:t>колыбельную,</w:t>
            </w:r>
            <w:r w:rsidR="00017CD0">
              <w:rPr>
                <w:sz w:val="22"/>
                <w:szCs w:val="22"/>
              </w:rPr>
              <w:t xml:space="preserve"> </w:t>
            </w:r>
            <w:r w:rsidRPr="00C71919">
              <w:rPr>
                <w:sz w:val="22"/>
                <w:szCs w:val="22"/>
              </w:rPr>
              <w:t>задорный</w:t>
            </w:r>
            <w:r w:rsidR="00017CD0">
              <w:rPr>
                <w:sz w:val="22"/>
                <w:szCs w:val="22"/>
              </w:rPr>
              <w:t xml:space="preserve"> </w:t>
            </w:r>
            <w:r w:rsidRPr="00C71919">
              <w:rPr>
                <w:sz w:val="22"/>
                <w:szCs w:val="22"/>
              </w:rPr>
              <w:t>или</w:t>
            </w:r>
            <w:r w:rsidR="00017CD0">
              <w:rPr>
                <w:sz w:val="22"/>
                <w:szCs w:val="22"/>
              </w:rPr>
              <w:t xml:space="preserve"> </w:t>
            </w:r>
            <w:r w:rsidRPr="00C71919">
              <w:rPr>
                <w:sz w:val="22"/>
                <w:szCs w:val="22"/>
              </w:rPr>
              <w:t>бодрый</w:t>
            </w:r>
            <w:r w:rsidR="00017CD0">
              <w:rPr>
                <w:sz w:val="22"/>
                <w:szCs w:val="22"/>
              </w:rPr>
              <w:t xml:space="preserve"> </w:t>
            </w:r>
            <w:r w:rsidRPr="00C71919">
              <w:rPr>
                <w:sz w:val="22"/>
                <w:szCs w:val="22"/>
              </w:rPr>
              <w:t>марш,</w:t>
            </w:r>
            <w:r w:rsidR="00017CD0">
              <w:rPr>
                <w:sz w:val="22"/>
                <w:szCs w:val="22"/>
              </w:rPr>
              <w:t xml:space="preserve"> </w:t>
            </w:r>
            <w:r w:rsidRPr="00C71919">
              <w:rPr>
                <w:sz w:val="22"/>
                <w:szCs w:val="22"/>
              </w:rPr>
              <w:t>плавный</w:t>
            </w:r>
            <w:r w:rsidR="00017CD0">
              <w:rPr>
                <w:sz w:val="22"/>
                <w:szCs w:val="22"/>
              </w:rPr>
              <w:t xml:space="preserve"> </w:t>
            </w:r>
            <w:r w:rsidRPr="00C71919">
              <w:rPr>
                <w:sz w:val="22"/>
                <w:szCs w:val="22"/>
              </w:rPr>
              <w:t>вальс,</w:t>
            </w:r>
            <w:r w:rsidR="00017CD0">
              <w:rPr>
                <w:sz w:val="22"/>
                <w:szCs w:val="22"/>
              </w:rPr>
              <w:t xml:space="preserve"> </w:t>
            </w:r>
            <w:r w:rsidRPr="00C71919">
              <w:rPr>
                <w:sz w:val="22"/>
                <w:szCs w:val="22"/>
              </w:rPr>
              <w:t>веселую</w:t>
            </w:r>
            <w:r w:rsidR="00017CD0">
              <w:rPr>
                <w:sz w:val="22"/>
                <w:szCs w:val="22"/>
              </w:rPr>
              <w:t xml:space="preserve"> </w:t>
            </w:r>
            <w:r w:rsidRPr="00C71919">
              <w:rPr>
                <w:sz w:val="22"/>
                <w:szCs w:val="22"/>
              </w:rPr>
              <w:t>пля</w:t>
            </w:r>
            <w:r>
              <w:rPr>
                <w:sz w:val="22"/>
                <w:szCs w:val="22"/>
              </w:rPr>
              <w:t>совую</w:t>
            </w:r>
          </w:p>
          <w:p w:rsidR="009260C7" w:rsidRPr="00C71919" w:rsidRDefault="009260C7" w:rsidP="009260C7">
            <w:pPr>
              <w:spacing w:line="230" w:lineRule="auto"/>
              <w:rPr>
                <w:sz w:val="22"/>
                <w:szCs w:val="22"/>
              </w:rPr>
            </w:pP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9260C7">
              <w:rPr>
                <w:sz w:val="22"/>
                <w:szCs w:val="22"/>
              </w:rPr>
              <w:t>Содержание</w:t>
            </w:r>
            <w:r w:rsidR="00017CD0">
              <w:rPr>
                <w:sz w:val="22"/>
                <w:szCs w:val="22"/>
              </w:rPr>
              <w:t xml:space="preserve">  </w:t>
            </w:r>
            <w:r w:rsidRPr="009260C7">
              <w:rPr>
                <w:sz w:val="22"/>
                <w:szCs w:val="22"/>
              </w:rPr>
              <w:t>раздела</w:t>
            </w:r>
            <w:r w:rsidR="00017CD0">
              <w:rPr>
                <w:sz w:val="22"/>
                <w:szCs w:val="22"/>
              </w:rPr>
              <w:t xml:space="preserve">  </w:t>
            </w:r>
            <w:r w:rsidRPr="009260C7">
              <w:rPr>
                <w:sz w:val="22"/>
                <w:szCs w:val="22"/>
              </w:rPr>
              <w:t>МУЗЫКАЛЬНО-РИТМИЧЕСКИЕ</w:t>
            </w:r>
            <w:r w:rsidR="00E52E8D">
              <w:rPr>
                <w:sz w:val="22"/>
                <w:szCs w:val="22"/>
              </w:rPr>
              <w:t xml:space="preserve">   </w:t>
            </w:r>
            <w:r w:rsidRPr="009260C7">
              <w:rPr>
                <w:sz w:val="22"/>
                <w:szCs w:val="22"/>
              </w:rPr>
              <w:t>ДВИЖЕНИЯ</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Педагог</w:t>
            </w:r>
            <w:r w:rsidR="00017CD0">
              <w:rPr>
                <w:sz w:val="22"/>
                <w:szCs w:val="22"/>
              </w:rPr>
              <w:t xml:space="preserve"> </w:t>
            </w:r>
            <w:r w:rsidRPr="00C71919">
              <w:rPr>
                <w:sz w:val="22"/>
                <w:szCs w:val="22"/>
              </w:rPr>
              <w:t>развивает</w:t>
            </w:r>
            <w:r w:rsidR="00017CD0">
              <w:rPr>
                <w:sz w:val="22"/>
                <w:szCs w:val="22"/>
              </w:rPr>
              <w:t xml:space="preserve"> </w:t>
            </w:r>
            <w:r w:rsidRPr="00C71919">
              <w:rPr>
                <w:sz w:val="22"/>
                <w:szCs w:val="22"/>
              </w:rPr>
              <w:t>у</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чувство</w:t>
            </w:r>
            <w:r w:rsidR="00017CD0">
              <w:rPr>
                <w:sz w:val="22"/>
                <w:szCs w:val="22"/>
              </w:rPr>
              <w:t xml:space="preserve"> </w:t>
            </w:r>
            <w:r w:rsidRPr="00C71919">
              <w:rPr>
                <w:sz w:val="22"/>
                <w:szCs w:val="22"/>
              </w:rPr>
              <w:t>ритма</w:t>
            </w:r>
            <w:r w:rsidR="00017CD0">
              <w:rPr>
                <w:sz w:val="22"/>
                <w:szCs w:val="22"/>
              </w:rPr>
              <w:t xml:space="preserve"> </w:t>
            </w:r>
            <w:r w:rsidRPr="00C71919">
              <w:rPr>
                <w:sz w:val="22"/>
                <w:szCs w:val="22"/>
              </w:rPr>
              <w:t>,умение</w:t>
            </w:r>
            <w:r w:rsidR="00017CD0">
              <w:rPr>
                <w:sz w:val="22"/>
                <w:szCs w:val="22"/>
              </w:rPr>
              <w:t xml:space="preserve"> </w:t>
            </w:r>
            <w:r w:rsidRPr="00C71919">
              <w:rPr>
                <w:sz w:val="22"/>
                <w:szCs w:val="22"/>
              </w:rPr>
              <w:t>передавать</w:t>
            </w:r>
            <w:r w:rsidR="00017CD0">
              <w:rPr>
                <w:sz w:val="22"/>
                <w:szCs w:val="22"/>
              </w:rPr>
              <w:t xml:space="preserve"> </w:t>
            </w:r>
            <w:r w:rsidRPr="00C71919">
              <w:rPr>
                <w:sz w:val="22"/>
                <w:szCs w:val="22"/>
              </w:rPr>
              <w:t>через</w:t>
            </w:r>
            <w:r w:rsidR="00017CD0">
              <w:rPr>
                <w:sz w:val="22"/>
                <w:szCs w:val="22"/>
              </w:rPr>
              <w:t xml:space="preserve"> </w:t>
            </w:r>
            <w:r w:rsidRPr="00C71919">
              <w:rPr>
                <w:sz w:val="22"/>
                <w:szCs w:val="22"/>
              </w:rPr>
              <w:t>движения</w:t>
            </w:r>
            <w:r w:rsidR="00017CD0">
              <w:rPr>
                <w:sz w:val="22"/>
                <w:szCs w:val="22"/>
              </w:rPr>
              <w:t xml:space="preserve"> </w:t>
            </w:r>
            <w:r w:rsidRPr="00C71919">
              <w:rPr>
                <w:sz w:val="22"/>
                <w:szCs w:val="22"/>
              </w:rPr>
              <w:t>характер</w:t>
            </w:r>
            <w:r w:rsidR="00017CD0">
              <w:rPr>
                <w:sz w:val="22"/>
                <w:szCs w:val="22"/>
              </w:rPr>
              <w:t xml:space="preserve"> </w:t>
            </w:r>
            <w:r w:rsidRPr="00C71919">
              <w:rPr>
                <w:sz w:val="22"/>
                <w:szCs w:val="22"/>
              </w:rPr>
              <w:t>музыки,</w:t>
            </w:r>
            <w:r w:rsidR="00017CD0">
              <w:rPr>
                <w:sz w:val="22"/>
                <w:szCs w:val="22"/>
              </w:rPr>
              <w:t xml:space="preserve"> </w:t>
            </w:r>
            <w:r w:rsidRPr="00C71919">
              <w:rPr>
                <w:sz w:val="22"/>
                <w:szCs w:val="22"/>
              </w:rPr>
              <w:t>ее</w:t>
            </w:r>
            <w:r w:rsidR="00017CD0">
              <w:rPr>
                <w:sz w:val="22"/>
                <w:szCs w:val="22"/>
              </w:rPr>
              <w:t xml:space="preserve"> </w:t>
            </w:r>
            <w:r w:rsidRPr="00C71919">
              <w:rPr>
                <w:sz w:val="22"/>
                <w:szCs w:val="22"/>
              </w:rPr>
              <w:t>эмоционально</w:t>
            </w:r>
            <w:r>
              <w:rPr>
                <w:sz w:val="22"/>
                <w:szCs w:val="22"/>
              </w:rPr>
              <w:t>–</w:t>
            </w:r>
            <w:r w:rsidRPr="00C71919">
              <w:rPr>
                <w:sz w:val="22"/>
                <w:szCs w:val="22"/>
              </w:rPr>
              <w:t>образное</w:t>
            </w:r>
            <w:r w:rsidR="00017CD0">
              <w:rPr>
                <w:sz w:val="22"/>
                <w:szCs w:val="22"/>
              </w:rPr>
              <w:t xml:space="preserve"> </w:t>
            </w:r>
            <w:r w:rsidRPr="00C71919">
              <w:rPr>
                <w:sz w:val="22"/>
                <w:szCs w:val="22"/>
              </w:rPr>
              <w:t>содержание.</w:t>
            </w:r>
          </w:p>
          <w:p w:rsidR="009260C7" w:rsidRPr="00C71919" w:rsidRDefault="009260C7" w:rsidP="009260C7">
            <w:pPr>
              <w:spacing w:line="230" w:lineRule="auto"/>
              <w:rPr>
                <w:sz w:val="22"/>
                <w:szCs w:val="22"/>
              </w:rPr>
            </w:pPr>
            <w:r w:rsidRPr="00C71919">
              <w:rPr>
                <w:sz w:val="22"/>
                <w:szCs w:val="22"/>
              </w:rPr>
              <w:t>Учит</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свободно</w:t>
            </w:r>
            <w:r w:rsidR="00017CD0">
              <w:rPr>
                <w:sz w:val="22"/>
                <w:szCs w:val="22"/>
              </w:rPr>
              <w:t xml:space="preserve"> </w:t>
            </w:r>
            <w:r w:rsidRPr="00C71919">
              <w:rPr>
                <w:sz w:val="22"/>
                <w:szCs w:val="22"/>
              </w:rPr>
              <w:t>ориентироваться</w:t>
            </w:r>
            <w:r w:rsidR="00017CD0">
              <w:rPr>
                <w:sz w:val="22"/>
                <w:szCs w:val="22"/>
              </w:rPr>
              <w:t xml:space="preserve"> </w:t>
            </w:r>
            <w:r w:rsidRPr="00C71919">
              <w:rPr>
                <w:sz w:val="22"/>
                <w:szCs w:val="22"/>
              </w:rPr>
              <w:t>в</w:t>
            </w:r>
            <w:r w:rsidR="00017CD0">
              <w:rPr>
                <w:sz w:val="22"/>
                <w:szCs w:val="22"/>
              </w:rPr>
              <w:t xml:space="preserve"> </w:t>
            </w:r>
            <w:r w:rsidRPr="00C71919">
              <w:rPr>
                <w:sz w:val="22"/>
                <w:szCs w:val="22"/>
              </w:rPr>
              <w:t>пространстве</w:t>
            </w:r>
            <w:r w:rsidR="00017CD0">
              <w:rPr>
                <w:sz w:val="22"/>
                <w:szCs w:val="22"/>
              </w:rPr>
              <w:t xml:space="preserve"> </w:t>
            </w:r>
            <w:r w:rsidRPr="00C71919">
              <w:rPr>
                <w:sz w:val="22"/>
                <w:szCs w:val="22"/>
              </w:rPr>
              <w:t>,выполнять</w:t>
            </w:r>
            <w:r w:rsidR="00017CD0">
              <w:rPr>
                <w:sz w:val="22"/>
                <w:szCs w:val="22"/>
              </w:rPr>
              <w:t xml:space="preserve"> </w:t>
            </w:r>
            <w:r w:rsidRPr="00C71919">
              <w:rPr>
                <w:sz w:val="22"/>
                <w:szCs w:val="22"/>
              </w:rPr>
              <w:t>простейшие</w:t>
            </w:r>
            <w:r w:rsidR="00017CD0">
              <w:rPr>
                <w:sz w:val="22"/>
                <w:szCs w:val="22"/>
              </w:rPr>
              <w:t xml:space="preserve"> </w:t>
            </w:r>
            <w:r w:rsidRPr="00C71919">
              <w:rPr>
                <w:sz w:val="22"/>
                <w:szCs w:val="22"/>
              </w:rPr>
              <w:t>перестроения</w:t>
            </w:r>
            <w:r w:rsidR="00017CD0">
              <w:rPr>
                <w:sz w:val="22"/>
                <w:szCs w:val="22"/>
              </w:rPr>
              <w:t xml:space="preserve"> </w:t>
            </w:r>
            <w:r w:rsidRPr="00C71919">
              <w:rPr>
                <w:sz w:val="22"/>
                <w:szCs w:val="22"/>
              </w:rPr>
              <w:t>,самостоятельно</w:t>
            </w:r>
            <w:r w:rsidR="00017CD0">
              <w:rPr>
                <w:sz w:val="22"/>
                <w:szCs w:val="22"/>
              </w:rPr>
              <w:t xml:space="preserve"> </w:t>
            </w:r>
            <w:r w:rsidRPr="00C71919">
              <w:rPr>
                <w:sz w:val="22"/>
                <w:szCs w:val="22"/>
              </w:rPr>
              <w:t>переходить</w:t>
            </w:r>
            <w:r w:rsidR="00017CD0">
              <w:rPr>
                <w:sz w:val="22"/>
                <w:szCs w:val="22"/>
              </w:rPr>
              <w:t xml:space="preserve"> </w:t>
            </w:r>
            <w:r w:rsidRPr="00C71919">
              <w:rPr>
                <w:sz w:val="22"/>
                <w:szCs w:val="22"/>
              </w:rPr>
              <w:t>от</w:t>
            </w:r>
            <w:r w:rsidR="00017CD0">
              <w:rPr>
                <w:sz w:val="22"/>
                <w:szCs w:val="22"/>
              </w:rPr>
              <w:t xml:space="preserve"> </w:t>
            </w:r>
            <w:r w:rsidRPr="00C71919">
              <w:rPr>
                <w:sz w:val="22"/>
                <w:szCs w:val="22"/>
              </w:rPr>
              <w:t>умеренного</w:t>
            </w:r>
            <w:r w:rsidR="00017CD0">
              <w:rPr>
                <w:sz w:val="22"/>
                <w:szCs w:val="22"/>
              </w:rPr>
              <w:t xml:space="preserve"> </w:t>
            </w:r>
            <w:r w:rsidRPr="00C71919">
              <w:rPr>
                <w:sz w:val="22"/>
                <w:szCs w:val="22"/>
              </w:rPr>
              <w:t>к</w:t>
            </w:r>
            <w:r w:rsidR="00017CD0">
              <w:rPr>
                <w:sz w:val="22"/>
                <w:szCs w:val="22"/>
              </w:rPr>
              <w:t xml:space="preserve"> </w:t>
            </w:r>
            <w:r w:rsidRPr="00C71919">
              <w:rPr>
                <w:sz w:val="22"/>
                <w:szCs w:val="22"/>
              </w:rPr>
              <w:t>быстрому</w:t>
            </w:r>
            <w:r w:rsidR="00017CD0">
              <w:rPr>
                <w:sz w:val="22"/>
                <w:szCs w:val="22"/>
              </w:rPr>
              <w:t xml:space="preserve"> </w:t>
            </w:r>
            <w:r w:rsidRPr="00C71919">
              <w:rPr>
                <w:sz w:val="22"/>
                <w:szCs w:val="22"/>
              </w:rPr>
              <w:t>или</w:t>
            </w:r>
            <w:r w:rsidR="00017CD0">
              <w:rPr>
                <w:sz w:val="22"/>
                <w:szCs w:val="22"/>
              </w:rPr>
              <w:t xml:space="preserve"> </w:t>
            </w:r>
            <w:r w:rsidRPr="00C71919">
              <w:rPr>
                <w:sz w:val="22"/>
                <w:szCs w:val="22"/>
              </w:rPr>
              <w:t>медленному</w:t>
            </w:r>
            <w:r w:rsidR="00017CD0">
              <w:rPr>
                <w:sz w:val="22"/>
                <w:szCs w:val="22"/>
              </w:rPr>
              <w:t xml:space="preserve"> </w:t>
            </w:r>
            <w:r w:rsidRPr="00C71919">
              <w:rPr>
                <w:sz w:val="22"/>
                <w:szCs w:val="22"/>
              </w:rPr>
              <w:t>темпу,</w:t>
            </w:r>
            <w:r w:rsidR="00017CD0">
              <w:rPr>
                <w:sz w:val="22"/>
                <w:szCs w:val="22"/>
              </w:rPr>
              <w:t xml:space="preserve"> </w:t>
            </w:r>
            <w:r w:rsidRPr="00C71919">
              <w:rPr>
                <w:sz w:val="22"/>
                <w:szCs w:val="22"/>
              </w:rPr>
              <w:t>менять</w:t>
            </w:r>
            <w:r w:rsidR="00017CD0">
              <w:rPr>
                <w:sz w:val="22"/>
                <w:szCs w:val="22"/>
              </w:rPr>
              <w:t xml:space="preserve"> </w:t>
            </w:r>
            <w:r w:rsidRPr="00C71919">
              <w:rPr>
                <w:sz w:val="22"/>
                <w:szCs w:val="22"/>
              </w:rPr>
              <w:t>движения</w:t>
            </w:r>
            <w:r w:rsidR="00017CD0">
              <w:rPr>
                <w:sz w:val="22"/>
                <w:szCs w:val="22"/>
              </w:rPr>
              <w:t xml:space="preserve">  </w:t>
            </w:r>
            <w:r w:rsidRPr="00C71919">
              <w:rPr>
                <w:sz w:val="22"/>
                <w:szCs w:val="22"/>
              </w:rPr>
              <w:t>в</w:t>
            </w:r>
            <w:r w:rsidR="00017CD0">
              <w:rPr>
                <w:sz w:val="22"/>
                <w:szCs w:val="22"/>
              </w:rPr>
              <w:t xml:space="preserve"> </w:t>
            </w:r>
            <w:r w:rsidRPr="00C71919">
              <w:rPr>
                <w:sz w:val="22"/>
                <w:szCs w:val="22"/>
              </w:rPr>
              <w:t>соответствии</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музыкальными</w:t>
            </w:r>
            <w:r w:rsidR="00017CD0">
              <w:rPr>
                <w:sz w:val="22"/>
                <w:szCs w:val="22"/>
              </w:rPr>
              <w:t xml:space="preserve">  </w:t>
            </w:r>
            <w:r w:rsidRPr="00C71919">
              <w:rPr>
                <w:sz w:val="22"/>
                <w:szCs w:val="22"/>
              </w:rPr>
              <w:t>фразами.</w:t>
            </w:r>
          </w:p>
          <w:p w:rsidR="009260C7" w:rsidRPr="00C71919" w:rsidRDefault="009260C7" w:rsidP="009260C7">
            <w:pPr>
              <w:spacing w:line="230" w:lineRule="auto"/>
              <w:rPr>
                <w:sz w:val="22"/>
                <w:szCs w:val="22"/>
              </w:rPr>
            </w:pPr>
            <w:r w:rsidRPr="00C71919">
              <w:rPr>
                <w:sz w:val="22"/>
                <w:szCs w:val="22"/>
              </w:rPr>
              <w:t>Педагог</w:t>
            </w:r>
            <w:r w:rsidR="00017CD0">
              <w:rPr>
                <w:sz w:val="22"/>
                <w:szCs w:val="22"/>
              </w:rPr>
              <w:t xml:space="preserve"> </w:t>
            </w:r>
            <w:r w:rsidRPr="00C71919">
              <w:rPr>
                <w:sz w:val="22"/>
                <w:szCs w:val="22"/>
              </w:rPr>
              <w:t>способствует</w:t>
            </w:r>
            <w:r w:rsidR="00017CD0">
              <w:rPr>
                <w:sz w:val="22"/>
                <w:szCs w:val="22"/>
              </w:rPr>
              <w:t xml:space="preserve"> </w:t>
            </w:r>
            <w:r w:rsidRPr="00C71919">
              <w:rPr>
                <w:sz w:val="22"/>
                <w:szCs w:val="22"/>
              </w:rPr>
              <w:t>у</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формированию</w:t>
            </w:r>
            <w:r w:rsidR="00017CD0">
              <w:rPr>
                <w:sz w:val="22"/>
                <w:szCs w:val="22"/>
              </w:rPr>
              <w:t xml:space="preserve"> </w:t>
            </w:r>
            <w:r w:rsidRPr="00C71919">
              <w:rPr>
                <w:sz w:val="22"/>
                <w:szCs w:val="22"/>
              </w:rPr>
              <w:t>навыков</w:t>
            </w:r>
            <w:r w:rsidR="00017CD0">
              <w:rPr>
                <w:sz w:val="22"/>
                <w:szCs w:val="22"/>
              </w:rPr>
              <w:t xml:space="preserve"> </w:t>
            </w:r>
            <w:r w:rsidRPr="00C71919">
              <w:rPr>
                <w:sz w:val="22"/>
                <w:szCs w:val="22"/>
              </w:rPr>
              <w:t>исполнения</w:t>
            </w:r>
            <w:r w:rsidR="00017CD0">
              <w:rPr>
                <w:sz w:val="22"/>
                <w:szCs w:val="22"/>
              </w:rPr>
              <w:t xml:space="preserve"> </w:t>
            </w:r>
            <w:r w:rsidRPr="00C71919">
              <w:rPr>
                <w:sz w:val="22"/>
                <w:szCs w:val="22"/>
              </w:rPr>
              <w:t>танцевальных</w:t>
            </w:r>
            <w:r w:rsidR="00017CD0">
              <w:rPr>
                <w:sz w:val="22"/>
                <w:szCs w:val="22"/>
              </w:rPr>
              <w:t xml:space="preserve"> </w:t>
            </w:r>
            <w:r w:rsidRPr="00C71919">
              <w:rPr>
                <w:sz w:val="22"/>
                <w:szCs w:val="22"/>
              </w:rPr>
              <w:t>движений</w:t>
            </w:r>
            <w:r w:rsidR="00017CD0">
              <w:rPr>
                <w:sz w:val="22"/>
                <w:szCs w:val="22"/>
              </w:rPr>
              <w:t xml:space="preserve"> </w:t>
            </w:r>
            <w:r w:rsidRPr="00C71919">
              <w:rPr>
                <w:sz w:val="22"/>
                <w:szCs w:val="22"/>
              </w:rPr>
              <w:t>(поочередное</w:t>
            </w:r>
            <w:r w:rsidR="00017CD0">
              <w:rPr>
                <w:sz w:val="22"/>
                <w:szCs w:val="22"/>
              </w:rPr>
              <w:t xml:space="preserve"> </w:t>
            </w:r>
            <w:r w:rsidRPr="00C71919">
              <w:rPr>
                <w:sz w:val="22"/>
                <w:szCs w:val="22"/>
              </w:rPr>
              <w:t>выбрасывание</w:t>
            </w:r>
            <w:r w:rsidR="00017CD0">
              <w:rPr>
                <w:sz w:val="22"/>
                <w:szCs w:val="22"/>
              </w:rPr>
              <w:t xml:space="preserve"> </w:t>
            </w:r>
            <w:r w:rsidRPr="00C71919">
              <w:rPr>
                <w:sz w:val="22"/>
                <w:szCs w:val="22"/>
              </w:rPr>
              <w:t>ног</w:t>
            </w:r>
            <w:r w:rsidR="00017CD0">
              <w:rPr>
                <w:sz w:val="22"/>
                <w:szCs w:val="22"/>
              </w:rPr>
              <w:t xml:space="preserve"> </w:t>
            </w:r>
            <w:r w:rsidRPr="00C71919">
              <w:rPr>
                <w:sz w:val="22"/>
                <w:szCs w:val="22"/>
              </w:rPr>
              <w:t>вперед</w:t>
            </w:r>
            <w:r w:rsidR="00017CD0">
              <w:rPr>
                <w:sz w:val="22"/>
                <w:szCs w:val="22"/>
              </w:rPr>
              <w:t xml:space="preserve"> </w:t>
            </w:r>
            <w:r w:rsidRPr="00C71919">
              <w:rPr>
                <w:sz w:val="22"/>
                <w:szCs w:val="22"/>
              </w:rPr>
              <w:t>в</w:t>
            </w:r>
            <w:r w:rsidR="00017CD0">
              <w:rPr>
                <w:sz w:val="22"/>
                <w:szCs w:val="22"/>
              </w:rPr>
              <w:t xml:space="preserve"> </w:t>
            </w:r>
            <w:r w:rsidRPr="00C71919">
              <w:rPr>
                <w:sz w:val="22"/>
                <w:szCs w:val="22"/>
              </w:rPr>
              <w:t>прыжке;</w:t>
            </w:r>
            <w:r w:rsidR="00017CD0">
              <w:rPr>
                <w:sz w:val="22"/>
                <w:szCs w:val="22"/>
              </w:rPr>
              <w:t xml:space="preserve"> </w:t>
            </w:r>
            <w:r w:rsidRPr="00C71919">
              <w:rPr>
                <w:sz w:val="22"/>
                <w:szCs w:val="22"/>
              </w:rPr>
              <w:t>приставной</w:t>
            </w:r>
            <w:r w:rsidR="00017CD0">
              <w:rPr>
                <w:sz w:val="22"/>
                <w:szCs w:val="22"/>
              </w:rPr>
              <w:t xml:space="preserve"> </w:t>
            </w:r>
            <w:r w:rsidRPr="00C71919">
              <w:rPr>
                <w:sz w:val="22"/>
                <w:szCs w:val="22"/>
              </w:rPr>
              <w:t>шаг</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приседанием,</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продвижением</w:t>
            </w:r>
            <w:r w:rsidR="00017CD0">
              <w:rPr>
                <w:sz w:val="22"/>
                <w:szCs w:val="22"/>
              </w:rPr>
              <w:t xml:space="preserve"> </w:t>
            </w:r>
            <w:r w:rsidRPr="00C71919">
              <w:rPr>
                <w:sz w:val="22"/>
                <w:szCs w:val="22"/>
              </w:rPr>
              <w:t>вперед,</w:t>
            </w:r>
            <w:r w:rsidR="00017CD0">
              <w:rPr>
                <w:sz w:val="22"/>
                <w:szCs w:val="22"/>
              </w:rPr>
              <w:t xml:space="preserve">  </w:t>
            </w:r>
            <w:r w:rsidRPr="00C71919">
              <w:rPr>
                <w:sz w:val="22"/>
                <w:szCs w:val="22"/>
              </w:rPr>
              <w:t>кружение;</w:t>
            </w:r>
            <w:r w:rsidR="00017CD0">
              <w:rPr>
                <w:sz w:val="22"/>
                <w:szCs w:val="22"/>
              </w:rPr>
              <w:t xml:space="preserve">  </w:t>
            </w:r>
            <w:r w:rsidRPr="00C71919">
              <w:rPr>
                <w:sz w:val="22"/>
                <w:szCs w:val="22"/>
              </w:rPr>
              <w:t>приседание</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выставлением</w:t>
            </w:r>
            <w:r w:rsidR="00017CD0">
              <w:rPr>
                <w:sz w:val="22"/>
                <w:szCs w:val="22"/>
              </w:rPr>
              <w:t xml:space="preserve">  </w:t>
            </w:r>
            <w:r w:rsidRPr="00C71919">
              <w:rPr>
                <w:sz w:val="22"/>
                <w:szCs w:val="22"/>
              </w:rPr>
              <w:t>ноги</w:t>
            </w:r>
            <w:r w:rsidR="00017CD0">
              <w:rPr>
                <w:sz w:val="22"/>
                <w:szCs w:val="22"/>
              </w:rPr>
              <w:t xml:space="preserve">  </w:t>
            </w:r>
            <w:r w:rsidRPr="00C71919">
              <w:rPr>
                <w:sz w:val="22"/>
                <w:szCs w:val="22"/>
              </w:rPr>
              <w:t>вперед).</w:t>
            </w:r>
          </w:p>
          <w:p w:rsidR="009260C7" w:rsidRPr="00C71919" w:rsidRDefault="009260C7" w:rsidP="009260C7">
            <w:pPr>
              <w:spacing w:line="230" w:lineRule="auto"/>
              <w:rPr>
                <w:sz w:val="22"/>
                <w:szCs w:val="22"/>
              </w:rPr>
            </w:pPr>
            <w:r w:rsidRPr="00C71919">
              <w:rPr>
                <w:sz w:val="22"/>
                <w:szCs w:val="22"/>
              </w:rPr>
              <w:t>Знакомит</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русским</w:t>
            </w:r>
            <w:r w:rsidR="00017CD0">
              <w:rPr>
                <w:sz w:val="22"/>
                <w:szCs w:val="22"/>
              </w:rPr>
              <w:t xml:space="preserve">  </w:t>
            </w:r>
            <w:r w:rsidRPr="00C71919">
              <w:rPr>
                <w:sz w:val="22"/>
                <w:szCs w:val="22"/>
              </w:rPr>
              <w:t>хороводом</w:t>
            </w:r>
            <w:r w:rsidR="00017CD0">
              <w:rPr>
                <w:sz w:val="22"/>
                <w:szCs w:val="22"/>
              </w:rPr>
              <w:t xml:space="preserve">  </w:t>
            </w:r>
            <w:r w:rsidRPr="00C71919">
              <w:rPr>
                <w:sz w:val="22"/>
                <w:szCs w:val="22"/>
              </w:rPr>
              <w:t>,пляской</w:t>
            </w:r>
            <w:r w:rsidR="00017CD0">
              <w:rPr>
                <w:sz w:val="22"/>
                <w:szCs w:val="22"/>
              </w:rPr>
              <w:t xml:space="preserve">  </w:t>
            </w:r>
            <w:r w:rsidRPr="00C71919">
              <w:rPr>
                <w:sz w:val="22"/>
                <w:szCs w:val="22"/>
              </w:rPr>
              <w:t>,а</w:t>
            </w:r>
            <w:r w:rsidR="00017CD0">
              <w:rPr>
                <w:sz w:val="22"/>
                <w:szCs w:val="22"/>
              </w:rPr>
              <w:t xml:space="preserve"> </w:t>
            </w:r>
            <w:r w:rsidRPr="00C71919">
              <w:rPr>
                <w:sz w:val="22"/>
                <w:szCs w:val="22"/>
              </w:rPr>
              <w:t>также</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танцами</w:t>
            </w:r>
            <w:r w:rsidR="00017CD0">
              <w:rPr>
                <w:sz w:val="22"/>
                <w:szCs w:val="22"/>
              </w:rPr>
              <w:t xml:space="preserve"> </w:t>
            </w:r>
            <w:r w:rsidRPr="00C71919">
              <w:rPr>
                <w:sz w:val="22"/>
                <w:szCs w:val="22"/>
              </w:rPr>
              <w:t>других</w:t>
            </w:r>
            <w:r w:rsidR="00017CD0">
              <w:rPr>
                <w:sz w:val="22"/>
                <w:szCs w:val="22"/>
              </w:rPr>
              <w:t xml:space="preserve"> </w:t>
            </w:r>
            <w:r w:rsidRPr="00C71919">
              <w:rPr>
                <w:sz w:val="22"/>
                <w:szCs w:val="22"/>
              </w:rPr>
              <w:t>народов.</w:t>
            </w:r>
          </w:p>
          <w:p w:rsidR="009260C7" w:rsidRPr="00C71919" w:rsidRDefault="009260C7" w:rsidP="009260C7">
            <w:pPr>
              <w:spacing w:line="230" w:lineRule="auto"/>
              <w:rPr>
                <w:sz w:val="22"/>
                <w:szCs w:val="22"/>
              </w:rPr>
            </w:pPr>
            <w:r w:rsidRPr="00C71919">
              <w:rPr>
                <w:sz w:val="22"/>
                <w:szCs w:val="22"/>
              </w:rPr>
              <w:t>Продолжает</w:t>
            </w:r>
            <w:r w:rsidR="00017CD0">
              <w:rPr>
                <w:sz w:val="22"/>
                <w:szCs w:val="22"/>
              </w:rPr>
              <w:t xml:space="preserve"> </w:t>
            </w:r>
            <w:r w:rsidRPr="00C71919">
              <w:rPr>
                <w:sz w:val="22"/>
                <w:szCs w:val="22"/>
              </w:rPr>
              <w:t>развивать</w:t>
            </w:r>
            <w:r w:rsidR="00017CD0">
              <w:rPr>
                <w:sz w:val="22"/>
                <w:szCs w:val="22"/>
              </w:rPr>
              <w:t xml:space="preserve"> </w:t>
            </w:r>
            <w:r w:rsidRPr="00C71919">
              <w:rPr>
                <w:sz w:val="22"/>
                <w:szCs w:val="22"/>
              </w:rPr>
              <w:t>у</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навыки</w:t>
            </w:r>
            <w:r w:rsidR="00017CD0">
              <w:rPr>
                <w:sz w:val="22"/>
                <w:szCs w:val="22"/>
              </w:rPr>
              <w:t xml:space="preserve"> </w:t>
            </w:r>
            <w:r w:rsidRPr="00C71919">
              <w:rPr>
                <w:sz w:val="22"/>
                <w:szCs w:val="22"/>
              </w:rPr>
              <w:t>инсценирования</w:t>
            </w:r>
            <w:r w:rsidR="00017CD0">
              <w:rPr>
                <w:sz w:val="22"/>
                <w:szCs w:val="22"/>
              </w:rPr>
              <w:t xml:space="preserve"> </w:t>
            </w:r>
            <w:r w:rsidRPr="00C71919">
              <w:rPr>
                <w:sz w:val="22"/>
                <w:szCs w:val="22"/>
              </w:rPr>
              <w:t>песен;</w:t>
            </w:r>
            <w:r w:rsidR="00017CD0">
              <w:rPr>
                <w:sz w:val="22"/>
                <w:szCs w:val="22"/>
              </w:rPr>
              <w:t xml:space="preserve"> </w:t>
            </w:r>
            <w:r w:rsidRPr="00C71919">
              <w:rPr>
                <w:sz w:val="22"/>
                <w:szCs w:val="22"/>
              </w:rPr>
              <w:t>учит</w:t>
            </w:r>
            <w:r w:rsidR="00017CD0">
              <w:rPr>
                <w:sz w:val="22"/>
                <w:szCs w:val="22"/>
              </w:rPr>
              <w:t xml:space="preserve"> </w:t>
            </w:r>
            <w:r w:rsidRPr="00C71919">
              <w:rPr>
                <w:sz w:val="22"/>
                <w:szCs w:val="22"/>
              </w:rPr>
              <w:t>изображать</w:t>
            </w:r>
            <w:r w:rsidR="00017CD0">
              <w:rPr>
                <w:sz w:val="22"/>
                <w:szCs w:val="22"/>
              </w:rPr>
              <w:t xml:space="preserve"> </w:t>
            </w:r>
            <w:r w:rsidRPr="00C71919">
              <w:rPr>
                <w:sz w:val="22"/>
                <w:szCs w:val="22"/>
              </w:rPr>
              <w:t>сказочных</w:t>
            </w:r>
            <w:r w:rsidR="00017CD0">
              <w:rPr>
                <w:sz w:val="22"/>
                <w:szCs w:val="22"/>
              </w:rPr>
              <w:t xml:space="preserve"> </w:t>
            </w:r>
            <w:r w:rsidRPr="00C71919">
              <w:rPr>
                <w:sz w:val="22"/>
                <w:szCs w:val="22"/>
              </w:rPr>
              <w:t>животных</w:t>
            </w:r>
            <w:r w:rsidR="00017CD0">
              <w:rPr>
                <w:sz w:val="22"/>
                <w:szCs w:val="22"/>
              </w:rPr>
              <w:t xml:space="preserve"> </w:t>
            </w:r>
            <w:r w:rsidRPr="00C71919">
              <w:rPr>
                <w:sz w:val="22"/>
                <w:szCs w:val="22"/>
              </w:rPr>
              <w:t>и</w:t>
            </w:r>
            <w:r w:rsidR="00017CD0">
              <w:rPr>
                <w:sz w:val="22"/>
                <w:szCs w:val="22"/>
              </w:rPr>
              <w:t xml:space="preserve"> </w:t>
            </w:r>
            <w:r w:rsidRPr="00C71919">
              <w:rPr>
                <w:sz w:val="22"/>
                <w:szCs w:val="22"/>
              </w:rPr>
              <w:t>птиц(лошадка,</w:t>
            </w:r>
            <w:r w:rsidR="00017CD0">
              <w:rPr>
                <w:sz w:val="22"/>
                <w:szCs w:val="22"/>
              </w:rPr>
              <w:t xml:space="preserve"> </w:t>
            </w:r>
            <w:r w:rsidRPr="00C71919">
              <w:rPr>
                <w:sz w:val="22"/>
                <w:szCs w:val="22"/>
              </w:rPr>
              <w:t>коза,</w:t>
            </w:r>
            <w:r w:rsidR="00017CD0">
              <w:rPr>
                <w:sz w:val="22"/>
                <w:szCs w:val="22"/>
              </w:rPr>
              <w:t xml:space="preserve"> </w:t>
            </w:r>
            <w:r w:rsidRPr="00C71919">
              <w:rPr>
                <w:sz w:val="22"/>
                <w:szCs w:val="22"/>
              </w:rPr>
              <w:t>лиса,</w:t>
            </w:r>
            <w:r w:rsidR="00017CD0">
              <w:rPr>
                <w:sz w:val="22"/>
                <w:szCs w:val="22"/>
              </w:rPr>
              <w:t xml:space="preserve"> </w:t>
            </w:r>
            <w:r w:rsidRPr="00C71919">
              <w:rPr>
                <w:sz w:val="22"/>
                <w:szCs w:val="22"/>
              </w:rPr>
              <w:t>медведь,</w:t>
            </w:r>
            <w:r w:rsidR="00017CD0">
              <w:rPr>
                <w:sz w:val="22"/>
                <w:szCs w:val="22"/>
              </w:rPr>
              <w:t xml:space="preserve"> </w:t>
            </w:r>
            <w:r w:rsidRPr="00C71919">
              <w:rPr>
                <w:sz w:val="22"/>
                <w:szCs w:val="22"/>
              </w:rPr>
              <w:t>заяц,</w:t>
            </w:r>
            <w:r w:rsidR="00017CD0">
              <w:rPr>
                <w:sz w:val="22"/>
                <w:szCs w:val="22"/>
              </w:rPr>
              <w:t xml:space="preserve"> </w:t>
            </w:r>
            <w:r w:rsidRPr="00C71919">
              <w:rPr>
                <w:sz w:val="22"/>
                <w:szCs w:val="22"/>
              </w:rPr>
              <w:t>журавль,</w:t>
            </w:r>
            <w:r w:rsidR="00017CD0">
              <w:rPr>
                <w:sz w:val="22"/>
                <w:szCs w:val="22"/>
              </w:rPr>
              <w:t xml:space="preserve"> </w:t>
            </w:r>
            <w:r w:rsidRPr="00C71919">
              <w:rPr>
                <w:sz w:val="22"/>
                <w:szCs w:val="22"/>
              </w:rPr>
              <w:t>ворон</w:t>
            </w:r>
            <w:r w:rsidR="00017CD0">
              <w:rPr>
                <w:sz w:val="22"/>
                <w:szCs w:val="22"/>
              </w:rPr>
              <w:t xml:space="preserve"> </w:t>
            </w:r>
            <w:r w:rsidRPr="00C71919">
              <w:rPr>
                <w:sz w:val="22"/>
                <w:szCs w:val="22"/>
              </w:rPr>
              <w:t>и</w:t>
            </w:r>
            <w:r w:rsidR="00017CD0">
              <w:rPr>
                <w:sz w:val="22"/>
                <w:szCs w:val="22"/>
              </w:rPr>
              <w:t xml:space="preserve">  </w:t>
            </w:r>
            <w:r w:rsidRPr="00C71919">
              <w:rPr>
                <w:sz w:val="22"/>
                <w:szCs w:val="22"/>
              </w:rPr>
              <w:t>другие)</w:t>
            </w:r>
            <w:r w:rsidR="00017CD0">
              <w:rPr>
                <w:sz w:val="22"/>
                <w:szCs w:val="22"/>
              </w:rPr>
              <w:t xml:space="preserve"> </w:t>
            </w:r>
            <w:r w:rsidRPr="00C71919">
              <w:rPr>
                <w:sz w:val="22"/>
                <w:szCs w:val="22"/>
              </w:rPr>
              <w:t>в</w:t>
            </w:r>
            <w:r w:rsidR="00E23B6A">
              <w:rPr>
                <w:sz w:val="22"/>
                <w:szCs w:val="22"/>
              </w:rPr>
              <w:t xml:space="preserve">  </w:t>
            </w:r>
            <w:r w:rsidRPr="00C71919">
              <w:rPr>
                <w:sz w:val="22"/>
                <w:szCs w:val="22"/>
              </w:rPr>
              <w:t>разных</w:t>
            </w:r>
            <w:r w:rsidR="00017CD0">
              <w:rPr>
                <w:sz w:val="22"/>
                <w:szCs w:val="22"/>
              </w:rPr>
              <w:t xml:space="preserve"> </w:t>
            </w:r>
            <w:r w:rsidRPr="00C71919">
              <w:rPr>
                <w:sz w:val="22"/>
                <w:szCs w:val="22"/>
              </w:rPr>
              <w:t>игровых</w:t>
            </w:r>
            <w:r w:rsidR="00017CD0">
              <w:rPr>
                <w:sz w:val="22"/>
                <w:szCs w:val="22"/>
              </w:rPr>
              <w:t xml:space="preserve"> </w:t>
            </w:r>
            <w:r w:rsidRPr="00C71919">
              <w:rPr>
                <w:sz w:val="22"/>
                <w:szCs w:val="22"/>
              </w:rPr>
              <w:t>ситуациях.</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Педагог</w:t>
            </w:r>
            <w:r w:rsidR="00017CD0">
              <w:rPr>
                <w:sz w:val="22"/>
                <w:szCs w:val="22"/>
              </w:rPr>
              <w:t xml:space="preserve">  </w:t>
            </w:r>
            <w:r w:rsidRPr="00C71919">
              <w:rPr>
                <w:sz w:val="22"/>
                <w:szCs w:val="22"/>
              </w:rPr>
              <w:t>продолжает</w:t>
            </w:r>
            <w:r w:rsidR="00017CD0">
              <w:rPr>
                <w:sz w:val="22"/>
                <w:szCs w:val="22"/>
              </w:rPr>
              <w:t xml:space="preserve">  </w:t>
            </w:r>
            <w:r w:rsidRPr="00C71919">
              <w:rPr>
                <w:sz w:val="22"/>
                <w:szCs w:val="22"/>
              </w:rPr>
              <w:t>знакомить</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различными</w:t>
            </w:r>
            <w:r w:rsidR="00017CD0">
              <w:rPr>
                <w:sz w:val="22"/>
                <w:szCs w:val="22"/>
              </w:rPr>
              <w:t xml:space="preserve">  </w:t>
            </w:r>
            <w:r w:rsidRPr="00C71919">
              <w:rPr>
                <w:sz w:val="22"/>
                <w:szCs w:val="22"/>
              </w:rPr>
              <w:t>видами</w:t>
            </w:r>
            <w:r w:rsidR="00017CD0">
              <w:rPr>
                <w:sz w:val="22"/>
                <w:szCs w:val="22"/>
              </w:rPr>
              <w:t xml:space="preserve">  </w:t>
            </w:r>
            <w:r w:rsidRPr="00C71919">
              <w:rPr>
                <w:sz w:val="22"/>
                <w:szCs w:val="22"/>
              </w:rPr>
              <w:t>театрального</w:t>
            </w:r>
            <w:r w:rsidR="00017CD0">
              <w:rPr>
                <w:sz w:val="22"/>
                <w:szCs w:val="22"/>
              </w:rPr>
              <w:t xml:space="preserve">  </w:t>
            </w:r>
            <w:r w:rsidRPr="00C71919">
              <w:rPr>
                <w:sz w:val="22"/>
                <w:szCs w:val="22"/>
              </w:rPr>
              <w:t>искусства</w:t>
            </w:r>
            <w:r w:rsidR="00017CD0">
              <w:rPr>
                <w:sz w:val="22"/>
                <w:szCs w:val="22"/>
              </w:rPr>
              <w:t xml:space="preserve"> </w:t>
            </w:r>
            <w:r w:rsidRPr="00C71919">
              <w:rPr>
                <w:sz w:val="22"/>
                <w:szCs w:val="22"/>
              </w:rPr>
              <w:t>(кукольный</w:t>
            </w:r>
            <w:r w:rsidR="00017CD0">
              <w:rPr>
                <w:sz w:val="22"/>
                <w:szCs w:val="22"/>
              </w:rPr>
              <w:t xml:space="preserve"> </w:t>
            </w:r>
            <w:r w:rsidRPr="00C71919">
              <w:rPr>
                <w:sz w:val="22"/>
                <w:szCs w:val="22"/>
              </w:rPr>
              <w:t>театр,</w:t>
            </w:r>
            <w:r w:rsidR="00017CD0">
              <w:rPr>
                <w:sz w:val="22"/>
                <w:szCs w:val="22"/>
              </w:rPr>
              <w:t xml:space="preserve"> </w:t>
            </w:r>
            <w:r w:rsidRPr="00C71919">
              <w:rPr>
                <w:sz w:val="22"/>
                <w:szCs w:val="22"/>
              </w:rPr>
              <w:t>балет,</w:t>
            </w:r>
            <w:r w:rsidR="00017CD0">
              <w:rPr>
                <w:sz w:val="22"/>
                <w:szCs w:val="22"/>
              </w:rPr>
              <w:t xml:space="preserve"> </w:t>
            </w:r>
            <w:r w:rsidRPr="00C71919">
              <w:rPr>
                <w:sz w:val="22"/>
                <w:szCs w:val="22"/>
              </w:rPr>
              <w:t>опера</w:t>
            </w:r>
            <w:r w:rsidR="00E52E8D">
              <w:rPr>
                <w:sz w:val="22"/>
                <w:szCs w:val="22"/>
              </w:rPr>
              <w:t xml:space="preserve">  </w:t>
            </w:r>
            <w:r w:rsidRPr="00C71919">
              <w:rPr>
                <w:sz w:val="22"/>
                <w:szCs w:val="22"/>
              </w:rPr>
              <w:t>и</w:t>
            </w:r>
            <w:r w:rsidR="00E52E8D">
              <w:rPr>
                <w:sz w:val="22"/>
                <w:szCs w:val="22"/>
              </w:rPr>
              <w:t xml:space="preserve">  </w:t>
            </w:r>
            <w:r w:rsidRPr="00C71919">
              <w:rPr>
                <w:sz w:val="22"/>
                <w:szCs w:val="22"/>
              </w:rPr>
              <w:t>прочее).</w:t>
            </w:r>
          </w:p>
          <w:p w:rsidR="009260C7" w:rsidRPr="00C71919" w:rsidRDefault="009260C7" w:rsidP="009260C7">
            <w:pPr>
              <w:spacing w:line="230" w:lineRule="auto"/>
              <w:rPr>
                <w:sz w:val="22"/>
                <w:szCs w:val="22"/>
              </w:rPr>
            </w:pPr>
            <w:r w:rsidRPr="00C71919">
              <w:rPr>
                <w:sz w:val="22"/>
                <w:szCs w:val="22"/>
              </w:rPr>
              <w:t>.</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Расширяет</w:t>
            </w:r>
            <w:r w:rsidR="00017CD0">
              <w:rPr>
                <w:sz w:val="22"/>
                <w:szCs w:val="22"/>
              </w:rPr>
              <w:t xml:space="preserve"> </w:t>
            </w:r>
            <w:r w:rsidRPr="00C71919">
              <w:rPr>
                <w:sz w:val="22"/>
                <w:szCs w:val="22"/>
              </w:rPr>
              <w:t>представления</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в</w:t>
            </w:r>
            <w:r w:rsidR="00017CD0">
              <w:rPr>
                <w:sz w:val="22"/>
                <w:szCs w:val="22"/>
              </w:rPr>
              <w:t xml:space="preserve"> </w:t>
            </w:r>
            <w:r w:rsidRPr="00C71919">
              <w:rPr>
                <w:sz w:val="22"/>
                <w:szCs w:val="22"/>
              </w:rPr>
              <w:t>области</w:t>
            </w:r>
            <w:r w:rsidR="00017CD0">
              <w:rPr>
                <w:sz w:val="22"/>
                <w:szCs w:val="22"/>
              </w:rPr>
              <w:t xml:space="preserve"> </w:t>
            </w:r>
            <w:r w:rsidRPr="00C71919">
              <w:rPr>
                <w:sz w:val="22"/>
                <w:szCs w:val="22"/>
              </w:rPr>
              <w:t>театральной</w:t>
            </w:r>
            <w:r w:rsidR="00017CD0">
              <w:rPr>
                <w:sz w:val="22"/>
                <w:szCs w:val="22"/>
              </w:rPr>
              <w:t xml:space="preserve"> </w:t>
            </w:r>
            <w:r w:rsidRPr="00C71919">
              <w:rPr>
                <w:sz w:val="22"/>
                <w:szCs w:val="22"/>
              </w:rPr>
              <w:t>терминологии(акт</w:t>
            </w:r>
            <w:r>
              <w:rPr>
                <w:sz w:val="22"/>
                <w:szCs w:val="22"/>
              </w:rPr>
              <w:t>ер, акт, антракт, кулисы и т. Д.</w:t>
            </w:r>
            <w:r w:rsidRPr="00C71919">
              <w:rPr>
                <w:sz w:val="22"/>
                <w:szCs w:val="22"/>
              </w:rPr>
              <w:t>).</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Способствует</w:t>
            </w:r>
            <w:r w:rsidR="00017CD0">
              <w:rPr>
                <w:sz w:val="22"/>
                <w:szCs w:val="22"/>
              </w:rPr>
              <w:t xml:space="preserve"> </w:t>
            </w:r>
            <w:r w:rsidRPr="00C71919">
              <w:rPr>
                <w:sz w:val="22"/>
                <w:szCs w:val="22"/>
              </w:rPr>
              <w:t>развитию</w:t>
            </w:r>
            <w:r w:rsidR="00017CD0">
              <w:rPr>
                <w:sz w:val="22"/>
                <w:szCs w:val="22"/>
              </w:rPr>
              <w:t xml:space="preserve"> </w:t>
            </w:r>
            <w:r w:rsidRPr="00C71919">
              <w:rPr>
                <w:sz w:val="22"/>
                <w:szCs w:val="22"/>
              </w:rPr>
              <w:t>интереса</w:t>
            </w:r>
            <w:r w:rsidR="00017CD0">
              <w:rPr>
                <w:sz w:val="22"/>
                <w:szCs w:val="22"/>
              </w:rPr>
              <w:t xml:space="preserve"> </w:t>
            </w:r>
            <w:r w:rsidRPr="00C71919">
              <w:rPr>
                <w:sz w:val="22"/>
                <w:szCs w:val="22"/>
              </w:rPr>
              <w:t>к</w:t>
            </w:r>
            <w:r w:rsidR="00017CD0">
              <w:rPr>
                <w:sz w:val="22"/>
                <w:szCs w:val="22"/>
              </w:rPr>
              <w:t xml:space="preserve"> </w:t>
            </w:r>
            <w:r w:rsidRPr="00C71919">
              <w:rPr>
                <w:sz w:val="22"/>
                <w:szCs w:val="22"/>
              </w:rPr>
              <w:t>сценическому</w:t>
            </w:r>
            <w:r w:rsidR="00017CD0">
              <w:rPr>
                <w:sz w:val="22"/>
                <w:szCs w:val="22"/>
              </w:rPr>
              <w:t xml:space="preserve"> </w:t>
            </w:r>
            <w:r w:rsidRPr="00C71919">
              <w:rPr>
                <w:sz w:val="22"/>
                <w:szCs w:val="22"/>
              </w:rPr>
              <w:t>искусству,</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Создает</w:t>
            </w:r>
            <w:r w:rsidR="00017CD0">
              <w:rPr>
                <w:sz w:val="22"/>
                <w:szCs w:val="22"/>
              </w:rPr>
              <w:t xml:space="preserve"> </w:t>
            </w:r>
            <w:r w:rsidRPr="00C71919">
              <w:rPr>
                <w:sz w:val="22"/>
                <w:szCs w:val="22"/>
              </w:rPr>
              <w:t>атмосферу</w:t>
            </w:r>
            <w:r w:rsidR="00017CD0">
              <w:rPr>
                <w:sz w:val="22"/>
                <w:szCs w:val="22"/>
              </w:rPr>
              <w:t xml:space="preserve"> </w:t>
            </w:r>
            <w:r w:rsidRPr="00C71919">
              <w:rPr>
                <w:sz w:val="22"/>
                <w:szCs w:val="22"/>
              </w:rPr>
              <w:t>творческого</w:t>
            </w:r>
            <w:r w:rsidR="00017CD0">
              <w:rPr>
                <w:sz w:val="22"/>
                <w:szCs w:val="22"/>
              </w:rPr>
              <w:t xml:space="preserve"> </w:t>
            </w:r>
            <w:r w:rsidRPr="00C71919">
              <w:rPr>
                <w:sz w:val="22"/>
                <w:szCs w:val="22"/>
              </w:rPr>
              <w:t>выбора</w:t>
            </w:r>
            <w:r w:rsidR="00017CD0">
              <w:rPr>
                <w:sz w:val="22"/>
                <w:szCs w:val="22"/>
              </w:rPr>
              <w:t xml:space="preserve"> </w:t>
            </w:r>
            <w:r w:rsidRPr="00C71919">
              <w:rPr>
                <w:sz w:val="22"/>
                <w:szCs w:val="22"/>
              </w:rPr>
              <w:t>и</w:t>
            </w:r>
            <w:r w:rsidR="00017CD0">
              <w:rPr>
                <w:sz w:val="22"/>
                <w:szCs w:val="22"/>
              </w:rPr>
              <w:t xml:space="preserve"> </w:t>
            </w:r>
            <w:r w:rsidRPr="00C71919">
              <w:rPr>
                <w:sz w:val="22"/>
                <w:szCs w:val="22"/>
              </w:rPr>
              <w:t>инициативы</w:t>
            </w:r>
            <w:r w:rsidR="00017CD0">
              <w:rPr>
                <w:sz w:val="22"/>
                <w:szCs w:val="22"/>
              </w:rPr>
              <w:t xml:space="preserve"> </w:t>
            </w:r>
            <w:r w:rsidRPr="00C71919">
              <w:rPr>
                <w:sz w:val="22"/>
                <w:szCs w:val="22"/>
              </w:rPr>
              <w:t>для</w:t>
            </w:r>
            <w:r w:rsidR="00017CD0">
              <w:rPr>
                <w:sz w:val="22"/>
                <w:szCs w:val="22"/>
              </w:rPr>
              <w:t xml:space="preserve"> </w:t>
            </w:r>
            <w:r w:rsidRPr="00C71919">
              <w:rPr>
                <w:sz w:val="22"/>
                <w:szCs w:val="22"/>
              </w:rPr>
              <w:t>каждого</w:t>
            </w:r>
            <w:r w:rsidR="00017CD0">
              <w:rPr>
                <w:sz w:val="22"/>
                <w:szCs w:val="22"/>
              </w:rPr>
              <w:t xml:space="preserve"> </w:t>
            </w:r>
            <w:r w:rsidRPr="00C71919">
              <w:rPr>
                <w:sz w:val="22"/>
                <w:szCs w:val="22"/>
              </w:rPr>
              <w:t>ребенка,</w:t>
            </w:r>
            <w:r w:rsidR="00017CD0">
              <w:rPr>
                <w:sz w:val="22"/>
                <w:szCs w:val="22"/>
              </w:rPr>
              <w:t xml:space="preserve"> </w:t>
            </w:r>
            <w:r w:rsidRPr="00C71919">
              <w:rPr>
                <w:sz w:val="22"/>
                <w:szCs w:val="22"/>
              </w:rPr>
              <w:t>поддерживает</w:t>
            </w:r>
            <w:r w:rsidR="00017CD0">
              <w:rPr>
                <w:sz w:val="22"/>
                <w:szCs w:val="22"/>
              </w:rPr>
              <w:t xml:space="preserve"> </w:t>
            </w:r>
            <w:r w:rsidRPr="00C71919">
              <w:rPr>
                <w:sz w:val="22"/>
                <w:szCs w:val="22"/>
              </w:rPr>
              <w:t>различные</w:t>
            </w:r>
            <w:r w:rsidR="00017CD0">
              <w:rPr>
                <w:sz w:val="22"/>
                <w:szCs w:val="22"/>
              </w:rPr>
              <w:t xml:space="preserve"> </w:t>
            </w:r>
            <w:r w:rsidRPr="00C71919">
              <w:rPr>
                <w:sz w:val="22"/>
                <w:szCs w:val="22"/>
              </w:rPr>
              <w:t>творческие</w:t>
            </w:r>
            <w:r w:rsidR="00017CD0">
              <w:rPr>
                <w:sz w:val="22"/>
                <w:szCs w:val="22"/>
              </w:rPr>
              <w:t xml:space="preserve">  </w:t>
            </w:r>
            <w:r w:rsidRPr="00C71919">
              <w:rPr>
                <w:sz w:val="22"/>
                <w:szCs w:val="22"/>
              </w:rPr>
              <w:t>группы</w:t>
            </w:r>
            <w:r w:rsidR="00017CD0">
              <w:rPr>
                <w:sz w:val="22"/>
                <w:szCs w:val="22"/>
              </w:rPr>
              <w:t xml:space="preserve">  </w:t>
            </w:r>
            <w:r w:rsidRPr="00C71919">
              <w:rPr>
                <w:sz w:val="22"/>
                <w:szCs w:val="22"/>
              </w:rPr>
              <w:t>детей.</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sz w:val="22"/>
                <w:szCs w:val="22"/>
              </w:rPr>
              <w:t>Развивает</w:t>
            </w:r>
            <w:r w:rsidR="00017CD0">
              <w:rPr>
                <w:sz w:val="22"/>
                <w:szCs w:val="22"/>
              </w:rPr>
              <w:t xml:space="preserve"> </w:t>
            </w:r>
            <w:r w:rsidRPr="00C71919">
              <w:rPr>
                <w:sz w:val="22"/>
                <w:szCs w:val="22"/>
              </w:rPr>
              <w:t>личностные</w:t>
            </w:r>
            <w:r w:rsidR="00017CD0">
              <w:rPr>
                <w:sz w:val="22"/>
                <w:szCs w:val="22"/>
              </w:rPr>
              <w:t xml:space="preserve"> </w:t>
            </w:r>
            <w:r w:rsidRPr="00C71919">
              <w:rPr>
                <w:sz w:val="22"/>
                <w:szCs w:val="22"/>
              </w:rPr>
              <w:t>качеств(коммуникативные</w:t>
            </w:r>
            <w:r w:rsidR="00017CD0">
              <w:rPr>
                <w:sz w:val="22"/>
                <w:szCs w:val="22"/>
              </w:rPr>
              <w:t xml:space="preserve"> </w:t>
            </w:r>
            <w:r w:rsidRPr="00C71919">
              <w:rPr>
                <w:sz w:val="22"/>
                <w:szCs w:val="22"/>
              </w:rPr>
              <w:t>навык</w:t>
            </w:r>
            <w:r>
              <w:rPr>
                <w:sz w:val="22"/>
                <w:szCs w:val="22"/>
              </w:rPr>
              <w:t>и, партнерские взаимоотношения)</w:t>
            </w:r>
          </w:p>
          <w:p w:rsidR="009260C7" w:rsidRPr="00C71919" w:rsidRDefault="009260C7" w:rsidP="009260C7">
            <w:pPr>
              <w:spacing w:line="230" w:lineRule="auto"/>
              <w:rPr>
                <w:sz w:val="22"/>
                <w:szCs w:val="22"/>
              </w:rPr>
            </w:pPr>
            <w:r w:rsidRPr="00C71919">
              <w:rPr>
                <w:sz w:val="22"/>
                <w:szCs w:val="22"/>
              </w:rPr>
              <w:t>Способствует</w:t>
            </w:r>
            <w:r w:rsidR="00E23B6A">
              <w:rPr>
                <w:sz w:val="22"/>
                <w:szCs w:val="22"/>
              </w:rPr>
              <w:t xml:space="preserve">  </w:t>
            </w:r>
            <w:r w:rsidRPr="00C71919">
              <w:rPr>
                <w:sz w:val="22"/>
                <w:szCs w:val="22"/>
              </w:rPr>
              <w:t>развитию</w:t>
            </w:r>
            <w:r w:rsidR="00E23B6A">
              <w:rPr>
                <w:sz w:val="22"/>
                <w:szCs w:val="22"/>
              </w:rPr>
              <w:t xml:space="preserve">  </w:t>
            </w:r>
            <w:r w:rsidRPr="00C71919">
              <w:rPr>
                <w:sz w:val="22"/>
                <w:szCs w:val="22"/>
              </w:rPr>
              <w:t>навыков</w:t>
            </w:r>
            <w:r w:rsidR="00E23B6A">
              <w:rPr>
                <w:sz w:val="22"/>
                <w:szCs w:val="22"/>
              </w:rPr>
              <w:t xml:space="preserve">  </w:t>
            </w:r>
            <w:r w:rsidRPr="00C71919">
              <w:rPr>
                <w:sz w:val="22"/>
                <w:szCs w:val="22"/>
              </w:rPr>
              <w:t>передачи</w:t>
            </w:r>
            <w:r w:rsidR="00E23B6A">
              <w:rPr>
                <w:sz w:val="22"/>
                <w:szCs w:val="22"/>
              </w:rPr>
              <w:t xml:space="preserve">  </w:t>
            </w:r>
            <w:r w:rsidRPr="00C71919">
              <w:rPr>
                <w:sz w:val="22"/>
                <w:szCs w:val="22"/>
              </w:rPr>
              <w:t>образа</w:t>
            </w:r>
            <w:r w:rsidR="00E23B6A">
              <w:rPr>
                <w:sz w:val="22"/>
                <w:szCs w:val="22"/>
              </w:rPr>
              <w:t xml:space="preserve">  </w:t>
            </w:r>
            <w:r w:rsidRPr="00C71919">
              <w:rPr>
                <w:sz w:val="22"/>
                <w:szCs w:val="22"/>
              </w:rPr>
              <w:t>различными</w:t>
            </w:r>
            <w:r w:rsidR="00E23B6A">
              <w:rPr>
                <w:sz w:val="22"/>
                <w:szCs w:val="22"/>
              </w:rPr>
              <w:t xml:space="preserve">  </w:t>
            </w:r>
            <w:r w:rsidRPr="00C71919">
              <w:rPr>
                <w:sz w:val="22"/>
                <w:szCs w:val="22"/>
              </w:rPr>
              <w:t>способами(речь,ми</w:t>
            </w:r>
            <w:r>
              <w:rPr>
                <w:sz w:val="22"/>
                <w:szCs w:val="22"/>
              </w:rPr>
              <w:t>мика, жест, пантомима)</w:t>
            </w:r>
          </w:p>
          <w:p w:rsidR="009260C7" w:rsidRPr="00C71919" w:rsidRDefault="009260C7" w:rsidP="009260C7">
            <w:pPr>
              <w:spacing w:line="230" w:lineRule="auto"/>
              <w:rPr>
                <w:sz w:val="22"/>
                <w:szCs w:val="22"/>
              </w:rPr>
            </w:pPr>
            <w:r w:rsidRPr="00C71919">
              <w:rPr>
                <w:sz w:val="22"/>
                <w:szCs w:val="22"/>
              </w:rPr>
              <w:t>Создает</w:t>
            </w:r>
            <w:r w:rsidR="00017CD0">
              <w:rPr>
                <w:sz w:val="22"/>
                <w:szCs w:val="22"/>
              </w:rPr>
              <w:t xml:space="preserve">  </w:t>
            </w:r>
            <w:r w:rsidRPr="00C71919">
              <w:rPr>
                <w:sz w:val="22"/>
                <w:szCs w:val="22"/>
              </w:rPr>
              <w:t>условия</w:t>
            </w:r>
            <w:r w:rsidR="00017CD0">
              <w:rPr>
                <w:sz w:val="22"/>
                <w:szCs w:val="22"/>
              </w:rPr>
              <w:t xml:space="preserve">  </w:t>
            </w:r>
            <w:r w:rsidRPr="00C71919">
              <w:rPr>
                <w:sz w:val="22"/>
                <w:szCs w:val="22"/>
              </w:rPr>
              <w:t>для</w:t>
            </w:r>
            <w:r w:rsidR="00017CD0">
              <w:rPr>
                <w:sz w:val="22"/>
                <w:szCs w:val="22"/>
              </w:rPr>
              <w:t xml:space="preserve">  </w:t>
            </w:r>
            <w:r w:rsidRPr="00C71919">
              <w:rPr>
                <w:sz w:val="22"/>
                <w:szCs w:val="22"/>
              </w:rPr>
              <w:t>показа</w:t>
            </w:r>
            <w:r w:rsidR="00017CD0">
              <w:rPr>
                <w:sz w:val="22"/>
                <w:szCs w:val="22"/>
              </w:rPr>
              <w:t xml:space="preserve">  </w:t>
            </w:r>
            <w:r w:rsidRPr="00C71919">
              <w:rPr>
                <w:sz w:val="22"/>
                <w:szCs w:val="22"/>
              </w:rPr>
              <w:t>результатов</w:t>
            </w:r>
            <w:r w:rsidR="00017CD0">
              <w:rPr>
                <w:sz w:val="22"/>
                <w:szCs w:val="22"/>
              </w:rPr>
              <w:t xml:space="preserve">  </w:t>
            </w:r>
            <w:r w:rsidRPr="00C71919">
              <w:rPr>
                <w:sz w:val="22"/>
                <w:szCs w:val="22"/>
              </w:rPr>
              <w:t>творческой</w:t>
            </w:r>
            <w:r w:rsidR="00017CD0">
              <w:rPr>
                <w:sz w:val="22"/>
                <w:szCs w:val="22"/>
              </w:rPr>
              <w:t xml:space="preserve"> </w:t>
            </w:r>
            <w:r w:rsidRPr="00C71919">
              <w:rPr>
                <w:sz w:val="22"/>
                <w:szCs w:val="22"/>
              </w:rPr>
              <w:t>деятельности,</w:t>
            </w:r>
            <w:r w:rsidR="00017CD0">
              <w:rPr>
                <w:sz w:val="22"/>
                <w:szCs w:val="22"/>
              </w:rPr>
              <w:t xml:space="preserve"> </w:t>
            </w:r>
            <w:r w:rsidRPr="00C71919">
              <w:rPr>
                <w:sz w:val="22"/>
                <w:szCs w:val="22"/>
              </w:rPr>
              <w:t>поддерживает</w:t>
            </w:r>
            <w:r w:rsidR="00017CD0">
              <w:rPr>
                <w:sz w:val="22"/>
                <w:szCs w:val="22"/>
              </w:rPr>
              <w:t xml:space="preserve"> </w:t>
            </w:r>
            <w:r w:rsidRPr="00C71919">
              <w:rPr>
                <w:sz w:val="22"/>
                <w:szCs w:val="22"/>
              </w:rPr>
              <w:t>инициативу</w:t>
            </w:r>
            <w:r w:rsidR="00017CD0">
              <w:rPr>
                <w:sz w:val="22"/>
                <w:szCs w:val="22"/>
              </w:rPr>
              <w:t xml:space="preserve"> </w:t>
            </w:r>
            <w:r w:rsidRPr="00C71919">
              <w:rPr>
                <w:sz w:val="22"/>
                <w:szCs w:val="22"/>
              </w:rPr>
              <w:t>изготовления</w:t>
            </w:r>
            <w:r w:rsidR="00017CD0">
              <w:rPr>
                <w:sz w:val="22"/>
                <w:szCs w:val="22"/>
              </w:rPr>
              <w:t xml:space="preserve"> </w:t>
            </w:r>
            <w:r w:rsidRPr="00C71919">
              <w:rPr>
                <w:sz w:val="22"/>
                <w:szCs w:val="22"/>
              </w:rPr>
              <w:t>декораций,</w:t>
            </w:r>
            <w:r w:rsidR="00017CD0">
              <w:rPr>
                <w:sz w:val="22"/>
                <w:szCs w:val="22"/>
              </w:rPr>
              <w:t xml:space="preserve">  </w:t>
            </w:r>
            <w:r w:rsidRPr="00C71919">
              <w:rPr>
                <w:sz w:val="22"/>
                <w:szCs w:val="22"/>
              </w:rPr>
              <w:t>элементов</w:t>
            </w:r>
            <w:r w:rsidR="00017CD0">
              <w:rPr>
                <w:sz w:val="22"/>
                <w:szCs w:val="22"/>
              </w:rPr>
              <w:t xml:space="preserve"> </w:t>
            </w:r>
            <w:r w:rsidRPr="00C71919">
              <w:rPr>
                <w:sz w:val="22"/>
                <w:szCs w:val="22"/>
              </w:rPr>
              <w:t>костюмов</w:t>
            </w:r>
            <w:r w:rsidR="00017CD0">
              <w:rPr>
                <w:sz w:val="22"/>
                <w:szCs w:val="22"/>
              </w:rPr>
              <w:t xml:space="preserve"> </w:t>
            </w:r>
            <w:r w:rsidRPr="00C71919">
              <w:rPr>
                <w:sz w:val="22"/>
                <w:szCs w:val="22"/>
              </w:rPr>
              <w:t>и</w:t>
            </w:r>
            <w:r w:rsidR="00017CD0">
              <w:rPr>
                <w:sz w:val="22"/>
                <w:szCs w:val="22"/>
              </w:rPr>
              <w:t xml:space="preserve"> </w:t>
            </w:r>
            <w:r w:rsidRPr="00C71919">
              <w:rPr>
                <w:sz w:val="22"/>
                <w:szCs w:val="22"/>
              </w:rPr>
              <w:t>атрибутов.</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9260C7">
            <w:pPr>
              <w:spacing w:line="230" w:lineRule="auto"/>
              <w:rPr>
                <w:sz w:val="22"/>
                <w:szCs w:val="22"/>
              </w:rPr>
            </w:pPr>
            <w:r w:rsidRPr="00C71919">
              <w:rPr>
                <w:b/>
                <w:sz w:val="22"/>
                <w:szCs w:val="22"/>
              </w:rPr>
              <w:t>Содержание</w:t>
            </w:r>
            <w:r w:rsidR="00017CD0">
              <w:rPr>
                <w:b/>
                <w:sz w:val="22"/>
                <w:szCs w:val="22"/>
              </w:rPr>
              <w:t xml:space="preserve"> </w:t>
            </w:r>
            <w:r w:rsidRPr="00C71919">
              <w:rPr>
                <w:b/>
                <w:sz w:val="22"/>
                <w:szCs w:val="22"/>
              </w:rPr>
              <w:t>раздела</w:t>
            </w:r>
            <w:r w:rsidR="00017CD0">
              <w:rPr>
                <w:b/>
                <w:sz w:val="22"/>
                <w:szCs w:val="22"/>
              </w:rPr>
              <w:t xml:space="preserve"> </w:t>
            </w:r>
            <w:r w:rsidRPr="00C71919">
              <w:rPr>
                <w:b/>
                <w:sz w:val="22"/>
                <w:szCs w:val="22"/>
              </w:rPr>
              <w:t>КУЛЬТУРНО-ДОСУГОВОЙДЕЯТЕЛЬНОСТИ</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BC2473">
            <w:pPr>
              <w:spacing w:line="235" w:lineRule="auto"/>
              <w:rPr>
                <w:sz w:val="22"/>
                <w:szCs w:val="22"/>
              </w:rPr>
            </w:pPr>
            <w:r w:rsidRPr="00C71919">
              <w:rPr>
                <w:sz w:val="22"/>
                <w:szCs w:val="22"/>
              </w:rPr>
              <w:t>Педагог</w:t>
            </w:r>
            <w:r w:rsidR="00017CD0">
              <w:rPr>
                <w:sz w:val="22"/>
                <w:szCs w:val="22"/>
              </w:rPr>
              <w:t xml:space="preserve">  </w:t>
            </w:r>
            <w:r w:rsidRPr="00C71919">
              <w:rPr>
                <w:sz w:val="22"/>
                <w:szCs w:val="22"/>
              </w:rPr>
              <w:t>развивает</w:t>
            </w:r>
            <w:r w:rsidR="00017CD0">
              <w:rPr>
                <w:sz w:val="22"/>
                <w:szCs w:val="22"/>
              </w:rPr>
              <w:t xml:space="preserve">  </w:t>
            </w:r>
            <w:r w:rsidRPr="00C71919">
              <w:rPr>
                <w:sz w:val="22"/>
                <w:szCs w:val="22"/>
              </w:rPr>
              <w:t>желание</w:t>
            </w:r>
            <w:r w:rsidR="00017CD0">
              <w:rPr>
                <w:sz w:val="22"/>
                <w:szCs w:val="22"/>
              </w:rPr>
              <w:t xml:space="preserve">  </w:t>
            </w:r>
            <w:r w:rsidRPr="00C71919">
              <w:rPr>
                <w:sz w:val="22"/>
                <w:szCs w:val="22"/>
              </w:rPr>
              <w:t>детей</w:t>
            </w:r>
            <w:r w:rsidR="00017CD0">
              <w:rPr>
                <w:sz w:val="22"/>
                <w:szCs w:val="22"/>
              </w:rPr>
              <w:t xml:space="preserve">  </w:t>
            </w:r>
            <w:r w:rsidRPr="00C71919">
              <w:rPr>
                <w:sz w:val="22"/>
                <w:szCs w:val="22"/>
              </w:rPr>
              <w:t>проводить</w:t>
            </w:r>
            <w:r w:rsidR="00017CD0">
              <w:rPr>
                <w:sz w:val="22"/>
                <w:szCs w:val="22"/>
              </w:rPr>
              <w:t xml:space="preserve">  </w:t>
            </w:r>
            <w:r w:rsidRPr="00C71919">
              <w:rPr>
                <w:sz w:val="22"/>
                <w:szCs w:val="22"/>
              </w:rPr>
              <w:t>свободное</w:t>
            </w:r>
            <w:r w:rsidR="00017CD0">
              <w:rPr>
                <w:sz w:val="22"/>
                <w:szCs w:val="22"/>
              </w:rPr>
              <w:t xml:space="preserve">  </w:t>
            </w:r>
            <w:r w:rsidRPr="00C71919">
              <w:rPr>
                <w:sz w:val="22"/>
                <w:szCs w:val="22"/>
              </w:rPr>
              <w:t>время</w:t>
            </w:r>
            <w:r w:rsidR="00017CD0">
              <w:rPr>
                <w:sz w:val="22"/>
                <w:szCs w:val="22"/>
              </w:rPr>
              <w:t xml:space="preserve">  </w:t>
            </w:r>
            <w:r w:rsidRPr="00C71919">
              <w:rPr>
                <w:sz w:val="22"/>
                <w:szCs w:val="22"/>
              </w:rPr>
              <w:t>с</w:t>
            </w:r>
            <w:r w:rsidR="00017CD0">
              <w:rPr>
                <w:sz w:val="22"/>
                <w:szCs w:val="22"/>
              </w:rPr>
              <w:t xml:space="preserve">   </w:t>
            </w:r>
            <w:r w:rsidRPr="00C71919">
              <w:rPr>
                <w:sz w:val="22"/>
                <w:szCs w:val="22"/>
              </w:rPr>
              <w:t>интересом</w:t>
            </w:r>
            <w:r w:rsidR="00017CD0">
              <w:rPr>
                <w:sz w:val="22"/>
                <w:szCs w:val="22"/>
              </w:rPr>
              <w:t xml:space="preserve"> </w:t>
            </w:r>
            <w:r w:rsidRPr="00C71919">
              <w:rPr>
                <w:sz w:val="22"/>
                <w:szCs w:val="22"/>
              </w:rPr>
              <w:t>и</w:t>
            </w:r>
            <w:r w:rsidR="00017CD0">
              <w:rPr>
                <w:sz w:val="22"/>
                <w:szCs w:val="22"/>
              </w:rPr>
              <w:t xml:space="preserve"> </w:t>
            </w:r>
            <w:r w:rsidRPr="00C71919">
              <w:rPr>
                <w:sz w:val="22"/>
                <w:szCs w:val="22"/>
              </w:rPr>
              <w:t>пользой,</w:t>
            </w:r>
            <w:r w:rsidR="00017CD0">
              <w:rPr>
                <w:sz w:val="22"/>
                <w:szCs w:val="22"/>
              </w:rPr>
              <w:t xml:space="preserve"> </w:t>
            </w:r>
            <w:r w:rsidRPr="00C71919">
              <w:rPr>
                <w:sz w:val="22"/>
                <w:szCs w:val="22"/>
              </w:rPr>
              <w:t>реализуя</w:t>
            </w:r>
            <w:r w:rsidR="00017CD0">
              <w:rPr>
                <w:sz w:val="22"/>
                <w:szCs w:val="22"/>
              </w:rPr>
              <w:t xml:space="preserve">  </w:t>
            </w:r>
            <w:r w:rsidRPr="00C71919">
              <w:rPr>
                <w:sz w:val="22"/>
                <w:szCs w:val="22"/>
              </w:rPr>
              <w:t>собственные</w:t>
            </w:r>
            <w:r w:rsidR="00017CD0">
              <w:rPr>
                <w:sz w:val="22"/>
                <w:szCs w:val="22"/>
              </w:rPr>
              <w:t xml:space="preserve"> </w:t>
            </w:r>
            <w:r w:rsidRPr="00C71919">
              <w:rPr>
                <w:sz w:val="22"/>
                <w:szCs w:val="22"/>
              </w:rPr>
              <w:t>творческие</w:t>
            </w:r>
            <w:r w:rsidR="00017CD0">
              <w:rPr>
                <w:sz w:val="22"/>
                <w:szCs w:val="22"/>
              </w:rPr>
              <w:t xml:space="preserve"> </w:t>
            </w:r>
            <w:r w:rsidRPr="00C71919">
              <w:rPr>
                <w:sz w:val="22"/>
                <w:szCs w:val="22"/>
              </w:rPr>
              <w:t>потребности</w:t>
            </w:r>
            <w:r w:rsidR="00017CD0">
              <w:rPr>
                <w:sz w:val="22"/>
                <w:szCs w:val="22"/>
              </w:rPr>
              <w:t xml:space="preserve"> </w:t>
            </w:r>
            <w:r w:rsidRPr="00C71919">
              <w:rPr>
                <w:sz w:val="22"/>
                <w:szCs w:val="22"/>
              </w:rPr>
              <w:t>(чтение</w:t>
            </w:r>
            <w:r w:rsidR="00017CD0">
              <w:rPr>
                <w:sz w:val="22"/>
                <w:szCs w:val="22"/>
              </w:rPr>
              <w:t xml:space="preserve"> </w:t>
            </w:r>
            <w:r w:rsidRPr="00C71919">
              <w:rPr>
                <w:sz w:val="22"/>
                <w:szCs w:val="22"/>
              </w:rPr>
              <w:t>книг</w:t>
            </w:r>
            <w:r>
              <w:rPr>
                <w:sz w:val="22"/>
                <w:szCs w:val="22"/>
              </w:rPr>
              <w:t>, рисование, пение и так далее)</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spacing w:line="235" w:lineRule="auto"/>
              <w:rPr>
                <w:spacing w:val="-4"/>
                <w:sz w:val="22"/>
                <w:szCs w:val="22"/>
              </w:rPr>
            </w:pPr>
            <w:r w:rsidRPr="00810C05">
              <w:rPr>
                <w:spacing w:val="-4"/>
                <w:sz w:val="22"/>
                <w:szCs w:val="22"/>
              </w:rPr>
              <w:t>Педагог знакомит с русскими народными традициями, с обычаями других народов страны.</w:t>
            </w:r>
          </w:p>
          <w:p w:rsidR="009260C7" w:rsidRPr="00C71919" w:rsidRDefault="009260C7" w:rsidP="00BC2473">
            <w:pPr>
              <w:spacing w:line="235" w:lineRule="auto"/>
              <w:rPr>
                <w:sz w:val="22"/>
                <w:szCs w:val="22"/>
              </w:rPr>
            </w:pPr>
            <w:r w:rsidRPr="00810C05">
              <w:rPr>
                <w:spacing w:val="-4"/>
                <w:sz w:val="22"/>
                <w:szCs w:val="22"/>
              </w:rPr>
              <w:t>Поощряет желание участвовать в народных праздниках и развлечениях.</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C71919" w:rsidRDefault="009260C7" w:rsidP="00BC2473">
            <w:pPr>
              <w:spacing w:line="228" w:lineRule="auto"/>
              <w:rPr>
                <w:sz w:val="22"/>
                <w:szCs w:val="22"/>
              </w:rPr>
            </w:pPr>
            <w:r w:rsidRPr="00C71919">
              <w:rPr>
                <w:sz w:val="22"/>
                <w:szCs w:val="22"/>
              </w:rPr>
              <w:t>Поддерживает</w:t>
            </w:r>
            <w:r w:rsidR="00017CD0">
              <w:rPr>
                <w:sz w:val="22"/>
                <w:szCs w:val="22"/>
              </w:rPr>
              <w:t xml:space="preserve">  </w:t>
            </w:r>
            <w:r w:rsidRPr="00C71919">
              <w:rPr>
                <w:sz w:val="22"/>
                <w:szCs w:val="22"/>
              </w:rPr>
              <w:t>желание</w:t>
            </w:r>
            <w:r w:rsidR="00017CD0">
              <w:rPr>
                <w:sz w:val="22"/>
                <w:szCs w:val="22"/>
              </w:rPr>
              <w:t xml:space="preserve">  </w:t>
            </w:r>
            <w:r w:rsidRPr="00C71919">
              <w:rPr>
                <w:sz w:val="22"/>
                <w:szCs w:val="22"/>
              </w:rPr>
              <w:t>участвовать</w:t>
            </w:r>
            <w:r w:rsidR="00017CD0">
              <w:rPr>
                <w:sz w:val="22"/>
                <w:szCs w:val="22"/>
              </w:rPr>
              <w:t xml:space="preserve"> </w:t>
            </w:r>
            <w:r w:rsidRPr="00C71919">
              <w:rPr>
                <w:sz w:val="22"/>
                <w:szCs w:val="22"/>
              </w:rPr>
              <w:t>в</w:t>
            </w:r>
            <w:r w:rsidR="00017CD0">
              <w:rPr>
                <w:sz w:val="22"/>
                <w:szCs w:val="22"/>
              </w:rPr>
              <w:t xml:space="preserve">   </w:t>
            </w:r>
            <w:r w:rsidRPr="00C71919">
              <w:rPr>
                <w:sz w:val="22"/>
                <w:szCs w:val="22"/>
              </w:rPr>
              <w:t>оформлении</w:t>
            </w:r>
            <w:r w:rsidR="00017CD0">
              <w:rPr>
                <w:sz w:val="22"/>
                <w:szCs w:val="22"/>
              </w:rPr>
              <w:t xml:space="preserve">  </w:t>
            </w:r>
            <w:r w:rsidRPr="00C71919">
              <w:rPr>
                <w:sz w:val="22"/>
                <w:szCs w:val="22"/>
              </w:rPr>
              <w:t>помещений</w:t>
            </w:r>
            <w:r w:rsidR="00017CD0">
              <w:rPr>
                <w:sz w:val="22"/>
                <w:szCs w:val="22"/>
              </w:rPr>
              <w:t xml:space="preserve">  </w:t>
            </w:r>
            <w:r w:rsidRPr="00C71919">
              <w:rPr>
                <w:sz w:val="22"/>
                <w:szCs w:val="22"/>
              </w:rPr>
              <w:t>к</w:t>
            </w:r>
            <w:r w:rsidR="00017CD0">
              <w:rPr>
                <w:sz w:val="22"/>
                <w:szCs w:val="22"/>
              </w:rPr>
              <w:t xml:space="preserve">   </w:t>
            </w:r>
            <w:r w:rsidRPr="00C71919">
              <w:rPr>
                <w:sz w:val="22"/>
                <w:szCs w:val="22"/>
              </w:rPr>
              <w:t>празднику.</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spacing w:line="228" w:lineRule="auto"/>
              <w:rPr>
                <w:spacing w:val="-4"/>
                <w:sz w:val="22"/>
                <w:szCs w:val="22"/>
              </w:rPr>
            </w:pPr>
            <w:r w:rsidRPr="00C71919">
              <w:rPr>
                <w:sz w:val="22"/>
                <w:szCs w:val="22"/>
              </w:rPr>
              <w:t>Формирует</w:t>
            </w:r>
            <w:r w:rsidR="002F6436">
              <w:rPr>
                <w:sz w:val="22"/>
                <w:szCs w:val="22"/>
              </w:rPr>
              <w:t xml:space="preserve"> </w:t>
            </w:r>
            <w:r w:rsidRPr="00C71919">
              <w:rPr>
                <w:sz w:val="22"/>
                <w:szCs w:val="22"/>
              </w:rPr>
              <w:t>внимание</w:t>
            </w:r>
            <w:r w:rsidR="002F6436">
              <w:rPr>
                <w:sz w:val="22"/>
                <w:szCs w:val="22"/>
              </w:rPr>
              <w:t xml:space="preserve"> </w:t>
            </w:r>
            <w:r w:rsidRPr="00C71919">
              <w:rPr>
                <w:sz w:val="22"/>
                <w:szCs w:val="22"/>
              </w:rPr>
              <w:t>и</w:t>
            </w:r>
            <w:r w:rsidR="002F6436">
              <w:rPr>
                <w:sz w:val="22"/>
                <w:szCs w:val="22"/>
              </w:rPr>
              <w:t xml:space="preserve"> </w:t>
            </w:r>
            <w:r w:rsidRPr="00C71919">
              <w:rPr>
                <w:sz w:val="22"/>
                <w:szCs w:val="22"/>
              </w:rPr>
              <w:t>отзывчивость</w:t>
            </w:r>
            <w:r w:rsidR="002F6436">
              <w:rPr>
                <w:sz w:val="22"/>
                <w:szCs w:val="22"/>
              </w:rPr>
              <w:t xml:space="preserve"> </w:t>
            </w:r>
            <w:r w:rsidRPr="00C71919">
              <w:rPr>
                <w:sz w:val="22"/>
                <w:szCs w:val="22"/>
              </w:rPr>
              <w:t>ко</w:t>
            </w:r>
            <w:r w:rsidR="002F6436">
              <w:rPr>
                <w:sz w:val="22"/>
                <w:szCs w:val="22"/>
              </w:rPr>
              <w:t xml:space="preserve"> </w:t>
            </w:r>
            <w:r w:rsidRPr="00C71919">
              <w:rPr>
                <w:sz w:val="22"/>
                <w:szCs w:val="22"/>
              </w:rPr>
              <w:t>всем</w:t>
            </w:r>
            <w:r w:rsidR="002F6436">
              <w:rPr>
                <w:sz w:val="22"/>
                <w:szCs w:val="22"/>
              </w:rPr>
              <w:t xml:space="preserve"> </w:t>
            </w:r>
            <w:r w:rsidRPr="00C71919">
              <w:rPr>
                <w:sz w:val="22"/>
                <w:szCs w:val="22"/>
              </w:rPr>
              <w:t>участникам</w:t>
            </w:r>
            <w:r w:rsidR="002F6436">
              <w:rPr>
                <w:sz w:val="22"/>
                <w:szCs w:val="22"/>
              </w:rPr>
              <w:t xml:space="preserve"> </w:t>
            </w:r>
            <w:r w:rsidRPr="00C71919">
              <w:rPr>
                <w:sz w:val="22"/>
                <w:szCs w:val="22"/>
              </w:rPr>
              <w:t>праздничного</w:t>
            </w:r>
            <w:r w:rsidR="002F6436">
              <w:rPr>
                <w:sz w:val="22"/>
                <w:szCs w:val="22"/>
              </w:rPr>
              <w:t xml:space="preserve"> </w:t>
            </w:r>
            <w:r w:rsidRPr="00C71919">
              <w:rPr>
                <w:sz w:val="22"/>
                <w:szCs w:val="22"/>
              </w:rPr>
              <w:t>действи</w:t>
            </w:r>
            <w:r>
              <w:rPr>
                <w:sz w:val="22"/>
                <w:szCs w:val="22"/>
              </w:rPr>
              <w:t>я (сверстники, педагоги, гости)</w:t>
            </w:r>
          </w:p>
        </w:tc>
      </w:tr>
      <w:tr w:rsidR="009260C7" w:rsidRPr="00C71919"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Default="009260C7" w:rsidP="00BC2473">
            <w:pPr>
              <w:spacing w:line="228" w:lineRule="auto"/>
              <w:rPr>
                <w:sz w:val="22"/>
                <w:szCs w:val="22"/>
              </w:rPr>
            </w:pPr>
            <w:r w:rsidRPr="00C71919">
              <w:rPr>
                <w:sz w:val="22"/>
                <w:szCs w:val="22"/>
              </w:rPr>
              <w:lastRenderedPageBreak/>
              <w:t>Педагог</w:t>
            </w:r>
            <w:r w:rsidR="002F6436">
              <w:rPr>
                <w:sz w:val="22"/>
                <w:szCs w:val="22"/>
              </w:rPr>
              <w:t xml:space="preserve"> </w:t>
            </w:r>
            <w:r w:rsidRPr="00C71919">
              <w:rPr>
                <w:sz w:val="22"/>
                <w:szCs w:val="22"/>
              </w:rPr>
              <w:t>активизирует</w:t>
            </w:r>
            <w:r w:rsidR="002F6436">
              <w:rPr>
                <w:sz w:val="22"/>
                <w:szCs w:val="22"/>
              </w:rPr>
              <w:t xml:space="preserve"> </w:t>
            </w:r>
            <w:r w:rsidRPr="00C71919">
              <w:rPr>
                <w:sz w:val="22"/>
                <w:szCs w:val="22"/>
              </w:rPr>
              <w:t>использование</w:t>
            </w:r>
            <w:r w:rsidR="002F6436">
              <w:rPr>
                <w:sz w:val="22"/>
                <w:szCs w:val="22"/>
              </w:rPr>
              <w:t xml:space="preserve"> </w:t>
            </w:r>
            <w:r w:rsidRPr="00C71919">
              <w:rPr>
                <w:sz w:val="22"/>
                <w:szCs w:val="22"/>
              </w:rPr>
              <w:t>детьми</w:t>
            </w:r>
            <w:r w:rsidR="002F6436">
              <w:rPr>
                <w:sz w:val="22"/>
                <w:szCs w:val="22"/>
              </w:rPr>
              <w:t xml:space="preserve"> </w:t>
            </w:r>
            <w:r w:rsidRPr="00C71919">
              <w:rPr>
                <w:sz w:val="22"/>
                <w:szCs w:val="22"/>
              </w:rPr>
              <w:t>различных</w:t>
            </w:r>
            <w:r w:rsidR="002F6436">
              <w:rPr>
                <w:sz w:val="22"/>
                <w:szCs w:val="22"/>
              </w:rPr>
              <w:t xml:space="preserve"> </w:t>
            </w:r>
            <w:r w:rsidRPr="00C71919">
              <w:rPr>
                <w:sz w:val="22"/>
                <w:szCs w:val="22"/>
              </w:rPr>
              <w:t>видов</w:t>
            </w:r>
            <w:r w:rsidR="002F6436">
              <w:rPr>
                <w:sz w:val="22"/>
                <w:szCs w:val="22"/>
              </w:rPr>
              <w:t xml:space="preserve"> </w:t>
            </w:r>
            <w:r w:rsidRPr="00C71919">
              <w:rPr>
                <w:sz w:val="22"/>
                <w:szCs w:val="22"/>
              </w:rPr>
              <w:t>музыки</w:t>
            </w:r>
            <w:r w:rsidR="002F6436">
              <w:rPr>
                <w:sz w:val="22"/>
                <w:szCs w:val="22"/>
              </w:rPr>
              <w:t xml:space="preserve"> </w:t>
            </w:r>
            <w:r w:rsidRPr="00C71919">
              <w:rPr>
                <w:sz w:val="22"/>
                <w:szCs w:val="22"/>
              </w:rPr>
              <w:t>в</w:t>
            </w:r>
            <w:r w:rsidR="002F6436">
              <w:rPr>
                <w:sz w:val="22"/>
                <w:szCs w:val="22"/>
              </w:rPr>
              <w:t xml:space="preserve"> </w:t>
            </w:r>
            <w:r w:rsidRPr="00C71919">
              <w:rPr>
                <w:sz w:val="22"/>
                <w:szCs w:val="22"/>
              </w:rPr>
              <w:t>повседневной</w:t>
            </w:r>
            <w:r w:rsidR="002F6436">
              <w:rPr>
                <w:sz w:val="22"/>
                <w:szCs w:val="22"/>
              </w:rPr>
              <w:t xml:space="preserve"> </w:t>
            </w:r>
            <w:r w:rsidRPr="00C71919">
              <w:rPr>
                <w:sz w:val="22"/>
                <w:szCs w:val="22"/>
              </w:rPr>
              <w:t>жизни</w:t>
            </w:r>
            <w:r w:rsidR="002F6436">
              <w:rPr>
                <w:sz w:val="22"/>
                <w:szCs w:val="22"/>
              </w:rPr>
              <w:t xml:space="preserve"> </w:t>
            </w:r>
            <w:r w:rsidRPr="00C71919">
              <w:rPr>
                <w:sz w:val="22"/>
                <w:szCs w:val="22"/>
              </w:rPr>
              <w:t>и</w:t>
            </w:r>
            <w:r w:rsidR="002F6436">
              <w:rPr>
                <w:sz w:val="22"/>
                <w:szCs w:val="22"/>
              </w:rPr>
              <w:t xml:space="preserve"> </w:t>
            </w:r>
            <w:r w:rsidRPr="00C71919">
              <w:rPr>
                <w:sz w:val="22"/>
                <w:szCs w:val="22"/>
              </w:rPr>
              <w:t>различных</w:t>
            </w:r>
            <w:r w:rsidR="002F6436">
              <w:rPr>
                <w:sz w:val="22"/>
                <w:szCs w:val="22"/>
              </w:rPr>
              <w:t xml:space="preserve"> </w:t>
            </w:r>
            <w:r w:rsidRPr="00C71919">
              <w:rPr>
                <w:sz w:val="22"/>
                <w:szCs w:val="22"/>
              </w:rPr>
              <w:t>видах</w:t>
            </w:r>
            <w:r w:rsidR="002F6436">
              <w:rPr>
                <w:sz w:val="22"/>
                <w:szCs w:val="22"/>
              </w:rPr>
              <w:t xml:space="preserve"> </w:t>
            </w:r>
            <w:r w:rsidRPr="00C71919">
              <w:rPr>
                <w:sz w:val="22"/>
                <w:szCs w:val="22"/>
              </w:rPr>
              <w:t>досуговой</w:t>
            </w:r>
            <w:r w:rsidR="002F6436">
              <w:rPr>
                <w:sz w:val="22"/>
                <w:szCs w:val="22"/>
              </w:rPr>
              <w:t xml:space="preserve">  </w:t>
            </w:r>
            <w:r w:rsidRPr="00C71919">
              <w:rPr>
                <w:sz w:val="22"/>
                <w:szCs w:val="22"/>
              </w:rPr>
              <w:t>деятельности</w:t>
            </w:r>
            <w:r w:rsidR="002F6436">
              <w:rPr>
                <w:sz w:val="22"/>
                <w:szCs w:val="22"/>
              </w:rPr>
              <w:t xml:space="preserve"> </w:t>
            </w:r>
            <w:r w:rsidRPr="00C71919">
              <w:rPr>
                <w:sz w:val="22"/>
                <w:szCs w:val="22"/>
              </w:rPr>
              <w:t>для</w:t>
            </w:r>
            <w:r w:rsidR="002F6436">
              <w:rPr>
                <w:sz w:val="22"/>
                <w:szCs w:val="22"/>
              </w:rPr>
              <w:t xml:space="preserve"> </w:t>
            </w:r>
            <w:r w:rsidRPr="00C71919">
              <w:rPr>
                <w:sz w:val="22"/>
                <w:szCs w:val="22"/>
              </w:rPr>
              <w:t>реализации</w:t>
            </w:r>
            <w:r w:rsidR="002F6436">
              <w:rPr>
                <w:sz w:val="22"/>
                <w:szCs w:val="22"/>
              </w:rPr>
              <w:t xml:space="preserve"> </w:t>
            </w:r>
            <w:r w:rsidRPr="00C71919">
              <w:rPr>
                <w:sz w:val="22"/>
                <w:szCs w:val="22"/>
              </w:rPr>
              <w:t>музыкальных</w:t>
            </w:r>
            <w:r w:rsidR="002F6436">
              <w:rPr>
                <w:sz w:val="22"/>
                <w:szCs w:val="22"/>
              </w:rPr>
              <w:t xml:space="preserve"> </w:t>
            </w:r>
            <w:r w:rsidRPr="00C71919">
              <w:rPr>
                <w:sz w:val="22"/>
                <w:szCs w:val="22"/>
              </w:rPr>
              <w:t>способно</w:t>
            </w:r>
            <w:r>
              <w:rPr>
                <w:sz w:val="22"/>
                <w:szCs w:val="22"/>
              </w:rPr>
              <w:t>стей</w:t>
            </w:r>
            <w:r w:rsidR="002F6436">
              <w:rPr>
                <w:sz w:val="22"/>
                <w:szCs w:val="22"/>
              </w:rPr>
              <w:t xml:space="preserve"> </w:t>
            </w:r>
            <w:r>
              <w:rPr>
                <w:sz w:val="22"/>
                <w:szCs w:val="22"/>
              </w:rPr>
              <w:t xml:space="preserve"> ребенка. (Из с</w:t>
            </w:r>
            <w:r w:rsidRPr="00C71919">
              <w:rPr>
                <w:sz w:val="22"/>
                <w:szCs w:val="22"/>
              </w:rPr>
              <w:t>одержания</w:t>
            </w:r>
            <w:r>
              <w:rPr>
                <w:sz w:val="22"/>
                <w:szCs w:val="22"/>
              </w:rPr>
              <w:t xml:space="preserve">: </w:t>
            </w:r>
            <w:r w:rsidRPr="00C71919">
              <w:rPr>
                <w:sz w:val="22"/>
                <w:szCs w:val="22"/>
              </w:rPr>
              <w:t>Игра</w:t>
            </w:r>
            <w:r w:rsidR="002F6436">
              <w:rPr>
                <w:sz w:val="22"/>
                <w:szCs w:val="22"/>
              </w:rPr>
              <w:t xml:space="preserve"> </w:t>
            </w:r>
            <w:r w:rsidRPr="00C71919">
              <w:rPr>
                <w:sz w:val="22"/>
                <w:szCs w:val="22"/>
              </w:rPr>
              <w:t>на</w:t>
            </w:r>
            <w:r w:rsidR="002F6436">
              <w:rPr>
                <w:sz w:val="22"/>
                <w:szCs w:val="22"/>
              </w:rPr>
              <w:t xml:space="preserve"> </w:t>
            </w:r>
            <w:r w:rsidRPr="00C71919">
              <w:rPr>
                <w:sz w:val="22"/>
                <w:szCs w:val="22"/>
              </w:rPr>
              <w:t>детских</w:t>
            </w:r>
            <w:r w:rsidR="002F6436">
              <w:rPr>
                <w:sz w:val="22"/>
                <w:szCs w:val="22"/>
              </w:rPr>
              <w:t xml:space="preserve"> </w:t>
            </w:r>
            <w:r w:rsidRPr="00C71919">
              <w:rPr>
                <w:sz w:val="22"/>
                <w:szCs w:val="22"/>
              </w:rPr>
              <w:t>музыкальных</w:t>
            </w:r>
            <w:r w:rsidR="002F6436">
              <w:rPr>
                <w:sz w:val="22"/>
                <w:szCs w:val="22"/>
              </w:rPr>
              <w:t xml:space="preserve"> </w:t>
            </w:r>
            <w:r w:rsidRPr="00C71919">
              <w:rPr>
                <w:sz w:val="22"/>
                <w:szCs w:val="22"/>
              </w:rPr>
              <w:t>инструмен</w:t>
            </w:r>
            <w:r>
              <w:rPr>
                <w:sz w:val="22"/>
                <w:szCs w:val="22"/>
              </w:rPr>
              <w:t>тах)</w:t>
            </w:r>
          </w:p>
          <w:tbl>
            <w:tblPr>
              <w:tblW w:w="15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9"/>
            </w:tblGrid>
            <w:tr w:rsidR="009260C7" w:rsidRPr="00C71919" w:rsidTr="003142B2">
              <w:tc>
                <w:tcPr>
                  <w:tcW w:w="15539" w:type="dxa"/>
                </w:tcPr>
                <w:p w:rsidR="009260C7" w:rsidRPr="000716D7" w:rsidRDefault="009260C7" w:rsidP="00BC2473">
                  <w:pPr>
                    <w:spacing w:line="228" w:lineRule="auto"/>
                    <w:rPr>
                      <w:b/>
                      <w:sz w:val="22"/>
                      <w:szCs w:val="22"/>
                    </w:rPr>
                  </w:pPr>
                  <w:r w:rsidRPr="000716D7">
                    <w:rPr>
                      <w:b/>
                      <w:sz w:val="22"/>
                      <w:szCs w:val="22"/>
                    </w:rPr>
                    <w:t>2</w:t>
                  </w:r>
                  <w:r w:rsidR="002F6436">
                    <w:rPr>
                      <w:b/>
                      <w:sz w:val="22"/>
                      <w:szCs w:val="22"/>
                    </w:rPr>
                    <w:t xml:space="preserve"> </w:t>
                  </w:r>
                  <w:r w:rsidRPr="000716D7">
                    <w:rPr>
                      <w:b/>
                      <w:sz w:val="22"/>
                      <w:szCs w:val="22"/>
                    </w:rPr>
                    <w:t>.1.6.</w:t>
                  </w:r>
                  <w:r>
                    <w:rPr>
                      <w:b/>
                      <w:sz w:val="22"/>
                      <w:szCs w:val="22"/>
                    </w:rPr>
                    <w:t xml:space="preserve">ОБРАЗОВАТЕЛЬНАЯ </w:t>
                  </w:r>
                  <w:r w:rsidRPr="000716D7">
                    <w:rPr>
                      <w:b/>
                      <w:sz w:val="22"/>
                      <w:szCs w:val="22"/>
                    </w:rPr>
                    <w:t>ОБЛАСТЬ «ФИЗИЧЕСКОЕ РАЗВИТИЕ»</w:t>
                  </w:r>
                </w:p>
              </w:tc>
            </w:tr>
          </w:tbl>
          <w:tbl>
            <w:tblPr>
              <w:tblStyle w:val="7"/>
              <w:tblW w:w="15832" w:type="dxa"/>
              <w:tblLayout w:type="fixed"/>
              <w:tblLook w:val="04A0" w:firstRow="1" w:lastRow="0" w:firstColumn="1" w:lastColumn="0" w:noHBand="0" w:noVBand="1"/>
            </w:tblPr>
            <w:tblGrid>
              <w:gridCol w:w="15832"/>
            </w:tblGrid>
            <w:tr w:rsidR="009260C7" w:rsidRPr="00810C05" w:rsidTr="003142B2">
              <w:trPr>
                <w:trHeight w:val="399"/>
              </w:trPr>
              <w:tc>
                <w:tcPr>
                  <w:tcW w:w="15832" w:type="dxa"/>
                  <w:shd w:val="clear" w:color="auto" w:fill="F2F2F2" w:themeFill="background1" w:themeFillShade="F2"/>
                  <w:vAlign w:val="center"/>
                </w:tcPr>
                <w:p w:rsidR="009260C7" w:rsidRPr="00810C05" w:rsidRDefault="009260C7" w:rsidP="00BC2473">
                  <w:pPr>
                    <w:spacing w:line="228" w:lineRule="auto"/>
                    <w:jc w:val="left"/>
                    <w:rPr>
                      <w:b/>
                      <w:sz w:val="24"/>
                      <w:szCs w:val="24"/>
                    </w:rPr>
                  </w:pPr>
                  <w:r w:rsidRPr="00810C05">
                    <w:rPr>
                      <w:b/>
                      <w:sz w:val="24"/>
                      <w:szCs w:val="24"/>
                    </w:rPr>
                    <w:t>Основные задачи образовательной деятельности в области физического развития</w:t>
                  </w:r>
                </w:p>
              </w:tc>
            </w:tr>
          </w:tbl>
          <w:p w:rsidR="009260C7" w:rsidRDefault="009260C7" w:rsidP="00BC2473">
            <w:pPr>
              <w:spacing w:line="228" w:lineRule="auto"/>
              <w:rPr>
                <w:sz w:val="22"/>
                <w:szCs w:val="22"/>
              </w:rPr>
            </w:pPr>
          </w:p>
          <w:p w:rsidR="009260C7" w:rsidRPr="00810C05" w:rsidRDefault="009260C7" w:rsidP="00BC2473">
            <w:pPr>
              <w:spacing w:line="228" w:lineRule="auto"/>
              <w:rPr>
                <w:spacing w:val="-4"/>
                <w:sz w:val="22"/>
                <w:szCs w:val="22"/>
              </w:rPr>
            </w:pP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Воспитывать</w:t>
            </w:r>
          </w:p>
          <w:p w:rsidR="009260C7" w:rsidRPr="00810C05" w:rsidRDefault="009260C7" w:rsidP="00BC4BDE">
            <w:pPr>
              <w:numPr>
                <w:ilvl w:val="0"/>
                <w:numId w:val="17"/>
              </w:numPr>
              <w:tabs>
                <w:tab w:val="left" w:pos="321"/>
              </w:tabs>
              <w:spacing w:line="228" w:lineRule="auto"/>
              <w:ind w:left="37" w:firstLine="0"/>
              <w:jc w:val="left"/>
              <w:rPr>
                <w:sz w:val="22"/>
                <w:szCs w:val="22"/>
              </w:rPr>
            </w:pPr>
            <w:r w:rsidRPr="00810C05">
              <w:rPr>
                <w:sz w:val="22"/>
                <w:szCs w:val="22"/>
              </w:rPr>
              <w:t>самоконтроль и самостоятельность,</w:t>
            </w:r>
          </w:p>
          <w:p w:rsidR="009260C7" w:rsidRPr="00810C05" w:rsidRDefault="009260C7" w:rsidP="00BC4BDE">
            <w:pPr>
              <w:numPr>
                <w:ilvl w:val="0"/>
                <w:numId w:val="17"/>
              </w:numPr>
              <w:tabs>
                <w:tab w:val="left" w:pos="321"/>
              </w:tabs>
              <w:spacing w:line="228" w:lineRule="auto"/>
              <w:ind w:left="37" w:firstLine="0"/>
              <w:jc w:val="left"/>
              <w:rPr>
                <w:sz w:val="22"/>
                <w:szCs w:val="22"/>
              </w:rPr>
            </w:pPr>
            <w:r w:rsidRPr="00810C05">
              <w:rPr>
                <w:sz w:val="22"/>
                <w:szCs w:val="22"/>
              </w:rPr>
              <w:t xml:space="preserve">проявлять творчество при выполнении движений и в подвижных играх, </w:t>
            </w:r>
          </w:p>
          <w:p w:rsidR="009260C7" w:rsidRPr="00810C05" w:rsidRDefault="009260C7" w:rsidP="00BC4BDE">
            <w:pPr>
              <w:numPr>
                <w:ilvl w:val="0"/>
                <w:numId w:val="17"/>
              </w:numPr>
              <w:tabs>
                <w:tab w:val="left" w:pos="321"/>
              </w:tabs>
              <w:spacing w:line="228" w:lineRule="auto"/>
              <w:ind w:left="37" w:firstLine="0"/>
              <w:jc w:val="left"/>
              <w:rPr>
                <w:sz w:val="22"/>
                <w:szCs w:val="22"/>
              </w:rPr>
            </w:pPr>
            <w:r w:rsidRPr="00810C05">
              <w:rPr>
                <w:sz w:val="22"/>
                <w:szCs w:val="22"/>
              </w:rPr>
              <w:t>соблюдать правила в подвижной игре,</w:t>
            </w:r>
          </w:p>
          <w:p w:rsidR="009260C7" w:rsidRPr="00810C05" w:rsidRDefault="009260C7" w:rsidP="00BC4BDE">
            <w:pPr>
              <w:numPr>
                <w:ilvl w:val="0"/>
                <w:numId w:val="17"/>
              </w:numPr>
              <w:tabs>
                <w:tab w:val="left" w:pos="321"/>
              </w:tabs>
              <w:spacing w:line="228" w:lineRule="auto"/>
              <w:ind w:left="37" w:firstLine="0"/>
              <w:jc w:val="left"/>
              <w:rPr>
                <w:sz w:val="22"/>
                <w:szCs w:val="22"/>
              </w:rPr>
            </w:pPr>
            <w:r w:rsidRPr="00810C05">
              <w:rPr>
                <w:sz w:val="22"/>
                <w:szCs w:val="22"/>
              </w:rPr>
              <w:t>взаимодействовать в команде.</w:t>
            </w:r>
          </w:p>
        </w:tc>
      </w:tr>
      <w:tr w:rsidR="009260C7" w:rsidRPr="006A2A7C"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 xml:space="preserve">Развивать психофизические качества, </w:t>
            </w:r>
          </w:p>
          <w:p w:rsidR="009260C7" w:rsidRPr="00810C05" w:rsidRDefault="009260C7" w:rsidP="00BC4BDE">
            <w:pPr>
              <w:numPr>
                <w:ilvl w:val="0"/>
                <w:numId w:val="18"/>
              </w:numPr>
              <w:tabs>
                <w:tab w:val="left" w:pos="179"/>
              </w:tabs>
              <w:spacing w:line="228" w:lineRule="auto"/>
              <w:ind w:left="0" w:firstLine="0"/>
              <w:jc w:val="left"/>
              <w:rPr>
                <w:sz w:val="22"/>
                <w:szCs w:val="22"/>
              </w:rPr>
            </w:pPr>
            <w:r w:rsidRPr="00810C05">
              <w:rPr>
                <w:sz w:val="22"/>
                <w:szCs w:val="22"/>
              </w:rPr>
              <w:t xml:space="preserve">ориентировку в пространстве, </w:t>
            </w:r>
          </w:p>
          <w:p w:rsidR="009260C7" w:rsidRPr="00810C05" w:rsidRDefault="009260C7" w:rsidP="00BC4BDE">
            <w:pPr>
              <w:numPr>
                <w:ilvl w:val="0"/>
                <w:numId w:val="18"/>
              </w:numPr>
              <w:tabs>
                <w:tab w:val="left" w:pos="179"/>
              </w:tabs>
              <w:spacing w:line="228" w:lineRule="auto"/>
              <w:ind w:left="0" w:firstLine="0"/>
              <w:jc w:val="left"/>
              <w:rPr>
                <w:sz w:val="22"/>
                <w:szCs w:val="22"/>
              </w:rPr>
            </w:pPr>
            <w:r w:rsidRPr="00810C05">
              <w:rPr>
                <w:sz w:val="22"/>
                <w:szCs w:val="22"/>
              </w:rPr>
              <w:t xml:space="preserve">равновесие, </w:t>
            </w:r>
          </w:p>
          <w:p w:rsidR="009260C7" w:rsidRPr="00810C05" w:rsidRDefault="009260C7" w:rsidP="00BC4BDE">
            <w:pPr>
              <w:numPr>
                <w:ilvl w:val="0"/>
                <w:numId w:val="18"/>
              </w:numPr>
              <w:tabs>
                <w:tab w:val="left" w:pos="179"/>
              </w:tabs>
              <w:spacing w:line="228" w:lineRule="auto"/>
              <w:ind w:left="0" w:firstLine="0"/>
              <w:jc w:val="left"/>
              <w:rPr>
                <w:sz w:val="22"/>
                <w:szCs w:val="22"/>
              </w:rPr>
            </w:pPr>
            <w:r w:rsidRPr="00810C05">
              <w:rPr>
                <w:sz w:val="22"/>
                <w:szCs w:val="22"/>
              </w:rPr>
              <w:t xml:space="preserve">координацию, </w:t>
            </w:r>
          </w:p>
          <w:p w:rsidR="009260C7" w:rsidRPr="00810C05" w:rsidRDefault="009260C7" w:rsidP="00BC4BDE">
            <w:pPr>
              <w:numPr>
                <w:ilvl w:val="0"/>
                <w:numId w:val="18"/>
              </w:numPr>
              <w:tabs>
                <w:tab w:val="left" w:pos="179"/>
              </w:tabs>
              <w:spacing w:line="228" w:lineRule="auto"/>
              <w:ind w:left="0" w:firstLine="0"/>
              <w:jc w:val="left"/>
              <w:rPr>
                <w:sz w:val="22"/>
                <w:szCs w:val="22"/>
              </w:rPr>
            </w:pPr>
            <w:r w:rsidRPr="00810C05">
              <w:rPr>
                <w:sz w:val="22"/>
                <w:szCs w:val="22"/>
              </w:rPr>
              <w:t xml:space="preserve">мелкую моторику, </w:t>
            </w:r>
          </w:p>
          <w:p w:rsidR="009260C7" w:rsidRDefault="009260C7" w:rsidP="009260C7">
            <w:pPr>
              <w:spacing w:line="228" w:lineRule="auto"/>
              <w:rPr>
                <w:sz w:val="22"/>
                <w:szCs w:val="22"/>
              </w:rPr>
            </w:pPr>
            <w:r w:rsidRPr="00810C05">
              <w:rPr>
                <w:sz w:val="22"/>
                <w:szCs w:val="22"/>
              </w:rPr>
              <w:t xml:space="preserve">точность и меткость. </w:t>
            </w:r>
          </w:p>
          <w:p w:rsidR="009260C7" w:rsidRPr="00810C05" w:rsidRDefault="009260C7" w:rsidP="009260C7">
            <w:pPr>
              <w:spacing w:line="228" w:lineRule="auto"/>
              <w:rPr>
                <w:sz w:val="22"/>
                <w:szCs w:val="22"/>
              </w:rPr>
            </w:pPr>
            <w:r w:rsidRPr="00810C05">
              <w:rPr>
                <w:sz w:val="22"/>
                <w:szCs w:val="22"/>
              </w:rPr>
              <w:t xml:space="preserve">Воспитывать </w:t>
            </w:r>
          </w:p>
          <w:p w:rsidR="009260C7" w:rsidRPr="00810C05" w:rsidRDefault="009260C7" w:rsidP="00BC4BDE">
            <w:pPr>
              <w:numPr>
                <w:ilvl w:val="0"/>
                <w:numId w:val="19"/>
              </w:numPr>
              <w:tabs>
                <w:tab w:val="left" w:pos="321"/>
              </w:tabs>
              <w:spacing w:line="228" w:lineRule="auto"/>
              <w:ind w:left="0" w:firstLine="0"/>
              <w:jc w:val="left"/>
              <w:rPr>
                <w:sz w:val="22"/>
                <w:szCs w:val="22"/>
              </w:rPr>
            </w:pPr>
            <w:r w:rsidRPr="00810C05">
              <w:rPr>
                <w:sz w:val="22"/>
                <w:szCs w:val="22"/>
              </w:rPr>
              <w:t>патриотические чувства и</w:t>
            </w:r>
          </w:p>
          <w:p w:rsidR="009260C7" w:rsidRPr="00810C05" w:rsidRDefault="009260C7" w:rsidP="00BC4BDE">
            <w:pPr>
              <w:numPr>
                <w:ilvl w:val="0"/>
                <w:numId w:val="19"/>
              </w:numPr>
              <w:tabs>
                <w:tab w:val="left" w:pos="321"/>
              </w:tabs>
              <w:spacing w:line="228" w:lineRule="auto"/>
              <w:ind w:left="0" w:firstLine="0"/>
              <w:jc w:val="left"/>
              <w:rPr>
                <w:sz w:val="22"/>
                <w:szCs w:val="22"/>
              </w:rPr>
            </w:pPr>
            <w:r w:rsidRPr="00810C05">
              <w:rPr>
                <w:sz w:val="22"/>
                <w:szCs w:val="22"/>
              </w:rPr>
              <w:t xml:space="preserve">нравственно-волевые качества в подвижных и спортивных играх, </w:t>
            </w:r>
          </w:p>
          <w:p w:rsidR="009260C7" w:rsidRPr="006A2A7C" w:rsidRDefault="009260C7" w:rsidP="00BC4BDE">
            <w:pPr>
              <w:numPr>
                <w:ilvl w:val="0"/>
                <w:numId w:val="18"/>
              </w:numPr>
              <w:tabs>
                <w:tab w:val="left" w:pos="179"/>
              </w:tabs>
              <w:spacing w:line="228" w:lineRule="auto"/>
              <w:ind w:left="0" w:firstLine="0"/>
              <w:jc w:val="left"/>
              <w:rPr>
                <w:sz w:val="22"/>
                <w:szCs w:val="22"/>
              </w:rPr>
            </w:pPr>
            <w:r w:rsidRPr="00810C05">
              <w:rPr>
                <w:sz w:val="22"/>
                <w:szCs w:val="22"/>
              </w:rPr>
              <w:t>формах активного отдыха</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 xml:space="preserve">Продолжать развивать интерес к </w:t>
            </w:r>
          </w:p>
          <w:p w:rsidR="009260C7" w:rsidRPr="00810C05" w:rsidRDefault="009260C7" w:rsidP="00BC4BDE">
            <w:pPr>
              <w:numPr>
                <w:ilvl w:val="0"/>
                <w:numId w:val="20"/>
              </w:numPr>
              <w:tabs>
                <w:tab w:val="left" w:pos="321"/>
              </w:tabs>
              <w:spacing w:line="228" w:lineRule="auto"/>
              <w:ind w:left="0" w:firstLine="0"/>
              <w:jc w:val="left"/>
              <w:rPr>
                <w:sz w:val="22"/>
                <w:szCs w:val="22"/>
              </w:rPr>
            </w:pPr>
            <w:r w:rsidRPr="00810C05">
              <w:rPr>
                <w:sz w:val="22"/>
                <w:szCs w:val="22"/>
              </w:rPr>
              <w:t xml:space="preserve">физической культуре, </w:t>
            </w:r>
          </w:p>
          <w:p w:rsidR="009260C7" w:rsidRPr="00FC3463" w:rsidRDefault="00FC3463" w:rsidP="00FC3463">
            <w:pPr>
              <w:tabs>
                <w:tab w:val="left" w:pos="314"/>
              </w:tabs>
              <w:spacing w:line="228" w:lineRule="auto"/>
              <w:jc w:val="left"/>
              <w:rPr>
                <w:sz w:val="22"/>
                <w:szCs w:val="22"/>
              </w:rPr>
            </w:pPr>
            <w:r>
              <w:rPr>
                <w:sz w:val="22"/>
                <w:szCs w:val="22"/>
              </w:rPr>
              <w:t>-</w:t>
            </w:r>
            <w:r w:rsidR="009260C7" w:rsidRPr="00810C05">
              <w:rPr>
                <w:sz w:val="22"/>
                <w:szCs w:val="22"/>
              </w:rPr>
              <w:t>формировать представления о разных видах спорта и достижениях российских спортсменов.</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Укреплять здоровье ребенка, опорно-двигательный аппарат,</w:t>
            </w:r>
          </w:p>
          <w:p w:rsidR="009260C7" w:rsidRPr="00810C05" w:rsidRDefault="009260C7" w:rsidP="00661E5A">
            <w:pPr>
              <w:numPr>
                <w:ilvl w:val="0"/>
                <w:numId w:val="49"/>
              </w:numPr>
              <w:tabs>
                <w:tab w:val="left" w:pos="441"/>
              </w:tabs>
              <w:spacing w:line="228" w:lineRule="auto"/>
              <w:ind w:left="0" w:firstLine="0"/>
              <w:jc w:val="left"/>
              <w:rPr>
                <w:sz w:val="22"/>
                <w:szCs w:val="22"/>
              </w:rPr>
            </w:pPr>
            <w:r w:rsidRPr="00810C05">
              <w:rPr>
                <w:sz w:val="22"/>
                <w:szCs w:val="22"/>
              </w:rPr>
              <w:t xml:space="preserve">формировать правильную осанку, </w:t>
            </w:r>
          </w:p>
          <w:p w:rsidR="009260C7" w:rsidRPr="00FC3463" w:rsidRDefault="009260C7" w:rsidP="00661E5A">
            <w:pPr>
              <w:numPr>
                <w:ilvl w:val="0"/>
                <w:numId w:val="49"/>
              </w:numPr>
              <w:tabs>
                <w:tab w:val="left" w:pos="441"/>
              </w:tabs>
              <w:spacing w:line="228" w:lineRule="auto"/>
              <w:jc w:val="left"/>
              <w:rPr>
                <w:sz w:val="22"/>
                <w:szCs w:val="22"/>
              </w:rPr>
            </w:pPr>
            <w:r w:rsidRPr="00810C05">
              <w:rPr>
                <w:sz w:val="22"/>
                <w:szCs w:val="22"/>
              </w:rPr>
              <w:t>повышать иммунитет средствами физического воспитания.</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spacing w:line="228" w:lineRule="auto"/>
              <w:rPr>
                <w:sz w:val="22"/>
                <w:szCs w:val="22"/>
              </w:rPr>
            </w:pPr>
            <w:r w:rsidRPr="00810C05">
              <w:rPr>
                <w:sz w:val="22"/>
                <w:szCs w:val="22"/>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260C7" w:rsidRPr="00810C05" w:rsidRDefault="009260C7" w:rsidP="009260C7">
            <w:pPr>
              <w:spacing w:line="228" w:lineRule="auto"/>
              <w:rPr>
                <w:sz w:val="22"/>
                <w:szCs w:val="22"/>
              </w:rPr>
            </w:pPr>
            <w:r w:rsidRPr="00810C05">
              <w:rPr>
                <w:sz w:val="22"/>
                <w:szCs w:val="22"/>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tabs>
                <w:tab w:val="left" w:pos="240"/>
              </w:tabs>
              <w:spacing w:line="240" w:lineRule="auto"/>
              <w:jc w:val="left"/>
              <w:rPr>
                <w:b/>
                <w:sz w:val="22"/>
                <w:szCs w:val="22"/>
              </w:rPr>
            </w:pPr>
            <w:r w:rsidRPr="00810C05">
              <w:rPr>
                <w:sz w:val="22"/>
                <w:szCs w:val="22"/>
              </w:rPr>
              <w:t>Педагог формирует, закрепляет и совершенствует</w:t>
            </w:r>
            <w:r w:rsidRPr="00810C05">
              <w:rPr>
                <w:b/>
                <w:sz w:val="22"/>
                <w:szCs w:val="22"/>
              </w:rPr>
              <w:t>:</w:t>
            </w:r>
          </w:p>
          <w:p w:rsidR="009260C7" w:rsidRPr="00810C05" w:rsidRDefault="009260C7" w:rsidP="00661E5A">
            <w:pPr>
              <w:numPr>
                <w:ilvl w:val="0"/>
                <w:numId w:val="50"/>
              </w:numPr>
              <w:tabs>
                <w:tab w:val="left" w:pos="240"/>
                <w:tab w:val="left" w:pos="462"/>
              </w:tabs>
              <w:spacing w:line="240" w:lineRule="auto"/>
              <w:ind w:left="0" w:firstLine="37"/>
              <w:contextualSpacing/>
              <w:jc w:val="left"/>
              <w:rPr>
                <w:sz w:val="22"/>
                <w:szCs w:val="22"/>
              </w:rPr>
            </w:pPr>
            <w:r w:rsidRPr="00810C05">
              <w:rPr>
                <w:sz w:val="22"/>
                <w:szCs w:val="22"/>
              </w:rPr>
              <w:t xml:space="preserve">двигательные умения и навыки, </w:t>
            </w:r>
          </w:p>
          <w:p w:rsidR="009260C7" w:rsidRPr="00810C05" w:rsidRDefault="009260C7" w:rsidP="00661E5A">
            <w:pPr>
              <w:numPr>
                <w:ilvl w:val="0"/>
                <w:numId w:val="50"/>
              </w:numPr>
              <w:tabs>
                <w:tab w:val="left" w:pos="240"/>
                <w:tab w:val="left" w:pos="462"/>
              </w:tabs>
              <w:spacing w:line="240" w:lineRule="auto"/>
              <w:ind w:left="0" w:firstLine="37"/>
              <w:contextualSpacing/>
              <w:jc w:val="left"/>
              <w:rPr>
                <w:sz w:val="22"/>
                <w:szCs w:val="22"/>
              </w:rPr>
            </w:pPr>
            <w:r w:rsidRPr="00810C05">
              <w:rPr>
                <w:sz w:val="22"/>
                <w:szCs w:val="22"/>
              </w:rPr>
              <w:t xml:space="preserve">развивает психофизические качества, </w:t>
            </w:r>
          </w:p>
          <w:p w:rsidR="009260C7" w:rsidRPr="00810C05" w:rsidRDefault="009260C7" w:rsidP="00661E5A">
            <w:pPr>
              <w:numPr>
                <w:ilvl w:val="0"/>
                <w:numId w:val="50"/>
              </w:numPr>
              <w:tabs>
                <w:tab w:val="left" w:pos="240"/>
                <w:tab w:val="left" w:pos="462"/>
              </w:tabs>
              <w:spacing w:line="240" w:lineRule="auto"/>
              <w:ind w:left="0" w:firstLine="37"/>
              <w:contextualSpacing/>
              <w:jc w:val="left"/>
              <w:rPr>
                <w:sz w:val="22"/>
                <w:szCs w:val="22"/>
              </w:rPr>
            </w:pPr>
            <w:r w:rsidRPr="00810C05">
              <w:rPr>
                <w:sz w:val="22"/>
                <w:szCs w:val="22"/>
              </w:rPr>
              <w:t xml:space="preserve">обогащает двигательный опыт детей разнообразными физическими упражнениями, </w:t>
            </w:r>
          </w:p>
          <w:p w:rsidR="009260C7" w:rsidRPr="00810C05" w:rsidRDefault="009260C7" w:rsidP="00BC2473">
            <w:pPr>
              <w:widowControl w:val="0"/>
              <w:tabs>
                <w:tab w:val="left" w:pos="240"/>
              </w:tabs>
              <w:autoSpaceDE w:val="0"/>
              <w:autoSpaceDN w:val="0"/>
              <w:adjustRightInd w:val="0"/>
              <w:spacing w:line="240" w:lineRule="auto"/>
              <w:jc w:val="left"/>
              <w:rPr>
                <w:sz w:val="22"/>
                <w:szCs w:val="22"/>
              </w:rPr>
            </w:pPr>
            <w:r w:rsidRPr="00810C05">
              <w:rPr>
                <w:sz w:val="22"/>
                <w:szCs w:val="22"/>
              </w:rPr>
              <w:t xml:space="preserve">поддерживает детскую инициативу. </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widowControl w:val="0"/>
              <w:tabs>
                <w:tab w:val="left" w:pos="288"/>
              </w:tabs>
              <w:autoSpaceDE w:val="0"/>
              <w:autoSpaceDN w:val="0"/>
              <w:adjustRightInd w:val="0"/>
              <w:spacing w:line="240" w:lineRule="auto"/>
              <w:jc w:val="left"/>
              <w:rPr>
                <w:sz w:val="22"/>
                <w:szCs w:val="22"/>
              </w:rPr>
            </w:pPr>
            <w:r w:rsidRPr="00810C05">
              <w:rPr>
                <w:sz w:val="22"/>
                <w:szCs w:val="22"/>
              </w:rPr>
              <w:lastRenderedPageBreak/>
              <w:t>Поощряет стремление</w:t>
            </w:r>
            <w:r w:rsidR="002F6436">
              <w:rPr>
                <w:sz w:val="22"/>
                <w:szCs w:val="22"/>
              </w:rPr>
              <w:t xml:space="preserve"> </w:t>
            </w:r>
            <w:r w:rsidRPr="00810C05">
              <w:rPr>
                <w:sz w:val="22"/>
                <w:szCs w:val="22"/>
              </w:rPr>
              <w:t xml:space="preserve"> выполнять упражнения технично, рационально, экономно, выразительно, в соответствии с разнообразным характером музыки, ритмом, темпом, амплитудой.</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tabs>
                <w:tab w:val="left" w:pos="288"/>
              </w:tabs>
              <w:spacing w:line="240" w:lineRule="auto"/>
              <w:jc w:val="left"/>
              <w:rPr>
                <w:sz w:val="22"/>
                <w:szCs w:val="22"/>
              </w:rPr>
            </w:pPr>
            <w:r w:rsidRPr="00810C05">
              <w:rPr>
                <w:sz w:val="22"/>
                <w:szCs w:val="22"/>
              </w:rPr>
              <w:t>Закрепляет умение осуществлять</w:t>
            </w:r>
          </w:p>
          <w:p w:rsidR="009260C7" w:rsidRPr="00810C05" w:rsidRDefault="009260C7" w:rsidP="00661E5A">
            <w:pPr>
              <w:numPr>
                <w:ilvl w:val="0"/>
                <w:numId w:val="52"/>
              </w:numPr>
              <w:tabs>
                <w:tab w:val="left" w:pos="288"/>
              </w:tabs>
              <w:spacing w:line="240" w:lineRule="auto"/>
              <w:ind w:left="0" w:firstLine="0"/>
              <w:jc w:val="left"/>
              <w:rPr>
                <w:sz w:val="22"/>
                <w:szCs w:val="22"/>
              </w:rPr>
            </w:pPr>
            <w:r w:rsidRPr="00810C05">
              <w:rPr>
                <w:sz w:val="22"/>
                <w:szCs w:val="22"/>
              </w:rPr>
              <w:t>самоконтроль за соблюдением техники выполнения упражнений;</w:t>
            </w:r>
          </w:p>
          <w:p w:rsidR="009260C7" w:rsidRPr="00810C05" w:rsidRDefault="009260C7" w:rsidP="00661E5A">
            <w:pPr>
              <w:numPr>
                <w:ilvl w:val="0"/>
                <w:numId w:val="52"/>
              </w:numPr>
              <w:tabs>
                <w:tab w:val="left" w:pos="288"/>
              </w:tabs>
              <w:spacing w:line="240" w:lineRule="auto"/>
              <w:ind w:left="0" w:firstLine="0"/>
              <w:jc w:val="left"/>
              <w:rPr>
                <w:sz w:val="22"/>
                <w:szCs w:val="22"/>
              </w:rPr>
            </w:pPr>
            <w:r w:rsidRPr="00810C05">
              <w:rPr>
                <w:sz w:val="22"/>
                <w:szCs w:val="22"/>
              </w:rPr>
              <w:t>самоконтроль</w:t>
            </w:r>
          </w:p>
          <w:p w:rsidR="009260C7" w:rsidRPr="00810C05" w:rsidRDefault="009260C7" w:rsidP="00661E5A">
            <w:pPr>
              <w:widowControl w:val="0"/>
              <w:numPr>
                <w:ilvl w:val="0"/>
                <w:numId w:val="51"/>
              </w:numPr>
              <w:tabs>
                <w:tab w:val="left" w:pos="288"/>
                <w:tab w:val="left" w:pos="393"/>
              </w:tabs>
              <w:autoSpaceDE w:val="0"/>
              <w:autoSpaceDN w:val="0"/>
              <w:adjustRightInd w:val="0"/>
              <w:spacing w:line="240" w:lineRule="auto"/>
              <w:ind w:left="2" w:hanging="35"/>
              <w:jc w:val="left"/>
              <w:rPr>
                <w:sz w:val="22"/>
                <w:szCs w:val="22"/>
              </w:rPr>
            </w:pPr>
            <w:r w:rsidRPr="00810C05">
              <w:rPr>
                <w:sz w:val="22"/>
                <w:szCs w:val="22"/>
              </w:rPr>
              <w:t>оценку качества выполнения упражнений другими детьми;</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BC2473">
            <w:pPr>
              <w:tabs>
                <w:tab w:val="left" w:pos="288"/>
              </w:tabs>
              <w:spacing w:line="240" w:lineRule="auto"/>
              <w:jc w:val="left"/>
              <w:rPr>
                <w:sz w:val="22"/>
                <w:szCs w:val="22"/>
              </w:rPr>
            </w:pPr>
            <w:r w:rsidRPr="00810C05">
              <w:rPr>
                <w:sz w:val="22"/>
                <w:szCs w:val="22"/>
              </w:rPr>
              <w:t>Создает условия для освоения элементов спортивных игр,</w:t>
            </w:r>
          </w:p>
          <w:p w:rsidR="009260C7" w:rsidRPr="00810C05" w:rsidRDefault="009260C7" w:rsidP="009260C7">
            <w:pPr>
              <w:tabs>
                <w:tab w:val="left" w:pos="288"/>
              </w:tabs>
              <w:spacing w:line="240" w:lineRule="auto"/>
              <w:jc w:val="left"/>
              <w:rPr>
                <w:sz w:val="22"/>
                <w:szCs w:val="22"/>
              </w:rPr>
            </w:pPr>
            <w:r w:rsidRPr="00810C05">
              <w:rPr>
                <w:sz w:val="22"/>
                <w:szCs w:val="22"/>
              </w:rPr>
              <w:t xml:space="preserve">Использует игры-эстафеты; </w:t>
            </w:r>
          </w:p>
          <w:p w:rsidR="009260C7" w:rsidRPr="00810C05" w:rsidRDefault="009260C7" w:rsidP="009260C7">
            <w:pPr>
              <w:tabs>
                <w:tab w:val="left" w:pos="288"/>
              </w:tabs>
              <w:spacing w:line="240" w:lineRule="auto"/>
              <w:jc w:val="left"/>
              <w:rPr>
                <w:sz w:val="22"/>
                <w:szCs w:val="22"/>
              </w:rPr>
            </w:pPr>
            <w:r w:rsidRPr="00810C05">
              <w:rPr>
                <w:sz w:val="22"/>
                <w:szCs w:val="22"/>
              </w:rPr>
              <w:t>Поощряет осознанное выполнение упражнений и соблюдение правил в подвижных играх:</w:t>
            </w:r>
          </w:p>
          <w:p w:rsidR="009260C7" w:rsidRPr="00810C05" w:rsidRDefault="009260C7" w:rsidP="00661E5A">
            <w:pPr>
              <w:numPr>
                <w:ilvl w:val="0"/>
                <w:numId w:val="53"/>
              </w:numPr>
              <w:tabs>
                <w:tab w:val="left" w:pos="288"/>
                <w:tab w:val="left" w:pos="459"/>
              </w:tabs>
              <w:spacing w:line="240" w:lineRule="auto"/>
              <w:ind w:left="0" w:firstLine="179"/>
              <w:contextualSpacing/>
              <w:jc w:val="left"/>
              <w:rPr>
                <w:sz w:val="22"/>
                <w:szCs w:val="22"/>
              </w:rPr>
            </w:pPr>
            <w:r w:rsidRPr="00810C05">
              <w:rPr>
                <w:sz w:val="22"/>
                <w:szCs w:val="22"/>
              </w:rPr>
              <w:t xml:space="preserve">поддерживает предложенные детьми варианты их усложнения; </w:t>
            </w:r>
          </w:p>
          <w:p w:rsidR="009260C7" w:rsidRPr="00810C05" w:rsidRDefault="009260C7" w:rsidP="00661E5A">
            <w:pPr>
              <w:widowControl w:val="0"/>
              <w:numPr>
                <w:ilvl w:val="0"/>
                <w:numId w:val="53"/>
              </w:numPr>
              <w:tabs>
                <w:tab w:val="left" w:pos="288"/>
              </w:tabs>
              <w:autoSpaceDE w:val="0"/>
              <w:autoSpaceDN w:val="0"/>
              <w:adjustRightInd w:val="0"/>
              <w:spacing w:line="240" w:lineRule="auto"/>
              <w:ind w:left="2" w:firstLine="142"/>
              <w:contextualSpacing/>
              <w:jc w:val="left"/>
              <w:rPr>
                <w:sz w:val="22"/>
                <w:szCs w:val="22"/>
              </w:rPr>
            </w:pPr>
            <w:r w:rsidRPr="00810C05">
              <w:rPr>
                <w:sz w:val="22"/>
                <w:szCs w:val="22"/>
              </w:rPr>
              <w:t>поощряет проявление нравственно-волевых качеств, дружеских взаимоотношения со сверстниками.</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tabs>
                <w:tab w:val="left" w:pos="288"/>
              </w:tabs>
              <w:spacing w:line="240" w:lineRule="auto"/>
              <w:jc w:val="left"/>
              <w:rPr>
                <w:sz w:val="22"/>
                <w:szCs w:val="22"/>
              </w:rPr>
            </w:pPr>
            <w:r w:rsidRPr="00810C05">
              <w:rPr>
                <w:sz w:val="22"/>
                <w:szCs w:val="22"/>
              </w:rPr>
              <w:t>Организует для детей и родителей (законных</w:t>
            </w:r>
            <w:r w:rsidR="00E23B6A">
              <w:rPr>
                <w:sz w:val="22"/>
                <w:szCs w:val="22"/>
              </w:rPr>
              <w:t xml:space="preserve"> </w:t>
            </w:r>
            <w:r w:rsidRPr="00810C05">
              <w:rPr>
                <w:sz w:val="22"/>
                <w:szCs w:val="22"/>
              </w:rPr>
              <w:t xml:space="preserve"> представителей) туристские прогулки и экскурсии, физкультурные праздники и досуги. с соответствующей тематикой.</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tabs>
                <w:tab w:val="left" w:pos="288"/>
              </w:tabs>
              <w:spacing w:line="240" w:lineRule="auto"/>
              <w:jc w:val="left"/>
              <w:rPr>
                <w:sz w:val="22"/>
                <w:szCs w:val="22"/>
              </w:rPr>
            </w:pPr>
            <w:r w:rsidRPr="00810C05">
              <w:rPr>
                <w:sz w:val="22"/>
                <w:szCs w:val="22"/>
              </w:rPr>
              <w:t>Способствует</w:t>
            </w:r>
            <w:r w:rsidR="002F6436">
              <w:rPr>
                <w:sz w:val="22"/>
                <w:szCs w:val="22"/>
              </w:rPr>
              <w:t xml:space="preserve"> </w:t>
            </w:r>
            <w:r w:rsidRPr="00810C05">
              <w:rPr>
                <w:sz w:val="22"/>
                <w:szCs w:val="22"/>
              </w:rPr>
              <w:t>формированию</w:t>
            </w:r>
            <w:r w:rsidR="002F6436">
              <w:rPr>
                <w:sz w:val="22"/>
                <w:szCs w:val="22"/>
              </w:rPr>
              <w:t xml:space="preserve"> </w:t>
            </w:r>
            <w:r w:rsidRPr="00810C05">
              <w:rPr>
                <w:sz w:val="22"/>
                <w:szCs w:val="22"/>
              </w:rPr>
              <w:t>навыков</w:t>
            </w:r>
            <w:r w:rsidR="002F6436">
              <w:rPr>
                <w:sz w:val="22"/>
                <w:szCs w:val="22"/>
              </w:rPr>
              <w:t xml:space="preserve"> </w:t>
            </w:r>
            <w:r w:rsidRPr="00810C05">
              <w:rPr>
                <w:sz w:val="22"/>
                <w:szCs w:val="22"/>
              </w:rPr>
              <w:t>безопасного</w:t>
            </w:r>
            <w:r w:rsidR="002F6436">
              <w:rPr>
                <w:sz w:val="22"/>
                <w:szCs w:val="22"/>
              </w:rPr>
              <w:t xml:space="preserve"> </w:t>
            </w:r>
            <w:r w:rsidRPr="00810C05">
              <w:rPr>
                <w:sz w:val="22"/>
                <w:szCs w:val="22"/>
              </w:rPr>
              <w:t>поведения</w:t>
            </w:r>
            <w:r w:rsidR="002F6436">
              <w:rPr>
                <w:sz w:val="22"/>
                <w:szCs w:val="22"/>
              </w:rPr>
              <w:t xml:space="preserve"> </w:t>
            </w:r>
            <w:r w:rsidRPr="00810C05">
              <w:rPr>
                <w:sz w:val="22"/>
                <w:szCs w:val="22"/>
              </w:rPr>
              <w:t>в</w:t>
            </w:r>
            <w:r w:rsidR="002F6436">
              <w:rPr>
                <w:sz w:val="22"/>
                <w:szCs w:val="22"/>
              </w:rPr>
              <w:t xml:space="preserve"> </w:t>
            </w:r>
            <w:r w:rsidRPr="00810C05">
              <w:rPr>
                <w:sz w:val="22"/>
                <w:szCs w:val="22"/>
              </w:rPr>
              <w:t>двигательной</w:t>
            </w:r>
            <w:r w:rsidR="002F6436">
              <w:rPr>
                <w:sz w:val="22"/>
                <w:szCs w:val="22"/>
              </w:rPr>
              <w:t xml:space="preserve"> </w:t>
            </w:r>
            <w:r w:rsidRPr="00810C05">
              <w:rPr>
                <w:sz w:val="22"/>
                <w:szCs w:val="22"/>
              </w:rPr>
              <w:t>деятельности.</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tabs>
                <w:tab w:val="left" w:pos="288"/>
              </w:tabs>
              <w:spacing w:line="240" w:lineRule="auto"/>
              <w:jc w:val="left"/>
              <w:rPr>
                <w:sz w:val="22"/>
                <w:szCs w:val="22"/>
              </w:rPr>
            </w:pPr>
            <w:r w:rsidRPr="00810C05">
              <w:rPr>
                <w:sz w:val="22"/>
                <w:szCs w:val="22"/>
              </w:rPr>
              <w:t>Педагог уточняет, расширяет и закрепляет представления о здоровье и здоровом образ жизни.</w:t>
            </w:r>
          </w:p>
        </w:tc>
      </w:tr>
      <w:tr w:rsidR="009260C7"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9260C7" w:rsidRPr="00810C05" w:rsidRDefault="009260C7" w:rsidP="009260C7">
            <w:pPr>
              <w:tabs>
                <w:tab w:val="left" w:pos="288"/>
              </w:tabs>
              <w:spacing w:line="240" w:lineRule="auto"/>
              <w:jc w:val="left"/>
              <w:rPr>
                <w:sz w:val="22"/>
                <w:szCs w:val="22"/>
              </w:rPr>
            </w:pPr>
            <w:r w:rsidRPr="00810C05">
              <w:rPr>
                <w:sz w:val="22"/>
                <w:szCs w:val="22"/>
              </w:rPr>
              <w:t>Формирует</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закрепляет</w:t>
            </w:r>
            <w:r w:rsidR="00E23B6A">
              <w:rPr>
                <w:sz w:val="22"/>
                <w:szCs w:val="22"/>
              </w:rPr>
              <w:t xml:space="preserve">  </w:t>
            </w:r>
            <w:r w:rsidRPr="00810C05">
              <w:rPr>
                <w:sz w:val="22"/>
                <w:szCs w:val="22"/>
              </w:rPr>
              <w:t>полезные</w:t>
            </w:r>
            <w:r w:rsidR="00E23B6A">
              <w:rPr>
                <w:sz w:val="22"/>
                <w:szCs w:val="22"/>
              </w:rPr>
              <w:t xml:space="preserve">  </w:t>
            </w:r>
            <w:r w:rsidRPr="00810C05">
              <w:rPr>
                <w:sz w:val="22"/>
                <w:szCs w:val="22"/>
              </w:rPr>
              <w:t>привычки,</w:t>
            </w:r>
            <w:r w:rsidR="00E23B6A">
              <w:rPr>
                <w:sz w:val="22"/>
                <w:szCs w:val="22"/>
              </w:rPr>
              <w:t xml:space="preserve">  </w:t>
            </w:r>
            <w:r w:rsidRPr="00810C05">
              <w:rPr>
                <w:sz w:val="22"/>
                <w:szCs w:val="22"/>
              </w:rPr>
              <w:t>способствующие</w:t>
            </w:r>
            <w:r w:rsidR="00E23B6A">
              <w:rPr>
                <w:sz w:val="22"/>
                <w:szCs w:val="22"/>
              </w:rPr>
              <w:t xml:space="preserve">  </w:t>
            </w:r>
            <w:r w:rsidRPr="00810C05">
              <w:rPr>
                <w:sz w:val="22"/>
                <w:szCs w:val="22"/>
              </w:rPr>
              <w:t>укреплению</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сохранению</w:t>
            </w:r>
            <w:r w:rsidR="00E23B6A">
              <w:rPr>
                <w:sz w:val="22"/>
                <w:szCs w:val="22"/>
              </w:rPr>
              <w:t xml:space="preserve">   </w:t>
            </w:r>
            <w:r w:rsidRPr="00810C05">
              <w:rPr>
                <w:sz w:val="22"/>
                <w:szCs w:val="22"/>
              </w:rPr>
              <w:t>здоровья.</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BA41D2" w:rsidRDefault="00BA41D2" w:rsidP="00BA41D2">
            <w:pPr>
              <w:tabs>
                <w:tab w:val="left" w:pos="288"/>
              </w:tabs>
              <w:spacing w:line="240" w:lineRule="auto"/>
              <w:jc w:val="left"/>
              <w:rPr>
                <w:sz w:val="22"/>
                <w:szCs w:val="22"/>
              </w:rPr>
            </w:pPr>
            <w:r w:rsidRPr="00BA41D2">
              <w:rPr>
                <w:sz w:val="22"/>
                <w:szCs w:val="22"/>
              </w:rPr>
              <w:t>Основная</w:t>
            </w:r>
            <w:r w:rsidR="00E23B6A">
              <w:rPr>
                <w:sz w:val="22"/>
                <w:szCs w:val="22"/>
              </w:rPr>
              <w:t xml:space="preserve">  </w:t>
            </w:r>
            <w:r w:rsidRPr="00BA41D2">
              <w:rPr>
                <w:sz w:val="22"/>
                <w:szCs w:val="22"/>
              </w:rPr>
              <w:t>гимнастика</w:t>
            </w:r>
            <w:r w:rsidR="00E23B6A">
              <w:rPr>
                <w:sz w:val="22"/>
                <w:szCs w:val="22"/>
              </w:rPr>
              <w:t xml:space="preserve">  </w:t>
            </w:r>
            <w:r w:rsidRPr="00BA41D2">
              <w:rPr>
                <w:sz w:val="22"/>
                <w:szCs w:val="22"/>
              </w:rPr>
              <w:t>(основные</w:t>
            </w:r>
            <w:r w:rsidR="00E23B6A">
              <w:rPr>
                <w:sz w:val="22"/>
                <w:szCs w:val="22"/>
              </w:rPr>
              <w:t xml:space="preserve">  </w:t>
            </w:r>
            <w:r w:rsidRPr="00BA41D2">
              <w:rPr>
                <w:sz w:val="22"/>
                <w:szCs w:val="22"/>
              </w:rPr>
              <w:t>движения,</w:t>
            </w:r>
            <w:r w:rsidR="00E23B6A">
              <w:rPr>
                <w:sz w:val="22"/>
                <w:szCs w:val="22"/>
              </w:rPr>
              <w:t xml:space="preserve">  </w:t>
            </w:r>
            <w:r w:rsidRPr="00BA41D2">
              <w:rPr>
                <w:sz w:val="22"/>
                <w:szCs w:val="22"/>
              </w:rPr>
              <w:t>обще</w:t>
            </w:r>
            <w:r w:rsidR="00E23B6A">
              <w:rPr>
                <w:sz w:val="22"/>
                <w:szCs w:val="22"/>
              </w:rPr>
              <w:t xml:space="preserve"> </w:t>
            </w:r>
            <w:r w:rsidRPr="00BA41D2">
              <w:rPr>
                <w:sz w:val="22"/>
                <w:szCs w:val="22"/>
              </w:rPr>
              <w:t>развивающие</w:t>
            </w:r>
            <w:r w:rsidR="00E23B6A">
              <w:rPr>
                <w:sz w:val="22"/>
                <w:szCs w:val="22"/>
              </w:rPr>
              <w:t xml:space="preserve">  </w:t>
            </w:r>
            <w:r w:rsidRPr="00BA41D2">
              <w:rPr>
                <w:sz w:val="22"/>
                <w:szCs w:val="22"/>
              </w:rPr>
              <w:t>упражнения,</w:t>
            </w:r>
            <w:r w:rsidR="00E23B6A">
              <w:rPr>
                <w:sz w:val="22"/>
                <w:szCs w:val="22"/>
              </w:rPr>
              <w:t xml:space="preserve"> </w:t>
            </w:r>
            <w:r w:rsidRPr="00BA41D2">
              <w:rPr>
                <w:sz w:val="22"/>
                <w:szCs w:val="22"/>
              </w:rPr>
              <w:t>ритмическая</w:t>
            </w:r>
            <w:r w:rsidR="00E23B6A">
              <w:rPr>
                <w:sz w:val="22"/>
                <w:szCs w:val="22"/>
              </w:rPr>
              <w:t xml:space="preserve">  </w:t>
            </w:r>
            <w:r w:rsidRPr="00BA41D2">
              <w:rPr>
                <w:sz w:val="22"/>
                <w:szCs w:val="22"/>
              </w:rPr>
              <w:t>гимнастика</w:t>
            </w:r>
            <w:r w:rsidR="00E23B6A">
              <w:rPr>
                <w:sz w:val="22"/>
                <w:szCs w:val="22"/>
              </w:rPr>
              <w:t xml:space="preserve">  </w:t>
            </w:r>
            <w:r w:rsidRPr="00BA41D2">
              <w:rPr>
                <w:sz w:val="22"/>
                <w:szCs w:val="22"/>
              </w:rPr>
              <w:t>и</w:t>
            </w:r>
            <w:r w:rsidR="00E23B6A">
              <w:rPr>
                <w:sz w:val="22"/>
                <w:szCs w:val="22"/>
              </w:rPr>
              <w:t xml:space="preserve">  </w:t>
            </w:r>
            <w:r w:rsidRPr="00BA41D2">
              <w:rPr>
                <w:sz w:val="22"/>
                <w:szCs w:val="22"/>
              </w:rPr>
              <w:t>строевые</w:t>
            </w:r>
            <w:r w:rsidR="00E23B6A">
              <w:rPr>
                <w:sz w:val="22"/>
                <w:szCs w:val="22"/>
              </w:rPr>
              <w:t xml:space="preserve">  </w:t>
            </w:r>
            <w:r w:rsidRPr="00BA41D2">
              <w:rPr>
                <w:sz w:val="22"/>
                <w:szCs w:val="22"/>
              </w:rPr>
              <w:t>упражнения)</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BA41D2" w:rsidRDefault="00BA41D2" w:rsidP="00BA41D2">
            <w:pPr>
              <w:tabs>
                <w:tab w:val="left" w:pos="288"/>
              </w:tabs>
              <w:spacing w:line="240" w:lineRule="auto"/>
              <w:jc w:val="left"/>
              <w:rPr>
                <w:sz w:val="22"/>
                <w:szCs w:val="22"/>
              </w:rPr>
            </w:pPr>
            <w:r w:rsidRPr="00BA41D2">
              <w:rPr>
                <w:sz w:val="22"/>
                <w:szCs w:val="22"/>
              </w:rPr>
              <w:t>Основные</w:t>
            </w:r>
            <w:r w:rsidR="002F6436">
              <w:rPr>
                <w:sz w:val="22"/>
                <w:szCs w:val="22"/>
              </w:rPr>
              <w:t xml:space="preserve"> </w:t>
            </w:r>
            <w:r w:rsidRPr="00BA41D2">
              <w:rPr>
                <w:sz w:val="22"/>
                <w:szCs w:val="22"/>
              </w:rPr>
              <w:t>виды</w:t>
            </w:r>
            <w:r w:rsidR="002F6436">
              <w:rPr>
                <w:sz w:val="22"/>
                <w:szCs w:val="22"/>
              </w:rPr>
              <w:t xml:space="preserve"> </w:t>
            </w:r>
            <w:r w:rsidRPr="00BA41D2">
              <w:rPr>
                <w:sz w:val="22"/>
                <w:szCs w:val="22"/>
              </w:rPr>
              <w:t>движения</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BA41D2" w:rsidRDefault="00BA41D2" w:rsidP="00BA41D2">
            <w:pPr>
              <w:tabs>
                <w:tab w:val="left" w:pos="288"/>
              </w:tabs>
              <w:spacing w:line="240" w:lineRule="auto"/>
              <w:jc w:val="left"/>
              <w:rPr>
                <w:sz w:val="22"/>
                <w:szCs w:val="22"/>
              </w:rPr>
            </w:pPr>
            <w:r w:rsidRPr="00BA41D2">
              <w:rPr>
                <w:sz w:val="22"/>
                <w:szCs w:val="22"/>
              </w:rPr>
              <w:t>Бросание,</w:t>
            </w:r>
            <w:r w:rsidR="002F6436">
              <w:rPr>
                <w:sz w:val="22"/>
                <w:szCs w:val="22"/>
              </w:rPr>
              <w:t xml:space="preserve"> </w:t>
            </w:r>
            <w:r w:rsidRPr="00BA41D2">
              <w:rPr>
                <w:sz w:val="22"/>
                <w:szCs w:val="22"/>
              </w:rPr>
              <w:t>катание,</w:t>
            </w:r>
            <w:r w:rsidR="00E23B6A">
              <w:rPr>
                <w:sz w:val="22"/>
                <w:szCs w:val="22"/>
              </w:rPr>
              <w:t xml:space="preserve"> </w:t>
            </w:r>
            <w:r w:rsidRPr="00BA41D2">
              <w:rPr>
                <w:sz w:val="22"/>
                <w:szCs w:val="22"/>
              </w:rPr>
              <w:t>ловля,</w:t>
            </w:r>
            <w:r w:rsidR="00E23B6A">
              <w:rPr>
                <w:sz w:val="22"/>
                <w:szCs w:val="22"/>
              </w:rPr>
              <w:t xml:space="preserve">  </w:t>
            </w:r>
            <w:r w:rsidRPr="00BA41D2">
              <w:rPr>
                <w:sz w:val="22"/>
                <w:szCs w:val="22"/>
              </w:rPr>
              <w:t>метание</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4"/>
              </w:numPr>
              <w:tabs>
                <w:tab w:val="left" w:pos="255"/>
                <w:tab w:val="left" w:pos="318"/>
              </w:tabs>
              <w:spacing w:line="240" w:lineRule="auto"/>
              <w:ind w:left="0" w:firstLine="0"/>
              <w:jc w:val="left"/>
              <w:rPr>
                <w:sz w:val="22"/>
                <w:szCs w:val="22"/>
              </w:rPr>
            </w:pPr>
            <w:r w:rsidRPr="00810C05">
              <w:rPr>
                <w:sz w:val="22"/>
                <w:szCs w:val="22"/>
              </w:rPr>
              <w:t xml:space="preserve">прокатывание мяча по гимнастической скамейке, направляя его рукой (правой и левой); </w:t>
            </w:r>
          </w:p>
          <w:p w:rsidR="00BA41D2" w:rsidRPr="00BA41D2" w:rsidRDefault="00BA41D2" w:rsidP="00BA41D2">
            <w:pPr>
              <w:tabs>
                <w:tab w:val="left" w:pos="288"/>
              </w:tabs>
              <w:spacing w:line="240" w:lineRule="auto"/>
              <w:jc w:val="left"/>
              <w:rPr>
                <w:sz w:val="22"/>
                <w:szCs w:val="22"/>
              </w:rPr>
            </w:pPr>
            <w:r w:rsidRPr="00810C05">
              <w:rPr>
                <w:sz w:val="22"/>
                <w:szCs w:val="22"/>
              </w:rPr>
              <w:t>прокатывание набивного мяча;</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288"/>
              </w:tabs>
              <w:spacing w:line="240" w:lineRule="auto"/>
              <w:jc w:val="left"/>
              <w:rPr>
                <w:sz w:val="22"/>
                <w:szCs w:val="22"/>
              </w:rPr>
            </w:pPr>
            <w:r w:rsidRPr="00810C05">
              <w:rPr>
                <w:sz w:val="22"/>
                <w:szCs w:val="22"/>
              </w:rPr>
              <w:t>подбрасывание и ловля мяча одной рукой 4–5 раз подряд;</w:t>
            </w:r>
          </w:p>
          <w:p w:rsidR="00BA41D2" w:rsidRPr="00810C05" w:rsidRDefault="00BA41D2" w:rsidP="00BA41D2">
            <w:pPr>
              <w:tabs>
                <w:tab w:val="left" w:pos="288"/>
              </w:tabs>
              <w:spacing w:line="240" w:lineRule="auto"/>
              <w:jc w:val="left"/>
              <w:rPr>
                <w:sz w:val="22"/>
                <w:szCs w:val="22"/>
              </w:rPr>
            </w:pPr>
            <w:r w:rsidRPr="00810C05">
              <w:rPr>
                <w:sz w:val="22"/>
                <w:szCs w:val="22"/>
              </w:rPr>
              <w:t>-</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288"/>
              </w:tabs>
              <w:spacing w:line="240" w:lineRule="auto"/>
              <w:jc w:val="left"/>
              <w:rPr>
                <w:sz w:val="22"/>
                <w:szCs w:val="22"/>
              </w:rPr>
            </w:pPr>
            <w:r w:rsidRPr="00810C05">
              <w:rPr>
                <w:sz w:val="22"/>
                <w:szCs w:val="22"/>
              </w:rPr>
              <w:t>- бросание в цель одной и двумя руками снизу и из-за головы: бросать вдаль предметы разного веса;</w:t>
            </w:r>
          </w:p>
          <w:p w:rsidR="00BA41D2" w:rsidRPr="00810C05" w:rsidRDefault="00BA41D2" w:rsidP="00BA41D2">
            <w:pPr>
              <w:tabs>
                <w:tab w:val="left" w:pos="288"/>
              </w:tabs>
              <w:spacing w:line="240" w:lineRule="auto"/>
              <w:jc w:val="left"/>
              <w:rPr>
                <w:sz w:val="22"/>
                <w:szCs w:val="22"/>
              </w:rPr>
            </w:pPr>
            <w:r w:rsidRPr="00810C05">
              <w:rPr>
                <w:sz w:val="22"/>
                <w:szCs w:val="22"/>
              </w:rPr>
              <w:t>-сидя бросать двумя руками из-за головы набивной мяч;</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288"/>
              </w:tabs>
              <w:spacing w:line="240" w:lineRule="auto"/>
              <w:jc w:val="left"/>
              <w:rPr>
                <w:sz w:val="22"/>
                <w:szCs w:val="22"/>
              </w:rPr>
            </w:pPr>
            <w:r w:rsidRPr="00810C05">
              <w:rPr>
                <w:sz w:val="22"/>
                <w:szCs w:val="22"/>
              </w:rPr>
              <w:t xml:space="preserve">отбивание мяча об пол на месте 10раз </w:t>
            </w:r>
          </w:p>
          <w:p w:rsidR="00BA41D2" w:rsidRPr="00810C05" w:rsidRDefault="00BA41D2" w:rsidP="00BA41D2">
            <w:pPr>
              <w:tabs>
                <w:tab w:val="left" w:pos="288"/>
              </w:tabs>
              <w:spacing w:line="240" w:lineRule="auto"/>
              <w:jc w:val="left"/>
              <w:rPr>
                <w:sz w:val="22"/>
                <w:szCs w:val="22"/>
              </w:rPr>
            </w:pPr>
            <w:r w:rsidRPr="00810C05">
              <w:rPr>
                <w:sz w:val="22"/>
                <w:szCs w:val="22"/>
              </w:rPr>
              <w:t>;</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BA41D2" w:rsidRDefault="00BA41D2" w:rsidP="00BA41D2">
            <w:pPr>
              <w:tabs>
                <w:tab w:val="left" w:pos="288"/>
              </w:tabs>
              <w:spacing w:line="240" w:lineRule="auto"/>
              <w:jc w:val="left"/>
              <w:rPr>
                <w:sz w:val="22"/>
                <w:szCs w:val="22"/>
              </w:rPr>
            </w:pPr>
            <w:r w:rsidRPr="00810C05">
              <w:rPr>
                <w:sz w:val="22"/>
                <w:szCs w:val="22"/>
              </w:rPr>
              <w:t>перебрасывание мяча из одной руки в другую;</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5"/>
              </w:numPr>
              <w:tabs>
                <w:tab w:val="left" w:pos="120"/>
                <w:tab w:val="left" w:pos="262"/>
              </w:tabs>
              <w:spacing w:line="240" w:lineRule="auto"/>
              <w:jc w:val="left"/>
              <w:rPr>
                <w:sz w:val="22"/>
                <w:szCs w:val="22"/>
              </w:rPr>
            </w:pPr>
            <w:r w:rsidRPr="00810C05">
              <w:rPr>
                <w:sz w:val="22"/>
                <w:szCs w:val="22"/>
              </w:rPr>
              <w:t xml:space="preserve">перебрасывание мяча друг другу и ловля его разными способами стоя и сидя, в разных построениях; </w:t>
            </w:r>
          </w:p>
          <w:p w:rsidR="00BA41D2" w:rsidRPr="00810C05" w:rsidRDefault="00BA41D2" w:rsidP="00661E5A">
            <w:pPr>
              <w:numPr>
                <w:ilvl w:val="0"/>
                <w:numId w:val="54"/>
              </w:numPr>
              <w:tabs>
                <w:tab w:val="left" w:pos="287"/>
              </w:tabs>
              <w:spacing w:line="240" w:lineRule="auto"/>
              <w:ind w:left="0" w:firstLine="0"/>
              <w:jc w:val="left"/>
              <w:rPr>
                <w:sz w:val="22"/>
                <w:szCs w:val="22"/>
              </w:rPr>
            </w:pPr>
            <w:r w:rsidRPr="00810C05">
              <w:rPr>
                <w:sz w:val="22"/>
                <w:szCs w:val="22"/>
              </w:rPr>
              <w:t>перебрасывание мяча друг другу снизу, от груди, сверху двумя руками; одной рукой от плеча;</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5"/>
              </w:numPr>
              <w:tabs>
                <w:tab w:val="left" w:pos="120"/>
                <w:tab w:val="left" w:pos="262"/>
              </w:tabs>
              <w:spacing w:line="240" w:lineRule="auto"/>
              <w:jc w:val="left"/>
              <w:rPr>
                <w:sz w:val="22"/>
                <w:szCs w:val="22"/>
              </w:rPr>
            </w:pPr>
            <w:r w:rsidRPr="00810C05">
              <w:rPr>
                <w:sz w:val="22"/>
                <w:szCs w:val="22"/>
              </w:rPr>
              <w:t>перебрасывание мяча через сетку</w:t>
            </w:r>
          </w:p>
          <w:p w:rsidR="00BA41D2" w:rsidRPr="00810C05" w:rsidRDefault="00BA41D2" w:rsidP="00661E5A">
            <w:pPr>
              <w:numPr>
                <w:ilvl w:val="0"/>
                <w:numId w:val="54"/>
              </w:numPr>
              <w:tabs>
                <w:tab w:val="left" w:pos="287"/>
              </w:tabs>
              <w:spacing w:line="240" w:lineRule="auto"/>
              <w:ind w:left="0" w:firstLine="0"/>
              <w:jc w:val="left"/>
              <w:rPr>
                <w:sz w:val="22"/>
                <w:szCs w:val="22"/>
              </w:rPr>
            </w:pPr>
            <w:r w:rsidRPr="00810C05">
              <w:rPr>
                <w:sz w:val="22"/>
                <w:szCs w:val="22"/>
              </w:rPr>
              <w:t>- перебрасывание мяча через сетку</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20"/>
                <w:tab w:val="left" w:pos="262"/>
              </w:tabs>
              <w:spacing w:line="240" w:lineRule="auto"/>
              <w:ind w:left="720" w:hanging="360"/>
              <w:jc w:val="left"/>
              <w:rPr>
                <w:sz w:val="22"/>
                <w:szCs w:val="22"/>
              </w:rPr>
            </w:pPr>
            <w:r w:rsidRPr="00810C05">
              <w:rPr>
                <w:sz w:val="22"/>
                <w:szCs w:val="22"/>
              </w:rPr>
              <w:t>ведение мяча 5 - 6 м;</w:t>
            </w:r>
          </w:p>
          <w:p w:rsidR="00BA41D2" w:rsidRPr="00810C05" w:rsidRDefault="00BA41D2" w:rsidP="00BA41D2">
            <w:pPr>
              <w:tabs>
                <w:tab w:val="left" w:pos="120"/>
                <w:tab w:val="left" w:pos="262"/>
              </w:tabs>
              <w:spacing w:line="240" w:lineRule="auto"/>
              <w:ind w:left="720" w:hanging="360"/>
              <w:jc w:val="left"/>
              <w:rPr>
                <w:sz w:val="22"/>
                <w:szCs w:val="22"/>
              </w:rPr>
            </w:pPr>
            <w:r w:rsidRPr="00810C05">
              <w:rPr>
                <w:sz w:val="22"/>
                <w:szCs w:val="22"/>
              </w:rPr>
              <w:t xml:space="preserve">ведение мяча, продвигаясь между предметами, по кругу; </w:t>
            </w:r>
          </w:p>
          <w:p w:rsidR="00BA41D2" w:rsidRPr="00810C05" w:rsidRDefault="00BA41D2" w:rsidP="00BA41D2">
            <w:pPr>
              <w:tabs>
                <w:tab w:val="left" w:pos="120"/>
                <w:tab w:val="left" w:pos="262"/>
              </w:tabs>
              <w:spacing w:line="240" w:lineRule="auto"/>
              <w:ind w:left="720" w:hanging="360"/>
              <w:jc w:val="left"/>
              <w:rPr>
                <w:sz w:val="22"/>
                <w:szCs w:val="22"/>
              </w:rPr>
            </w:pPr>
            <w:r w:rsidRPr="00810C05">
              <w:rPr>
                <w:sz w:val="22"/>
                <w:szCs w:val="22"/>
              </w:rPr>
              <w:t>-ведение мяча с выполнением заданий (поворотом, передачей другому);</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4"/>
              </w:numPr>
              <w:tabs>
                <w:tab w:val="left" w:pos="315"/>
              </w:tabs>
              <w:spacing w:line="240" w:lineRule="auto"/>
              <w:jc w:val="left"/>
              <w:rPr>
                <w:sz w:val="22"/>
                <w:szCs w:val="22"/>
              </w:rPr>
            </w:pPr>
            <w:r w:rsidRPr="00810C05">
              <w:rPr>
                <w:sz w:val="22"/>
                <w:szCs w:val="22"/>
              </w:rPr>
              <w:t>- прокатывание обруча, бег за ним и ловля;</w:t>
            </w:r>
          </w:p>
          <w:p w:rsidR="00BA41D2" w:rsidRPr="00810C05" w:rsidRDefault="00BA41D2" w:rsidP="00BA41D2">
            <w:pPr>
              <w:tabs>
                <w:tab w:val="left" w:pos="120"/>
                <w:tab w:val="left" w:pos="262"/>
              </w:tabs>
              <w:spacing w:line="240" w:lineRule="auto"/>
              <w:ind w:left="720" w:hanging="360"/>
              <w:jc w:val="left"/>
              <w:rPr>
                <w:sz w:val="22"/>
                <w:szCs w:val="22"/>
              </w:rPr>
            </w:pPr>
            <w:r w:rsidRPr="00810C05">
              <w:rPr>
                <w:sz w:val="22"/>
                <w:szCs w:val="22"/>
              </w:rPr>
              <w:t>- совершенствование навыков владения обручем</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4"/>
              </w:numPr>
              <w:tabs>
                <w:tab w:val="left" w:pos="134"/>
              </w:tabs>
              <w:spacing w:line="240" w:lineRule="auto"/>
              <w:ind w:left="0" w:firstLine="0"/>
              <w:jc w:val="left"/>
              <w:rPr>
                <w:sz w:val="22"/>
                <w:szCs w:val="22"/>
              </w:rPr>
            </w:pPr>
            <w:r w:rsidRPr="00810C05">
              <w:rPr>
                <w:sz w:val="22"/>
                <w:szCs w:val="22"/>
              </w:rPr>
              <w:lastRenderedPageBreak/>
              <w:t xml:space="preserve">метание в цель одной и двумя руками снизу и из-за головы; </w:t>
            </w:r>
          </w:p>
          <w:p w:rsidR="00BA41D2" w:rsidRPr="00810C05" w:rsidRDefault="00BA41D2" w:rsidP="00661E5A">
            <w:pPr>
              <w:numPr>
                <w:ilvl w:val="0"/>
                <w:numId w:val="54"/>
              </w:numPr>
              <w:tabs>
                <w:tab w:val="left" w:pos="134"/>
              </w:tabs>
              <w:spacing w:line="240" w:lineRule="auto"/>
              <w:ind w:left="0" w:firstLine="0"/>
              <w:jc w:val="left"/>
              <w:rPr>
                <w:sz w:val="22"/>
                <w:szCs w:val="22"/>
              </w:rPr>
            </w:pPr>
            <w:r w:rsidRPr="00810C05">
              <w:rPr>
                <w:sz w:val="22"/>
                <w:szCs w:val="22"/>
              </w:rPr>
              <w:t>метание вдаль предметов разной массы (мешочки, шишки, мячи и другие);</w:t>
            </w:r>
          </w:p>
          <w:p w:rsidR="00BA41D2" w:rsidRDefault="00BA41D2" w:rsidP="00BA41D2">
            <w:pPr>
              <w:tabs>
                <w:tab w:val="left" w:pos="120"/>
                <w:tab w:val="left" w:pos="262"/>
              </w:tabs>
              <w:spacing w:line="240" w:lineRule="auto"/>
              <w:ind w:left="720" w:hanging="360"/>
              <w:jc w:val="left"/>
              <w:rPr>
                <w:sz w:val="22"/>
                <w:szCs w:val="22"/>
              </w:rPr>
            </w:pPr>
            <w:r w:rsidRPr="00810C05">
              <w:rPr>
                <w:sz w:val="22"/>
                <w:szCs w:val="22"/>
              </w:rPr>
              <w:t>– забрасывание его в баскетбольную корзину.</w:t>
            </w:r>
          </w:p>
          <w:p w:rsidR="00BA41D2" w:rsidRDefault="00BA41D2" w:rsidP="00BA41D2">
            <w:pPr>
              <w:tabs>
                <w:tab w:val="left" w:pos="120"/>
                <w:tab w:val="left" w:pos="262"/>
              </w:tabs>
              <w:spacing w:line="240" w:lineRule="auto"/>
              <w:ind w:left="720" w:hanging="360"/>
              <w:jc w:val="left"/>
              <w:rPr>
                <w:sz w:val="22"/>
                <w:szCs w:val="22"/>
              </w:rPr>
            </w:pPr>
          </w:p>
          <w:p w:rsidR="00BA41D2" w:rsidRPr="00810C05" w:rsidRDefault="00BA41D2" w:rsidP="00BA41D2">
            <w:pPr>
              <w:tabs>
                <w:tab w:val="left" w:pos="120"/>
                <w:tab w:val="left" w:pos="262"/>
              </w:tabs>
              <w:spacing w:line="240" w:lineRule="auto"/>
              <w:ind w:left="720" w:hanging="360"/>
              <w:jc w:val="left"/>
              <w:rPr>
                <w:sz w:val="22"/>
                <w:szCs w:val="22"/>
              </w:rPr>
            </w:pPr>
            <w:r w:rsidRPr="00810C05">
              <w:rPr>
                <w:b/>
                <w:sz w:val="24"/>
                <w:szCs w:val="22"/>
              </w:rPr>
              <w:t>Ползание,</w:t>
            </w:r>
            <w:r w:rsidR="009724D3">
              <w:rPr>
                <w:b/>
                <w:sz w:val="24"/>
                <w:szCs w:val="22"/>
              </w:rPr>
              <w:t xml:space="preserve"> </w:t>
            </w:r>
            <w:r w:rsidRPr="00810C05">
              <w:rPr>
                <w:b/>
                <w:sz w:val="24"/>
                <w:szCs w:val="22"/>
              </w:rPr>
              <w:t>лазанье</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-ползание</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четвереньках</w:t>
            </w:r>
            <w:r w:rsidR="009724D3">
              <w:rPr>
                <w:sz w:val="22"/>
                <w:szCs w:val="22"/>
              </w:rPr>
              <w:t xml:space="preserve"> </w:t>
            </w:r>
            <w:r w:rsidRPr="00810C05">
              <w:rPr>
                <w:sz w:val="22"/>
                <w:szCs w:val="22"/>
              </w:rPr>
              <w:t>,разными</w:t>
            </w:r>
            <w:r w:rsidR="009724D3">
              <w:rPr>
                <w:sz w:val="22"/>
                <w:szCs w:val="22"/>
              </w:rPr>
              <w:t xml:space="preserve"> </w:t>
            </w:r>
            <w:r w:rsidRPr="00810C05">
              <w:rPr>
                <w:sz w:val="22"/>
                <w:szCs w:val="22"/>
              </w:rPr>
              <w:t>способами(сопоройналадонииколени,наступнииладони,предплечьяиколени);</w:t>
            </w:r>
          </w:p>
          <w:p w:rsidR="00BA41D2" w:rsidRPr="00810C05" w:rsidRDefault="00BA41D2" w:rsidP="00BA41D2">
            <w:pPr>
              <w:tabs>
                <w:tab w:val="left" w:pos="134"/>
              </w:tabs>
              <w:spacing w:line="240" w:lineRule="auto"/>
              <w:jc w:val="left"/>
              <w:rPr>
                <w:sz w:val="22"/>
                <w:szCs w:val="22"/>
              </w:rPr>
            </w:pPr>
            <w:r w:rsidRPr="00810C05">
              <w:rPr>
                <w:sz w:val="22"/>
                <w:szCs w:val="22"/>
              </w:rPr>
              <w:t>-ползание</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четвереньках</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прямой,</w:t>
            </w:r>
            <w:r w:rsidR="009724D3">
              <w:rPr>
                <w:sz w:val="22"/>
                <w:szCs w:val="22"/>
              </w:rPr>
              <w:t xml:space="preserve"> </w:t>
            </w:r>
            <w:r w:rsidRPr="00810C05">
              <w:rPr>
                <w:sz w:val="22"/>
                <w:szCs w:val="22"/>
              </w:rPr>
              <w:t>толкая</w:t>
            </w:r>
            <w:r w:rsidR="009724D3">
              <w:rPr>
                <w:sz w:val="22"/>
                <w:szCs w:val="22"/>
              </w:rPr>
              <w:t xml:space="preserve"> </w:t>
            </w:r>
            <w:r w:rsidRPr="00810C05">
              <w:rPr>
                <w:sz w:val="22"/>
                <w:szCs w:val="22"/>
              </w:rPr>
              <w:t>головой</w:t>
            </w:r>
            <w:r w:rsidR="009724D3">
              <w:rPr>
                <w:sz w:val="22"/>
                <w:szCs w:val="22"/>
              </w:rPr>
              <w:t xml:space="preserve"> </w:t>
            </w:r>
            <w:r w:rsidRPr="00810C05">
              <w:rPr>
                <w:sz w:val="22"/>
                <w:szCs w:val="22"/>
              </w:rPr>
              <w:t>мяч</w:t>
            </w:r>
            <w:r w:rsidR="009724D3">
              <w:rPr>
                <w:sz w:val="22"/>
                <w:szCs w:val="22"/>
              </w:rPr>
              <w:t xml:space="preserve"> </w:t>
            </w:r>
            <w:r w:rsidRPr="00810C05">
              <w:rPr>
                <w:sz w:val="22"/>
                <w:szCs w:val="22"/>
              </w:rPr>
              <w:t>(3-4м),«змейкой»</w:t>
            </w:r>
            <w:r w:rsidR="009724D3">
              <w:rPr>
                <w:sz w:val="22"/>
                <w:szCs w:val="22"/>
              </w:rPr>
              <w:t xml:space="preserve"> </w:t>
            </w:r>
            <w:r w:rsidRPr="00810C05">
              <w:rPr>
                <w:sz w:val="22"/>
                <w:szCs w:val="22"/>
              </w:rPr>
              <w:t>между</w:t>
            </w:r>
            <w:r w:rsidR="009724D3">
              <w:rPr>
                <w:sz w:val="22"/>
                <w:szCs w:val="22"/>
              </w:rPr>
              <w:t xml:space="preserve"> </w:t>
            </w:r>
            <w:r w:rsidRPr="00810C05">
              <w:rPr>
                <w:sz w:val="22"/>
                <w:szCs w:val="22"/>
              </w:rPr>
              <w:t>кеглями</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9724D3" w:rsidP="00BA41D2">
            <w:pPr>
              <w:tabs>
                <w:tab w:val="left" w:pos="134"/>
              </w:tabs>
              <w:spacing w:line="240" w:lineRule="auto"/>
              <w:jc w:val="left"/>
              <w:rPr>
                <w:sz w:val="22"/>
                <w:szCs w:val="22"/>
              </w:rPr>
            </w:pPr>
            <w:r w:rsidRPr="00810C05">
              <w:rPr>
                <w:sz w:val="22"/>
                <w:szCs w:val="22"/>
              </w:rPr>
              <w:t>П</w:t>
            </w:r>
            <w:r w:rsidR="00BA41D2" w:rsidRPr="00810C05">
              <w:rPr>
                <w:sz w:val="22"/>
                <w:szCs w:val="22"/>
              </w:rPr>
              <w:t>олзание</w:t>
            </w:r>
            <w:r>
              <w:rPr>
                <w:sz w:val="22"/>
                <w:szCs w:val="22"/>
              </w:rPr>
              <w:t xml:space="preserve"> </w:t>
            </w:r>
            <w:r w:rsidR="00BA41D2" w:rsidRPr="00810C05">
              <w:rPr>
                <w:sz w:val="22"/>
                <w:szCs w:val="22"/>
              </w:rPr>
              <w:t>на</w:t>
            </w:r>
            <w:r>
              <w:rPr>
                <w:sz w:val="22"/>
                <w:szCs w:val="22"/>
              </w:rPr>
              <w:t xml:space="preserve"> </w:t>
            </w:r>
            <w:r w:rsidR="00BA41D2" w:rsidRPr="00810C05">
              <w:rPr>
                <w:sz w:val="22"/>
                <w:szCs w:val="22"/>
              </w:rPr>
              <w:t>четвереньках</w:t>
            </w:r>
            <w:r>
              <w:rPr>
                <w:sz w:val="22"/>
                <w:szCs w:val="22"/>
              </w:rPr>
              <w:t xml:space="preserve"> </w:t>
            </w:r>
            <w:r w:rsidR="00BA41D2" w:rsidRPr="00810C05">
              <w:rPr>
                <w:sz w:val="22"/>
                <w:szCs w:val="22"/>
              </w:rPr>
              <w:t>по</w:t>
            </w:r>
            <w:r>
              <w:rPr>
                <w:sz w:val="22"/>
                <w:szCs w:val="22"/>
              </w:rPr>
              <w:t xml:space="preserve"> </w:t>
            </w:r>
            <w:r w:rsidR="00BA41D2" w:rsidRPr="00810C05">
              <w:rPr>
                <w:sz w:val="22"/>
                <w:szCs w:val="22"/>
              </w:rPr>
              <w:t>гимнастической</w:t>
            </w:r>
            <w:r>
              <w:rPr>
                <w:sz w:val="22"/>
                <w:szCs w:val="22"/>
              </w:rPr>
              <w:t xml:space="preserve"> </w:t>
            </w:r>
            <w:r w:rsidR="00BA41D2" w:rsidRPr="00810C05">
              <w:rPr>
                <w:sz w:val="22"/>
                <w:szCs w:val="22"/>
              </w:rPr>
              <w:t>скамейке</w:t>
            </w:r>
            <w:r>
              <w:rPr>
                <w:sz w:val="22"/>
                <w:szCs w:val="22"/>
              </w:rPr>
              <w:t xml:space="preserve"> </w:t>
            </w:r>
            <w:r w:rsidR="00BA41D2" w:rsidRPr="00810C05">
              <w:rPr>
                <w:sz w:val="22"/>
                <w:szCs w:val="22"/>
              </w:rPr>
              <w:t>вперед</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назад;</w:t>
            </w:r>
          </w:p>
          <w:p w:rsidR="00BA41D2" w:rsidRPr="00810C05" w:rsidRDefault="009724D3" w:rsidP="00BA41D2">
            <w:pPr>
              <w:tabs>
                <w:tab w:val="left" w:pos="134"/>
              </w:tabs>
              <w:spacing w:line="240" w:lineRule="auto"/>
              <w:jc w:val="left"/>
              <w:rPr>
                <w:sz w:val="22"/>
                <w:szCs w:val="22"/>
              </w:rPr>
            </w:pPr>
            <w:r w:rsidRPr="00810C05">
              <w:rPr>
                <w:sz w:val="22"/>
                <w:szCs w:val="22"/>
              </w:rPr>
              <w:t>Н</w:t>
            </w:r>
            <w:r w:rsidR="00BA41D2" w:rsidRPr="00810C05">
              <w:rPr>
                <w:sz w:val="22"/>
                <w:szCs w:val="22"/>
              </w:rPr>
              <w:t>а</w:t>
            </w:r>
            <w:r>
              <w:rPr>
                <w:sz w:val="22"/>
                <w:szCs w:val="22"/>
              </w:rPr>
              <w:t xml:space="preserve"> </w:t>
            </w:r>
            <w:r w:rsidR="00BA41D2" w:rsidRPr="00810C05">
              <w:rPr>
                <w:sz w:val="22"/>
                <w:szCs w:val="22"/>
              </w:rPr>
              <w:t>животе</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на</w:t>
            </w:r>
            <w:r>
              <w:rPr>
                <w:sz w:val="22"/>
                <w:szCs w:val="22"/>
              </w:rPr>
              <w:t xml:space="preserve"> </w:t>
            </w:r>
            <w:r w:rsidR="00BA41D2" w:rsidRPr="00810C05">
              <w:rPr>
                <w:sz w:val="22"/>
                <w:szCs w:val="22"/>
              </w:rPr>
              <w:t>спине,</w:t>
            </w:r>
            <w:r>
              <w:rPr>
                <w:sz w:val="22"/>
                <w:szCs w:val="22"/>
              </w:rPr>
              <w:t xml:space="preserve"> </w:t>
            </w:r>
            <w:r w:rsidR="00BA41D2" w:rsidRPr="00810C05">
              <w:rPr>
                <w:sz w:val="22"/>
                <w:szCs w:val="22"/>
              </w:rPr>
              <w:t>отталкиваясь</w:t>
            </w:r>
            <w:r>
              <w:rPr>
                <w:sz w:val="22"/>
                <w:szCs w:val="22"/>
              </w:rPr>
              <w:t xml:space="preserve"> </w:t>
            </w:r>
            <w:r w:rsidR="00BA41D2" w:rsidRPr="00810C05">
              <w:rPr>
                <w:sz w:val="22"/>
                <w:szCs w:val="22"/>
              </w:rPr>
              <w:t>руками</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ногами;</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9724D3" w:rsidP="00BA41D2">
            <w:pPr>
              <w:tabs>
                <w:tab w:val="left" w:pos="134"/>
              </w:tabs>
              <w:spacing w:line="240" w:lineRule="auto"/>
              <w:jc w:val="left"/>
              <w:rPr>
                <w:sz w:val="22"/>
                <w:szCs w:val="22"/>
              </w:rPr>
            </w:pPr>
            <w:r w:rsidRPr="00810C05">
              <w:rPr>
                <w:sz w:val="22"/>
                <w:szCs w:val="22"/>
              </w:rPr>
              <w:t>П</w:t>
            </w:r>
            <w:r w:rsidR="00BA41D2" w:rsidRPr="00810C05">
              <w:rPr>
                <w:sz w:val="22"/>
                <w:szCs w:val="22"/>
              </w:rPr>
              <w:t>ро</w:t>
            </w:r>
            <w:r>
              <w:rPr>
                <w:sz w:val="22"/>
                <w:szCs w:val="22"/>
              </w:rPr>
              <w:t xml:space="preserve"> </w:t>
            </w:r>
            <w:r w:rsidR="00BA41D2" w:rsidRPr="00810C05">
              <w:rPr>
                <w:sz w:val="22"/>
                <w:szCs w:val="22"/>
              </w:rPr>
              <w:t>ползание</w:t>
            </w:r>
            <w:r>
              <w:rPr>
                <w:sz w:val="22"/>
                <w:szCs w:val="22"/>
              </w:rPr>
              <w:t xml:space="preserve"> </w:t>
            </w:r>
            <w:r w:rsidR="00BA41D2" w:rsidRPr="00810C05">
              <w:rPr>
                <w:sz w:val="22"/>
                <w:szCs w:val="22"/>
              </w:rPr>
              <w:t>под</w:t>
            </w:r>
            <w:r>
              <w:rPr>
                <w:sz w:val="22"/>
                <w:szCs w:val="22"/>
              </w:rPr>
              <w:t xml:space="preserve"> </w:t>
            </w:r>
            <w:r w:rsidR="00BA41D2" w:rsidRPr="00810C05">
              <w:rPr>
                <w:sz w:val="22"/>
                <w:szCs w:val="22"/>
              </w:rPr>
              <w:t>скамейкой;</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-ползание</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животе;</w:t>
            </w:r>
            <w:r w:rsidR="009724D3">
              <w:rPr>
                <w:sz w:val="22"/>
                <w:szCs w:val="22"/>
              </w:rPr>
              <w:t xml:space="preserve"> </w:t>
            </w:r>
            <w:r w:rsidRPr="00810C05">
              <w:rPr>
                <w:sz w:val="22"/>
                <w:szCs w:val="22"/>
              </w:rPr>
              <w:t>ползание</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скамейке</w:t>
            </w:r>
            <w:r w:rsidR="009724D3">
              <w:rPr>
                <w:sz w:val="22"/>
                <w:szCs w:val="22"/>
              </w:rPr>
              <w:t xml:space="preserve"> </w:t>
            </w:r>
            <w:r w:rsidRPr="00810C05">
              <w:rPr>
                <w:sz w:val="22"/>
                <w:szCs w:val="22"/>
              </w:rPr>
              <w:t>с</w:t>
            </w:r>
            <w:r w:rsidR="009724D3">
              <w:rPr>
                <w:sz w:val="22"/>
                <w:szCs w:val="22"/>
              </w:rPr>
              <w:t xml:space="preserve"> </w:t>
            </w:r>
            <w:r w:rsidRPr="00810C05">
              <w:rPr>
                <w:sz w:val="22"/>
                <w:szCs w:val="22"/>
              </w:rPr>
              <w:t>опорой</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предплечья</w:t>
            </w:r>
            <w:r w:rsidR="009724D3">
              <w:rPr>
                <w:sz w:val="22"/>
                <w:szCs w:val="22"/>
              </w:rPr>
              <w:t xml:space="preserve"> </w:t>
            </w:r>
            <w:r w:rsidRPr="00810C05">
              <w:rPr>
                <w:sz w:val="22"/>
                <w:szCs w:val="22"/>
              </w:rPr>
              <w:t>и</w:t>
            </w:r>
            <w:r w:rsidR="009724D3">
              <w:rPr>
                <w:sz w:val="22"/>
                <w:szCs w:val="22"/>
              </w:rPr>
              <w:t xml:space="preserve"> </w:t>
            </w:r>
            <w:r w:rsidRPr="00810C05">
              <w:rPr>
                <w:sz w:val="22"/>
                <w:szCs w:val="22"/>
              </w:rPr>
              <w:t>колени;</w:t>
            </w:r>
          </w:p>
          <w:p w:rsidR="00BA41D2" w:rsidRPr="00810C05" w:rsidRDefault="00BA41D2" w:rsidP="00BA41D2">
            <w:pPr>
              <w:tabs>
                <w:tab w:val="left" w:pos="134"/>
              </w:tabs>
              <w:spacing w:line="240" w:lineRule="auto"/>
              <w:jc w:val="left"/>
              <w:rPr>
                <w:sz w:val="22"/>
                <w:szCs w:val="22"/>
              </w:rPr>
            </w:pPr>
            <w:r w:rsidRPr="00810C05">
              <w:rPr>
                <w:sz w:val="22"/>
                <w:szCs w:val="22"/>
              </w:rPr>
              <w:t>-ползание</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четвереньках</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скамейке</w:t>
            </w:r>
            <w:r w:rsidR="009724D3">
              <w:rPr>
                <w:sz w:val="22"/>
                <w:szCs w:val="22"/>
              </w:rPr>
              <w:t xml:space="preserve"> </w:t>
            </w:r>
            <w:r w:rsidRPr="00810C05">
              <w:rPr>
                <w:sz w:val="22"/>
                <w:szCs w:val="22"/>
              </w:rPr>
              <w:t>назад;</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лазанье по гимнастической стенке чередующимся шагом.</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-пере</w:t>
            </w:r>
            <w:r w:rsidR="009724D3">
              <w:rPr>
                <w:sz w:val="22"/>
                <w:szCs w:val="22"/>
              </w:rPr>
              <w:t xml:space="preserve"> </w:t>
            </w:r>
            <w:r w:rsidRPr="00810C05">
              <w:rPr>
                <w:sz w:val="22"/>
                <w:szCs w:val="22"/>
              </w:rPr>
              <w:t>ползание через несколько предметов подряд, под дугами, в туннеле;</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–лазанье</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веревочной</w:t>
            </w:r>
            <w:r w:rsidR="009724D3">
              <w:rPr>
                <w:sz w:val="22"/>
                <w:szCs w:val="22"/>
              </w:rPr>
              <w:t xml:space="preserve"> </w:t>
            </w:r>
            <w:r w:rsidRPr="00810C05">
              <w:rPr>
                <w:sz w:val="22"/>
                <w:szCs w:val="22"/>
              </w:rPr>
              <w:t>лестнице;</w:t>
            </w:r>
          </w:p>
          <w:p w:rsidR="00BA41D2" w:rsidRDefault="00BA41D2" w:rsidP="00BA41D2">
            <w:pPr>
              <w:tabs>
                <w:tab w:val="left" w:pos="134"/>
              </w:tabs>
              <w:spacing w:line="240" w:lineRule="auto"/>
              <w:jc w:val="left"/>
              <w:rPr>
                <w:sz w:val="22"/>
                <w:szCs w:val="22"/>
              </w:rPr>
            </w:pPr>
            <w:r w:rsidRPr="00810C05">
              <w:rPr>
                <w:sz w:val="22"/>
                <w:szCs w:val="22"/>
              </w:rPr>
              <w:t>–выполнениеупражненийнаканате(захватканатаступняминог,вып-рямлениеногсодновременнымсгибаниемрук,перехватываниеканатаруками)</w:t>
            </w:r>
            <w:r>
              <w:rPr>
                <w:sz w:val="22"/>
                <w:szCs w:val="22"/>
              </w:rPr>
              <w:t>;</w:t>
            </w:r>
          </w:p>
          <w:p w:rsidR="00BA41D2" w:rsidRPr="00810C05" w:rsidRDefault="00BA41D2" w:rsidP="00BA41D2">
            <w:pPr>
              <w:tabs>
                <w:tab w:val="left" w:pos="134"/>
              </w:tabs>
              <w:spacing w:line="240" w:lineRule="auto"/>
              <w:jc w:val="left"/>
              <w:rPr>
                <w:sz w:val="22"/>
                <w:szCs w:val="22"/>
              </w:rPr>
            </w:pPr>
            <w:r w:rsidRPr="00810C05">
              <w:rPr>
                <w:b/>
                <w:sz w:val="24"/>
                <w:szCs w:val="22"/>
              </w:rPr>
              <w:t>Ходьба</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ходьба обычным шагом, в колонне по одному и по два вдоль границ зала, обозначая повороты.</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661E5A">
            <w:pPr>
              <w:numPr>
                <w:ilvl w:val="0"/>
                <w:numId w:val="54"/>
              </w:numPr>
              <w:tabs>
                <w:tab w:val="left" w:pos="276"/>
              </w:tabs>
              <w:spacing w:line="240" w:lineRule="auto"/>
              <w:ind w:left="0" w:firstLine="0"/>
              <w:jc w:val="left"/>
              <w:rPr>
                <w:sz w:val="22"/>
                <w:szCs w:val="22"/>
              </w:rPr>
            </w:pPr>
            <w:r w:rsidRPr="00810C05">
              <w:rPr>
                <w:sz w:val="22"/>
                <w:szCs w:val="22"/>
              </w:rPr>
              <w:t>-ходьбананосках,напятках,свысокимподниманиемколен,навнешнейсторонестопы</w:t>
            </w:r>
            <w:r>
              <w:rPr>
                <w:sz w:val="22"/>
                <w:szCs w:val="22"/>
              </w:rPr>
              <w:t>;</w:t>
            </w:r>
          </w:p>
          <w:p w:rsidR="00BA41D2" w:rsidRPr="00810C05" w:rsidRDefault="00BA41D2" w:rsidP="00661E5A">
            <w:pPr>
              <w:numPr>
                <w:ilvl w:val="0"/>
                <w:numId w:val="54"/>
              </w:numPr>
              <w:tabs>
                <w:tab w:val="left" w:pos="276"/>
              </w:tabs>
              <w:spacing w:line="240" w:lineRule="auto"/>
              <w:ind w:left="0" w:firstLine="0"/>
              <w:jc w:val="left"/>
              <w:rPr>
                <w:sz w:val="22"/>
                <w:szCs w:val="22"/>
              </w:rPr>
            </w:pPr>
            <w:r w:rsidRPr="00810C05">
              <w:rPr>
                <w:sz w:val="22"/>
                <w:szCs w:val="22"/>
              </w:rPr>
              <w:t>-ходьбаприставнымшагомвсторону(направоиналево),вполуприседе,мелкимиширокимшагом,перекатомспяткинаносок,гимнастическимшагом,сзакрытымиглазами3-4м;</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перешагивая</w:t>
            </w:r>
            <w:r w:rsidR="009724D3">
              <w:rPr>
                <w:sz w:val="22"/>
                <w:szCs w:val="22"/>
              </w:rPr>
              <w:t xml:space="preserve"> </w:t>
            </w:r>
            <w:r w:rsidRPr="00810C05">
              <w:rPr>
                <w:sz w:val="22"/>
                <w:szCs w:val="22"/>
              </w:rPr>
              <w:t>предметы;</w:t>
            </w:r>
          </w:p>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чередуя</w:t>
            </w:r>
            <w:r w:rsidR="009724D3">
              <w:rPr>
                <w:sz w:val="22"/>
                <w:szCs w:val="22"/>
              </w:rPr>
              <w:t xml:space="preserve"> </w:t>
            </w:r>
            <w:r w:rsidR="008164AE">
              <w:rPr>
                <w:sz w:val="22"/>
                <w:szCs w:val="22"/>
              </w:rPr>
              <w:t xml:space="preserve"> </w:t>
            </w:r>
            <w:r w:rsidRPr="00810C05">
              <w:rPr>
                <w:sz w:val="22"/>
                <w:szCs w:val="22"/>
              </w:rPr>
              <w:t>мелкий</w:t>
            </w:r>
            <w:r w:rsidR="008164AE">
              <w:rPr>
                <w:sz w:val="22"/>
                <w:szCs w:val="22"/>
              </w:rPr>
              <w:t xml:space="preserve"> </w:t>
            </w:r>
            <w:r w:rsidRPr="00810C05">
              <w:rPr>
                <w:sz w:val="22"/>
                <w:szCs w:val="22"/>
              </w:rPr>
              <w:t>и</w:t>
            </w:r>
            <w:r w:rsidR="009724D3">
              <w:rPr>
                <w:sz w:val="22"/>
                <w:szCs w:val="22"/>
              </w:rPr>
              <w:t xml:space="preserve"> </w:t>
            </w:r>
            <w:r w:rsidRPr="00810C05">
              <w:rPr>
                <w:sz w:val="22"/>
                <w:szCs w:val="22"/>
              </w:rPr>
              <w:t>широкий</w:t>
            </w:r>
            <w:r w:rsidR="009724D3">
              <w:rPr>
                <w:sz w:val="22"/>
                <w:szCs w:val="22"/>
              </w:rPr>
              <w:t xml:space="preserve"> </w:t>
            </w:r>
            <w:r w:rsidRPr="00810C05">
              <w:rPr>
                <w:sz w:val="22"/>
                <w:szCs w:val="22"/>
              </w:rPr>
              <w:t>шаг,«змейкой»,без</w:t>
            </w:r>
            <w:r w:rsidR="009724D3">
              <w:rPr>
                <w:sz w:val="22"/>
                <w:szCs w:val="22"/>
              </w:rPr>
              <w:t xml:space="preserve"> </w:t>
            </w:r>
            <w:r w:rsidRPr="00810C05">
              <w:rPr>
                <w:sz w:val="22"/>
                <w:szCs w:val="22"/>
              </w:rPr>
              <w:t>ориентиров.</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в</w:t>
            </w:r>
            <w:r w:rsidR="009724D3">
              <w:rPr>
                <w:sz w:val="22"/>
                <w:szCs w:val="22"/>
              </w:rPr>
              <w:t xml:space="preserve"> </w:t>
            </w:r>
            <w:r w:rsidRPr="00810C05">
              <w:rPr>
                <w:sz w:val="22"/>
                <w:szCs w:val="22"/>
              </w:rPr>
              <w:t>сторону</w:t>
            </w:r>
            <w:r w:rsidR="009724D3">
              <w:rPr>
                <w:sz w:val="22"/>
                <w:szCs w:val="22"/>
              </w:rPr>
              <w:t xml:space="preserve"> </w:t>
            </w:r>
            <w:r w:rsidRPr="00810C05">
              <w:rPr>
                <w:sz w:val="22"/>
                <w:szCs w:val="22"/>
              </w:rPr>
              <w:t>,назад,</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месте;</w:t>
            </w:r>
          </w:p>
          <w:p w:rsidR="00BA41D2" w:rsidRPr="00810C05" w:rsidRDefault="00BA41D2" w:rsidP="00BA41D2">
            <w:pPr>
              <w:tabs>
                <w:tab w:val="left" w:pos="134"/>
              </w:tabs>
              <w:spacing w:line="240" w:lineRule="auto"/>
              <w:jc w:val="left"/>
              <w:rPr>
                <w:sz w:val="22"/>
                <w:szCs w:val="22"/>
              </w:rPr>
            </w:pPr>
            <w:r w:rsidRPr="00810C05">
              <w:rPr>
                <w:sz w:val="22"/>
                <w:szCs w:val="22"/>
              </w:rPr>
              <w:t>-ходьбасразнымположениемрук(напоясе,встороны(плечиразвести),заспиной).</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наклонной</w:t>
            </w:r>
            <w:r w:rsidR="009724D3">
              <w:rPr>
                <w:sz w:val="22"/>
                <w:szCs w:val="22"/>
              </w:rPr>
              <w:t xml:space="preserve"> </w:t>
            </w:r>
            <w:r w:rsidRPr="00810C05">
              <w:rPr>
                <w:sz w:val="22"/>
                <w:szCs w:val="22"/>
              </w:rPr>
              <w:t>доске</w:t>
            </w:r>
            <w:r w:rsidR="009724D3">
              <w:rPr>
                <w:sz w:val="22"/>
                <w:szCs w:val="22"/>
              </w:rPr>
              <w:t xml:space="preserve"> </w:t>
            </w:r>
            <w:r w:rsidRPr="00810C05">
              <w:rPr>
                <w:sz w:val="22"/>
                <w:szCs w:val="22"/>
              </w:rPr>
              <w:t>с</w:t>
            </w:r>
            <w:r w:rsidR="009724D3">
              <w:rPr>
                <w:sz w:val="22"/>
                <w:szCs w:val="22"/>
              </w:rPr>
              <w:t xml:space="preserve"> </w:t>
            </w:r>
            <w:r w:rsidRPr="00810C05">
              <w:rPr>
                <w:sz w:val="22"/>
                <w:szCs w:val="22"/>
              </w:rPr>
              <w:t>выполнением</w:t>
            </w:r>
            <w:r w:rsidR="009724D3">
              <w:rPr>
                <w:sz w:val="22"/>
                <w:szCs w:val="22"/>
              </w:rPr>
              <w:t xml:space="preserve"> </w:t>
            </w:r>
            <w:r w:rsidRPr="00810C05">
              <w:rPr>
                <w:sz w:val="22"/>
                <w:szCs w:val="22"/>
              </w:rPr>
              <w:t>заданий</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в</w:t>
            </w:r>
            <w:r w:rsidR="009724D3">
              <w:rPr>
                <w:sz w:val="22"/>
                <w:szCs w:val="22"/>
              </w:rPr>
              <w:t xml:space="preserve"> </w:t>
            </w:r>
            <w:r w:rsidRPr="00810C05">
              <w:rPr>
                <w:sz w:val="22"/>
                <w:szCs w:val="22"/>
              </w:rPr>
              <w:t>чередовании</w:t>
            </w:r>
            <w:r w:rsidR="009724D3">
              <w:rPr>
                <w:sz w:val="22"/>
                <w:szCs w:val="22"/>
              </w:rPr>
              <w:t xml:space="preserve"> </w:t>
            </w:r>
            <w:r w:rsidRPr="00810C05">
              <w:rPr>
                <w:sz w:val="22"/>
                <w:szCs w:val="22"/>
              </w:rPr>
              <w:t>сбегом,</w:t>
            </w:r>
            <w:r w:rsidR="009724D3">
              <w:rPr>
                <w:sz w:val="22"/>
                <w:szCs w:val="22"/>
              </w:rPr>
              <w:t xml:space="preserve"> </w:t>
            </w:r>
            <w:r w:rsidRPr="00810C05">
              <w:rPr>
                <w:sz w:val="22"/>
                <w:szCs w:val="22"/>
              </w:rPr>
              <w:t>прыжками;</w:t>
            </w:r>
          </w:p>
          <w:p w:rsidR="00BA41D2" w:rsidRPr="00810C05" w:rsidRDefault="00BA41D2" w:rsidP="00BA41D2">
            <w:pPr>
              <w:tabs>
                <w:tab w:val="left" w:pos="134"/>
              </w:tabs>
              <w:spacing w:line="240" w:lineRule="auto"/>
              <w:jc w:val="left"/>
              <w:rPr>
                <w:sz w:val="22"/>
                <w:szCs w:val="22"/>
              </w:rPr>
            </w:pPr>
            <w:r w:rsidRPr="00810C05">
              <w:rPr>
                <w:sz w:val="22"/>
                <w:szCs w:val="22"/>
              </w:rPr>
              <w:t>-ходьба</w:t>
            </w:r>
            <w:r w:rsidR="009724D3">
              <w:rPr>
                <w:sz w:val="22"/>
                <w:szCs w:val="22"/>
              </w:rPr>
              <w:t xml:space="preserve"> </w:t>
            </w:r>
            <w:r w:rsidRPr="00810C05">
              <w:rPr>
                <w:sz w:val="22"/>
                <w:szCs w:val="22"/>
              </w:rPr>
              <w:t>приставным</w:t>
            </w:r>
            <w:r w:rsidR="009724D3">
              <w:rPr>
                <w:sz w:val="22"/>
                <w:szCs w:val="22"/>
              </w:rPr>
              <w:t xml:space="preserve"> </w:t>
            </w:r>
            <w:r w:rsidRPr="00810C05">
              <w:rPr>
                <w:sz w:val="22"/>
                <w:szCs w:val="22"/>
              </w:rPr>
              <w:t>шагом</w:t>
            </w:r>
            <w:r w:rsidR="009724D3">
              <w:rPr>
                <w:sz w:val="22"/>
                <w:szCs w:val="22"/>
              </w:rPr>
              <w:t xml:space="preserve"> </w:t>
            </w:r>
            <w:r w:rsidRPr="00810C05">
              <w:rPr>
                <w:sz w:val="22"/>
                <w:szCs w:val="22"/>
              </w:rPr>
              <w:t>вперед,</w:t>
            </w:r>
            <w:r w:rsidR="009724D3">
              <w:rPr>
                <w:sz w:val="22"/>
                <w:szCs w:val="22"/>
              </w:rPr>
              <w:t xml:space="preserve"> </w:t>
            </w:r>
            <w:r w:rsidRPr="00810C05">
              <w:rPr>
                <w:sz w:val="22"/>
                <w:szCs w:val="22"/>
              </w:rPr>
              <w:t>с</w:t>
            </w:r>
            <w:r w:rsidR="009724D3">
              <w:rPr>
                <w:sz w:val="22"/>
                <w:szCs w:val="22"/>
              </w:rPr>
              <w:t xml:space="preserve"> </w:t>
            </w:r>
            <w:r w:rsidRPr="00810C05">
              <w:rPr>
                <w:sz w:val="22"/>
                <w:szCs w:val="22"/>
              </w:rPr>
              <w:t>остановкой</w:t>
            </w:r>
            <w:r w:rsidR="009724D3">
              <w:rPr>
                <w:sz w:val="22"/>
                <w:szCs w:val="22"/>
              </w:rPr>
              <w:t xml:space="preserve"> </w:t>
            </w:r>
            <w:r w:rsidRPr="00810C05">
              <w:rPr>
                <w:sz w:val="22"/>
                <w:szCs w:val="22"/>
              </w:rPr>
              <w:t>по</w:t>
            </w:r>
            <w:r w:rsidR="009724D3">
              <w:rPr>
                <w:sz w:val="22"/>
                <w:szCs w:val="22"/>
              </w:rPr>
              <w:t xml:space="preserve"> </w:t>
            </w:r>
            <w:r w:rsidRPr="00810C05">
              <w:rPr>
                <w:sz w:val="22"/>
                <w:szCs w:val="22"/>
              </w:rPr>
              <w:t>сигналу</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BA41D2">
              <w:rPr>
                <w:sz w:val="22"/>
                <w:szCs w:val="22"/>
              </w:rPr>
              <w:t>-бег в колонне по одному</w:t>
            </w:r>
            <w:r w:rsidRPr="00810C05">
              <w:rPr>
                <w:sz w:val="22"/>
                <w:szCs w:val="22"/>
              </w:rPr>
              <w:t xml:space="preserve"> «змейкой», бег с пролезанием</w:t>
            </w:r>
            <w:r w:rsidR="009724D3">
              <w:rPr>
                <w:sz w:val="22"/>
                <w:szCs w:val="22"/>
              </w:rPr>
              <w:t xml:space="preserve"> </w:t>
            </w:r>
            <w:r w:rsidRPr="00810C05">
              <w:rPr>
                <w:sz w:val="22"/>
                <w:szCs w:val="22"/>
              </w:rPr>
              <w:t xml:space="preserve"> в обруч; </w:t>
            </w:r>
          </w:p>
          <w:p w:rsidR="00BA41D2" w:rsidRPr="00810C05" w:rsidRDefault="00BA41D2" w:rsidP="00BA41D2">
            <w:pPr>
              <w:tabs>
                <w:tab w:val="left" w:pos="134"/>
              </w:tabs>
              <w:spacing w:line="240" w:lineRule="auto"/>
              <w:jc w:val="left"/>
              <w:rPr>
                <w:sz w:val="22"/>
                <w:szCs w:val="22"/>
              </w:rPr>
            </w:pPr>
            <w:r w:rsidRPr="00810C05">
              <w:rPr>
                <w:sz w:val="22"/>
                <w:szCs w:val="22"/>
              </w:rPr>
              <w:t xml:space="preserve">- бег, высоко поднимая колени; </w:t>
            </w:r>
          </w:p>
          <w:p w:rsidR="00BA41D2" w:rsidRPr="00810C05" w:rsidRDefault="00BA41D2" w:rsidP="00BA41D2">
            <w:pPr>
              <w:tabs>
                <w:tab w:val="left" w:pos="134"/>
              </w:tabs>
              <w:spacing w:line="240" w:lineRule="auto"/>
              <w:jc w:val="left"/>
              <w:rPr>
                <w:sz w:val="22"/>
                <w:szCs w:val="22"/>
              </w:rPr>
            </w:pPr>
            <w:r w:rsidRPr="00810C05">
              <w:rPr>
                <w:sz w:val="22"/>
                <w:szCs w:val="22"/>
              </w:rPr>
              <w:t xml:space="preserve">- бег группами, оббегая предметы; </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BA41D2" w:rsidRDefault="00BA41D2" w:rsidP="00BA41D2">
            <w:pPr>
              <w:tabs>
                <w:tab w:val="left" w:pos="134"/>
              </w:tabs>
              <w:spacing w:line="240" w:lineRule="auto"/>
              <w:jc w:val="left"/>
              <w:rPr>
                <w:sz w:val="22"/>
                <w:szCs w:val="22"/>
              </w:rPr>
            </w:pPr>
            <w:r w:rsidRPr="00810C05">
              <w:rPr>
                <w:sz w:val="22"/>
                <w:szCs w:val="22"/>
              </w:rPr>
              <w:t xml:space="preserve">-бег между расставленными предметами; </w:t>
            </w:r>
          </w:p>
        </w:tc>
      </w:tr>
      <w:tr w:rsidR="00BA41D2" w:rsidRPr="00810C05" w:rsidTr="00355D33">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shd w:val="clear" w:color="auto" w:fill="auto"/>
          </w:tcPr>
          <w:p w:rsidR="00BA41D2" w:rsidRPr="00810C05" w:rsidRDefault="00BA41D2" w:rsidP="00BA41D2">
            <w:pPr>
              <w:tabs>
                <w:tab w:val="left" w:pos="134"/>
              </w:tabs>
              <w:spacing w:line="240" w:lineRule="auto"/>
              <w:jc w:val="left"/>
              <w:rPr>
                <w:sz w:val="22"/>
                <w:szCs w:val="22"/>
              </w:rPr>
            </w:pPr>
            <w:r w:rsidRPr="00810C05">
              <w:rPr>
                <w:sz w:val="22"/>
                <w:szCs w:val="22"/>
              </w:rPr>
              <w:t>- бег в заданном темпе;</w:t>
            </w:r>
          </w:p>
          <w:p w:rsidR="00BA41D2" w:rsidRPr="00810C05" w:rsidRDefault="00BA41D2" w:rsidP="00BA41D2">
            <w:pPr>
              <w:tabs>
                <w:tab w:val="left" w:pos="134"/>
              </w:tabs>
              <w:spacing w:line="240" w:lineRule="auto"/>
              <w:jc w:val="left"/>
              <w:rPr>
                <w:sz w:val="22"/>
                <w:szCs w:val="22"/>
              </w:rPr>
            </w:pPr>
            <w:r w:rsidRPr="00810C05">
              <w:rPr>
                <w:sz w:val="22"/>
                <w:szCs w:val="22"/>
              </w:rPr>
              <w:t>-бег мелким шагом и широким шагом;</w:t>
            </w:r>
          </w:p>
          <w:p w:rsidR="00BA41D2" w:rsidRPr="00810C05" w:rsidRDefault="00BA41D2" w:rsidP="00BA41D2">
            <w:pPr>
              <w:tabs>
                <w:tab w:val="left" w:pos="134"/>
              </w:tabs>
              <w:spacing w:line="240" w:lineRule="auto"/>
              <w:jc w:val="left"/>
              <w:rPr>
                <w:sz w:val="22"/>
                <w:szCs w:val="22"/>
              </w:rPr>
            </w:pPr>
            <w:r w:rsidRPr="00810C05">
              <w:rPr>
                <w:sz w:val="22"/>
                <w:szCs w:val="22"/>
              </w:rPr>
              <w:t>-бег на носках;</w:t>
            </w:r>
          </w:p>
          <w:p w:rsidR="00BA41D2" w:rsidRPr="00810C05" w:rsidRDefault="00BA41D2" w:rsidP="00BA41D2">
            <w:pPr>
              <w:tabs>
                <w:tab w:val="left" w:pos="134"/>
              </w:tabs>
              <w:spacing w:line="240" w:lineRule="auto"/>
              <w:jc w:val="left"/>
              <w:rPr>
                <w:sz w:val="22"/>
                <w:szCs w:val="22"/>
              </w:rPr>
            </w:pPr>
            <w:r w:rsidRPr="00810C05">
              <w:rPr>
                <w:sz w:val="22"/>
                <w:szCs w:val="22"/>
              </w:rPr>
              <w:t>-бег с ловлей и увертыванием, догоняя убегающих, и убегая от ловящих;</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lastRenderedPageBreak/>
              <w:t>- непрерывный бег 1,5 - 2 мин;</w:t>
            </w:r>
          </w:p>
          <w:p w:rsidR="00BA41D2" w:rsidRPr="00810C05" w:rsidRDefault="00BA41D2" w:rsidP="00BA41D2">
            <w:pPr>
              <w:tabs>
                <w:tab w:val="left" w:pos="134"/>
              </w:tabs>
              <w:spacing w:line="240" w:lineRule="auto"/>
              <w:jc w:val="left"/>
              <w:rPr>
                <w:sz w:val="22"/>
                <w:szCs w:val="22"/>
              </w:rPr>
            </w:pPr>
            <w:r w:rsidRPr="00810C05">
              <w:rPr>
                <w:sz w:val="22"/>
                <w:szCs w:val="22"/>
              </w:rPr>
              <w:t>- медленный бег 250 - 300 м;</w:t>
            </w:r>
          </w:p>
          <w:p w:rsidR="00BA41D2" w:rsidRPr="00810C05" w:rsidRDefault="00BA41D2" w:rsidP="00BA41D2">
            <w:pPr>
              <w:tabs>
                <w:tab w:val="left" w:pos="134"/>
              </w:tabs>
              <w:spacing w:line="240" w:lineRule="auto"/>
              <w:jc w:val="left"/>
              <w:rPr>
                <w:sz w:val="22"/>
                <w:szCs w:val="22"/>
              </w:rPr>
            </w:pPr>
            <w:r w:rsidRPr="00810C05">
              <w:rPr>
                <w:sz w:val="22"/>
                <w:szCs w:val="22"/>
              </w:rPr>
              <w:t>- быстрый бег 10 м 2 - 3 - 4 раза;</w:t>
            </w:r>
          </w:p>
          <w:p w:rsidR="00BA41D2" w:rsidRPr="00810C05" w:rsidRDefault="00BA41D2" w:rsidP="00BA41D2">
            <w:pPr>
              <w:tabs>
                <w:tab w:val="left" w:pos="134"/>
              </w:tabs>
              <w:spacing w:line="240" w:lineRule="auto"/>
              <w:jc w:val="left"/>
              <w:rPr>
                <w:sz w:val="22"/>
                <w:szCs w:val="22"/>
              </w:rPr>
            </w:pPr>
            <w:r w:rsidRPr="00810C05">
              <w:rPr>
                <w:sz w:val="22"/>
                <w:szCs w:val="22"/>
              </w:rPr>
              <w:t>- бег врассыпную по сигналу с последующим нахождением своего места в колонне;</w:t>
            </w:r>
          </w:p>
          <w:p w:rsidR="00BA41D2" w:rsidRPr="00810C05" w:rsidRDefault="00BA41D2" w:rsidP="00BA41D2">
            <w:pPr>
              <w:tabs>
                <w:tab w:val="left" w:pos="134"/>
              </w:tabs>
              <w:spacing w:line="240" w:lineRule="auto"/>
              <w:jc w:val="left"/>
              <w:rPr>
                <w:sz w:val="22"/>
                <w:szCs w:val="22"/>
              </w:rPr>
            </w:pPr>
            <w:r w:rsidRPr="00810C05">
              <w:rPr>
                <w:sz w:val="22"/>
                <w:szCs w:val="22"/>
              </w:rPr>
              <w:t>- челночный бег 2 x 10 м, 3 x 10 м;</w:t>
            </w:r>
          </w:p>
          <w:p w:rsidR="00BA41D2" w:rsidRPr="00810C05" w:rsidRDefault="00BA41D2" w:rsidP="00BA41D2">
            <w:pPr>
              <w:tabs>
                <w:tab w:val="left" w:pos="134"/>
              </w:tabs>
              <w:spacing w:line="240" w:lineRule="auto"/>
              <w:jc w:val="left"/>
              <w:rPr>
                <w:sz w:val="22"/>
                <w:szCs w:val="22"/>
              </w:rPr>
            </w:pPr>
            <w:r w:rsidRPr="00810C05">
              <w:rPr>
                <w:sz w:val="22"/>
                <w:szCs w:val="22"/>
              </w:rPr>
              <w:t xml:space="preserve">- пробегание на скорость 20 м; </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-бег</w:t>
            </w:r>
            <w:r w:rsidR="009724D3">
              <w:rPr>
                <w:sz w:val="22"/>
                <w:szCs w:val="22"/>
              </w:rPr>
              <w:t xml:space="preserve"> </w:t>
            </w:r>
            <w:r w:rsidRPr="00810C05">
              <w:rPr>
                <w:sz w:val="22"/>
                <w:szCs w:val="22"/>
              </w:rPr>
              <w:t>с</w:t>
            </w:r>
            <w:r w:rsidR="009724D3">
              <w:rPr>
                <w:sz w:val="22"/>
                <w:szCs w:val="22"/>
              </w:rPr>
              <w:t xml:space="preserve"> </w:t>
            </w:r>
            <w:r w:rsidRPr="00810C05">
              <w:rPr>
                <w:sz w:val="22"/>
                <w:szCs w:val="22"/>
              </w:rPr>
              <w:t>перестроением</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ходу</w:t>
            </w:r>
            <w:r w:rsidR="009724D3">
              <w:rPr>
                <w:sz w:val="22"/>
                <w:szCs w:val="22"/>
              </w:rPr>
              <w:t xml:space="preserve"> </w:t>
            </w:r>
            <w:r w:rsidRPr="00810C05">
              <w:rPr>
                <w:sz w:val="22"/>
                <w:szCs w:val="22"/>
              </w:rPr>
              <w:t>в</w:t>
            </w:r>
            <w:r w:rsidR="009724D3">
              <w:rPr>
                <w:sz w:val="22"/>
                <w:szCs w:val="22"/>
              </w:rPr>
              <w:t xml:space="preserve"> </w:t>
            </w:r>
            <w:r w:rsidRPr="00810C05">
              <w:rPr>
                <w:sz w:val="22"/>
                <w:szCs w:val="22"/>
              </w:rPr>
              <w:t>пары,</w:t>
            </w:r>
            <w:r w:rsidR="009724D3">
              <w:rPr>
                <w:sz w:val="22"/>
                <w:szCs w:val="22"/>
              </w:rPr>
              <w:t xml:space="preserve"> </w:t>
            </w:r>
            <w:r w:rsidRPr="00810C05">
              <w:rPr>
                <w:sz w:val="22"/>
                <w:szCs w:val="22"/>
              </w:rPr>
              <w:t>звенья</w:t>
            </w:r>
            <w:r w:rsidR="009724D3">
              <w:rPr>
                <w:sz w:val="22"/>
                <w:szCs w:val="22"/>
              </w:rPr>
              <w:t xml:space="preserve"> </w:t>
            </w:r>
            <w:r w:rsidRPr="00810C05">
              <w:rPr>
                <w:sz w:val="22"/>
                <w:szCs w:val="22"/>
              </w:rPr>
              <w:t>,со</w:t>
            </w:r>
            <w:r w:rsidR="009724D3">
              <w:rPr>
                <w:sz w:val="22"/>
                <w:szCs w:val="22"/>
              </w:rPr>
              <w:t xml:space="preserve"> </w:t>
            </w:r>
            <w:r w:rsidRPr="00810C05">
              <w:rPr>
                <w:sz w:val="22"/>
                <w:szCs w:val="22"/>
              </w:rPr>
              <w:t>сменой</w:t>
            </w:r>
            <w:r w:rsidR="009724D3">
              <w:rPr>
                <w:sz w:val="22"/>
                <w:szCs w:val="22"/>
              </w:rPr>
              <w:t xml:space="preserve"> </w:t>
            </w:r>
            <w:r w:rsidRPr="00810C05">
              <w:rPr>
                <w:sz w:val="22"/>
                <w:szCs w:val="22"/>
              </w:rPr>
              <w:t>ведущих;</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Default="00BA41D2" w:rsidP="00BA41D2">
            <w:pPr>
              <w:tabs>
                <w:tab w:val="left" w:pos="134"/>
              </w:tabs>
              <w:spacing w:line="240" w:lineRule="auto"/>
              <w:jc w:val="left"/>
              <w:rPr>
                <w:sz w:val="22"/>
                <w:szCs w:val="22"/>
              </w:rPr>
            </w:pPr>
            <w:r w:rsidRPr="00810C05">
              <w:rPr>
                <w:sz w:val="22"/>
                <w:szCs w:val="22"/>
              </w:rPr>
              <w:t>- бег под вращающейся скакалкой;</w:t>
            </w:r>
          </w:p>
          <w:p w:rsidR="00BA41D2" w:rsidRPr="00810C05" w:rsidRDefault="00BA41D2" w:rsidP="00BA41D2">
            <w:pPr>
              <w:tabs>
                <w:tab w:val="left" w:pos="134"/>
              </w:tabs>
              <w:spacing w:line="240" w:lineRule="auto"/>
              <w:jc w:val="left"/>
              <w:rPr>
                <w:sz w:val="22"/>
                <w:szCs w:val="22"/>
              </w:rPr>
            </w:pPr>
            <w:r w:rsidRPr="00810C05">
              <w:rPr>
                <w:b/>
                <w:sz w:val="24"/>
                <w:szCs w:val="22"/>
              </w:rPr>
              <w:t>Прыжки</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661E5A">
            <w:pPr>
              <w:numPr>
                <w:ilvl w:val="0"/>
                <w:numId w:val="56"/>
              </w:numPr>
              <w:tabs>
                <w:tab w:val="left" w:pos="405"/>
              </w:tabs>
              <w:spacing w:line="240" w:lineRule="auto"/>
              <w:ind w:left="0" w:firstLine="0"/>
              <w:jc w:val="left"/>
              <w:rPr>
                <w:sz w:val="22"/>
                <w:szCs w:val="22"/>
              </w:rPr>
            </w:pPr>
            <w:r w:rsidRPr="00810C05">
              <w:rPr>
                <w:sz w:val="22"/>
                <w:szCs w:val="22"/>
              </w:rPr>
              <w:t>подпрыгивание на месте одна нога вперед</w:t>
            </w:r>
            <w:r w:rsidR="009724D3">
              <w:rPr>
                <w:sz w:val="22"/>
                <w:szCs w:val="22"/>
              </w:rPr>
              <w:t xml:space="preserve"> </w:t>
            </w:r>
            <w:r w:rsidRPr="00810C05">
              <w:rPr>
                <w:sz w:val="22"/>
                <w:szCs w:val="22"/>
              </w:rPr>
              <w:t>-другая назад, ноги скрестно</w:t>
            </w:r>
            <w:r w:rsidR="009724D3">
              <w:rPr>
                <w:sz w:val="22"/>
                <w:szCs w:val="22"/>
              </w:rPr>
              <w:t xml:space="preserve"> </w:t>
            </w:r>
            <w:r w:rsidRPr="00810C05">
              <w:rPr>
                <w:sz w:val="22"/>
                <w:szCs w:val="22"/>
              </w:rPr>
              <w:t xml:space="preserve">-ноги врозь; на одной ноге; </w:t>
            </w:r>
          </w:p>
          <w:p w:rsidR="00BA41D2" w:rsidRPr="00810C05" w:rsidRDefault="00BA41D2" w:rsidP="00661E5A">
            <w:pPr>
              <w:numPr>
                <w:ilvl w:val="0"/>
                <w:numId w:val="56"/>
              </w:numPr>
              <w:tabs>
                <w:tab w:val="left" w:pos="405"/>
              </w:tabs>
              <w:spacing w:line="240" w:lineRule="auto"/>
              <w:ind w:left="0" w:firstLine="0"/>
              <w:jc w:val="left"/>
              <w:rPr>
                <w:sz w:val="22"/>
                <w:szCs w:val="22"/>
              </w:rPr>
            </w:pPr>
            <w:r w:rsidRPr="00810C05">
              <w:rPr>
                <w:sz w:val="22"/>
                <w:szCs w:val="22"/>
              </w:rPr>
              <w:t>подпрыгивание с хлопками перед собой, над головой, за спиной;</w:t>
            </w:r>
          </w:p>
          <w:p w:rsidR="00BA41D2" w:rsidRPr="00810C05" w:rsidRDefault="00BA41D2" w:rsidP="00661E5A">
            <w:pPr>
              <w:numPr>
                <w:ilvl w:val="0"/>
                <w:numId w:val="56"/>
              </w:numPr>
              <w:tabs>
                <w:tab w:val="left" w:pos="405"/>
              </w:tabs>
              <w:spacing w:line="240" w:lineRule="auto"/>
              <w:jc w:val="left"/>
              <w:rPr>
                <w:sz w:val="22"/>
                <w:szCs w:val="22"/>
              </w:rPr>
            </w:pPr>
            <w:r w:rsidRPr="00810C05">
              <w:rPr>
                <w:sz w:val="22"/>
                <w:szCs w:val="22"/>
              </w:rPr>
              <w:t xml:space="preserve">подпрыгивание с ноги на ногу, </w:t>
            </w:r>
          </w:p>
          <w:p w:rsidR="00BA41D2" w:rsidRPr="00810C05" w:rsidRDefault="00BA41D2" w:rsidP="00BA41D2">
            <w:pPr>
              <w:tabs>
                <w:tab w:val="left" w:pos="134"/>
              </w:tabs>
              <w:spacing w:line="240" w:lineRule="auto"/>
              <w:jc w:val="left"/>
              <w:rPr>
                <w:sz w:val="22"/>
                <w:szCs w:val="22"/>
              </w:rPr>
            </w:pP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-прыжкинадвухногахспродвижениемвпередна3-4м;</w:t>
            </w:r>
          </w:p>
          <w:p w:rsidR="00BA41D2" w:rsidRPr="00810C05" w:rsidRDefault="00BA41D2" w:rsidP="00BA41D2">
            <w:pPr>
              <w:tabs>
                <w:tab w:val="left" w:pos="134"/>
              </w:tabs>
              <w:spacing w:line="240" w:lineRule="auto"/>
              <w:jc w:val="left"/>
              <w:rPr>
                <w:sz w:val="22"/>
                <w:szCs w:val="22"/>
              </w:rPr>
            </w:pPr>
            <w:r w:rsidRPr="00810C05">
              <w:rPr>
                <w:sz w:val="22"/>
                <w:szCs w:val="22"/>
              </w:rPr>
              <w:t>-прыжки</w:t>
            </w:r>
            <w:r w:rsidR="009724D3">
              <w:rPr>
                <w:sz w:val="22"/>
                <w:szCs w:val="22"/>
              </w:rPr>
              <w:t xml:space="preserve"> </w:t>
            </w:r>
            <w:r w:rsidRPr="00810C05">
              <w:rPr>
                <w:sz w:val="22"/>
                <w:szCs w:val="22"/>
              </w:rPr>
              <w:t>на</w:t>
            </w:r>
            <w:r w:rsidR="009724D3">
              <w:rPr>
                <w:sz w:val="22"/>
                <w:szCs w:val="22"/>
              </w:rPr>
              <w:t xml:space="preserve"> </w:t>
            </w:r>
            <w:r w:rsidRPr="00810C05">
              <w:rPr>
                <w:sz w:val="22"/>
                <w:szCs w:val="22"/>
              </w:rPr>
              <w:t>одной</w:t>
            </w:r>
            <w:r w:rsidR="009724D3">
              <w:rPr>
                <w:sz w:val="22"/>
                <w:szCs w:val="22"/>
              </w:rPr>
              <w:t xml:space="preserve"> </w:t>
            </w:r>
            <w:r w:rsidRPr="00810C05">
              <w:rPr>
                <w:sz w:val="22"/>
                <w:szCs w:val="22"/>
              </w:rPr>
              <w:t>ноге(правой</w:t>
            </w:r>
            <w:r w:rsidR="002F6436">
              <w:rPr>
                <w:sz w:val="22"/>
                <w:szCs w:val="22"/>
              </w:rPr>
              <w:t xml:space="preserve"> </w:t>
            </w:r>
            <w:r w:rsidRPr="00810C05">
              <w:rPr>
                <w:sz w:val="22"/>
                <w:szCs w:val="22"/>
              </w:rPr>
              <w:t>и</w:t>
            </w:r>
            <w:r w:rsidR="002F6436">
              <w:rPr>
                <w:sz w:val="22"/>
                <w:szCs w:val="22"/>
              </w:rPr>
              <w:t xml:space="preserve"> </w:t>
            </w:r>
            <w:r w:rsidRPr="00810C05">
              <w:rPr>
                <w:sz w:val="22"/>
                <w:szCs w:val="22"/>
              </w:rPr>
              <w:t>левой)2-2,5м;</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-прыжки,</w:t>
            </w:r>
            <w:r w:rsidR="009724D3">
              <w:rPr>
                <w:sz w:val="22"/>
                <w:szCs w:val="22"/>
              </w:rPr>
              <w:t xml:space="preserve"> </w:t>
            </w:r>
            <w:r w:rsidRPr="00810C05">
              <w:rPr>
                <w:sz w:val="22"/>
                <w:szCs w:val="22"/>
              </w:rPr>
              <w:t>продвигаясь</w:t>
            </w:r>
            <w:r w:rsidR="009724D3">
              <w:rPr>
                <w:sz w:val="22"/>
                <w:szCs w:val="22"/>
              </w:rPr>
              <w:t xml:space="preserve"> </w:t>
            </w:r>
            <w:r w:rsidRPr="00810C05">
              <w:rPr>
                <w:sz w:val="22"/>
                <w:szCs w:val="22"/>
              </w:rPr>
              <w:t>вперед</w:t>
            </w:r>
            <w:r w:rsidR="009724D3">
              <w:rPr>
                <w:sz w:val="22"/>
                <w:szCs w:val="22"/>
              </w:rPr>
              <w:t xml:space="preserve"> </w:t>
            </w:r>
            <w:r w:rsidRPr="00810C05">
              <w:rPr>
                <w:sz w:val="22"/>
                <w:szCs w:val="22"/>
              </w:rPr>
              <w:t>через</w:t>
            </w:r>
            <w:r w:rsidR="009724D3">
              <w:rPr>
                <w:sz w:val="22"/>
                <w:szCs w:val="22"/>
              </w:rPr>
              <w:t xml:space="preserve"> </w:t>
            </w:r>
            <w:r w:rsidRPr="00810C05">
              <w:rPr>
                <w:sz w:val="22"/>
                <w:szCs w:val="22"/>
              </w:rPr>
              <w:t>начерченные</w:t>
            </w:r>
            <w:r w:rsidR="009724D3">
              <w:rPr>
                <w:sz w:val="22"/>
                <w:szCs w:val="22"/>
              </w:rPr>
              <w:t xml:space="preserve"> </w:t>
            </w:r>
            <w:r w:rsidRPr="00810C05">
              <w:rPr>
                <w:sz w:val="22"/>
                <w:szCs w:val="22"/>
              </w:rPr>
              <w:t>линии</w:t>
            </w:r>
            <w:r w:rsidR="002F6436">
              <w:rPr>
                <w:sz w:val="22"/>
                <w:szCs w:val="22"/>
              </w:rPr>
              <w:t xml:space="preserve"> </w:t>
            </w:r>
            <w:r w:rsidRPr="00810C05">
              <w:rPr>
                <w:sz w:val="22"/>
                <w:szCs w:val="22"/>
              </w:rPr>
              <w:t>из</w:t>
            </w:r>
            <w:r w:rsidR="009724D3">
              <w:rPr>
                <w:sz w:val="22"/>
                <w:szCs w:val="22"/>
              </w:rPr>
              <w:t xml:space="preserve"> </w:t>
            </w:r>
            <w:r w:rsidRPr="00810C05">
              <w:rPr>
                <w:sz w:val="22"/>
                <w:szCs w:val="22"/>
              </w:rPr>
              <w:t>кружка</w:t>
            </w:r>
            <w:r w:rsidR="009724D3">
              <w:rPr>
                <w:sz w:val="22"/>
                <w:szCs w:val="22"/>
              </w:rPr>
              <w:t xml:space="preserve"> </w:t>
            </w:r>
            <w:r w:rsidRPr="00810C05">
              <w:rPr>
                <w:sz w:val="22"/>
                <w:szCs w:val="22"/>
              </w:rPr>
              <w:t>в</w:t>
            </w:r>
            <w:r w:rsidR="009724D3">
              <w:rPr>
                <w:sz w:val="22"/>
                <w:szCs w:val="22"/>
              </w:rPr>
              <w:t xml:space="preserve"> </w:t>
            </w:r>
            <w:r w:rsidRPr="00810C05">
              <w:rPr>
                <w:sz w:val="22"/>
                <w:szCs w:val="22"/>
              </w:rPr>
              <w:t>кружок;</w:t>
            </w:r>
          </w:p>
          <w:p w:rsidR="00BA41D2" w:rsidRPr="00810C05" w:rsidRDefault="00BA41D2" w:rsidP="00BA41D2">
            <w:pPr>
              <w:tabs>
                <w:tab w:val="left" w:pos="134"/>
              </w:tabs>
              <w:spacing w:line="240" w:lineRule="auto"/>
              <w:jc w:val="left"/>
              <w:rPr>
                <w:sz w:val="22"/>
                <w:szCs w:val="22"/>
              </w:rPr>
            </w:pPr>
            <w:r w:rsidRPr="00810C05">
              <w:rPr>
                <w:sz w:val="22"/>
                <w:szCs w:val="22"/>
              </w:rPr>
              <w:t>-прыжки</w:t>
            </w:r>
            <w:r w:rsidR="002F6436">
              <w:rPr>
                <w:sz w:val="22"/>
                <w:szCs w:val="22"/>
              </w:rPr>
              <w:t xml:space="preserve"> </w:t>
            </w:r>
            <w:r w:rsidRPr="00810C05">
              <w:rPr>
                <w:sz w:val="22"/>
                <w:szCs w:val="22"/>
              </w:rPr>
              <w:t>из</w:t>
            </w:r>
            <w:r w:rsidR="002F6436">
              <w:rPr>
                <w:sz w:val="22"/>
                <w:szCs w:val="22"/>
              </w:rPr>
              <w:t xml:space="preserve"> </w:t>
            </w:r>
            <w:r w:rsidRPr="00810C05">
              <w:rPr>
                <w:sz w:val="22"/>
                <w:szCs w:val="22"/>
              </w:rPr>
              <w:t>обруча</w:t>
            </w:r>
            <w:r w:rsidR="002F6436">
              <w:rPr>
                <w:sz w:val="22"/>
                <w:szCs w:val="22"/>
              </w:rPr>
              <w:t xml:space="preserve"> </w:t>
            </w:r>
            <w:r w:rsidRPr="00810C05">
              <w:rPr>
                <w:sz w:val="22"/>
                <w:szCs w:val="22"/>
              </w:rPr>
              <w:t>в</w:t>
            </w:r>
            <w:r w:rsidR="002F6436">
              <w:rPr>
                <w:sz w:val="22"/>
                <w:szCs w:val="22"/>
              </w:rPr>
              <w:t xml:space="preserve"> </w:t>
            </w:r>
            <w:r w:rsidRPr="00810C05">
              <w:rPr>
                <w:sz w:val="22"/>
                <w:szCs w:val="22"/>
              </w:rPr>
              <w:t>обруч(плоский)</w:t>
            </w:r>
            <w:r w:rsidR="002F6436">
              <w:rPr>
                <w:sz w:val="22"/>
                <w:szCs w:val="22"/>
              </w:rPr>
              <w:t xml:space="preserve"> </w:t>
            </w:r>
            <w:r w:rsidRPr="00810C05">
              <w:rPr>
                <w:sz w:val="22"/>
                <w:szCs w:val="22"/>
              </w:rPr>
              <w:t>по</w:t>
            </w:r>
            <w:r w:rsidR="002F6436">
              <w:rPr>
                <w:sz w:val="22"/>
                <w:szCs w:val="22"/>
              </w:rPr>
              <w:t xml:space="preserve"> </w:t>
            </w:r>
            <w:r w:rsidRPr="00810C05">
              <w:rPr>
                <w:sz w:val="22"/>
                <w:szCs w:val="22"/>
              </w:rPr>
              <w:t>прямой;</w:t>
            </w:r>
          </w:p>
          <w:p w:rsidR="00BA41D2" w:rsidRPr="00810C05" w:rsidRDefault="00BA41D2" w:rsidP="00BA41D2">
            <w:pPr>
              <w:tabs>
                <w:tab w:val="left" w:pos="134"/>
              </w:tabs>
              <w:spacing w:line="240" w:lineRule="auto"/>
              <w:jc w:val="left"/>
              <w:rPr>
                <w:sz w:val="22"/>
                <w:szCs w:val="22"/>
              </w:rPr>
            </w:pPr>
            <w:r w:rsidRPr="00810C05">
              <w:rPr>
                <w:sz w:val="22"/>
                <w:szCs w:val="22"/>
              </w:rPr>
              <w:t>-перепрыгивание</w:t>
            </w:r>
            <w:r w:rsidR="002F6436">
              <w:rPr>
                <w:sz w:val="22"/>
                <w:szCs w:val="22"/>
              </w:rPr>
              <w:t xml:space="preserve"> </w:t>
            </w:r>
            <w:r w:rsidRPr="00810C05">
              <w:rPr>
                <w:sz w:val="22"/>
                <w:szCs w:val="22"/>
              </w:rPr>
              <w:t>боком</w:t>
            </w:r>
            <w:r w:rsidR="002F6436">
              <w:rPr>
                <w:sz w:val="22"/>
                <w:szCs w:val="22"/>
              </w:rPr>
              <w:t xml:space="preserve"> </w:t>
            </w:r>
            <w:r w:rsidRPr="00810C05">
              <w:rPr>
                <w:sz w:val="22"/>
                <w:szCs w:val="22"/>
              </w:rPr>
              <w:t>не</w:t>
            </w:r>
            <w:r w:rsidR="002F6436">
              <w:rPr>
                <w:sz w:val="22"/>
                <w:szCs w:val="22"/>
              </w:rPr>
              <w:t xml:space="preserve"> </w:t>
            </w:r>
            <w:r w:rsidRPr="00810C05">
              <w:rPr>
                <w:sz w:val="22"/>
                <w:szCs w:val="22"/>
              </w:rPr>
              <w:t>высокие</w:t>
            </w:r>
            <w:r w:rsidR="002F6436">
              <w:rPr>
                <w:sz w:val="22"/>
                <w:szCs w:val="22"/>
              </w:rPr>
              <w:t xml:space="preserve"> </w:t>
            </w:r>
            <w:r w:rsidRPr="00810C05">
              <w:rPr>
                <w:sz w:val="22"/>
                <w:szCs w:val="22"/>
              </w:rPr>
              <w:t>препятствия(шнур,</w:t>
            </w:r>
            <w:r w:rsidR="002F6436">
              <w:rPr>
                <w:sz w:val="22"/>
                <w:szCs w:val="22"/>
              </w:rPr>
              <w:t xml:space="preserve"> </w:t>
            </w:r>
            <w:r w:rsidRPr="00810C05">
              <w:rPr>
                <w:sz w:val="22"/>
                <w:szCs w:val="22"/>
              </w:rPr>
              <w:t>канат,</w:t>
            </w:r>
            <w:r w:rsidR="00E23B6A">
              <w:rPr>
                <w:sz w:val="22"/>
                <w:szCs w:val="22"/>
              </w:rPr>
              <w:t xml:space="preserve"> </w:t>
            </w:r>
            <w:r w:rsidRPr="00810C05">
              <w:rPr>
                <w:sz w:val="22"/>
                <w:szCs w:val="22"/>
              </w:rPr>
              <w:t>кубик);</w:t>
            </w:r>
          </w:p>
          <w:p w:rsidR="00BA41D2" w:rsidRPr="00810C05" w:rsidRDefault="00BA41D2" w:rsidP="00BA41D2">
            <w:pPr>
              <w:tabs>
                <w:tab w:val="left" w:pos="134"/>
              </w:tabs>
              <w:spacing w:line="240" w:lineRule="auto"/>
              <w:jc w:val="left"/>
              <w:rPr>
                <w:sz w:val="22"/>
                <w:szCs w:val="22"/>
              </w:rPr>
            </w:pPr>
            <w:r w:rsidRPr="00810C05">
              <w:rPr>
                <w:sz w:val="22"/>
                <w:szCs w:val="22"/>
              </w:rPr>
              <w:t>-прыжкивдлинусместа(от50смиболее,сучётоминдивидуальныхвозможностей)</w:t>
            </w:r>
            <w:r>
              <w:rPr>
                <w:sz w:val="22"/>
                <w:szCs w:val="22"/>
              </w:rPr>
              <w:t>;</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-спрыгивание</w:t>
            </w:r>
            <w:r w:rsidR="002F6436">
              <w:rPr>
                <w:sz w:val="22"/>
                <w:szCs w:val="22"/>
              </w:rPr>
              <w:t xml:space="preserve"> </w:t>
            </w:r>
            <w:r w:rsidRPr="00810C05">
              <w:rPr>
                <w:sz w:val="22"/>
                <w:szCs w:val="22"/>
              </w:rPr>
              <w:t>с</w:t>
            </w:r>
            <w:r w:rsidR="002F6436">
              <w:rPr>
                <w:sz w:val="22"/>
                <w:szCs w:val="22"/>
              </w:rPr>
              <w:t xml:space="preserve"> </w:t>
            </w:r>
            <w:r w:rsidRPr="00810C05">
              <w:rPr>
                <w:sz w:val="22"/>
                <w:szCs w:val="22"/>
              </w:rPr>
              <w:t>высоты(высота20-25см)в</w:t>
            </w:r>
            <w:r w:rsidR="002F6436">
              <w:rPr>
                <w:sz w:val="22"/>
                <w:szCs w:val="22"/>
              </w:rPr>
              <w:t xml:space="preserve"> </w:t>
            </w:r>
            <w:r w:rsidRPr="00810C05">
              <w:rPr>
                <w:sz w:val="22"/>
                <w:szCs w:val="22"/>
              </w:rPr>
              <w:t>обозначенное</w:t>
            </w:r>
            <w:r w:rsidR="002F6436">
              <w:rPr>
                <w:sz w:val="22"/>
                <w:szCs w:val="22"/>
              </w:rPr>
              <w:t xml:space="preserve"> </w:t>
            </w:r>
            <w:r w:rsidRPr="00810C05">
              <w:rPr>
                <w:sz w:val="22"/>
                <w:szCs w:val="22"/>
              </w:rPr>
              <w:t>место;</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 впрыгивание на возвышение 20 см двумя ногами</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 xml:space="preserve">- прыжки в высоту с разбега; </w:t>
            </w:r>
          </w:p>
          <w:p w:rsidR="00BA41D2" w:rsidRPr="00810C05" w:rsidRDefault="00BA41D2" w:rsidP="00BA41D2">
            <w:pPr>
              <w:tabs>
                <w:tab w:val="left" w:pos="134"/>
              </w:tabs>
              <w:spacing w:line="240" w:lineRule="auto"/>
              <w:jc w:val="left"/>
              <w:rPr>
                <w:sz w:val="22"/>
                <w:szCs w:val="22"/>
              </w:rPr>
            </w:pPr>
            <w:r w:rsidRPr="00810C05">
              <w:rPr>
                <w:sz w:val="22"/>
                <w:szCs w:val="22"/>
              </w:rPr>
              <w:t>- прыжки в длину с разбега</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 подпрыгивание на месте 30 -0 раз подряд 2 раза;</w:t>
            </w:r>
          </w:p>
          <w:p w:rsidR="00BA41D2" w:rsidRPr="00810C05" w:rsidRDefault="00BA41D2" w:rsidP="00BA41D2">
            <w:pPr>
              <w:tabs>
                <w:tab w:val="left" w:pos="134"/>
              </w:tabs>
              <w:spacing w:line="240" w:lineRule="auto"/>
              <w:jc w:val="left"/>
              <w:rPr>
                <w:sz w:val="22"/>
                <w:szCs w:val="22"/>
              </w:rPr>
            </w:pPr>
            <w:r w:rsidRPr="00810C05">
              <w:rPr>
                <w:sz w:val="22"/>
                <w:szCs w:val="22"/>
              </w:rPr>
              <w:t>- подпрыгивание на одной ноге 10-15 раз</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A41D2">
            <w:pPr>
              <w:tabs>
                <w:tab w:val="left" w:pos="134"/>
              </w:tabs>
              <w:spacing w:line="240" w:lineRule="auto"/>
              <w:jc w:val="left"/>
              <w:rPr>
                <w:sz w:val="22"/>
                <w:szCs w:val="22"/>
              </w:rPr>
            </w:pPr>
            <w:r w:rsidRPr="00810C05">
              <w:rPr>
                <w:sz w:val="22"/>
                <w:szCs w:val="22"/>
              </w:rPr>
              <w:t xml:space="preserve">- прыжки со скакалкой: </w:t>
            </w:r>
          </w:p>
          <w:p w:rsidR="00BA41D2" w:rsidRPr="00810C05" w:rsidRDefault="00BA41D2" w:rsidP="00BA41D2">
            <w:pPr>
              <w:tabs>
                <w:tab w:val="left" w:pos="134"/>
              </w:tabs>
              <w:spacing w:line="240" w:lineRule="auto"/>
              <w:jc w:val="left"/>
              <w:rPr>
                <w:sz w:val="22"/>
                <w:szCs w:val="22"/>
              </w:rPr>
            </w:pPr>
            <w:r w:rsidRPr="00810C05">
              <w:rPr>
                <w:sz w:val="22"/>
                <w:szCs w:val="22"/>
              </w:rPr>
              <w:t xml:space="preserve">перешагивание и прыжки через неподвижную скакалку (высота 3 - 5 см); </w:t>
            </w:r>
          </w:p>
          <w:p w:rsidR="00BA41D2" w:rsidRPr="00810C05" w:rsidRDefault="00BA41D2" w:rsidP="00BA41D2">
            <w:pPr>
              <w:tabs>
                <w:tab w:val="left" w:pos="134"/>
              </w:tabs>
              <w:spacing w:line="240" w:lineRule="auto"/>
              <w:jc w:val="left"/>
              <w:rPr>
                <w:sz w:val="22"/>
                <w:szCs w:val="22"/>
              </w:rPr>
            </w:pPr>
            <w:r w:rsidRPr="00810C05">
              <w:rPr>
                <w:sz w:val="22"/>
                <w:szCs w:val="22"/>
              </w:rPr>
              <w:t xml:space="preserve">- перепрыгивание через скакалку с одной ноги на другую с места, шагом и бегом; </w:t>
            </w:r>
          </w:p>
          <w:p w:rsidR="00BA41D2" w:rsidRPr="00810C05" w:rsidRDefault="00BA41D2" w:rsidP="00BA41D2">
            <w:pPr>
              <w:tabs>
                <w:tab w:val="left" w:pos="134"/>
              </w:tabs>
              <w:spacing w:line="240" w:lineRule="auto"/>
              <w:jc w:val="left"/>
              <w:rPr>
                <w:sz w:val="22"/>
                <w:szCs w:val="22"/>
              </w:rPr>
            </w:pPr>
            <w:r w:rsidRPr="00810C05">
              <w:rPr>
                <w:sz w:val="22"/>
                <w:szCs w:val="22"/>
              </w:rPr>
              <w:t>- прыжки через скакалку на двух ногах, через вращающуюся скакалку.</w:t>
            </w:r>
          </w:p>
          <w:p w:rsidR="00BA41D2" w:rsidRPr="00810C05" w:rsidRDefault="00BA41D2" w:rsidP="00BA41D2">
            <w:pPr>
              <w:tabs>
                <w:tab w:val="left" w:pos="134"/>
              </w:tabs>
              <w:spacing w:line="240" w:lineRule="auto"/>
              <w:jc w:val="left"/>
              <w:rPr>
                <w:sz w:val="22"/>
                <w:szCs w:val="22"/>
              </w:rPr>
            </w:pPr>
            <w:r w:rsidRPr="00810C05">
              <w:rPr>
                <w:sz w:val="22"/>
                <w:szCs w:val="22"/>
              </w:rPr>
              <w:t>.</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rPr>
                <w:sz w:val="22"/>
                <w:szCs w:val="22"/>
              </w:rPr>
            </w:pPr>
            <w:r w:rsidRPr="00810C05">
              <w:rPr>
                <w:sz w:val="22"/>
                <w:szCs w:val="22"/>
              </w:rPr>
              <w:t xml:space="preserve">- стойка на гимнастической скамье на одной ноге; </w:t>
            </w:r>
          </w:p>
          <w:p w:rsidR="00BA41D2" w:rsidRPr="00810C05" w:rsidRDefault="00BA41D2" w:rsidP="00661E5A">
            <w:pPr>
              <w:numPr>
                <w:ilvl w:val="0"/>
                <w:numId w:val="54"/>
              </w:numPr>
              <w:spacing w:line="240" w:lineRule="auto"/>
              <w:ind w:left="0"/>
              <w:jc w:val="left"/>
              <w:rPr>
                <w:sz w:val="22"/>
                <w:szCs w:val="22"/>
              </w:rPr>
            </w:pPr>
            <w:r w:rsidRPr="00810C05">
              <w:rPr>
                <w:sz w:val="22"/>
                <w:szCs w:val="22"/>
              </w:rPr>
              <w:t>- поднимание на носки и опускание на всю стопу, стоя на скамье;</w:t>
            </w:r>
          </w:p>
          <w:p w:rsidR="00BA41D2" w:rsidRPr="00810C05" w:rsidRDefault="00BA41D2" w:rsidP="00BC2473">
            <w:pPr>
              <w:tabs>
                <w:tab w:val="left" w:pos="2863"/>
              </w:tabs>
              <w:spacing w:line="240" w:lineRule="auto"/>
              <w:rPr>
                <w:sz w:val="22"/>
                <w:szCs w:val="22"/>
              </w:rPr>
            </w:pPr>
            <w:r w:rsidRPr="00810C05">
              <w:rPr>
                <w:sz w:val="22"/>
                <w:szCs w:val="22"/>
              </w:rPr>
              <w:t>- пробегание по скамье;</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E23B6A" w:rsidP="00BC2473">
            <w:pPr>
              <w:spacing w:line="240" w:lineRule="auto"/>
              <w:jc w:val="left"/>
              <w:rPr>
                <w:sz w:val="22"/>
                <w:szCs w:val="22"/>
              </w:rPr>
            </w:pPr>
            <w:r w:rsidRPr="00810C05">
              <w:rPr>
                <w:sz w:val="22"/>
                <w:szCs w:val="22"/>
              </w:rPr>
              <w:t>Х</w:t>
            </w:r>
            <w:r w:rsidR="00BA41D2" w:rsidRPr="00810C05">
              <w:rPr>
                <w:sz w:val="22"/>
                <w:szCs w:val="22"/>
              </w:rPr>
              <w:t>одьба</w:t>
            </w:r>
            <w:r>
              <w:rPr>
                <w:sz w:val="22"/>
                <w:szCs w:val="22"/>
              </w:rPr>
              <w:t xml:space="preserve"> </w:t>
            </w:r>
            <w:r w:rsidR="00BA41D2" w:rsidRPr="00810C05">
              <w:rPr>
                <w:sz w:val="22"/>
                <w:szCs w:val="22"/>
              </w:rPr>
              <w:t>по</w:t>
            </w:r>
            <w:r>
              <w:rPr>
                <w:sz w:val="22"/>
                <w:szCs w:val="22"/>
              </w:rPr>
              <w:t xml:space="preserve"> </w:t>
            </w:r>
            <w:r w:rsidR="00BA41D2" w:rsidRPr="00810C05">
              <w:rPr>
                <w:sz w:val="22"/>
                <w:szCs w:val="22"/>
              </w:rPr>
              <w:t>узкой</w:t>
            </w:r>
            <w:r>
              <w:rPr>
                <w:sz w:val="22"/>
                <w:szCs w:val="22"/>
              </w:rPr>
              <w:t xml:space="preserve"> </w:t>
            </w:r>
            <w:r w:rsidR="00BA41D2" w:rsidRPr="00810C05">
              <w:rPr>
                <w:sz w:val="22"/>
                <w:szCs w:val="22"/>
              </w:rPr>
              <w:t>рейке</w:t>
            </w:r>
            <w:r>
              <w:rPr>
                <w:sz w:val="22"/>
                <w:szCs w:val="22"/>
              </w:rPr>
              <w:t xml:space="preserve">  </w:t>
            </w:r>
            <w:r w:rsidR="00BA41D2" w:rsidRPr="00810C05">
              <w:rPr>
                <w:sz w:val="22"/>
                <w:szCs w:val="22"/>
              </w:rPr>
              <w:t>гимнастической</w:t>
            </w:r>
            <w:r>
              <w:rPr>
                <w:sz w:val="22"/>
                <w:szCs w:val="22"/>
              </w:rPr>
              <w:t xml:space="preserve">  </w:t>
            </w:r>
            <w:r w:rsidR="00BA41D2" w:rsidRPr="00810C05">
              <w:rPr>
                <w:sz w:val="22"/>
                <w:szCs w:val="22"/>
              </w:rPr>
              <w:t>скамейки</w:t>
            </w:r>
            <w:r>
              <w:rPr>
                <w:sz w:val="22"/>
                <w:szCs w:val="22"/>
              </w:rPr>
              <w:t xml:space="preserve">  </w:t>
            </w:r>
            <w:r w:rsidR="00BA41D2" w:rsidRPr="00810C05">
              <w:rPr>
                <w:sz w:val="22"/>
                <w:szCs w:val="22"/>
              </w:rPr>
              <w:t>прямо</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боком;</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63"/>
              </w:tabs>
              <w:spacing w:line="240" w:lineRule="auto"/>
              <w:jc w:val="left"/>
              <w:rPr>
                <w:sz w:val="22"/>
                <w:szCs w:val="22"/>
              </w:rPr>
            </w:pPr>
            <w:r w:rsidRPr="00810C05">
              <w:rPr>
                <w:sz w:val="22"/>
                <w:szCs w:val="22"/>
              </w:rPr>
              <w:t>ходьба по шнуру с песочным мешочком на голове</w:t>
            </w:r>
          </w:p>
        </w:tc>
      </w:tr>
      <w:tr w:rsidR="00BA41D2" w:rsidRPr="00810C05" w:rsidTr="00BA41D2">
        <w:tblPrEx>
          <w:jc w:val="left"/>
        </w:tblPrEx>
        <w:trPr>
          <w:gridAfter w:val="5"/>
          <w:wAfter w:w="3257" w:type="dxa"/>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widowControl w:val="0"/>
              <w:autoSpaceDE w:val="0"/>
              <w:autoSpaceDN w:val="0"/>
              <w:adjustRightInd w:val="0"/>
              <w:spacing w:line="240" w:lineRule="auto"/>
              <w:rPr>
                <w:sz w:val="22"/>
                <w:szCs w:val="22"/>
              </w:rPr>
            </w:pPr>
            <w:r w:rsidRPr="00810C05">
              <w:rPr>
                <w:sz w:val="22"/>
                <w:szCs w:val="22"/>
              </w:rPr>
              <w:lastRenderedPageBreak/>
              <w:t>- ходьба навстречу и расхождение вдвоем на лежащей на полу доске; ходьба по узкой рейке гимнастической скамейки (с поддержкой);</w:t>
            </w:r>
          </w:p>
          <w:p w:rsidR="00BA41D2" w:rsidRPr="00810C05" w:rsidRDefault="00BA41D2" w:rsidP="00BC2473">
            <w:pPr>
              <w:widowControl w:val="0"/>
              <w:autoSpaceDE w:val="0"/>
              <w:autoSpaceDN w:val="0"/>
              <w:adjustRightInd w:val="0"/>
              <w:spacing w:line="240" w:lineRule="auto"/>
              <w:jc w:val="left"/>
              <w:rPr>
                <w:sz w:val="22"/>
                <w:szCs w:val="22"/>
              </w:rPr>
            </w:pPr>
            <w:r w:rsidRPr="00810C05">
              <w:rPr>
                <w:sz w:val="22"/>
                <w:szCs w:val="22"/>
              </w:rPr>
              <w:t xml:space="preserve">- ходьба по наклонной доске вверх и вниз; </w:t>
            </w:r>
          </w:p>
          <w:p w:rsidR="00BA41D2" w:rsidRPr="00810C05" w:rsidRDefault="00BA41D2" w:rsidP="00BC2473">
            <w:pPr>
              <w:widowControl w:val="0"/>
              <w:autoSpaceDE w:val="0"/>
              <w:autoSpaceDN w:val="0"/>
              <w:adjustRightInd w:val="0"/>
              <w:spacing w:line="240" w:lineRule="auto"/>
              <w:jc w:val="left"/>
              <w:rPr>
                <w:sz w:val="22"/>
                <w:szCs w:val="22"/>
              </w:rPr>
            </w:pPr>
            <w:r w:rsidRPr="00810C05">
              <w:rPr>
                <w:sz w:val="22"/>
                <w:szCs w:val="22"/>
              </w:rPr>
              <w:t xml:space="preserve">- стойка на одной ноге, вторая поднята коленом вперед, в сторону, руки в стороны или на поясе; </w:t>
            </w:r>
          </w:p>
          <w:p w:rsidR="00BA41D2" w:rsidRPr="00810C05" w:rsidRDefault="00BA41D2" w:rsidP="00BC2473">
            <w:pPr>
              <w:tabs>
                <w:tab w:val="left" w:pos="2863"/>
              </w:tabs>
              <w:spacing w:line="240" w:lineRule="auto"/>
              <w:rPr>
                <w:sz w:val="22"/>
                <w:szCs w:val="22"/>
              </w:rPr>
            </w:pPr>
            <w:r w:rsidRPr="00810C05">
              <w:rPr>
                <w:sz w:val="22"/>
                <w:szCs w:val="22"/>
              </w:rPr>
              <w:t>- пробегание по наклонной доске вверх и вниз;</w:t>
            </w: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E23B6A" w:rsidP="00BC2473">
            <w:pPr>
              <w:spacing w:line="240" w:lineRule="auto"/>
              <w:jc w:val="left"/>
              <w:rPr>
                <w:sz w:val="22"/>
                <w:szCs w:val="22"/>
                <w:highlight w:val="magenta"/>
              </w:rPr>
            </w:pPr>
            <w:r w:rsidRPr="00810C05">
              <w:rPr>
                <w:sz w:val="22"/>
                <w:szCs w:val="22"/>
              </w:rPr>
              <w:t>П</w:t>
            </w:r>
            <w:r w:rsidR="00BA41D2" w:rsidRPr="00810C05">
              <w:rPr>
                <w:sz w:val="22"/>
                <w:szCs w:val="22"/>
              </w:rPr>
              <w:t>риседание</w:t>
            </w:r>
            <w:r>
              <w:rPr>
                <w:sz w:val="22"/>
                <w:szCs w:val="22"/>
              </w:rPr>
              <w:t xml:space="preserve"> </w:t>
            </w:r>
            <w:r w:rsidR="00BA41D2" w:rsidRPr="00810C05">
              <w:rPr>
                <w:sz w:val="22"/>
                <w:szCs w:val="22"/>
              </w:rPr>
              <w:t>после</w:t>
            </w:r>
            <w:r>
              <w:rPr>
                <w:sz w:val="22"/>
                <w:szCs w:val="22"/>
              </w:rPr>
              <w:t xml:space="preserve">  </w:t>
            </w:r>
            <w:r w:rsidR="00BA41D2" w:rsidRPr="00810C05">
              <w:rPr>
                <w:sz w:val="22"/>
                <w:szCs w:val="22"/>
              </w:rPr>
              <w:t>бега</w:t>
            </w:r>
            <w:r>
              <w:rPr>
                <w:sz w:val="22"/>
                <w:szCs w:val="22"/>
              </w:rPr>
              <w:t xml:space="preserve">  </w:t>
            </w:r>
            <w:r w:rsidR="00BA41D2" w:rsidRPr="00810C05">
              <w:rPr>
                <w:sz w:val="22"/>
                <w:szCs w:val="22"/>
              </w:rPr>
              <w:t>на</w:t>
            </w:r>
            <w:r>
              <w:rPr>
                <w:sz w:val="22"/>
                <w:szCs w:val="22"/>
              </w:rPr>
              <w:t xml:space="preserve">  </w:t>
            </w:r>
            <w:r w:rsidR="00BA41D2" w:rsidRPr="00810C05">
              <w:rPr>
                <w:sz w:val="22"/>
                <w:szCs w:val="22"/>
              </w:rPr>
              <w:t>носках,</w:t>
            </w:r>
            <w:r>
              <w:rPr>
                <w:sz w:val="22"/>
                <w:szCs w:val="22"/>
              </w:rPr>
              <w:t xml:space="preserve">  </w:t>
            </w:r>
            <w:r w:rsidR="00BA41D2" w:rsidRPr="00810C05">
              <w:rPr>
                <w:sz w:val="22"/>
                <w:szCs w:val="22"/>
              </w:rPr>
              <w:t>руки</w:t>
            </w:r>
            <w:r>
              <w:rPr>
                <w:sz w:val="22"/>
                <w:szCs w:val="22"/>
              </w:rPr>
              <w:t xml:space="preserve">  </w:t>
            </w:r>
            <w:r w:rsidR="00BA41D2" w:rsidRPr="00810C05">
              <w:rPr>
                <w:sz w:val="22"/>
                <w:szCs w:val="22"/>
              </w:rPr>
              <w:t>в</w:t>
            </w:r>
            <w:r>
              <w:rPr>
                <w:sz w:val="22"/>
                <w:szCs w:val="22"/>
              </w:rPr>
              <w:t xml:space="preserve">  </w:t>
            </w:r>
            <w:r w:rsidR="00BA41D2" w:rsidRPr="00810C05">
              <w:rPr>
                <w:sz w:val="22"/>
                <w:szCs w:val="22"/>
              </w:rPr>
              <w:t>стороны;</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
                <w:tab w:val="left" w:pos="2863"/>
              </w:tabs>
              <w:spacing w:line="240" w:lineRule="auto"/>
              <w:rPr>
                <w:sz w:val="22"/>
                <w:szCs w:val="22"/>
              </w:rPr>
            </w:pPr>
            <w:r w:rsidRPr="00810C05">
              <w:rPr>
                <w:sz w:val="22"/>
                <w:szCs w:val="22"/>
              </w:rPr>
              <w:t>- кружение парами, держась за руки; - «ласточка».</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spacing w:line="240" w:lineRule="auto"/>
              <w:jc w:val="left"/>
              <w:rPr>
                <w:sz w:val="24"/>
                <w:szCs w:val="24"/>
              </w:rPr>
            </w:pPr>
            <w:r w:rsidRPr="000A7EE5">
              <w:rPr>
                <w:sz w:val="24"/>
                <w:szCs w:val="24"/>
              </w:rPr>
              <w:t>Обще</w:t>
            </w:r>
            <w:r w:rsidR="00E23B6A" w:rsidRPr="000A7EE5">
              <w:rPr>
                <w:sz w:val="24"/>
                <w:szCs w:val="24"/>
              </w:rPr>
              <w:t xml:space="preserve"> </w:t>
            </w:r>
            <w:r w:rsidRPr="000A7EE5">
              <w:rPr>
                <w:sz w:val="24"/>
                <w:szCs w:val="24"/>
              </w:rPr>
              <w:t>развивающие</w:t>
            </w:r>
            <w:r w:rsidR="00E23B6A" w:rsidRPr="000A7EE5">
              <w:rPr>
                <w:sz w:val="24"/>
                <w:szCs w:val="24"/>
              </w:rPr>
              <w:t xml:space="preserve">   </w:t>
            </w:r>
            <w:r w:rsidRPr="000A7EE5">
              <w:rPr>
                <w:sz w:val="24"/>
                <w:szCs w:val="24"/>
              </w:rPr>
              <w:t>упражнения</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spacing w:line="240" w:lineRule="auto"/>
              <w:jc w:val="left"/>
              <w:rPr>
                <w:sz w:val="24"/>
                <w:szCs w:val="24"/>
              </w:rPr>
            </w:pPr>
            <w:r w:rsidRPr="000A7EE5">
              <w:rPr>
                <w:sz w:val="24"/>
                <w:szCs w:val="24"/>
              </w:rPr>
              <w:t>Упражнения</w:t>
            </w:r>
            <w:r w:rsidR="00E23B6A" w:rsidRPr="000A7EE5">
              <w:rPr>
                <w:sz w:val="24"/>
                <w:szCs w:val="24"/>
              </w:rPr>
              <w:t xml:space="preserve">  </w:t>
            </w:r>
            <w:r w:rsidRPr="000A7EE5">
              <w:rPr>
                <w:sz w:val="24"/>
                <w:szCs w:val="24"/>
              </w:rPr>
              <w:t>для</w:t>
            </w:r>
            <w:r w:rsidR="00E23B6A" w:rsidRPr="000A7EE5">
              <w:rPr>
                <w:sz w:val="24"/>
                <w:szCs w:val="24"/>
              </w:rPr>
              <w:t xml:space="preserve">  </w:t>
            </w:r>
            <w:r w:rsidRPr="000A7EE5">
              <w:rPr>
                <w:sz w:val="24"/>
                <w:szCs w:val="24"/>
              </w:rPr>
              <w:t>кистей</w:t>
            </w:r>
            <w:r w:rsidR="00E23B6A" w:rsidRPr="000A7EE5">
              <w:rPr>
                <w:sz w:val="24"/>
                <w:szCs w:val="24"/>
              </w:rPr>
              <w:t xml:space="preserve">  </w:t>
            </w:r>
            <w:r w:rsidRPr="000A7EE5">
              <w:rPr>
                <w:sz w:val="24"/>
                <w:szCs w:val="24"/>
              </w:rPr>
              <w:t>рук,</w:t>
            </w:r>
            <w:r w:rsidR="00E23B6A" w:rsidRPr="000A7EE5">
              <w:rPr>
                <w:sz w:val="24"/>
                <w:szCs w:val="24"/>
              </w:rPr>
              <w:t xml:space="preserve">  </w:t>
            </w:r>
            <w:r w:rsidRPr="000A7EE5">
              <w:rPr>
                <w:sz w:val="24"/>
                <w:szCs w:val="24"/>
              </w:rPr>
              <w:t>развития</w:t>
            </w:r>
            <w:r w:rsidR="00E23B6A" w:rsidRPr="000A7EE5">
              <w:rPr>
                <w:sz w:val="24"/>
                <w:szCs w:val="24"/>
              </w:rPr>
              <w:t xml:space="preserve"> </w:t>
            </w:r>
            <w:r w:rsidRPr="000A7EE5">
              <w:rPr>
                <w:sz w:val="24"/>
                <w:szCs w:val="24"/>
              </w:rPr>
              <w:t>и</w:t>
            </w:r>
            <w:r w:rsidR="00E23B6A" w:rsidRPr="000A7EE5">
              <w:rPr>
                <w:sz w:val="24"/>
                <w:szCs w:val="24"/>
              </w:rPr>
              <w:t xml:space="preserve">  </w:t>
            </w:r>
            <w:r w:rsidRPr="000A7EE5">
              <w:rPr>
                <w:sz w:val="24"/>
                <w:szCs w:val="24"/>
              </w:rPr>
              <w:t>укрепления</w:t>
            </w:r>
            <w:r w:rsidR="00E23B6A" w:rsidRPr="000A7EE5">
              <w:rPr>
                <w:sz w:val="24"/>
                <w:szCs w:val="24"/>
              </w:rPr>
              <w:t xml:space="preserve">  </w:t>
            </w:r>
            <w:r w:rsidRPr="000A7EE5">
              <w:rPr>
                <w:sz w:val="24"/>
                <w:szCs w:val="24"/>
              </w:rPr>
              <w:t>мышц</w:t>
            </w:r>
            <w:r w:rsidR="00E23B6A" w:rsidRPr="000A7EE5">
              <w:rPr>
                <w:sz w:val="24"/>
                <w:szCs w:val="24"/>
              </w:rPr>
              <w:t xml:space="preserve">  </w:t>
            </w:r>
            <w:r w:rsidRPr="000A7EE5">
              <w:rPr>
                <w:sz w:val="24"/>
                <w:szCs w:val="24"/>
              </w:rPr>
              <w:t>плечевого</w:t>
            </w:r>
            <w:r w:rsidR="00E23B6A" w:rsidRPr="000A7EE5">
              <w:rPr>
                <w:sz w:val="24"/>
                <w:szCs w:val="24"/>
              </w:rPr>
              <w:t xml:space="preserve">  </w:t>
            </w:r>
            <w:r w:rsidRPr="000A7EE5">
              <w:rPr>
                <w:sz w:val="24"/>
                <w:szCs w:val="24"/>
              </w:rPr>
              <w:t>пояса</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spacing w:line="240" w:lineRule="auto"/>
              <w:jc w:val="center"/>
              <w:rPr>
                <w:sz w:val="22"/>
                <w:szCs w:val="22"/>
              </w:rPr>
            </w:pPr>
            <w:r w:rsidRPr="000A7EE5">
              <w:rPr>
                <w:sz w:val="22"/>
                <w:szCs w:val="22"/>
              </w:rPr>
              <w:t>5-6</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28" w:lineRule="auto"/>
              <w:jc w:val="left"/>
              <w:rPr>
                <w:sz w:val="22"/>
                <w:szCs w:val="22"/>
              </w:rPr>
            </w:pPr>
            <w:r w:rsidRPr="00810C05">
              <w:rPr>
                <w:sz w:val="22"/>
                <w:szCs w:val="22"/>
              </w:rPr>
              <w:t xml:space="preserve">- поднимание </w:t>
            </w:r>
            <w:r w:rsidR="00E23B6A">
              <w:rPr>
                <w:sz w:val="22"/>
                <w:szCs w:val="22"/>
              </w:rPr>
              <w:t xml:space="preserve"> </w:t>
            </w:r>
            <w:r w:rsidRPr="00810C05">
              <w:rPr>
                <w:sz w:val="22"/>
                <w:szCs w:val="22"/>
              </w:rPr>
              <w:t xml:space="preserve">рук </w:t>
            </w:r>
            <w:r w:rsidR="00E23B6A">
              <w:rPr>
                <w:sz w:val="22"/>
                <w:szCs w:val="22"/>
              </w:rPr>
              <w:t xml:space="preserve">  </w:t>
            </w:r>
            <w:r w:rsidRPr="00810C05">
              <w:rPr>
                <w:sz w:val="22"/>
                <w:szCs w:val="22"/>
              </w:rPr>
              <w:t>вперед, в стороны, вверх, через стороны вверх (одновременно, поочередно, последовательно</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28" w:lineRule="auto"/>
              <w:jc w:val="left"/>
              <w:rPr>
                <w:sz w:val="22"/>
                <w:szCs w:val="22"/>
              </w:rPr>
            </w:pPr>
            <w:r w:rsidRPr="00810C05">
              <w:rPr>
                <w:sz w:val="22"/>
                <w:szCs w:val="22"/>
              </w:rPr>
              <w:t>-подниманиеруквверхиопусканиевниз,стояустены,касаясьеезатылком,лопаткамииягодицамиилилежанаспине;</w:t>
            </w:r>
          </w:p>
          <w:p w:rsidR="00BA41D2" w:rsidRPr="00810C05" w:rsidRDefault="00BA41D2" w:rsidP="00BC2473">
            <w:pPr>
              <w:tabs>
                <w:tab w:val="left" w:pos="287"/>
              </w:tabs>
              <w:spacing w:line="228" w:lineRule="auto"/>
              <w:jc w:val="left"/>
              <w:rPr>
                <w:sz w:val="22"/>
                <w:szCs w:val="22"/>
              </w:rPr>
            </w:pPr>
            <w:r w:rsidRPr="00810C05">
              <w:rPr>
                <w:sz w:val="22"/>
                <w:szCs w:val="22"/>
              </w:rPr>
              <w:t>-сгибание</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разгибание</w:t>
            </w:r>
            <w:r w:rsidR="00E23B6A">
              <w:rPr>
                <w:sz w:val="22"/>
                <w:szCs w:val="22"/>
              </w:rPr>
              <w:t xml:space="preserve">  </w:t>
            </w:r>
            <w:r w:rsidRPr="00810C05">
              <w:rPr>
                <w:sz w:val="22"/>
                <w:szCs w:val="22"/>
              </w:rPr>
              <w:t>рук;</w:t>
            </w:r>
          </w:p>
          <w:p w:rsidR="00BA41D2" w:rsidRPr="00810C05" w:rsidRDefault="00BA41D2" w:rsidP="00BC2473">
            <w:pPr>
              <w:tabs>
                <w:tab w:val="left" w:pos="287"/>
              </w:tabs>
              <w:spacing w:line="228" w:lineRule="auto"/>
              <w:jc w:val="left"/>
              <w:rPr>
                <w:sz w:val="22"/>
                <w:szCs w:val="22"/>
              </w:rPr>
            </w:pPr>
            <w:r w:rsidRPr="00810C05">
              <w:rPr>
                <w:sz w:val="22"/>
                <w:szCs w:val="22"/>
              </w:rPr>
              <w:t>-круговые</w:t>
            </w:r>
            <w:r w:rsidR="002F6436">
              <w:rPr>
                <w:sz w:val="22"/>
                <w:szCs w:val="22"/>
              </w:rPr>
              <w:t xml:space="preserve"> </w:t>
            </w:r>
            <w:r w:rsidRPr="00810C05">
              <w:rPr>
                <w:sz w:val="22"/>
                <w:szCs w:val="22"/>
              </w:rPr>
              <w:t>движения</w:t>
            </w:r>
            <w:r w:rsidR="002F6436">
              <w:rPr>
                <w:sz w:val="22"/>
                <w:szCs w:val="22"/>
              </w:rPr>
              <w:t xml:space="preserve"> </w:t>
            </w:r>
            <w:r w:rsidRPr="00810C05">
              <w:rPr>
                <w:sz w:val="22"/>
                <w:szCs w:val="22"/>
              </w:rPr>
              <w:t>вперед</w:t>
            </w:r>
            <w:r w:rsidR="002F6436">
              <w:rPr>
                <w:sz w:val="22"/>
                <w:szCs w:val="22"/>
              </w:rPr>
              <w:t xml:space="preserve"> </w:t>
            </w:r>
            <w:r w:rsidRPr="00810C05">
              <w:rPr>
                <w:sz w:val="22"/>
                <w:szCs w:val="22"/>
              </w:rPr>
              <w:t>и</w:t>
            </w:r>
            <w:r w:rsidR="002F6436">
              <w:rPr>
                <w:sz w:val="22"/>
                <w:szCs w:val="22"/>
              </w:rPr>
              <w:t xml:space="preserve"> </w:t>
            </w:r>
            <w:r w:rsidRPr="00810C05">
              <w:rPr>
                <w:sz w:val="22"/>
                <w:szCs w:val="22"/>
              </w:rPr>
              <w:t>назад;</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E23B6A" w:rsidP="00BC2473">
            <w:pPr>
              <w:tabs>
                <w:tab w:val="left" w:pos="287"/>
              </w:tabs>
              <w:spacing w:line="228" w:lineRule="auto"/>
              <w:jc w:val="left"/>
              <w:rPr>
                <w:sz w:val="22"/>
                <w:szCs w:val="22"/>
              </w:rPr>
            </w:pPr>
            <w:r w:rsidRPr="00810C05">
              <w:rPr>
                <w:sz w:val="22"/>
                <w:szCs w:val="22"/>
              </w:rPr>
              <w:t>П</w:t>
            </w:r>
            <w:r w:rsidR="00BA41D2" w:rsidRPr="00810C05">
              <w:rPr>
                <w:sz w:val="22"/>
                <w:szCs w:val="22"/>
              </w:rPr>
              <w:t>однимание</w:t>
            </w:r>
            <w:r>
              <w:rPr>
                <w:sz w:val="22"/>
                <w:szCs w:val="22"/>
              </w:rPr>
              <w:t xml:space="preserve">  </w:t>
            </w:r>
            <w:r w:rsidR="00BA41D2" w:rsidRPr="00810C05">
              <w:rPr>
                <w:sz w:val="22"/>
                <w:szCs w:val="22"/>
              </w:rPr>
              <w:t>рук</w:t>
            </w:r>
            <w:r>
              <w:rPr>
                <w:sz w:val="22"/>
                <w:szCs w:val="22"/>
              </w:rPr>
              <w:t xml:space="preserve">  </w:t>
            </w:r>
            <w:r w:rsidR="00BA41D2" w:rsidRPr="00810C05">
              <w:rPr>
                <w:sz w:val="22"/>
                <w:szCs w:val="22"/>
              </w:rPr>
              <w:t>со</w:t>
            </w:r>
            <w:r>
              <w:rPr>
                <w:sz w:val="22"/>
                <w:szCs w:val="22"/>
              </w:rPr>
              <w:t xml:space="preserve">  </w:t>
            </w:r>
            <w:r w:rsidR="00BA41D2" w:rsidRPr="00810C05">
              <w:rPr>
                <w:sz w:val="22"/>
                <w:szCs w:val="22"/>
              </w:rPr>
              <w:t>сцепленными</w:t>
            </w:r>
            <w:r>
              <w:rPr>
                <w:sz w:val="22"/>
                <w:szCs w:val="22"/>
              </w:rPr>
              <w:t xml:space="preserve">  </w:t>
            </w:r>
            <w:r w:rsidR="00BA41D2" w:rsidRPr="00810C05">
              <w:rPr>
                <w:sz w:val="22"/>
                <w:szCs w:val="22"/>
              </w:rPr>
              <w:t>в</w:t>
            </w:r>
            <w:r>
              <w:rPr>
                <w:sz w:val="22"/>
                <w:szCs w:val="22"/>
              </w:rPr>
              <w:t xml:space="preserve"> </w:t>
            </w:r>
            <w:r w:rsidR="00BA41D2" w:rsidRPr="00810C05">
              <w:rPr>
                <w:sz w:val="22"/>
                <w:szCs w:val="22"/>
              </w:rPr>
              <w:t>замок</w:t>
            </w:r>
            <w:r>
              <w:rPr>
                <w:sz w:val="22"/>
                <w:szCs w:val="22"/>
              </w:rPr>
              <w:t xml:space="preserve"> </w:t>
            </w:r>
            <w:r w:rsidR="00BA41D2" w:rsidRPr="00810C05">
              <w:rPr>
                <w:sz w:val="22"/>
                <w:szCs w:val="22"/>
              </w:rPr>
              <w:t>пальцами</w:t>
            </w:r>
            <w:r>
              <w:rPr>
                <w:sz w:val="22"/>
                <w:szCs w:val="22"/>
              </w:rPr>
              <w:t xml:space="preserve"> </w:t>
            </w:r>
            <w:r w:rsidR="00BA41D2" w:rsidRPr="00810C05">
              <w:rPr>
                <w:sz w:val="22"/>
                <w:szCs w:val="22"/>
              </w:rPr>
              <w:t>(кисти</w:t>
            </w:r>
            <w:r>
              <w:rPr>
                <w:sz w:val="22"/>
                <w:szCs w:val="22"/>
              </w:rPr>
              <w:t xml:space="preserve">  </w:t>
            </w:r>
            <w:r w:rsidR="00BA41D2" w:rsidRPr="00810C05">
              <w:rPr>
                <w:sz w:val="22"/>
                <w:szCs w:val="22"/>
              </w:rPr>
              <w:t>повернуть</w:t>
            </w:r>
            <w:r>
              <w:rPr>
                <w:sz w:val="22"/>
                <w:szCs w:val="22"/>
              </w:rPr>
              <w:t xml:space="preserve">  </w:t>
            </w:r>
            <w:r w:rsidR="00BA41D2" w:rsidRPr="00810C05">
              <w:rPr>
                <w:sz w:val="22"/>
                <w:szCs w:val="22"/>
              </w:rPr>
              <w:t>тыльной</w:t>
            </w:r>
            <w:r>
              <w:rPr>
                <w:sz w:val="22"/>
                <w:szCs w:val="22"/>
              </w:rPr>
              <w:t xml:space="preserve">  </w:t>
            </w:r>
            <w:r w:rsidR="00BA41D2" w:rsidRPr="00810C05">
              <w:rPr>
                <w:sz w:val="22"/>
                <w:szCs w:val="22"/>
              </w:rPr>
              <w:t>стороной</w:t>
            </w:r>
            <w:r>
              <w:rPr>
                <w:sz w:val="22"/>
                <w:szCs w:val="22"/>
              </w:rPr>
              <w:t xml:space="preserve">  </w:t>
            </w:r>
            <w:r w:rsidR="00BA41D2" w:rsidRPr="00810C05">
              <w:rPr>
                <w:sz w:val="22"/>
                <w:szCs w:val="22"/>
              </w:rPr>
              <w:t>внутрь);</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2A2893" w:rsidP="00BC2473">
            <w:pPr>
              <w:tabs>
                <w:tab w:val="left" w:pos="287"/>
              </w:tabs>
              <w:spacing w:line="228" w:lineRule="auto"/>
              <w:jc w:val="left"/>
              <w:rPr>
                <w:sz w:val="22"/>
                <w:szCs w:val="22"/>
              </w:rPr>
            </w:pPr>
            <w:r w:rsidRPr="00810C05">
              <w:rPr>
                <w:sz w:val="22"/>
                <w:szCs w:val="22"/>
              </w:rPr>
              <w:t>П</w:t>
            </w:r>
            <w:r w:rsidR="00BA41D2" w:rsidRPr="00810C05">
              <w:rPr>
                <w:sz w:val="22"/>
                <w:szCs w:val="22"/>
              </w:rPr>
              <w:t>ерекладывание</w:t>
            </w:r>
            <w:r>
              <w:rPr>
                <w:sz w:val="22"/>
                <w:szCs w:val="22"/>
              </w:rPr>
              <w:t xml:space="preserve"> </w:t>
            </w:r>
            <w:r w:rsidR="00BA41D2" w:rsidRPr="00810C05">
              <w:rPr>
                <w:sz w:val="22"/>
                <w:szCs w:val="22"/>
              </w:rPr>
              <w:t>предмета</w:t>
            </w:r>
            <w:r>
              <w:rPr>
                <w:sz w:val="22"/>
                <w:szCs w:val="22"/>
              </w:rPr>
              <w:t xml:space="preserve"> </w:t>
            </w:r>
            <w:r w:rsidR="00BA41D2" w:rsidRPr="00810C05">
              <w:rPr>
                <w:sz w:val="22"/>
                <w:szCs w:val="22"/>
              </w:rPr>
              <w:t>из</w:t>
            </w:r>
            <w:r>
              <w:rPr>
                <w:sz w:val="22"/>
                <w:szCs w:val="22"/>
              </w:rPr>
              <w:t xml:space="preserve"> </w:t>
            </w:r>
            <w:r w:rsidR="00BA41D2" w:rsidRPr="00810C05">
              <w:rPr>
                <w:sz w:val="22"/>
                <w:szCs w:val="22"/>
              </w:rPr>
              <w:t>одной</w:t>
            </w:r>
            <w:r>
              <w:rPr>
                <w:sz w:val="22"/>
                <w:szCs w:val="22"/>
              </w:rPr>
              <w:t xml:space="preserve"> </w:t>
            </w:r>
            <w:r w:rsidR="00BA41D2" w:rsidRPr="00810C05">
              <w:rPr>
                <w:sz w:val="22"/>
                <w:szCs w:val="22"/>
              </w:rPr>
              <w:t>руки</w:t>
            </w:r>
            <w:r>
              <w:rPr>
                <w:sz w:val="22"/>
                <w:szCs w:val="22"/>
              </w:rPr>
              <w:t xml:space="preserve"> </w:t>
            </w:r>
            <w:r w:rsidR="00BA41D2" w:rsidRPr="00810C05">
              <w:rPr>
                <w:sz w:val="22"/>
                <w:szCs w:val="22"/>
              </w:rPr>
              <w:t>в</w:t>
            </w:r>
            <w:r>
              <w:rPr>
                <w:sz w:val="22"/>
                <w:szCs w:val="22"/>
              </w:rPr>
              <w:t xml:space="preserve"> </w:t>
            </w:r>
            <w:r w:rsidR="00BA41D2" w:rsidRPr="00810C05">
              <w:rPr>
                <w:sz w:val="22"/>
                <w:szCs w:val="22"/>
              </w:rPr>
              <w:t>другую</w:t>
            </w:r>
            <w:r>
              <w:rPr>
                <w:sz w:val="22"/>
                <w:szCs w:val="22"/>
              </w:rPr>
              <w:t xml:space="preserve"> </w:t>
            </w:r>
            <w:r w:rsidR="00BA41D2" w:rsidRPr="00810C05">
              <w:rPr>
                <w:sz w:val="22"/>
                <w:szCs w:val="22"/>
              </w:rPr>
              <w:t>впереди</w:t>
            </w:r>
            <w:r>
              <w:rPr>
                <w:sz w:val="22"/>
                <w:szCs w:val="22"/>
              </w:rPr>
              <w:t xml:space="preserve"> </w:t>
            </w:r>
            <w:r w:rsidR="00BA41D2" w:rsidRPr="00810C05">
              <w:rPr>
                <w:sz w:val="22"/>
                <w:szCs w:val="22"/>
              </w:rPr>
              <w:t>/перед</w:t>
            </w:r>
            <w:r>
              <w:rPr>
                <w:sz w:val="22"/>
                <w:szCs w:val="22"/>
              </w:rPr>
              <w:t xml:space="preserve"> </w:t>
            </w:r>
            <w:r w:rsidR="00BA41D2" w:rsidRPr="00810C05">
              <w:rPr>
                <w:sz w:val="22"/>
                <w:szCs w:val="22"/>
              </w:rPr>
              <w:t>собой</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сзади</w:t>
            </w:r>
            <w:r>
              <w:rPr>
                <w:sz w:val="22"/>
                <w:szCs w:val="22"/>
              </w:rPr>
              <w:t xml:space="preserve"> </w:t>
            </w:r>
            <w:r w:rsidR="00BA41D2" w:rsidRPr="00810C05">
              <w:rPr>
                <w:sz w:val="22"/>
                <w:szCs w:val="22"/>
              </w:rPr>
              <w:t>себя</w:t>
            </w:r>
            <w:r>
              <w:rPr>
                <w:sz w:val="22"/>
                <w:szCs w:val="22"/>
              </w:rPr>
              <w:t xml:space="preserve"> </w:t>
            </w:r>
            <w:r w:rsidR="00BA41D2" w:rsidRPr="00810C05">
              <w:rPr>
                <w:sz w:val="22"/>
                <w:szCs w:val="22"/>
              </w:rPr>
              <w:t>/за</w:t>
            </w:r>
            <w:r>
              <w:rPr>
                <w:sz w:val="22"/>
                <w:szCs w:val="22"/>
              </w:rPr>
              <w:t xml:space="preserve"> </w:t>
            </w:r>
            <w:r w:rsidR="00BA41D2" w:rsidRPr="00810C05">
              <w:rPr>
                <w:sz w:val="22"/>
                <w:szCs w:val="22"/>
              </w:rPr>
              <w:t>спиной</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2F6436" w:rsidP="00BC2473">
            <w:pPr>
              <w:tabs>
                <w:tab w:val="left" w:pos="287"/>
              </w:tabs>
              <w:spacing w:line="228" w:lineRule="auto"/>
              <w:jc w:val="left"/>
              <w:rPr>
                <w:sz w:val="22"/>
                <w:szCs w:val="22"/>
              </w:rPr>
            </w:pPr>
            <w:r w:rsidRPr="00810C05">
              <w:rPr>
                <w:sz w:val="22"/>
                <w:szCs w:val="22"/>
              </w:rPr>
              <w:t>Х</w:t>
            </w:r>
            <w:r w:rsidR="00BA41D2" w:rsidRPr="00810C05">
              <w:rPr>
                <w:sz w:val="22"/>
                <w:szCs w:val="22"/>
              </w:rPr>
              <w:t>лопки</w:t>
            </w:r>
            <w:r>
              <w:rPr>
                <w:sz w:val="22"/>
                <w:szCs w:val="22"/>
              </w:rPr>
              <w:t xml:space="preserve"> </w:t>
            </w:r>
            <w:r w:rsidR="00BA41D2" w:rsidRPr="00810C05">
              <w:rPr>
                <w:sz w:val="22"/>
                <w:szCs w:val="22"/>
              </w:rPr>
              <w:t>впереди/</w:t>
            </w:r>
            <w:r w:rsidR="002A2893">
              <w:rPr>
                <w:sz w:val="22"/>
                <w:szCs w:val="22"/>
              </w:rPr>
              <w:t xml:space="preserve"> </w:t>
            </w:r>
            <w:r w:rsidR="00BA41D2" w:rsidRPr="00810C05">
              <w:rPr>
                <w:sz w:val="22"/>
                <w:szCs w:val="22"/>
              </w:rPr>
              <w:t>перед</w:t>
            </w:r>
            <w:r>
              <w:rPr>
                <w:sz w:val="22"/>
                <w:szCs w:val="22"/>
              </w:rPr>
              <w:t xml:space="preserve"> </w:t>
            </w:r>
            <w:r w:rsidR="00BA41D2" w:rsidRPr="00810C05">
              <w:rPr>
                <w:sz w:val="22"/>
                <w:szCs w:val="22"/>
              </w:rPr>
              <w:t>собой</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сзади</w:t>
            </w:r>
            <w:r>
              <w:rPr>
                <w:sz w:val="22"/>
                <w:szCs w:val="22"/>
              </w:rPr>
              <w:t xml:space="preserve"> </w:t>
            </w:r>
            <w:r w:rsidR="00BA41D2" w:rsidRPr="00810C05">
              <w:rPr>
                <w:sz w:val="22"/>
                <w:szCs w:val="22"/>
              </w:rPr>
              <w:t>себя/</w:t>
            </w:r>
            <w:r>
              <w:rPr>
                <w:sz w:val="22"/>
                <w:szCs w:val="22"/>
              </w:rPr>
              <w:t xml:space="preserve"> </w:t>
            </w:r>
            <w:r w:rsidR="00BA41D2" w:rsidRPr="00810C05">
              <w:rPr>
                <w:sz w:val="22"/>
                <w:szCs w:val="22"/>
              </w:rPr>
              <w:t>за</w:t>
            </w:r>
            <w:r w:rsidR="002A2893">
              <w:rPr>
                <w:sz w:val="22"/>
                <w:szCs w:val="22"/>
              </w:rPr>
              <w:t xml:space="preserve"> </w:t>
            </w:r>
            <w:r w:rsidR="00BA41D2" w:rsidRPr="00810C05">
              <w:rPr>
                <w:sz w:val="22"/>
                <w:szCs w:val="22"/>
              </w:rPr>
              <w:t>спиной;</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28" w:lineRule="auto"/>
              <w:jc w:val="left"/>
              <w:rPr>
                <w:sz w:val="22"/>
                <w:szCs w:val="22"/>
              </w:rPr>
            </w:pPr>
            <w:r w:rsidRPr="00810C05">
              <w:rPr>
                <w:sz w:val="22"/>
                <w:szCs w:val="22"/>
              </w:rPr>
              <w:t>махи руками вперед-назад с хлопком впереди и сзади себя</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28" w:lineRule="auto"/>
              <w:jc w:val="left"/>
              <w:rPr>
                <w:sz w:val="22"/>
                <w:szCs w:val="22"/>
              </w:rPr>
            </w:pPr>
            <w:r w:rsidRPr="00810C05">
              <w:rPr>
                <w:sz w:val="22"/>
                <w:szCs w:val="22"/>
              </w:rPr>
              <w:t>сжимание и разжимание кистей</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2A2893" w:rsidP="00BC2473">
            <w:pPr>
              <w:tabs>
                <w:tab w:val="left" w:pos="287"/>
              </w:tabs>
              <w:spacing w:line="228" w:lineRule="auto"/>
              <w:jc w:val="left"/>
              <w:rPr>
                <w:sz w:val="22"/>
                <w:szCs w:val="22"/>
              </w:rPr>
            </w:pPr>
            <w:r w:rsidRPr="00810C05">
              <w:rPr>
                <w:sz w:val="22"/>
                <w:szCs w:val="22"/>
              </w:rPr>
              <w:t>В</w:t>
            </w:r>
            <w:r w:rsidR="00BA41D2" w:rsidRPr="00810C05">
              <w:rPr>
                <w:sz w:val="22"/>
                <w:szCs w:val="22"/>
              </w:rPr>
              <w:t>ыполнение</w:t>
            </w:r>
            <w:r>
              <w:rPr>
                <w:sz w:val="22"/>
                <w:szCs w:val="22"/>
              </w:rPr>
              <w:t xml:space="preserve"> </w:t>
            </w:r>
            <w:r w:rsidR="00BA41D2" w:rsidRPr="00810C05">
              <w:rPr>
                <w:sz w:val="22"/>
                <w:szCs w:val="22"/>
              </w:rPr>
              <w:t>упражнений</w:t>
            </w:r>
            <w:r>
              <w:rPr>
                <w:sz w:val="22"/>
                <w:szCs w:val="22"/>
              </w:rPr>
              <w:t xml:space="preserve"> </w:t>
            </w:r>
            <w:r w:rsidR="00BA41D2" w:rsidRPr="00810C05">
              <w:rPr>
                <w:sz w:val="22"/>
                <w:szCs w:val="22"/>
              </w:rPr>
              <w:t>пальчиковой</w:t>
            </w:r>
            <w:r>
              <w:rPr>
                <w:sz w:val="22"/>
                <w:szCs w:val="22"/>
              </w:rPr>
              <w:t xml:space="preserve"> </w:t>
            </w:r>
            <w:r w:rsidR="00BA41D2" w:rsidRPr="00810C05">
              <w:rPr>
                <w:sz w:val="22"/>
                <w:szCs w:val="22"/>
              </w:rPr>
              <w:t>гимнастики;</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2A2893" w:rsidP="00BC2473">
            <w:pPr>
              <w:tabs>
                <w:tab w:val="left" w:pos="287"/>
              </w:tabs>
              <w:spacing w:line="228" w:lineRule="auto"/>
              <w:jc w:val="left"/>
              <w:rPr>
                <w:i/>
                <w:sz w:val="22"/>
                <w:szCs w:val="22"/>
              </w:rPr>
            </w:pPr>
            <w:r w:rsidRPr="00810C05">
              <w:rPr>
                <w:i/>
                <w:sz w:val="22"/>
                <w:szCs w:val="22"/>
              </w:rPr>
              <w:t>П</w:t>
            </w:r>
            <w:r w:rsidR="00BA41D2" w:rsidRPr="00810C05">
              <w:rPr>
                <w:i/>
                <w:sz w:val="22"/>
                <w:szCs w:val="22"/>
              </w:rPr>
              <w:t>овороты</w:t>
            </w:r>
            <w:r>
              <w:rPr>
                <w:i/>
                <w:sz w:val="22"/>
                <w:szCs w:val="22"/>
              </w:rPr>
              <w:t xml:space="preserve"> </w:t>
            </w:r>
            <w:r w:rsidR="00BA41D2" w:rsidRPr="00810C05">
              <w:rPr>
                <w:i/>
                <w:sz w:val="22"/>
                <w:szCs w:val="22"/>
              </w:rPr>
              <w:t>головы</w:t>
            </w:r>
            <w:r>
              <w:rPr>
                <w:i/>
                <w:sz w:val="22"/>
                <w:szCs w:val="22"/>
              </w:rPr>
              <w:t xml:space="preserve"> </w:t>
            </w:r>
            <w:r w:rsidR="00BA41D2" w:rsidRPr="00810C05">
              <w:rPr>
                <w:i/>
                <w:sz w:val="22"/>
                <w:szCs w:val="22"/>
              </w:rPr>
              <w:t>вправо</w:t>
            </w:r>
            <w:r>
              <w:rPr>
                <w:i/>
                <w:sz w:val="22"/>
                <w:szCs w:val="22"/>
              </w:rPr>
              <w:t xml:space="preserve"> </w:t>
            </w:r>
            <w:r w:rsidR="00BA41D2" w:rsidRPr="00810C05">
              <w:rPr>
                <w:i/>
                <w:sz w:val="22"/>
                <w:szCs w:val="22"/>
              </w:rPr>
              <w:t>и</w:t>
            </w:r>
            <w:r>
              <w:rPr>
                <w:i/>
                <w:sz w:val="22"/>
                <w:szCs w:val="22"/>
              </w:rPr>
              <w:t xml:space="preserve"> </w:t>
            </w:r>
            <w:r w:rsidR="00BA41D2" w:rsidRPr="00810C05">
              <w:rPr>
                <w:i/>
                <w:sz w:val="22"/>
                <w:szCs w:val="22"/>
              </w:rPr>
              <w:t>влево,</w:t>
            </w:r>
            <w:r>
              <w:rPr>
                <w:i/>
                <w:sz w:val="22"/>
                <w:szCs w:val="22"/>
              </w:rPr>
              <w:t xml:space="preserve"> </w:t>
            </w:r>
            <w:r w:rsidR="00BA41D2" w:rsidRPr="00810C05">
              <w:rPr>
                <w:i/>
                <w:sz w:val="22"/>
                <w:szCs w:val="22"/>
              </w:rPr>
              <w:t>наклоны</w:t>
            </w:r>
            <w:r>
              <w:rPr>
                <w:i/>
                <w:sz w:val="22"/>
                <w:szCs w:val="22"/>
              </w:rPr>
              <w:t xml:space="preserve"> </w:t>
            </w:r>
            <w:r w:rsidR="00BA41D2" w:rsidRPr="00810C05">
              <w:rPr>
                <w:i/>
                <w:sz w:val="22"/>
                <w:szCs w:val="22"/>
              </w:rPr>
              <w:t>головы*</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widowControl w:val="0"/>
              <w:autoSpaceDE w:val="0"/>
              <w:autoSpaceDN w:val="0"/>
              <w:adjustRightInd w:val="0"/>
              <w:spacing w:line="240" w:lineRule="auto"/>
              <w:jc w:val="left"/>
              <w:rPr>
                <w:sz w:val="24"/>
                <w:szCs w:val="24"/>
              </w:rPr>
            </w:pPr>
            <w:r w:rsidRPr="000A7EE5">
              <w:rPr>
                <w:sz w:val="24"/>
                <w:szCs w:val="24"/>
              </w:rPr>
              <w:t>Упражнения</w:t>
            </w:r>
            <w:r w:rsidR="002F6436" w:rsidRPr="000A7EE5">
              <w:rPr>
                <w:sz w:val="24"/>
                <w:szCs w:val="24"/>
              </w:rPr>
              <w:t xml:space="preserve"> </w:t>
            </w:r>
            <w:r w:rsidRPr="000A7EE5">
              <w:rPr>
                <w:sz w:val="24"/>
                <w:szCs w:val="24"/>
              </w:rPr>
              <w:t>для</w:t>
            </w:r>
            <w:r w:rsidR="002F6436" w:rsidRPr="000A7EE5">
              <w:rPr>
                <w:sz w:val="24"/>
                <w:szCs w:val="24"/>
              </w:rPr>
              <w:t xml:space="preserve"> </w:t>
            </w:r>
            <w:r w:rsidRPr="000A7EE5">
              <w:rPr>
                <w:sz w:val="24"/>
                <w:szCs w:val="24"/>
              </w:rPr>
              <w:t>развития</w:t>
            </w:r>
            <w:r w:rsidR="002F6436" w:rsidRPr="000A7EE5">
              <w:rPr>
                <w:sz w:val="24"/>
                <w:szCs w:val="24"/>
              </w:rPr>
              <w:t xml:space="preserve"> </w:t>
            </w:r>
            <w:r w:rsidRPr="000A7EE5">
              <w:rPr>
                <w:sz w:val="24"/>
                <w:szCs w:val="24"/>
              </w:rPr>
              <w:t>и</w:t>
            </w:r>
            <w:r w:rsidR="002F6436" w:rsidRPr="000A7EE5">
              <w:rPr>
                <w:sz w:val="24"/>
                <w:szCs w:val="24"/>
              </w:rPr>
              <w:t xml:space="preserve"> </w:t>
            </w:r>
            <w:r w:rsidRPr="000A7EE5">
              <w:rPr>
                <w:sz w:val="24"/>
                <w:szCs w:val="24"/>
              </w:rPr>
              <w:t>укрепления</w:t>
            </w:r>
            <w:r w:rsidR="002F6436" w:rsidRPr="000A7EE5">
              <w:rPr>
                <w:sz w:val="24"/>
                <w:szCs w:val="24"/>
              </w:rPr>
              <w:t xml:space="preserve"> </w:t>
            </w:r>
            <w:r w:rsidRPr="000A7EE5">
              <w:rPr>
                <w:sz w:val="24"/>
                <w:szCs w:val="24"/>
              </w:rPr>
              <w:t>мышц</w:t>
            </w:r>
            <w:r w:rsidR="002F6436" w:rsidRPr="000A7EE5">
              <w:rPr>
                <w:sz w:val="24"/>
                <w:szCs w:val="24"/>
              </w:rPr>
              <w:t xml:space="preserve"> </w:t>
            </w:r>
            <w:r w:rsidRPr="000A7EE5">
              <w:rPr>
                <w:sz w:val="24"/>
                <w:szCs w:val="24"/>
              </w:rPr>
              <w:t>спины</w:t>
            </w:r>
            <w:r w:rsidR="002F6436" w:rsidRPr="000A7EE5">
              <w:rPr>
                <w:sz w:val="24"/>
                <w:szCs w:val="24"/>
              </w:rPr>
              <w:t xml:space="preserve"> </w:t>
            </w:r>
            <w:r w:rsidRPr="000A7EE5">
              <w:rPr>
                <w:sz w:val="24"/>
                <w:szCs w:val="24"/>
              </w:rPr>
              <w:t>и</w:t>
            </w:r>
            <w:r w:rsidR="002F6436" w:rsidRPr="000A7EE5">
              <w:rPr>
                <w:sz w:val="24"/>
                <w:szCs w:val="24"/>
              </w:rPr>
              <w:t xml:space="preserve"> </w:t>
            </w:r>
            <w:r w:rsidRPr="000A7EE5">
              <w:rPr>
                <w:sz w:val="24"/>
                <w:szCs w:val="24"/>
              </w:rPr>
              <w:t>гибкости</w:t>
            </w:r>
            <w:r w:rsidR="002A2893" w:rsidRPr="000A7EE5">
              <w:rPr>
                <w:sz w:val="24"/>
                <w:szCs w:val="24"/>
              </w:rPr>
              <w:t xml:space="preserve">  </w:t>
            </w:r>
            <w:r w:rsidRPr="000A7EE5">
              <w:rPr>
                <w:sz w:val="24"/>
                <w:szCs w:val="24"/>
              </w:rPr>
              <w:t>позвоночника:</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spacing w:line="240" w:lineRule="auto"/>
              <w:jc w:val="center"/>
              <w:rPr>
                <w:sz w:val="22"/>
                <w:szCs w:val="22"/>
              </w:rPr>
            </w:pPr>
            <w:r w:rsidRPr="000A7EE5">
              <w:rPr>
                <w:sz w:val="22"/>
                <w:szCs w:val="22"/>
              </w:rPr>
              <w:t>5-6</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widowControl w:val="0"/>
              <w:autoSpaceDE w:val="0"/>
              <w:autoSpaceDN w:val="0"/>
              <w:adjustRightInd w:val="0"/>
              <w:spacing w:line="228" w:lineRule="auto"/>
              <w:rPr>
                <w:sz w:val="22"/>
                <w:szCs w:val="22"/>
              </w:rPr>
            </w:pPr>
            <w:r w:rsidRPr="000A7EE5">
              <w:rPr>
                <w:i/>
                <w:sz w:val="22"/>
                <w:szCs w:val="22"/>
              </w:rPr>
              <w:t>-</w:t>
            </w:r>
            <w:r w:rsidRPr="000A7EE5">
              <w:rPr>
                <w:sz w:val="22"/>
                <w:szCs w:val="22"/>
              </w:rPr>
              <w:t>приседания</w:t>
            </w:r>
            <w:r w:rsidR="002A2893" w:rsidRPr="000A7EE5">
              <w:rPr>
                <w:sz w:val="22"/>
                <w:szCs w:val="22"/>
              </w:rPr>
              <w:t xml:space="preserve"> </w:t>
            </w:r>
            <w:r w:rsidRPr="000A7EE5">
              <w:rPr>
                <w:sz w:val="22"/>
                <w:szCs w:val="22"/>
              </w:rPr>
              <w:t>на</w:t>
            </w:r>
            <w:r w:rsidR="002A2893" w:rsidRPr="000A7EE5">
              <w:rPr>
                <w:sz w:val="22"/>
                <w:szCs w:val="22"/>
              </w:rPr>
              <w:t xml:space="preserve"> </w:t>
            </w:r>
            <w:r w:rsidRPr="000A7EE5">
              <w:rPr>
                <w:sz w:val="22"/>
                <w:szCs w:val="22"/>
              </w:rPr>
              <w:t>всей</w:t>
            </w:r>
            <w:r w:rsidR="002A2893" w:rsidRPr="000A7EE5">
              <w:rPr>
                <w:sz w:val="22"/>
                <w:szCs w:val="22"/>
              </w:rPr>
              <w:t xml:space="preserve"> </w:t>
            </w:r>
            <w:r w:rsidRPr="000A7EE5">
              <w:rPr>
                <w:sz w:val="22"/>
                <w:szCs w:val="22"/>
              </w:rPr>
              <w:t>стопе</w:t>
            </w:r>
            <w:r w:rsidR="002A2893" w:rsidRPr="000A7EE5">
              <w:rPr>
                <w:sz w:val="22"/>
                <w:szCs w:val="22"/>
              </w:rPr>
              <w:t xml:space="preserve"> </w:t>
            </w:r>
            <w:r w:rsidRPr="000A7EE5">
              <w:rPr>
                <w:sz w:val="22"/>
                <w:szCs w:val="22"/>
              </w:rPr>
              <w:t>и</w:t>
            </w:r>
            <w:r w:rsidR="002A2893" w:rsidRPr="000A7EE5">
              <w:rPr>
                <w:sz w:val="22"/>
                <w:szCs w:val="22"/>
              </w:rPr>
              <w:t xml:space="preserve"> </w:t>
            </w:r>
            <w:r w:rsidRPr="000A7EE5">
              <w:rPr>
                <w:sz w:val="22"/>
                <w:szCs w:val="22"/>
              </w:rPr>
              <w:t>на</w:t>
            </w:r>
            <w:r w:rsidR="002A2893" w:rsidRPr="000A7EE5">
              <w:rPr>
                <w:sz w:val="22"/>
                <w:szCs w:val="22"/>
              </w:rPr>
              <w:t xml:space="preserve"> </w:t>
            </w:r>
            <w:r w:rsidRPr="000A7EE5">
              <w:rPr>
                <w:sz w:val="22"/>
                <w:szCs w:val="22"/>
              </w:rPr>
              <w:t>носках,</w:t>
            </w:r>
            <w:r w:rsidR="002A2893" w:rsidRPr="000A7EE5">
              <w:rPr>
                <w:sz w:val="22"/>
                <w:szCs w:val="22"/>
              </w:rPr>
              <w:t xml:space="preserve"> </w:t>
            </w:r>
            <w:r w:rsidRPr="000A7EE5">
              <w:rPr>
                <w:sz w:val="22"/>
                <w:szCs w:val="22"/>
              </w:rPr>
              <w:t>держа</w:t>
            </w:r>
            <w:r w:rsidR="002A2893" w:rsidRPr="000A7EE5">
              <w:rPr>
                <w:sz w:val="22"/>
                <w:szCs w:val="22"/>
              </w:rPr>
              <w:t xml:space="preserve"> </w:t>
            </w:r>
            <w:r w:rsidRPr="000A7EE5">
              <w:rPr>
                <w:sz w:val="22"/>
                <w:szCs w:val="22"/>
              </w:rPr>
              <w:t>ноги</w:t>
            </w:r>
            <w:r w:rsidR="002A2893" w:rsidRPr="000A7EE5">
              <w:rPr>
                <w:sz w:val="22"/>
                <w:szCs w:val="22"/>
              </w:rPr>
              <w:t xml:space="preserve"> </w:t>
            </w:r>
            <w:r w:rsidRPr="000A7EE5">
              <w:rPr>
                <w:sz w:val="22"/>
                <w:szCs w:val="22"/>
              </w:rPr>
              <w:t>вместе</w:t>
            </w:r>
            <w:r w:rsidR="002A2893" w:rsidRPr="000A7EE5">
              <w:rPr>
                <w:sz w:val="22"/>
                <w:szCs w:val="22"/>
              </w:rPr>
              <w:t xml:space="preserve"> </w:t>
            </w:r>
            <w:r w:rsidRPr="000A7EE5">
              <w:rPr>
                <w:sz w:val="22"/>
                <w:szCs w:val="22"/>
              </w:rPr>
              <w:t>или</w:t>
            </w:r>
            <w:r w:rsidR="002A2893" w:rsidRPr="000A7EE5">
              <w:rPr>
                <w:sz w:val="22"/>
                <w:szCs w:val="22"/>
              </w:rPr>
              <w:t xml:space="preserve"> </w:t>
            </w:r>
            <w:r w:rsidRPr="000A7EE5">
              <w:rPr>
                <w:sz w:val="22"/>
                <w:szCs w:val="22"/>
              </w:rPr>
              <w:t>разведя</w:t>
            </w:r>
            <w:r w:rsidR="002A2893" w:rsidRPr="000A7EE5">
              <w:rPr>
                <w:sz w:val="22"/>
                <w:szCs w:val="22"/>
              </w:rPr>
              <w:t xml:space="preserve"> </w:t>
            </w:r>
            <w:r w:rsidRPr="000A7EE5">
              <w:rPr>
                <w:sz w:val="22"/>
                <w:szCs w:val="22"/>
              </w:rPr>
              <w:t>колени</w:t>
            </w:r>
            <w:r w:rsidR="002A2893" w:rsidRPr="000A7EE5">
              <w:rPr>
                <w:sz w:val="22"/>
                <w:szCs w:val="22"/>
              </w:rPr>
              <w:t xml:space="preserve"> </w:t>
            </w:r>
            <w:r w:rsidRPr="000A7EE5">
              <w:rPr>
                <w:sz w:val="22"/>
                <w:szCs w:val="22"/>
              </w:rPr>
              <w:t>в</w:t>
            </w:r>
            <w:r w:rsidR="002A2893" w:rsidRPr="000A7EE5">
              <w:rPr>
                <w:sz w:val="22"/>
                <w:szCs w:val="22"/>
              </w:rPr>
              <w:t xml:space="preserve"> </w:t>
            </w:r>
            <w:r w:rsidRPr="000A7EE5">
              <w:rPr>
                <w:sz w:val="22"/>
                <w:szCs w:val="22"/>
              </w:rPr>
              <w:t>стороны,</w:t>
            </w:r>
            <w:r w:rsidR="002A2893" w:rsidRPr="000A7EE5">
              <w:rPr>
                <w:sz w:val="22"/>
                <w:szCs w:val="22"/>
              </w:rPr>
              <w:t xml:space="preserve"> </w:t>
            </w:r>
            <w:r w:rsidRPr="000A7EE5">
              <w:rPr>
                <w:sz w:val="22"/>
                <w:szCs w:val="22"/>
              </w:rPr>
              <w:t>с</w:t>
            </w:r>
            <w:r w:rsidR="002A2893" w:rsidRPr="000A7EE5">
              <w:rPr>
                <w:sz w:val="22"/>
                <w:szCs w:val="22"/>
              </w:rPr>
              <w:t xml:space="preserve"> </w:t>
            </w:r>
            <w:r w:rsidRPr="000A7EE5">
              <w:rPr>
                <w:sz w:val="22"/>
                <w:szCs w:val="22"/>
              </w:rPr>
              <w:t>различными</w:t>
            </w:r>
            <w:r w:rsidR="002A2893" w:rsidRPr="000A7EE5">
              <w:rPr>
                <w:sz w:val="22"/>
                <w:szCs w:val="22"/>
              </w:rPr>
              <w:t xml:space="preserve">  </w:t>
            </w:r>
            <w:r w:rsidRPr="000A7EE5">
              <w:rPr>
                <w:sz w:val="22"/>
                <w:szCs w:val="22"/>
              </w:rPr>
              <w:t>сходным</w:t>
            </w:r>
            <w:r w:rsidR="002A2893" w:rsidRPr="000A7EE5">
              <w:rPr>
                <w:sz w:val="22"/>
                <w:szCs w:val="22"/>
              </w:rPr>
              <w:t xml:space="preserve"> </w:t>
            </w:r>
            <w:r w:rsidRPr="000A7EE5">
              <w:rPr>
                <w:sz w:val="22"/>
                <w:szCs w:val="22"/>
              </w:rPr>
              <w:t>положением</w:t>
            </w:r>
            <w:r w:rsidR="002A2893" w:rsidRPr="000A7EE5">
              <w:rPr>
                <w:sz w:val="22"/>
                <w:szCs w:val="22"/>
              </w:rPr>
              <w:t xml:space="preserve"> </w:t>
            </w:r>
            <w:r w:rsidRPr="000A7EE5">
              <w:rPr>
                <w:sz w:val="22"/>
                <w:szCs w:val="22"/>
              </w:rPr>
              <w:t>рук</w:t>
            </w:r>
            <w:r w:rsidR="002A2893" w:rsidRPr="000A7EE5">
              <w:rPr>
                <w:sz w:val="22"/>
                <w:szCs w:val="22"/>
              </w:rPr>
              <w:t xml:space="preserve"> </w:t>
            </w:r>
            <w:r w:rsidRPr="000A7EE5">
              <w:rPr>
                <w:sz w:val="22"/>
                <w:szCs w:val="22"/>
              </w:rPr>
              <w:t>(руки</w:t>
            </w:r>
            <w:r w:rsidR="002A2893" w:rsidRPr="000A7EE5">
              <w:rPr>
                <w:sz w:val="22"/>
                <w:szCs w:val="22"/>
              </w:rPr>
              <w:t xml:space="preserve"> </w:t>
            </w:r>
            <w:r w:rsidRPr="000A7EE5">
              <w:rPr>
                <w:sz w:val="22"/>
                <w:szCs w:val="22"/>
              </w:rPr>
              <w:t>вперед,</w:t>
            </w:r>
            <w:r w:rsidR="002A2893" w:rsidRPr="000A7EE5">
              <w:rPr>
                <w:sz w:val="22"/>
                <w:szCs w:val="22"/>
              </w:rPr>
              <w:t xml:space="preserve"> </w:t>
            </w:r>
            <w:r w:rsidRPr="000A7EE5">
              <w:rPr>
                <w:sz w:val="22"/>
                <w:szCs w:val="22"/>
              </w:rPr>
              <w:t>к</w:t>
            </w:r>
            <w:r w:rsidR="002A2893" w:rsidRPr="000A7EE5">
              <w:rPr>
                <w:sz w:val="22"/>
                <w:szCs w:val="22"/>
              </w:rPr>
              <w:t xml:space="preserve"> </w:t>
            </w:r>
            <w:r w:rsidRPr="000A7EE5">
              <w:rPr>
                <w:sz w:val="22"/>
                <w:szCs w:val="22"/>
              </w:rPr>
              <w:t>плечам,в</w:t>
            </w:r>
            <w:r w:rsidR="002A2893" w:rsidRPr="000A7EE5">
              <w:rPr>
                <w:sz w:val="22"/>
                <w:szCs w:val="22"/>
              </w:rPr>
              <w:t xml:space="preserve"> </w:t>
            </w:r>
            <w:r w:rsidRPr="000A7EE5">
              <w:rPr>
                <w:sz w:val="22"/>
                <w:szCs w:val="22"/>
              </w:rPr>
              <w:t>стороны)**</w:t>
            </w:r>
          </w:p>
          <w:p w:rsidR="00BA41D2" w:rsidRPr="000A7EE5" w:rsidRDefault="00BA41D2" w:rsidP="00BC2473">
            <w:pPr>
              <w:spacing w:line="228" w:lineRule="auto"/>
              <w:jc w:val="left"/>
              <w:rPr>
                <w:i/>
                <w:sz w:val="22"/>
                <w:szCs w:val="22"/>
              </w:rPr>
            </w:pPr>
            <w:r w:rsidRPr="000A7EE5">
              <w:rPr>
                <w:sz w:val="22"/>
                <w:szCs w:val="22"/>
              </w:rPr>
              <w:t>-совершенствование</w:t>
            </w:r>
            <w:r w:rsidR="00E52E8D" w:rsidRPr="000A7EE5">
              <w:rPr>
                <w:sz w:val="22"/>
                <w:szCs w:val="22"/>
              </w:rPr>
              <w:t xml:space="preserve"> </w:t>
            </w:r>
            <w:r w:rsidR="002F6436" w:rsidRPr="000A7EE5">
              <w:rPr>
                <w:sz w:val="22"/>
                <w:szCs w:val="22"/>
              </w:rPr>
              <w:t xml:space="preserve"> </w:t>
            </w:r>
            <w:r w:rsidR="002A2893" w:rsidRPr="000A7EE5">
              <w:rPr>
                <w:sz w:val="22"/>
                <w:szCs w:val="22"/>
              </w:rPr>
              <w:t xml:space="preserve"> </w:t>
            </w:r>
            <w:r w:rsidRPr="000A7EE5">
              <w:rPr>
                <w:sz w:val="22"/>
                <w:szCs w:val="22"/>
              </w:rPr>
              <w:t>полученных</w:t>
            </w:r>
            <w:r w:rsidR="002A2893" w:rsidRPr="000A7EE5">
              <w:rPr>
                <w:sz w:val="22"/>
                <w:szCs w:val="22"/>
              </w:rPr>
              <w:t xml:space="preserve"> </w:t>
            </w:r>
            <w:r w:rsidR="002F6436" w:rsidRPr="000A7EE5">
              <w:rPr>
                <w:sz w:val="22"/>
                <w:szCs w:val="22"/>
              </w:rPr>
              <w:t xml:space="preserve"> </w:t>
            </w:r>
            <w:r w:rsidRPr="000A7EE5">
              <w:rPr>
                <w:sz w:val="22"/>
                <w:szCs w:val="22"/>
              </w:rPr>
              <w:t>раннее</w:t>
            </w:r>
            <w:r w:rsidR="002A2893" w:rsidRPr="000A7EE5">
              <w:rPr>
                <w:sz w:val="22"/>
                <w:szCs w:val="22"/>
              </w:rPr>
              <w:t xml:space="preserve"> </w:t>
            </w:r>
            <w:r w:rsidR="002F6436" w:rsidRPr="000A7EE5">
              <w:rPr>
                <w:sz w:val="22"/>
                <w:szCs w:val="22"/>
              </w:rPr>
              <w:t xml:space="preserve"> </w:t>
            </w:r>
            <w:r w:rsidRPr="000A7EE5">
              <w:rPr>
                <w:sz w:val="22"/>
                <w:szCs w:val="22"/>
              </w:rPr>
              <w:t>навыков</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40" w:lineRule="auto"/>
              <w:jc w:val="left"/>
              <w:rPr>
                <w:sz w:val="22"/>
                <w:szCs w:val="22"/>
              </w:rPr>
            </w:pPr>
            <w:r w:rsidRPr="00810C05">
              <w:rPr>
                <w:sz w:val="22"/>
                <w:szCs w:val="22"/>
              </w:rPr>
              <w:t>наклоны вперед, касаясь ладонями пола, наклоны вправо и влево</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52" w:lineRule="auto"/>
              <w:jc w:val="left"/>
              <w:rPr>
                <w:sz w:val="22"/>
                <w:szCs w:val="22"/>
              </w:rPr>
            </w:pPr>
            <w:r w:rsidRPr="00810C05">
              <w:rPr>
                <w:sz w:val="22"/>
                <w:szCs w:val="22"/>
              </w:rPr>
              <w:t>повороты корпуса вправо и влево из исходных положений стоя и сидя</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2A2893" w:rsidP="00BC2473">
            <w:pPr>
              <w:tabs>
                <w:tab w:val="left" w:pos="287"/>
              </w:tabs>
              <w:spacing w:line="252" w:lineRule="auto"/>
              <w:jc w:val="left"/>
              <w:rPr>
                <w:sz w:val="22"/>
                <w:szCs w:val="22"/>
              </w:rPr>
            </w:pPr>
            <w:r w:rsidRPr="00810C05">
              <w:rPr>
                <w:sz w:val="22"/>
                <w:szCs w:val="22"/>
              </w:rPr>
              <w:t>С</w:t>
            </w:r>
            <w:r w:rsidR="00BA41D2" w:rsidRPr="00810C05">
              <w:rPr>
                <w:sz w:val="22"/>
                <w:szCs w:val="22"/>
              </w:rPr>
              <w:t>гибание</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разгибание</w:t>
            </w:r>
            <w:r>
              <w:rPr>
                <w:sz w:val="22"/>
                <w:szCs w:val="22"/>
              </w:rPr>
              <w:t xml:space="preserve">  </w:t>
            </w:r>
            <w:r w:rsidR="00BA41D2" w:rsidRPr="00810C05">
              <w:rPr>
                <w:sz w:val="22"/>
                <w:szCs w:val="22"/>
              </w:rPr>
              <w:t>и</w:t>
            </w:r>
            <w:r>
              <w:rPr>
                <w:sz w:val="22"/>
                <w:szCs w:val="22"/>
              </w:rPr>
              <w:t xml:space="preserve"> </w:t>
            </w:r>
            <w:r w:rsidR="00BA41D2" w:rsidRPr="00810C05">
              <w:rPr>
                <w:sz w:val="22"/>
                <w:szCs w:val="22"/>
              </w:rPr>
              <w:t>скрещивание</w:t>
            </w:r>
            <w:r>
              <w:rPr>
                <w:sz w:val="22"/>
                <w:szCs w:val="22"/>
              </w:rPr>
              <w:t xml:space="preserve"> </w:t>
            </w:r>
            <w:r w:rsidR="00BA41D2" w:rsidRPr="00810C05">
              <w:rPr>
                <w:sz w:val="22"/>
                <w:szCs w:val="22"/>
              </w:rPr>
              <w:t>их</w:t>
            </w:r>
            <w:r>
              <w:rPr>
                <w:sz w:val="22"/>
                <w:szCs w:val="22"/>
              </w:rPr>
              <w:t xml:space="preserve"> </w:t>
            </w:r>
            <w:r w:rsidR="00BA41D2" w:rsidRPr="00810C05">
              <w:rPr>
                <w:sz w:val="22"/>
                <w:szCs w:val="22"/>
              </w:rPr>
              <w:t>из</w:t>
            </w:r>
            <w:r>
              <w:rPr>
                <w:sz w:val="22"/>
                <w:szCs w:val="22"/>
              </w:rPr>
              <w:t xml:space="preserve"> </w:t>
            </w:r>
            <w:r w:rsidR="00BA41D2" w:rsidRPr="00810C05">
              <w:rPr>
                <w:sz w:val="22"/>
                <w:szCs w:val="22"/>
              </w:rPr>
              <w:t>исходного</w:t>
            </w:r>
            <w:r>
              <w:rPr>
                <w:sz w:val="22"/>
                <w:szCs w:val="22"/>
              </w:rPr>
              <w:t xml:space="preserve"> </w:t>
            </w:r>
            <w:r w:rsidR="00BA41D2" w:rsidRPr="00810C05">
              <w:rPr>
                <w:sz w:val="22"/>
                <w:szCs w:val="22"/>
              </w:rPr>
              <w:t>положения</w:t>
            </w:r>
            <w:r>
              <w:rPr>
                <w:sz w:val="22"/>
                <w:szCs w:val="22"/>
              </w:rPr>
              <w:t xml:space="preserve"> </w:t>
            </w:r>
            <w:r w:rsidR="00BA41D2" w:rsidRPr="00810C05">
              <w:rPr>
                <w:sz w:val="22"/>
                <w:szCs w:val="22"/>
              </w:rPr>
              <w:t>лежа</w:t>
            </w:r>
            <w:r>
              <w:rPr>
                <w:sz w:val="22"/>
                <w:szCs w:val="22"/>
              </w:rPr>
              <w:t xml:space="preserve"> </w:t>
            </w:r>
            <w:r w:rsidR="00BA41D2" w:rsidRPr="00810C05">
              <w:rPr>
                <w:sz w:val="22"/>
                <w:szCs w:val="22"/>
              </w:rPr>
              <w:t>на</w:t>
            </w:r>
            <w:r>
              <w:rPr>
                <w:sz w:val="22"/>
                <w:szCs w:val="22"/>
              </w:rPr>
              <w:t xml:space="preserve"> </w:t>
            </w:r>
            <w:r w:rsidR="00BA41D2" w:rsidRPr="00810C05">
              <w:rPr>
                <w:sz w:val="22"/>
                <w:szCs w:val="22"/>
              </w:rPr>
              <w:t>спине</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tabs>
                <w:tab w:val="left" w:pos="287"/>
              </w:tabs>
              <w:spacing w:line="252" w:lineRule="auto"/>
              <w:jc w:val="left"/>
              <w:rPr>
                <w:sz w:val="22"/>
                <w:szCs w:val="22"/>
              </w:rPr>
            </w:pPr>
            <w:r w:rsidRPr="00810C05">
              <w:rPr>
                <w:sz w:val="22"/>
                <w:szCs w:val="22"/>
              </w:rPr>
              <w:t>поднимание ног из исходного</w:t>
            </w:r>
            <w:r w:rsidR="002A2893">
              <w:rPr>
                <w:sz w:val="22"/>
                <w:szCs w:val="22"/>
              </w:rPr>
              <w:t xml:space="preserve"> </w:t>
            </w:r>
            <w:r w:rsidRPr="00810C05">
              <w:rPr>
                <w:sz w:val="22"/>
                <w:szCs w:val="22"/>
              </w:rPr>
              <w:t xml:space="preserve"> положения лежа на спине</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widowControl w:val="0"/>
              <w:autoSpaceDE w:val="0"/>
              <w:autoSpaceDN w:val="0"/>
              <w:adjustRightInd w:val="0"/>
              <w:spacing w:line="252" w:lineRule="auto"/>
              <w:jc w:val="left"/>
              <w:rPr>
                <w:sz w:val="24"/>
                <w:szCs w:val="24"/>
              </w:rPr>
            </w:pPr>
            <w:r w:rsidRPr="000A7EE5">
              <w:rPr>
                <w:sz w:val="24"/>
                <w:szCs w:val="24"/>
              </w:rPr>
              <w:t>Упражнения</w:t>
            </w:r>
            <w:r w:rsidR="002F6436" w:rsidRPr="000A7EE5">
              <w:rPr>
                <w:sz w:val="24"/>
                <w:szCs w:val="24"/>
              </w:rPr>
              <w:t xml:space="preserve"> </w:t>
            </w:r>
            <w:r w:rsidRPr="000A7EE5">
              <w:rPr>
                <w:sz w:val="24"/>
                <w:szCs w:val="24"/>
              </w:rPr>
              <w:t>для</w:t>
            </w:r>
            <w:r w:rsidR="002F6436" w:rsidRPr="000A7EE5">
              <w:rPr>
                <w:sz w:val="24"/>
                <w:szCs w:val="24"/>
              </w:rPr>
              <w:t xml:space="preserve"> </w:t>
            </w:r>
            <w:r w:rsidRPr="000A7EE5">
              <w:rPr>
                <w:sz w:val="24"/>
                <w:szCs w:val="24"/>
              </w:rPr>
              <w:t>развития</w:t>
            </w:r>
            <w:r w:rsidR="002F6436" w:rsidRPr="000A7EE5">
              <w:rPr>
                <w:sz w:val="24"/>
                <w:szCs w:val="24"/>
              </w:rPr>
              <w:t xml:space="preserve"> </w:t>
            </w:r>
            <w:r w:rsidRPr="000A7EE5">
              <w:rPr>
                <w:sz w:val="24"/>
                <w:szCs w:val="24"/>
              </w:rPr>
              <w:t>и</w:t>
            </w:r>
            <w:r w:rsidR="002F6436" w:rsidRPr="000A7EE5">
              <w:rPr>
                <w:sz w:val="24"/>
                <w:szCs w:val="24"/>
              </w:rPr>
              <w:t xml:space="preserve"> </w:t>
            </w:r>
            <w:r w:rsidRPr="000A7EE5">
              <w:rPr>
                <w:sz w:val="24"/>
                <w:szCs w:val="24"/>
              </w:rPr>
              <w:t>укрепления</w:t>
            </w:r>
            <w:r w:rsidR="002F6436" w:rsidRPr="000A7EE5">
              <w:rPr>
                <w:sz w:val="24"/>
                <w:szCs w:val="24"/>
              </w:rPr>
              <w:t xml:space="preserve"> </w:t>
            </w:r>
            <w:r w:rsidRPr="000A7EE5">
              <w:rPr>
                <w:sz w:val="24"/>
                <w:szCs w:val="24"/>
              </w:rPr>
              <w:t>мышц</w:t>
            </w:r>
            <w:r w:rsidR="002F6436" w:rsidRPr="000A7EE5">
              <w:rPr>
                <w:sz w:val="24"/>
                <w:szCs w:val="24"/>
              </w:rPr>
              <w:t xml:space="preserve"> </w:t>
            </w:r>
            <w:r w:rsidRPr="000A7EE5">
              <w:rPr>
                <w:sz w:val="24"/>
                <w:szCs w:val="24"/>
              </w:rPr>
              <w:t>ног</w:t>
            </w:r>
            <w:r w:rsidR="002F6436" w:rsidRPr="000A7EE5">
              <w:rPr>
                <w:sz w:val="24"/>
                <w:szCs w:val="24"/>
              </w:rPr>
              <w:t xml:space="preserve"> </w:t>
            </w:r>
            <w:r w:rsidRPr="000A7EE5">
              <w:rPr>
                <w:sz w:val="24"/>
                <w:szCs w:val="24"/>
              </w:rPr>
              <w:t>и</w:t>
            </w:r>
            <w:r w:rsidR="002F6436" w:rsidRPr="000A7EE5">
              <w:rPr>
                <w:sz w:val="24"/>
                <w:szCs w:val="24"/>
              </w:rPr>
              <w:t xml:space="preserve"> </w:t>
            </w:r>
            <w:r w:rsidRPr="000A7EE5">
              <w:rPr>
                <w:sz w:val="24"/>
                <w:szCs w:val="24"/>
              </w:rPr>
              <w:t>брюшного</w:t>
            </w:r>
            <w:r w:rsidR="002F6436" w:rsidRPr="000A7EE5">
              <w:rPr>
                <w:sz w:val="24"/>
                <w:szCs w:val="24"/>
              </w:rPr>
              <w:t xml:space="preserve"> </w:t>
            </w:r>
            <w:r w:rsidRPr="000A7EE5">
              <w:rPr>
                <w:sz w:val="24"/>
                <w:szCs w:val="24"/>
              </w:rPr>
              <w:t>пресса:</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0A7EE5" w:rsidRDefault="00BA41D2" w:rsidP="00BC2473">
            <w:pPr>
              <w:spacing w:line="252" w:lineRule="auto"/>
              <w:jc w:val="center"/>
              <w:rPr>
                <w:sz w:val="22"/>
                <w:szCs w:val="22"/>
              </w:rPr>
            </w:pPr>
            <w:r w:rsidRPr="000A7EE5">
              <w:rPr>
                <w:sz w:val="22"/>
                <w:szCs w:val="22"/>
              </w:rPr>
              <w:t>5-6</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2" w:lineRule="auto"/>
              <w:rPr>
                <w:sz w:val="22"/>
                <w:szCs w:val="22"/>
              </w:rPr>
            </w:pPr>
            <w:r w:rsidRPr="00810C05">
              <w:rPr>
                <w:sz w:val="22"/>
                <w:szCs w:val="22"/>
              </w:rPr>
              <w:t>поочередноеподниманиеиопусканиеногизположениялежанаспине,рукивупоре</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widowControl w:val="0"/>
              <w:tabs>
                <w:tab w:val="left" w:pos="365"/>
              </w:tabs>
              <w:autoSpaceDE w:val="0"/>
              <w:autoSpaceDN w:val="0"/>
              <w:adjustRightInd w:val="0"/>
              <w:spacing w:line="252" w:lineRule="auto"/>
              <w:jc w:val="left"/>
              <w:rPr>
                <w:sz w:val="22"/>
                <w:szCs w:val="22"/>
              </w:rPr>
            </w:pPr>
            <w:r w:rsidRPr="00810C05">
              <w:rPr>
                <w:sz w:val="22"/>
                <w:szCs w:val="22"/>
              </w:rPr>
              <w:t>-сгибание</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разгибание</w:t>
            </w:r>
            <w:r w:rsidR="00E23B6A">
              <w:rPr>
                <w:sz w:val="22"/>
                <w:szCs w:val="22"/>
              </w:rPr>
              <w:t xml:space="preserve">  </w:t>
            </w:r>
            <w:r w:rsidRPr="00810C05">
              <w:rPr>
                <w:sz w:val="22"/>
                <w:szCs w:val="22"/>
              </w:rPr>
              <w:t>ног;</w:t>
            </w:r>
          </w:p>
          <w:p w:rsidR="00BA41D2" w:rsidRPr="00810C05" w:rsidRDefault="00BA41D2" w:rsidP="00BC2473">
            <w:pPr>
              <w:spacing w:line="252" w:lineRule="auto"/>
              <w:jc w:val="left"/>
              <w:rPr>
                <w:sz w:val="22"/>
                <w:szCs w:val="22"/>
              </w:rPr>
            </w:pPr>
            <w:r w:rsidRPr="00810C05">
              <w:rPr>
                <w:sz w:val="22"/>
                <w:szCs w:val="22"/>
              </w:rPr>
              <w:t>-отведение</w:t>
            </w:r>
            <w:r w:rsidR="00E23B6A">
              <w:rPr>
                <w:sz w:val="22"/>
                <w:szCs w:val="22"/>
              </w:rPr>
              <w:t xml:space="preserve"> </w:t>
            </w:r>
            <w:r w:rsidRPr="00810C05">
              <w:rPr>
                <w:sz w:val="22"/>
                <w:szCs w:val="22"/>
              </w:rPr>
              <w:t>ноги</w:t>
            </w:r>
            <w:r w:rsidR="00E23B6A">
              <w:rPr>
                <w:sz w:val="22"/>
                <w:szCs w:val="22"/>
              </w:rPr>
              <w:t xml:space="preserve"> </w:t>
            </w:r>
            <w:r w:rsidRPr="00810C05">
              <w:rPr>
                <w:sz w:val="22"/>
                <w:szCs w:val="22"/>
              </w:rPr>
              <w:t>вперед,</w:t>
            </w:r>
            <w:r w:rsidR="00E23B6A">
              <w:rPr>
                <w:sz w:val="22"/>
                <w:szCs w:val="22"/>
              </w:rPr>
              <w:t xml:space="preserve"> </w:t>
            </w:r>
            <w:r w:rsidRPr="00810C05">
              <w:rPr>
                <w:sz w:val="22"/>
                <w:szCs w:val="22"/>
              </w:rPr>
              <w:t>в</w:t>
            </w:r>
            <w:r w:rsidR="00E23B6A">
              <w:rPr>
                <w:sz w:val="22"/>
                <w:szCs w:val="22"/>
              </w:rPr>
              <w:t xml:space="preserve"> </w:t>
            </w:r>
            <w:r w:rsidRPr="00810C05">
              <w:rPr>
                <w:sz w:val="22"/>
                <w:szCs w:val="22"/>
              </w:rPr>
              <w:t>сторону</w:t>
            </w:r>
            <w:r w:rsidR="00E23B6A">
              <w:rPr>
                <w:sz w:val="22"/>
                <w:szCs w:val="22"/>
              </w:rPr>
              <w:t xml:space="preserve">  </w:t>
            </w:r>
            <w:r w:rsidRPr="00810C05">
              <w:rPr>
                <w:sz w:val="22"/>
                <w:szCs w:val="22"/>
              </w:rPr>
              <w:t>,назад;</w:t>
            </w:r>
          </w:p>
          <w:p w:rsidR="00BA41D2" w:rsidRPr="00810C05" w:rsidRDefault="00BA41D2" w:rsidP="00BC2473">
            <w:pPr>
              <w:spacing w:line="252" w:lineRule="auto"/>
              <w:jc w:val="left"/>
              <w:rPr>
                <w:sz w:val="22"/>
                <w:szCs w:val="22"/>
              </w:rPr>
            </w:pPr>
            <w:r w:rsidRPr="00810C05">
              <w:rPr>
                <w:sz w:val="22"/>
                <w:szCs w:val="22"/>
              </w:rPr>
              <w:t>-поднимание</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носки</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опускание</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всю</w:t>
            </w:r>
            <w:r w:rsidR="00E23B6A">
              <w:rPr>
                <w:sz w:val="22"/>
                <w:szCs w:val="22"/>
              </w:rPr>
              <w:t xml:space="preserve">  </w:t>
            </w:r>
            <w:r w:rsidRPr="00810C05">
              <w:rPr>
                <w:sz w:val="22"/>
                <w:szCs w:val="22"/>
              </w:rPr>
              <w:t>ступню;</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2" w:lineRule="auto"/>
              <w:rPr>
                <w:sz w:val="22"/>
                <w:szCs w:val="22"/>
              </w:rPr>
            </w:pPr>
            <w:r w:rsidRPr="00810C05">
              <w:rPr>
                <w:sz w:val="22"/>
                <w:szCs w:val="22"/>
              </w:rPr>
              <w:t>приседание, обхватывая колени руками;</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E23B6A" w:rsidP="00BC2473">
            <w:pPr>
              <w:spacing w:line="252" w:lineRule="auto"/>
              <w:jc w:val="left"/>
              <w:rPr>
                <w:sz w:val="22"/>
                <w:szCs w:val="22"/>
              </w:rPr>
            </w:pPr>
            <w:r w:rsidRPr="00810C05">
              <w:rPr>
                <w:sz w:val="22"/>
                <w:szCs w:val="22"/>
              </w:rPr>
              <w:t>С</w:t>
            </w:r>
            <w:r w:rsidR="00BA41D2" w:rsidRPr="00810C05">
              <w:rPr>
                <w:sz w:val="22"/>
                <w:szCs w:val="22"/>
              </w:rPr>
              <w:t>овершенствование</w:t>
            </w:r>
            <w:r>
              <w:rPr>
                <w:sz w:val="22"/>
                <w:szCs w:val="22"/>
              </w:rPr>
              <w:t xml:space="preserve">  </w:t>
            </w:r>
            <w:r w:rsidR="00BA41D2" w:rsidRPr="00810C05">
              <w:rPr>
                <w:sz w:val="22"/>
                <w:szCs w:val="22"/>
              </w:rPr>
              <w:t>ранее</w:t>
            </w:r>
            <w:r>
              <w:rPr>
                <w:sz w:val="22"/>
                <w:szCs w:val="22"/>
              </w:rPr>
              <w:t xml:space="preserve">  </w:t>
            </w:r>
            <w:r w:rsidR="00BA41D2" w:rsidRPr="00810C05">
              <w:rPr>
                <w:sz w:val="22"/>
                <w:szCs w:val="22"/>
              </w:rPr>
              <w:t>приобретённых</w:t>
            </w:r>
            <w:r>
              <w:rPr>
                <w:sz w:val="22"/>
                <w:szCs w:val="22"/>
              </w:rPr>
              <w:t xml:space="preserve">   </w:t>
            </w:r>
            <w:r w:rsidR="00BA41D2" w:rsidRPr="00810C05">
              <w:rPr>
                <w:sz w:val="22"/>
                <w:szCs w:val="22"/>
              </w:rPr>
              <w:t>навыков**</w:t>
            </w:r>
          </w:p>
        </w:tc>
        <w:tc>
          <w:tcPr>
            <w:tcW w:w="3257" w:type="dxa"/>
            <w:gridSpan w:val="5"/>
          </w:tcPr>
          <w:p w:rsidR="00BA41D2" w:rsidRPr="00810C05" w:rsidRDefault="00BA41D2" w:rsidP="00BC2473">
            <w:pPr>
              <w:tabs>
                <w:tab w:val="left" w:pos="2863"/>
              </w:tabs>
              <w:spacing w:line="240" w:lineRule="auto"/>
              <w:jc w:val="left"/>
              <w:rPr>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E23B6A" w:rsidP="00BC2473">
            <w:pPr>
              <w:spacing w:line="252" w:lineRule="auto"/>
              <w:jc w:val="left"/>
              <w:rPr>
                <w:sz w:val="22"/>
                <w:szCs w:val="22"/>
              </w:rPr>
            </w:pPr>
            <w:r w:rsidRPr="00810C05">
              <w:rPr>
                <w:sz w:val="22"/>
                <w:szCs w:val="22"/>
              </w:rPr>
              <w:lastRenderedPageBreak/>
              <w:t>М</w:t>
            </w:r>
            <w:r w:rsidR="00BA41D2" w:rsidRPr="00810C05">
              <w:rPr>
                <w:sz w:val="22"/>
                <w:szCs w:val="22"/>
              </w:rPr>
              <w:t>ахи</w:t>
            </w:r>
            <w:r>
              <w:rPr>
                <w:sz w:val="22"/>
                <w:szCs w:val="22"/>
              </w:rPr>
              <w:t xml:space="preserve">  </w:t>
            </w:r>
            <w:r w:rsidR="00BA41D2" w:rsidRPr="00810C05">
              <w:rPr>
                <w:sz w:val="22"/>
                <w:szCs w:val="22"/>
              </w:rPr>
              <w:t>ногами;</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2" w:lineRule="auto"/>
              <w:rPr>
                <w:sz w:val="22"/>
                <w:szCs w:val="22"/>
              </w:rPr>
            </w:pPr>
            <w:r w:rsidRPr="00810C05">
              <w:rPr>
                <w:sz w:val="22"/>
                <w:szCs w:val="22"/>
              </w:rPr>
              <w:t>захватывание предметов ступнями и пальцами ног и перекладывание их с места на место</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2" w:lineRule="auto"/>
              <w:rPr>
                <w:sz w:val="22"/>
                <w:szCs w:val="22"/>
              </w:rPr>
            </w:pPr>
            <w:r w:rsidRPr="00810C05">
              <w:rPr>
                <w:sz w:val="22"/>
                <w:szCs w:val="22"/>
              </w:rPr>
              <w:t>-упражнения</w:t>
            </w:r>
            <w:r w:rsidR="00E23B6A">
              <w:rPr>
                <w:sz w:val="22"/>
                <w:szCs w:val="22"/>
              </w:rPr>
              <w:t xml:space="preserve"> </w:t>
            </w:r>
            <w:r w:rsidRPr="00810C05">
              <w:rPr>
                <w:sz w:val="22"/>
                <w:szCs w:val="22"/>
              </w:rPr>
              <w:t>из</w:t>
            </w:r>
            <w:r w:rsidR="00E23B6A">
              <w:rPr>
                <w:sz w:val="22"/>
                <w:szCs w:val="22"/>
              </w:rPr>
              <w:t xml:space="preserve"> </w:t>
            </w:r>
            <w:r w:rsidRPr="00810C05">
              <w:rPr>
                <w:sz w:val="22"/>
                <w:szCs w:val="22"/>
              </w:rPr>
              <w:t>разнообразных</w:t>
            </w:r>
            <w:r w:rsidR="00E23B6A">
              <w:rPr>
                <w:sz w:val="22"/>
                <w:szCs w:val="22"/>
              </w:rPr>
              <w:t xml:space="preserve"> </w:t>
            </w:r>
            <w:r w:rsidRPr="00810C05">
              <w:rPr>
                <w:sz w:val="22"/>
                <w:szCs w:val="22"/>
              </w:rPr>
              <w:t>исходных</w:t>
            </w:r>
            <w:r w:rsidR="00E23B6A">
              <w:rPr>
                <w:sz w:val="22"/>
                <w:szCs w:val="22"/>
              </w:rPr>
              <w:t xml:space="preserve"> </w:t>
            </w:r>
            <w:r w:rsidRPr="00810C05">
              <w:rPr>
                <w:sz w:val="22"/>
                <w:szCs w:val="22"/>
              </w:rPr>
              <w:t>положений:</w:t>
            </w:r>
            <w:r w:rsidR="00E23B6A">
              <w:rPr>
                <w:sz w:val="22"/>
                <w:szCs w:val="22"/>
              </w:rPr>
              <w:t xml:space="preserve"> </w:t>
            </w:r>
            <w:r w:rsidRPr="00810C05">
              <w:rPr>
                <w:sz w:val="22"/>
                <w:szCs w:val="22"/>
              </w:rPr>
              <w:t>сидя,</w:t>
            </w:r>
            <w:r w:rsidR="00E23B6A">
              <w:rPr>
                <w:sz w:val="22"/>
                <w:szCs w:val="22"/>
              </w:rPr>
              <w:t xml:space="preserve"> </w:t>
            </w:r>
            <w:r w:rsidRPr="00810C05">
              <w:rPr>
                <w:sz w:val="22"/>
                <w:szCs w:val="22"/>
              </w:rPr>
              <w:t>лежа</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спине</w:t>
            </w:r>
            <w:r w:rsidR="00E23B6A">
              <w:rPr>
                <w:sz w:val="22"/>
                <w:szCs w:val="22"/>
              </w:rPr>
              <w:t xml:space="preserve"> </w:t>
            </w:r>
            <w:r w:rsidRPr="00810C05">
              <w:rPr>
                <w:sz w:val="22"/>
                <w:szCs w:val="22"/>
              </w:rPr>
              <w:t>,боку,</w:t>
            </w:r>
            <w:r w:rsidR="00E23B6A">
              <w:rPr>
                <w:sz w:val="22"/>
                <w:szCs w:val="22"/>
              </w:rPr>
              <w:t xml:space="preserve"> </w:t>
            </w:r>
            <w:r w:rsidRPr="00810C05">
              <w:rPr>
                <w:sz w:val="22"/>
                <w:szCs w:val="22"/>
              </w:rPr>
              <w:t>животе</w:t>
            </w:r>
            <w:r w:rsidR="00E23B6A">
              <w:rPr>
                <w:sz w:val="22"/>
                <w:szCs w:val="22"/>
              </w:rPr>
              <w:t xml:space="preserve"> </w:t>
            </w:r>
            <w:r w:rsidRPr="00810C05">
              <w:rPr>
                <w:sz w:val="22"/>
                <w:szCs w:val="22"/>
              </w:rPr>
              <w:t>,стоя</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коленях,</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четвереньках,</w:t>
            </w:r>
            <w:r w:rsidR="00E23B6A">
              <w:rPr>
                <w:sz w:val="22"/>
                <w:szCs w:val="22"/>
              </w:rPr>
              <w:t xml:space="preserve"> </w:t>
            </w:r>
            <w:r w:rsidRPr="00810C05">
              <w:rPr>
                <w:sz w:val="22"/>
                <w:szCs w:val="22"/>
              </w:rPr>
              <w:t>с</w:t>
            </w:r>
            <w:r w:rsidR="00E23B6A">
              <w:rPr>
                <w:sz w:val="22"/>
                <w:szCs w:val="22"/>
              </w:rPr>
              <w:t xml:space="preserve"> </w:t>
            </w:r>
            <w:r w:rsidRPr="00810C05">
              <w:rPr>
                <w:sz w:val="22"/>
                <w:szCs w:val="22"/>
              </w:rPr>
              <w:t>разным</w:t>
            </w:r>
            <w:r w:rsidR="00E23B6A">
              <w:rPr>
                <w:sz w:val="22"/>
                <w:szCs w:val="22"/>
              </w:rPr>
              <w:t xml:space="preserve">  </w:t>
            </w:r>
            <w:r w:rsidRPr="00810C05">
              <w:rPr>
                <w:sz w:val="22"/>
                <w:szCs w:val="22"/>
              </w:rPr>
              <w:t>положением</w:t>
            </w:r>
            <w:r w:rsidR="00E23B6A">
              <w:rPr>
                <w:sz w:val="22"/>
                <w:szCs w:val="22"/>
              </w:rPr>
              <w:t xml:space="preserve"> </w:t>
            </w:r>
            <w:r w:rsidRPr="00810C05">
              <w:rPr>
                <w:sz w:val="22"/>
                <w:szCs w:val="22"/>
              </w:rPr>
              <w:t>рук</w:t>
            </w:r>
            <w:r w:rsidRPr="00810C05">
              <w:rPr>
                <w:sz w:val="22"/>
                <w:szCs w:val="22"/>
              </w:rPr>
              <w:br/>
              <w:t>и</w:t>
            </w:r>
            <w:r w:rsidR="00E23B6A">
              <w:rPr>
                <w:sz w:val="22"/>
                <w:szCs w:val="22"/>
              </w:rPr>
              <w:t xml:space="preserve"> </w:t>
            </w:r>
            <w:r w:rsidRPr="00810C05">
              <w:rPr>
                <w:sz w:val="22"/>
                <w:szCs w:val="22"/>
              </w:rPr>
              <w:t>ног(стоя</w:t>
            </w:r>
            <w:r w:rsidR="00E23B6A">
              <w:rPr>
                <w:sz w:val="22"/>
                <w:szCs w:val="22"/>
              </w:rPr>
              <w:t xml:space="preserve"> </w:t>
            </w:r>
            <w:r w:rsidRPr="00810C05">
              <w:rPr>
                <w:sz w:val="22"/>
                <w:szCs w:val="22"/>
              </w:rPr>
              <w:t>ноги</w:t>
            </w:r>
            <w:r w:rsidR="00E23B6A">
              <w:rPr>
                <w:sz w:val="22"/>
                <w:szCs w:val="22"/>
              </w:rPr>
              <w:t xml:space="preserve"> </w:t>
            </w:r>
            <w:r w:rsidRPr="00810C05">
              <w:rPr>
                <w:sz w:val="22"/>
                <w:szCs w:val="22"/>
              </w:rPr>
              <w:t>вместе,</w:t>
            </w:r>
            <w:r w:rsidR="00E23B6A">
              <w:rPr>
                <w:sz w:val="22"/>
                <w:szCs w:val="22"/>
              </w:rPr>
              <w:t xml:space="preserve"> </w:t>
            </w:r>
            <w:r w:rsidRPr="00810C05">
              <w:rPr>
                <w:sz w:val="22"/>
                <w:szCs w:val="22"/>
              </w:rPr>
              <w:t>врозь;</w:t>
            </w:r>
            <w:r w:rsidR="00E23B6A">
              <w:rPr>
                <w:sz w:val="22"/>
                <w:szCs w:val="22"/>
              </w:rPr>
              <w:t xml:space="preserve"> </w:t>
            </w:r>
            <w:r w:rsidRPr="00810C05">
              <w:rPr>
                <w:sz w:val="22"/>
                <w:szCs w:val="22"/>
              </w:rPr>
              <w:t>руки</w:t>
            </w:r>
            <w:r w:rsidR="00E23B6A">
              <w:rPr>
                <w:sz w:val="22"/>
                <w:szCs w:val="22"/>
              </w:rPr>
              <w:t xml:space="preserve"> </w:t>
            </w:r>
            <w:r w:rsidRPr="00810C05">
              <w:rPr>
                <w:sz w:val="22"/>
                <w:szCs w:val="22"/>
              </w:rPr>
              <w:t>в</w:t>
            </w:r>
            <w:r w:rsidR="00E23B6A">
              <w:rPr>
                <w:sz w:val="22"/>
                <w:szCs w:val="22"/>
              </w:rPr>
              <w:t xml:space="preserve"> </w:t>
            </w:r>
            <w:r w:rsidRPr="00810C05">
              <w:rPr>
                <w:sz w:val="22"/>
                <w:szCs w:val="22"/>
              </w:rPr>
              <w:t>низ,</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поясе,</w:t>
            </w:r>
            <w:r w:rsidR="00E23B6A">
              <w:rPr>
                <w:sz w:val="22"/>
                <w:szCs w:val="22"/>
              </w:rPr>
              <w:t xml:space="preserve"> </w:t>
            </w:r>
            <w:r w:rsidRPr="00810C05">
              <w:rPr>
                <w:sz w:val="22"/>
                <w:szCs w:val="22"/>
              </w:rPr>
              <w:t>перед</w:t>
            </w:r>
            <w:r w:rsidR="00E23B6A">
              <w:rPr>
                <w:sz w:val="22"/>
                <w:szCs w:val="22"/>
              </w:rPr>
              <w:t xml:space="preserve"> </w:t>
            </w:r>
            <w:r w:rsidRPr="00810C05">
              <w:rPr>
                <w:sz w:val="22"/>
                <w:szCs w:val="22"/>
              </w:rPr>
              <w:t>грудью,</w:t>
            </w:r>
            <w:r w:rsidR="00E23B6A">
              <w:rPr>
                <w:sz w:val="22"/>
                <w:szCs w:val="22"/>
              </w:rPr>
              <w:t xml:space="preserve"> </w:t>
            </w:r>
            <w:r w:rsidRPr="00810C05">
              <w:rPr>
                <w:sz w:val="22"/>
                <w:szCs w:val="22"/>
              </w:rPr>
              <w:t>за</w:t>
            </w:r>
            <w:r w:rsidR="00E23B6A">
              <w:rPr>
                <w:sz w:val="22"/>
                <w:szCs w:val="22"/>
              </w:rPr>
              <w:t xml:space="preserve"> </w:t>
            </w:r>
            <w:r w:rsidRPr="00810C05">
              <w:rPr>
                <w:sz w:val="22"/>
                <w:szCs w:val="22"/>
              </w:rPr>
              <w:t>спиной);</w:t>
            </w:r>
            <w:r w:rsidR="00E23B6A">
              <w:rPr>
                <w:sz w:val="22"/>
                <w:szCs w:val="22"/>
              </w:rPr>
              <w:t xml:space="preserve"> </w:t>
            </w:r>
          </w:p>
          <w:p w:rsidR="00BA41D2" w:rsidRPr="00810C05" w:rsidRDefault="00BA41D2" w:rsidP="00BC2473">
            <w:pPr>
              <w:spacing w:line="252" w:lineRule="auto"/>
              <w:rPr>
                <w:sz w:val="22"/>
                <w:szCs w:val="22"/>
              </w:rPr>
            </w:pPr>
            <w:r w:rsidRPr="00810C05">
              <w:rPr>
                <w:sz w:val="22"/>
                <w:szCs w:val="22"/>
              </w:rPr>
              <w:t>-упражнениясразнообразнымипредметами(гимнастическойпалкой,обручем,мячом,скакалкойидругими)</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b/>
                <w:sz w:val="24"/>
                <w:szCs w:val="24"/>
              </w:rPr>
            </w:pPr>
            <w:r w:rsidRPr="00810C05">
              <w:rPr>
                <w:b/>
                <w:sz w:val="24"/>
                <w:szCs w:val="24"/>
              </w:rPr>
              <w:t>Ритмическая</w:t>
            </w:r>
            <w:r w:rsidR="00E23B6A">
              <w:rPr>
                <w:b/>
                <w:sz w:val="24"/>
                <w:szCs w:val="24"/>
              </w:rPr>
              <w:t xml:space="preserve">   </w:t>
            </w:r>
            <w:r w:rsidRPr="00810C05">
              <w:rPr>
                <w:b/>
                <w:sz w:val="24"/>
                <w:szCs w:val="24"/>
              </w:rPr>
              <w:t>гимнастика</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b/>
                <w:sz w:val="24"/>
                <w:szCs w:val="24"/>
              </w:rPr>
            </w:pPr>
            <w:r w:rsidRPr="00810C05">
              <w:rPr>
                <w:b/>
                <w:sz w:val="24"/>
                <w:szCs w:val="24"/>
              </w:rPr>
              <w:t>Музыкально-</w:t>
            </w:r>
            <w:r w:rsidR="00E23B6A">
              <w:rPr>
                <w:b/>
                <w:sz w:val="24"/>
                <w:szCs w:val="24"/>
              </w:rPr>
              <w:t xml:space="preserve"> </w:t>
            </w:r>
            <w:r w:rsidRPr="00810C05">
              <w:rPr>
                <w:b/>
                <w:sz w:val="24"/>
                <w:szCs w:val="24"/>
              </w:rPr>
              <w:t>ритмические</w:t>
            </w:r>
            <w:r w:rsidR="00E23B6A">
              <w:rPr>
                <w:b/>
                <w:sz w:val="24"/>
                <w:szCs w:val="24"/>
              </w:rPr>
              <w:t xml:space="preserve"> </w:t>
            </w:r>
            <w:r w:rsidRPr="00810C05">
              <w:rPr>
                <w:b/>
                <w:sz w:val="24"/>
                <w:szCs w:val="24"/>
              </w:rPr>
              <w:t>упражнения</w:t>
            </w:r>
            <w:r w:rsidRPr="00810C05">
              <w:rPr>
                <w:sz w:val="24"/>
                <w:szCs w:val="24"/>
              </w:rPr>
              <w:t>,</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center"/>
              <w:rPr>
                <w:b/>
                <w:sz w:val="22"/>
                <w:szCs w:val="22"/>
              </w:rPr>
            </w:pPr>
            <w:r w:rsidRPr="00810C05">
              <w:rPr>
                <w:b/>
                <w:sz w:val="22"/>
                <w:szCs w:val="22"/>
              </w:rPr>
              <w:t>5-6</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sz w:val="22"/>
                <w:szCs w:val="22"/>
              </w:rPr>
            </w:pPr>
            <w:r w:rsidRPr="00810C05">
              <w:rPr>
                <w:sz w:val="22"/>
                <w:szCs w:val="22"/>
              </w:rPr>
              <w:t>- комплексы обще</w:t>
            </w:r>
            <w:r w:rsidR="00E23B6A">
              <w:rPr>
                <w:sz w:val="22"/>
                <w:szCs w:val="22"/>
              </w:rPr>
              <w:t xml:space="preserve"> </w:t>
            </w:r>
            <w:r w:rsidRPr="00810C05">
              <w:rPr>
                <w:sz w:val="22"/>
                <w:szCs w:val="22"/>
              </w:rPr>
              <w:t>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b/>
                <w:sz w:val="24"/>
                <w:szCs w:val="24"/>
              </w:rPr>
            </w:pPr>
            <w:r w:rsidRPr="00810C05">
              <w:rPr>
                <w:b/>
                <w:sz w:val="24"/>
                <w:szCs w:val="24"/>
              </w:rPr>
              <w:t>Рекомендуемые</w:t>
            </w:r>
            <w:r w:rsidR="00E23B6A">
              <w:rPr>
                <w:b/>
                <w:sz w:val="24"/>
                <w:szCs w:val="24"/>
              </w:rPr>
              <w:t xml:space="preserve"> </w:t>
            </w:r>
            <w:r w:rsidRPr="00810C05">
              <w:rPr>
                <w:b/>
                <w:sz w:val="24"/>
                <w:szCs w:val="24"/>
              </w:rPr>
              <w:t>упражнения</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center"/>
              <w:rPr>
                <w:b/>
                <w:sz w:val="22"/>
                <w:szCs w:val="22"/>
              </w:rPr>
            </w:pPr>
            <w:r w:rsidRPr="00810C05">
              <w:rPr>
                <w:b/>
                <w:sz w:val="22"/>
                <w:szCs w:val="22"/>
              </w:rPr>
              <w:t>5-6</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b/>
                <w:sz w:val="22"/>
                <w:szCs w:val="22"/>
              </w:rPr>
            </w:pPr>
            <w:r w:rsidRPr="00810C05">
              <w:rPr>
                <w:sz w:val="22"/>
                <w:szCs w:val="22"/>
              </w:rPr>
              <w:t>ходьба и бег в соответствии с общим характером музыки, в разном темпе, на высоких полу</w:t>
            </w:r>
            <w:r w:rsidR="00E23B6A">
              <w:rPr>
                <w:sz w:val="22"/>
                <w:szCs w:val="22"/>
              </w:rPr>
              <w:t xml:space="preserve"> </w:t>
            </w:r>
            <w:r w:rsidRPr="00810C05">
              <w:rPr>
                <w:sz w:val="22"/>
                <w:szCs w:val="22"/>
              </w:rPr>
              <w:t>пальцах</w:t>
            </w:r>
          </w:p>
          <w:p w:rsidR="00BA41D2" w:rsidRPr="00810C05" w:rsidRDefault="00BA41D2" w:rsidP="00BC2473">
            <w:pPr>
              <w:widowControl w:val="0"/>
              <w:autoSpaceDE w:val="0"/>
              <w:autoSpaceDN w:val="0"/>
              <w:adjustRightInd w:val="0"/>
              <w:spacing w:line="254" w:lineRule="auto"/>
              <w:jc w:val="left"/>
              <w:rPr>
                <w:sz w:val="22"/>
                <w:szCs w:val="22"/>
              </w:rPr>
            </w:pPr>
            <w:r w:rsidRPr="00810C05">
              <w:rPr>
                <w:sz w:val="22"/>
                <w:szCs w:val="22"/>
              </w:rPr>
              <w:t xml:space="preserve">- </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sz w:val="22"/>
                <w:szCs w:val="22"/>
              </w:rPr>
            </w:pPr>
            <w:r w:rsidRPr="00810C05">
              <w:rPr>
                <w:sz w:val="22"/>
                <w:szCs w:val="22"/>
              </w:rPr>
              <w:t>-на</w:t>
            </w:r>
            <w:r w:rsidR="00E23B6A">
              <w:rPr>
                <w:sz w:val="22"/>
                <w:szCs w:val="22"/>
              </w:rPr>
              <w:t xml:space="preserve"> </w:t>
            </w:r>
            <w:r w:rsidRPr="00810C05">
              <w:rPr>
                <w:sz w:val="22"/>
                <w:szCs w:val="22"/>
              </w:rPr>
              <w:t>носках,</w:t>
            </w:r>
            <w:r w:rsidR="00E23B6A">
              <w:rPr>
                <w:sz w:val="22"/>
                <w:szCs w:val="22"/>
              </w:rPr>
              <w:t xml:space="preserve">  </w:t>
            </w:r>
            <w:r w:rsidRPr="00810C05">
              <w:rPr>
                <w:sz w:val="22"/>
                <w:szCs w:val="22"/>
              </w:rPr>
              <w:t>пружинящим,</w:t>
            </w:r>
            <w:r w:rsidR="00E23B6A">
              <w:rPr>
                <w:sz w:val="22"/>
                <w:szCs w:val="22"/>
              </w:rPr>
              <w:t xml:space="preserve">  </w:t>
            </w:r>
            <w:r w:rsidRPr="00810C05">
              <w:rPr>
                <w:sz w:val="22"/>
                <w:szCs w:val="22"/>
              </w:rPr>
              <w:t>топающим</w:t>
            </w:r>
            <w:r w:rsidR="00E23B6A">
              <w:rPr>
                <w:sz w:val="22"/>
                <w:szCs w:val="22"/>
              </w:rPr>
              <w:t xml:space="preserve"> </w:t>
            </w:r>
            <w:r w:rsidRPr="00810C05">
              <w:rPr>
                <w:sz w:val="22"/>
                <w:szCs w:val="22"/>
              </w:rPr>
              <w:t>шагом,«с</w:t>
            </w:r>
            <w:r w:rsidR="00E23B6A">
              <w:rPr>
                <w:sz w:val="22"/>
                <w:szCs w:val="22"/>
              </w:rPr>
              <w:t xml:space="preserve"> </w:t>
            </w:r>
            <w:r w:rsidRPr="00810C05">
              <w:rPr>
                <w:sz w:val="22"/>
                <w:szCs w:val="22"/>
              </w:rPr>
              <w:t>каблука»,вперед</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назад(спиной),с</w:t>
            </w:r>
            <w:r w:rsidR="00E23B6A">
              <w:rPr>
                <w:sz w:val="22"/>
                <w:szCs w:val="22"/>
              </w:rPr>
              <w:t xml:space="preserve"> </w:t>
            </w:r>
            <w:r w:rsidRPr="00810C05">
              <w:rPr>
                <w:sz w:val="22"/>
                <w:szCs w:val="22"/>
              </w:rPr>
              <w:t>высоким</w:t>
            </w:r>
            <w:r w:rsidR="00E23B6A">
              <w:rPr>
                <w:sz w:val="22"/>
                <w:szCs w:val="22"/>
              </w:rPr>
              <w:t xml:space="preserve"> </w:t>
            </w:r>
            <w:r w:rsidRPr="00810C05">
              <w:rPr>
                <w:sz w:val="22"/>
                <w:szCs w:val="22"/>
              </w:rPr>
              <w:t>подниманием</w:t>
            </w:r>
            <w:r w:rsidR="00E23B6A">
              <w:rPr>
                <w:sz w:val="22"/>
                <w:szCs w:val="22"/>
              </w:rPr>
              <w:t xml:space="preserve">   </w:t>
            </w:r>
            <w:r w:rsidRPr="00810C05">
              <w:rPr>
                <w:sz w:val="22"/>
                <w:szCs w:val="22"/>
              </w:rPr>
              <w:t>колена</w:t>
            </w:r>
            <w:r w:rsidR="00E23B6A">
              <w:rPr>
                <w:sz w:val="22"/>
                <w:szCs w:val="22"/>
              </w:rPr>
              <w:t xml:space="preserve"> </w:t>
            </w:r>
            <w:r w:rsidRPr="00810C05">
              <w:rPr>
                <w:sz w:val="22"/>
                <w:szCs w:val="22"/>
              </w:rPr>
              <w:t>(высокий</w:t>
            </w:r>
            <w:r w:rsidR="00E23B6A">
              <w:rPr>
                <w:sz w:val="22"/>
                <w:szCs w:val="22"/>
              </w:rPr>
              <w:t xml:space="preserve"> </w:t>
            </w:r>
            <w:r w:rsidRPr="00810C05">
              <w:rPr>
                <w:sz w:val="22"/>
                <w:szCs w:val="22"/>
              </w:rPr>
              <w:t>шаг)с</w:t>
            </w:r>
            <w:r w:rsidR="00E23B6A">
              <w:rPr>
                <w:sz w:val="22"/>
                <w:szCs w:val="22"/>
              </w:rPr>
              <w:t xml:space="preserve"> </w:t>
            </w:r>
            <w:r w:rsidRPr="00810C05">
              <w:rPr>
                <w:sz w:val="22"/>
                <w:szCs w:val="22"/>
              </w:rPr>
              <w:t>ускорением</w:t>
            </w:r>
            <w:r w:rsidR="00E23B6A">
              <w:rPr>
                <w:sz w:val="22"/>
                <w:szCs w:val="22"/>
              </w:rPr>
              <w:t xml:space="preserve"> </w:t>
            </w:r>
            <w:r w:rsidRPr="00810C05">
              <w:rPr>
                <w:sz w:val="22"/>
                <w:szCs w:val="22"/>
              </w:rPr>
              <w:t>и</w:t>
            </w:r>
            <w:r w:rsidR="00E23B6A">
              <w:rPr>
                <w:sz w:val="22"/>
                <w:szCs w:val="22"/>
              </w:rPr>
              <w:t xml:space="preserve"> </w:t>
            </w:r>
            <w:r w:rsidRPr="00810C05">
              <w:rPr>
                <w:sz w:val="22"/>
                <w:szCs w:val="22"/>
              </w:rPr>
              <w:t>замедлением</w:t>
            </w:r>
            <w:r w:rsidR="00E23B6A">
              <w:rPr>
                <w:sz w:val="22"/>
                <w:szCs w:val="22"/>
              </w:rPr>
              <w:t xml:space="preserve"> </w:t>
            </w:r>
            <w:r w:rsidRPr="00810C05">
              <w:rPr>
                <w:sz w:val="22"/>
                <w:szCs w:val="22"/>
              </w:rPr>
              <w:t>темпа</w:t>
            </w:r>
            <w:r w:rsidR="00E23B6A">
              <w:rPr>
                <w:sz w:val="22"/>
                <w:szCs w:val="22"/>
              </w:rPr>
              <w:t xml:space="preserve"> </w:t>
            </w:r>
            <w:r w:rsidRPr="00810C05">
              <w:rPr>
                <w:sz w:val="22"/>
                <w:szCs w:val="22"/>
              </w:rPr>
              <w:t>легкий</w:t>
            </w:r>
            <w:r w:rsidR="00E23B6A">
              <w:rPr>
                <w:sz w:val="22"/>
                <w:szCs w:val="22"/>
              </w:rPr>
              <w:t xml:space="preserve"> </w:t>
            </w:r>
            <w:r w:rsidRPr="00810C05">
              <w:rPr>
                <w:sz w:val="22"/>
                <w:szCs w:val="22"/>
              </w:rPr>
              <w:t>ритмичный</w:t>
            </w:r>
            <w:r w:rsidR="00E23B6A">
              <w:rPr>
                <w:sz w:val="22"/>
                <w:szCs w:val="22"/>
              </w:rPr>
              <w:t xml:space="preserve"> </w:t>
            </w:r>
            <w:r w:rsidRPr="00810C05">
              <w:rPr>
                <w:sz w:val="22"/>
                <w:szCs w:val="22"/>
              </w:rPr>
              <w:t>бег</w:t>
            </w:r>
            <w:r w:rsidR="00E23B6A">
              <w:rPr>
                <w:sz w:val="22"/>
                <w:szCs w:val="22"/>
              </w:rPr>
              <w:t xml:space="preserve"> </w:t>
            </w:r>
            <w:r w:rsidRPr="00810C05">
              <w:rPr>
                <w:sz w:val="22"/>
                <w:szCs w:val="22"/>
              </w:rPr>
              <w:t>на</w:t>
            </w:r>
            <w:r w:rsidR="00E23B6A">
              <w:rPr>
                <w:sz w:val="22"/>
                <w:szCs w:val="22"/>
              </w:rPr>
              <w:t xml:space="preserve"> </w:t>
            </w:r>
            <w:r w:rsidRPr="00810C05">
              <w:rPr>
                <w:sz w:val="22"/>
                <w:szCs w:val="22"/>
              </w:rPr>
              <w:t>носках,</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sz w:val="22"/>
                <w:szCs w:val="22"/>
              </w:rPr>
            </w:pPr>
            <w:r w:rsidRPr="00810C05">
              <w:rPr>
                <w:sz w:val="22"/>
                <w:szCs w:val="22"/>
              </w:rPr>
              <w:t xml:space="preserve">- выставление ноги на пятку, на носок, притопывание под ритм, </w:t>
            </w:r>
          </w:p>
          <w:p w:rsidR="00BA41D2" w:rsidRPr="00810C05" w:rsidRDefault="00BA41D2" w:rsidP="00BC2473">
            <w:pPr>
              <w:widowControl w:val="0"/>
              <w:autoSpaceDE w:val="0"/>
              <w:autoSpaceDN w:val="0"/>
              <w:adjustRightInd w:val="0"/>
              <w:spacing w:line="254" w:lineRule="auto"/>
              <w:jc w:val="left"/>
              <w:rPr>
                <w:sz w:val="22"/>
                <w:szCs w:val="22"/>
              </w:rPr>
            </w:pPr>
            <w:r w:rsidRPr="00810C05">
              <w:rPr>
                <w:sz w:val="22"/>
                <w:szCs w:val="22"/>
              </w:rPr>
              <w:t>- повороты, поочередное «выбрасывание» ног</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widowControl w:val="0"/>
              <w:autoSpaceDE w:val="0"/>
              <w:autoSpaceDN w:val="0"/>
              <w:adjustRightInd w:val="0"/>
              <w:spacing w:line="254" w:lineRule="auto"/>
              <w:jc w:val="left"/>
              <w:rPr>
                <w:sz w:val="22"/>
                <w:szCs w:val="22"/>
              </w:rPr>
            </w:pPr>
            <w:r w:rsidRPr="00810C05">
              <w:rPr>
                <w:sz w:val="22"/>
                <w:szCs w:val="22"/>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54" w:lineRule="auto"/>
              <w:jc w:val="left"/>
              <w:rPr>
                <w:sz w:val="22"/>
                <w:szCs w:val="22"/>
              </w:rPr>
            </w:pPr>
            <w:r w:rsidRPr="00810C05">
              <w:rPr>
                <w:sz w:val="22"/>
                <w:szCs w:val="22"/>
              </w:rP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b/>
                <w:sz w:val="24"/>
                <w:szCs w:val="24"/>
              </w:rPr>
            </w:pPr>
            <w:r w:rsidRPr="00810C05">
              <w:rPr>
                <w:b/>
                <w:sz w:val="24"/>
                <w:szCs w:val="24"/>
              </w:rPr>
              <w:t>Строевые</w:t>
            </w:r>
            <w:r w:rsidR="00E23B6A">
              <w:rPr>
                <w:b/>
                <w:sz w:val="24"/>
                <w:szCs w:val="24"/>
              </w:rPr>
              <w:t xml:space="preserve">  </w:t>
            </w:r>
            <w:r w:rsidRPr="00810C05">
              <w:rPr>
                <w:b/>
                <w:sz w:val="24"/>
                <w:szCs w:val="24"/>
              </w:rPr>
              <w:t>упражнения</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center"/>
              <w:rPr>
                <w:b/>
                <w:sz w:val="22"/>
                <w:szCs w:val="22"/>
              </w:rPr>
            </w:pPr>
            <w:r w:rsidRPr="00810C05">
              <w:rPr>
                <w:b/>
                <w:sz w:val="22"/>
                <w:szCs w:val="22"/>
              </w:rPr>
              <w:t>5-6</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sz w:val="22"/>
                <w:szCs w:val="22"/>
              </w:rPr>
            </w:pPr>
            <w:r w:rsidRPr="00810C05">
              <w:rPr>
                <w:sz w:val="22"/>
                <w:szCs w:val="22"/>
              </w:rPr>
              <w:t>Построение по росту, поддерживая равнение в колонне, шеренге; построение в колонну по одному, в шеренгу, в круг.</w:t>
            </w:r>
          </w:p>
          <w:p w:rsidR="00BA41D2" w:rsidRPr="00810C05" w:rsidRDefault="00BA41D2" w:rsidP="00BC2473">
            <w:pPr>
              <w:spacing w:line="240" w:lineRule="auto"/>
              <w:jc w:val="left"/>
              <w:rPr>
                <w:sz w:val="22"/>
                <w:szCs w:val="22"/>
              </w:rPr>
            </w:pPr>
            <w:r w:rsidRPr="00810C05">
              <w:rPr>
                <w:sz w:val="22"/>
                <w:szCs w:val="22"/>
              </w:rPr>
              <w:t xml:space="preserve">. </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sz w:val="22"/>
                <w:szCs w:val="22"/>
              </w:rPr>
            </w:pPr>
            <w:r w:rsidRPr="00810C05">
              <w:rPr>
                <w:sz w:val="22"/>
                <w:szCs w:val="22"/>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p w:rsidR="00BA41D2" w:rsidRPr="00810C05" w:rsidRDefault="00BA41D2" w:rsidP="00BC2473">
            <w:pPr>
              <w:spacing w:line="240" w:lineRule="auto"/>
              <w:jc w:val="left"/>
              <w:rPr>
                <w:sz w:val="22"/>
                <w:szCs w:val="22"/>
              </w:rPr>
            </w:pPr>
            <w:r w:rsidRPr="00810C05">
              <w:rPr>
                <w:sz w:val="22"/>
                <w:szCs w:val="22"/>
              </w:rPr>
              <w:t>.</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sz w:val="22"/>
                <w:szCs w:val="22"/>
              </w:rPr>
            </w:pPr>
            <w:r w:rsidRPr="00810C05">
              <w:rPr>
                <w:sz w:val="22"/>
                <w:szCs w:val="22"/>
              </w:rPr>
              <w:t xml:space="preserve">Размыкание в колонне на вытянутые вперед руки, в шеренге на вытянутые руки в стороны. </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pacing w:line="240" w:lineRule="auto"/>
              <w:jc w:val="left"/>
              <w:rPr>
                <w:sz w:val="22"/>
                <w:szCs w:val="22"/>
              </w:rPr>
            </w:pPr>
            <w:r w:rsidRPr="00810C05">
              <w:rPr>
                <w:sz w:val="22"/>
                <w:szCs w:val="22"/>
              </w:rPr>
              <w:t>Повороты налево, направо, кругом переступанием и прыжком.</w:t>
            </w:r>
          </w:p>
          <w:p w:rsidR="00BA41D2" w:rsidRPr="00810C05" w:rsidRDefault="00BA41D2" w:rsidP="00BC2473">
            <w:pPr>
              <w:spacing w:line="240" w:lineRule="auto"/>
              <w:jc w:val="left"/>
              <w:rPr>
                <w:sz w:val="22"/>
                <w:szCs w:val="22"/>
              </w:rPr>
            </w:pPr>
            <w:r w:rsidRPr="00810C05">
              <w:rPr>
                <w:sz w:val="22"/>
                <w:szCs w:val="22"/>
              </w:rPr>
              <w:t>.</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p w:rsidR="00BA41D2" w:rsidRPr="00810C05" w:rsidRDefault="00BA41D2" w:rsidP="00BC2473">
            <w:pPr>
              <w:shd w:val="clear" w:color="auto" w:fill="F2F2F2"/>
              <w:spacing w:line="240" w:lineRule="auto"/>
              <w:contextualSpacing/>
              <w:jc w:val="left"/>
              <w:rPr>
                <w:b/>
                <w:sz w:val="24"/>
                <w:szCs w:val="24"/>
              </w:rPr>
            </w:pPr>
            <w:r w:rsidRPr="00810C05">
              <w:rPr>
                <w:b/>
                <w:sz w:val="24"/>
                <w:szCs w:val="24"/>
              </w:rPr>
              <w:t>Подвижные</w:t>
            </w:r>
            <w:r w:rsidR="00D31B6B">
              <w:rPr>
                <w:b/>
                <w:sz w:val="24"/>
                <w:szCs w:val="24"/>
              </w:rPr>
              <w:t xml:space="preserve">  </w:t>
            </w:r>
            <w:r w:rsidRPr="00810C05">
              <w:rPr>
                <w:b/>
                <w:sz w:val="24"/>
                <w:szCs w:val="24"/>
              </w:rPr>
              <w:t>игры</w:t>
            </w:r>
          </w:p>
        </w:tc>
        <w:tc>
          <w:tcPr>
            <w:tcW w:w="3257" w:type="dxa"/>
            <w:gridSpan w:val="5"/>
          </w:tcPr>
          <w:p w:rsidR="00BA41D2" w:rsidRPr="00810C05" w:rsidRDefault="00BA41D2" w:rsidP="00BC2473">
            <w:pPr>
              <w:spacing w:line="252" w:lineRule="auto"/>
              <w:rPr>
                <w:spacing w:val="-4"/>
                <w:sz w:val="22"/>
                <w:szCs w:val="22"/>
              </w:rPr>
            </w:pPr>
          </w:p>
        </w:tc>
      </w:tr>
      <w:tr w:rsidR="00BA41D2" w:rsidRPr="00810C05" w:rsidTr="00BA41D2">
        <w:tblPrEx>
          <w:jc w:val="left"/>
        </w:tblPrEx>
        <w:trPr>
          <w:cantSplit/>
          <w:trHeight w:val="20"/>
        </w:trPr>
        <w:tc>
          <w:tcPr>
            <w:tcW w:w="15134" w:type="dxa"/>
            <w:gridSpan w:val="7"/>
            <w:tcBorders>
              <w:top w:val="single" w:sz="4" w:space="0" w:color="000000"/>
              <w:left w:val="single" w:sz="4" w:space="0" w:color="000000"/>
              <w:bottom w:val="single" w:sz="4" w:space="0" w:color="000000"/>
              <w:right w:val="single" w:sz="4" w:space="0" w:color="000000"/>
            </w:tcBorders>
          </w:tcPr>
          <w:tbl>
            <w:tblPr>
              <w:tblStyle w:val="7"/>
              <w:tblW w:w="15135" w:type="dxa"/>
              <w:tblLayout w:type="fixed"/>
              <w:tblLook w:val="04A0" w:firstRow="1" w:lastRow="0" w:firstColumn="1" w:lastColumn="0" w:noHBand="0" w:noVBand="1"/>
            </w:tblPr>
            <w:tblGrid>
              <w:gridCol w:w="15135"/>
            </w:tblGrid>
            <w:tr w:rsidR="00BA41D2" w:rsidRPr="00810C05" w:rsidTr="00BC2473">
              <w:trPr>
                <w:trHeight w:val="20"/>
              </w:trPr>
              <w:tc>
                <w:tcPr>
                  <w:tcW w:w="15135" w:type="dxa"/>
                </w:tcPr>
                <w:p w:rsidR="00BA41D2" w:rsidRPr="00810C05" w:rsidRDefault="00BA41D2" w:rsidP="00BC2473">
                  <w:pPr>
                    <w:spacing w:line="240" w:lineRule="auto"/>
                    <w:jc w:val="left"/>
                    <w:rPr>
                      <w:sz w:val="22"/>
                      <w:szCs w:val="22"/>
                    </w:rPr>
                  </w:pPr>
                  <w:r w:rsidRPr="00810C05">
                    <w:rPr>
                      <w:spacing w:val="-2"/>
                      <w:sz w:val="22"/>
                      <w:szCs w:val="22"/>
                    </w:rPr>
                    <w:lastRenderedPageBreak/>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BA41D2" w:rsidRPr="00810C05" w:rsidTr="00BC2473">
              <w:trPr>
                <w:trHeight w:val="20"/>
              </w:trPr>
              <w:tc>
                <w:tcPr>
                  <w:tcW w:w="15135" w:type="dxa"/>
                </w:tcPr>
                <w:p w:rsidR="00BA41D2" w:rsidRDefault="00BA41D2" w:rsidP="00BC2473">
                  <w:pPr>
                    <w:spacing w:line="259" w:lineRule="auto"/>
                    <w:jc w:val="left"/>
                    <w:rPr>
                      <w:sz w:val="22"/>
                      <w:szCs w:val="22"/>
                    </w:rPr>
                  </w:pPr>
                  <w:r w:rsidRPr="00810C05">
                    <w:rPr>
                      <w:sz w:val="22"/>
                      <w:szCs w:val="22"/>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rsidR="00BA41D2" w:rsidRDefault="00BA41D2" w:rsidP="00BC2473">
                  <w:pPr>
                    <w:spacing w:line="259" w:lineRule="auto"/>
                    <w:jc w:val="left"/>
                    <w:rPr>
                      <w:sz w:val="22"/>
                      <w:szCs w:val="22"/>
                    </w:rPr>
                  </w:pPr>
                </w:p>
                <w:p w:rsidR="00BA41D2" w:rsidRPr="00810C05" w:rsidRDefault="00BA41D2" w:rsidP="00BC2473">
                  <w:pPr>
                    <w:spacing w:line="259" w:lineRule="auto"/>
                    <w:jc w:val="left"/>
                    <w:rPr>
                      <w:sz w:val="22"/>
                      <w:szCs w:val="22"/>
                    </w:rPr>
                  </w:pPr>
                  <w:r w:rsidRPr="00810C05">
                    <w:rPr>
                      <w:sz w:val="22"/>
                      <w:szCs w:val="22"/>
                    </w:rPr>
                    <w:t xml:space="preserve">. </w:t>
                  </w:r>
                </w:p>
              </w:tc>
            </w:tr>
          </w:tbl>
          <w:p w:rsidR="00BA41D2" w:rsidRPr="00810C05" w:rsidRDefault="00BA41D2" w:rsidP="00BC2473">
            <w:pPr>
              <w:spacing w:line="240" w:lineRule="auto"/>
              <w:jc w:val="center"/>
              <w:rPr>
                <w:b/>
                <w:sz w:val="22"/>
                <w:szCs w:val="22"/>
              </w:rPr>
            </w:pPr>
          </w:p>
        </w:tc>
        <w:tc>
          <w:tcPr>
            <w:tcW w:w="3257" w:type="dxa"/>
            <w:gridSpan w:val="5"/>
          </w:tcPr>
          <w:p w:rsidR="00BA41D2" w:rsidRPr="00810C05" w:rsidRDefault="00BA41D2" w:rsidP="00BC2473">
            <w:pPr>
              <w:spacing w:line="252" w:lineRule="auto"/>
              <w:rPr>
                <w:spacing w:val="-4"/>
                <w:sz w:val="22"/>
                <w:szCs w:val="22"/>
              </w:rPr>
            </w:pPr>
          </w:p>
        </w:tc>
      </w:tr>
    </w:tbl>
    <w:p w:rsidR="008713C3" w:rsidRDefault="008713C3" w:rsidP="008713C3">
      <w:pPr>
        <w:pStyle w:val="a5"/>
        <w:spacing w:before="0"/>
        <w:rPr>
          <w:b/>
          <w:szCs w:val="23"/>
        </w:rPr>
      </w:pPr>
    </w:p>
    <w:p w:rsidR="00BC2473" w:rsidRPr="002E22C8" w:rsidRDefault="00BC2473" w:rsidP="00BC2473">
      <w:pPr>
        <w:tabs>
          <w:tab w:val="left" w:pos="0"/>
        </w:tabs>
        <w:ind w:right="158"/>
        <w:rPr>
          <w:b/>
          <w:color w:val="000000"/>
          <w:sz w:val="28"/>
          <w:szCs w:val="28"/>
        </w:rPr>
      </w:pPr>
      <w:r w:rsidRPr="002E22C8">
        <w:rPr>
          <w:b/>
          <w:color w:val="000000"/>
          <w:sz w:val="28"/>
          <w:szCs w:val="28"/>
        </w:rPr>
        <w:t>2.2. Вариативные формы, способы, методы и средства реализации Программы</w:t>
      </w:r>
    </w:p>
    <w:p w:rsidR="00BC2473" w:rsidRDefault="00BC2473" w:rsidP="00BC2473">
      <w:pPr>
        <w:spacing w:line="360" w:lineRule="auto"/>
        <w:ind w:firstLine="567"/>
        <w:rPr>
          <w:sz w:val="24"/>
          <w:szCs w:val="24"/>
        </w:rPr>
      </w:pPr>
    </w:p>
    <w:p w:rsidR="00BC2473" w:rsidRPr="002649EA" w:rsidRDefault="00BC2473" w:rsidP="00BC2473">
      <w:pPr>
        <w:spacing w:line="240" w:lineRule="atLeast"/>
        <w:ind w:firstLine="708"/>
        <w:rPr>
          <w:rFonts w:eastAsia="Calibri"/>
          <w:sz w:val="24"/>
          <w:szCs w:val="24"/>
        </w:rPr>
      </w:pPr>
      <w:r w:rsidRPr="002649EA">
        <w:rPr>
          <w:rFonts w:eastAsia="Calibri"/>
          <w:sz w:val="24"/>
          <w:szCs w:val="24"/>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BC2473" w:rsidRPr="002649EA" w:rsidRDefault="00BC2473" w:rsidP="00BC2473">
      <w:pPr>
        <w:spacing w:line="240" w:lineRule="atLeast"/>
        <w:rPr>
          <w:rFonts w:eastAsia="Calibri"/>
          <w:sz w:val="24"/>
          <w:szCs w:val="24"/>
        </w:rPr>
      </w:pPr>
      <w:r w:rsidRPr="002649EA">
        <w:rPr>
          <w:rFonts w:eastAsia="Calibri"/>
          <w:sz w:val="24"/>
          <w:szCs w:val="24"/>
        </w:rPr>
        <w:t>При реализации образовательной Программы педагог:</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сочетает совместную с ребенком деятельность (игры, труд, наблюдения и пр.) и самостоятельную деятельность детей;</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ежедневно планирует образовательные ситуации, обогащающие практический и познавательный опыт детей, эмоции и преставления о мире;</w:t>
      </w:r>
    </w:p>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создает развивающую предметно-пространственную среду;</w:t>
      </w:r>
    </w:p>
    <w:tbl>
      <w:tblPr>
        <w:tblpPr w:leftFromText="180" w:rightFromText="180" w:vertAnchor="text" w:tblpY="186"/>
        <w:tblW w:w="5000" w:type="pct"/>
        <w:tblLook w:val="04A0" w:firstRow="1" w:lastRow="0" w:firstColumn="1" w:lastColumn="0" w:noHBand="0" w:noVBand="1"/>
      </w:tblPr>
      <w:tblGrid>
        <w:gridCol w:w="1712"/>
        <w:gridCol w:w="4064"/>
        <w:gridCol w:w="2156"/>
        <w:gridCol w:w="728"/>
        <w:gridCol w:w="4732"/>
        <w:gridCol w:w="106"/>
        <w:gridCol w:w="1600"/>
      </w:tblGrid>
      <w:tr w:rsidR="00BC2473" w:rsidRPr="00DF6C3B" w:rsidTr="00BC2473">
        <w:trPr>
          <w:trHeight w:val="409"/>
        </w:trPr>
        <w:tc>
          <w:tcPr>
            <w:tcW w:w="5000" w:type="pct"/>
            <w:gridSpan w:val="7"/>
            <w:shd w:val="clear" w:color="auto" w:fill="E5DFEC" w:themeFill="accent4" w:themeFillTint="33"/>
          </w:tcPr>
          <w:p w:rsidR="00BC2473" w:rsidRPr="004F3B65" w:rsidRDefault="00BC2473" w:rsidP="00BC2473"/>
        </w:tc>
      </w:tr>
      <w:tr w:rsidR="00BC2473" w:rsidRPr="00DF6C3B" w:rsidTr="00BC2473">
        <w:tc>
          <w:tcPr>
            <w:tcW w:w="4435" w:type="pct"/>
            <w:gridSpan w:val="5"/>
            <w:shd w:val="clear" w:color="auto" w:fill="EEECE1" w:themeFill="background2"/>
          </w:tcPr>
          <w:p w:rsidR="00BC2473" w:rsidRPr="00DF6C3B" w:rsidRDefault="00BC2473" w:rsidP="00BC2473">
            <w:r w:rsidRPr="00DF6C3B">
              <w:rPr>
                <w:b/>
              </w:rPr>
              <w:t>Образовательные технологии</w:t>
            </w:r>
          </w:p>
        </w:tc>
        <w:tc>
          <w:tcPr>
            <w:tcW w:w="565" w:type="pct"/>
            <w:gridSpan w:val="2"/>
            <w:shd w:val="clear" w:color="auto" w:fill="EEECE1" w:themeFill="background2"/>
            <w:vAlign w:val="center"/>
          </w:tcPr>
          <w:p w:rsidR="00BC2473" w:rsidRPr="00DF6C3B" w:rsidRDefault="00BC2473" w:rsidP="00BC2473">
            <w:pPr>
              <w:rPr>
                <w:b/>
                <w:sz w:val="22"/>
                <w:szCs w:val="22"/>
              </w:rPr>
            </w:pPr>
            <w:r w:rsidRPr="00DF6C3B">
              <w:rPr>
                <w:b/>
                <w:sz w:val="22"/>
                <w:szCs w:val="22"/>
              </w:rPr>
              <w:t>в ДОО</w:t>
            </w:r>
          </w:p>
        </w:tc>
      </w:tr>
      <w:tr w:rsidR="00BC2473" w:rsidRPr="00DF6C3B" w:rsidTr="00BC2473">
        <w:tc>
          <w:tcPr>
            <w:tcW w:w="567" w:type="pct"/>
          </w:tcPr>
          <w:p w:rsidR="00BC2473" w:rsidRPr="00DF6C3B" w:rsidRDefault="00BC2473" w:rsidP="00BC2473"/>
        </w:tc>
        <w:tc>
          <w:tcPr>
            <w:tcW w:w="3868" w:type="pct"/>
            <w:gridSpan w:val="4"/>
          </w:tcPr>
          <w:p w:rsidR="00BC2473" w:rsidRPr="004F3B65" w:rsidRDefault="00BC2473" w:rsidP="00BC2473"/>
        </w:tc>
        <w:tc>
          <w:tcPr>
            <w:tcW w:w="565" w:type="pct"/>
            <w:gridSpan w:val="2"/>
            <w:vMerge w:val="restart"/>
            <w:vAlign w:val="center"/>
          </w:tcPr>
          <w:p w:rsidR="008164AE" w:rsidRDefault="008164AE" w:rsidP="00BC2473">
            <w:pPr>
              <w:jc w:val="center"/>
              <w:rPr>
                <w:sz w:val="22"/>
                <w:szCs w:val="22"/>
              </w:rPr>
            </w:pPr>
          </w:p>
          <w:p w:rsidR="008164AE" w:rsidRDefault="008164AE" w:rsidP="00BC2473">
            <w:pPr>
              <w:jc w:val="center"/>
              <w:rPr>
                <w:sz w:val="22"/>
                <w:szCs w:val="22"/>
              </w:rPr>
            </w:pPr>
          </w:p>
          <w:p w:rsidR="00BC2473" w:rsidRPr="004F3B65" w:rsidRDefault="00BC2473" w:rsidP="00BC2473">
            <w:pPr>
              <w:jc w:val="center"/>
              <w:rPr>
                <w:sz w:val="22"/>
                <w:szCs w:val="22"/>
              </w:rPr>
            </w:pPr>
            <w:r>
              <w:rPr>
                <w:sz w:val="22"/>
                <w:szCs w:val="22"/>
              </w:rPr>
              <w:t>Данные технологии</w:t>
            </w:r>
            <w:r w:rsidRPr="004F3B65">
              <w:rPr>
                <w:sz w:val="22"/>
                <w:szCs w:val="22"/>
              </w:rPr>
              <w:t xml:space="preserve"> широко используются в </w:t>
            </w:r>
            <w:r w:rsidRPr="004F3B65">
              <w:rPr>
                <w:sz w:val="22"/>
                <w:szCs w:val="22"/>
              </w:rPr>
              <w:lastRenderedPageBreak/>
              <w:t>ДОО</w:t>
            </w:r>
          </w:p>
        </w:tc>
      </w:tr>
      <w:tr w:rsidR="00BC2473" w:rsidRPr="00DF6C3B" w:rsidTr="00BC2473">
        <w:tc>
          <w:tcPr>
            <w:tcW w:w="567" w:type="pct"/>
          </w:tcPr>
          <w:p w:rsidR="00BC2473" w:rsidRPr="00DF6C3B" w:rsidRDefault="00BC2473" w:rsidP="00BC2473"/>
        </w:tc>
        <w:tc>
          <w:tcPr>
            <w:tcW w:w="3868" w:type="pct"/>
            <w:gridSpan w:val="4"/>
          </w:tcPr>
          <w:p w:rsidR="00BC2473" w:rsidRPr="004F3B65" w:rsidRDefault="00BC2473" w:rsidP="00BC2473"/>
        </w:tc>
        <w:tc>
          <w:tcPr>
            <w:tcW w:w="565" w:type="pct"/>
            <w:gridSpan w:val="2"/>
            <w:vMerge/>
            <w:vAlign w:val="center"/>
          </w:tcPr>
          <w:p w:rsidR="00BC2473" w:rsidRPr="004F3B65" w:rsidRDefault="00BC2473" w:rsidP="00BC2473">
            <w:pPr>
              <w:jc w:val="center"/>
              <w:rPr>
                <w:sz w:val="22"/>
                <w:szCs w:val="22"/>
              </w:rPr>
            </w:pPr>
          </w:p>
        </w:tc>
      </w:tr>
      <w:tr w:rsidR="00BC2473" w:rsidRPr="00DF6C3B" w:rsidTr="00BC2473">
        <w:tc>
          <w:tcPr>
            <w:tcW w:w="567" w:type="pct"/>
          </w:tcPr>
          <w:p w:rsidR="00BC2473" w:rsidRPr="00DF6C3B" w:rsidRDefault="00BC2473" w:rsidP="00BC2473"/>
        </w:tc>
        <w:tc>
          <w:tcPr>
            <w:tcW w:w="3868" w:type="pct"/>
            <w:gridSpan w:val="4"/>
          </w:tcPr>
          <w:p w:rsidR="00BC2473" w:rsidRPr="004F3B65" w:rsidRDefault="00BC2473" w:rsidP="00BC2473"/>
        </w:tc>
        <w:tc>
          <w:tcPr>
            <w:tcW w:w="565" w:type="pct"/>
            <w:gridSpan w:val="2"/>
            <w:vMerge/>
            <w:vAlign w:val="center"/>
          </w:tcPr>
          <w:p w:rsidR="00BC2473" w:rsidRPr="004F3B65" w:rsidRDefault="00BC2473" w:rsidP="00BC2473">
            <w:pPr>
              <w:jc w:val="center"/>
              <w:rPr>
                <w:sz w:val="22"/>
                <w:szCs w:val="22"/>
              </w:rPr>
            </w:pPr>
          </w:p>
        </w:tc>
      </w:tr>
      <w:tr w:rsidR="00BC2473" w:rsidRPr="00DF6C3B" w:rsidTr="00BC2473">
        <w:tc>
          <w:tcPr>
            <w:tcW w:w="567" w:type="pct"/>
          </w:tcPr>
          <w:p w:rsidR="00BC2473" w:rsidRPr="00DF6C3B" w:rsidRDefault="00BC2473" w:rsidP="00BC2473"/>
        </w:tc>
        <w:tc>
          <w:tcPr>
            <w:tcW w:w="3868" w:type="pct"/>
            <w:gridSpan w:val="4"/>
          </w:tcPr>
          <w:p w:rsidR="00BC2473" w:rsidRPr="00DF6C3B" w:rsidRDefault="00BC2473" w:rsidP="00BC2473">
            <w:r w:rsidRPr="00DF6C3B">
              <w:t>Технологии развивающего обучения</w:t>
            </w:r>
          </w:p>
        </w:tc>
        <w:tc>
          <w:tcPr>
            <w:tcW w:w="565" w:type="pct"/>
            <w:gridSpan w:val="2"/>
            <w:vMerge/>
            <w:vAlign w:val="center"/>
          </w:tcPr>
          <w:p w:rsidR="00BC2473" w:rsidRPr="00DF6C3B" w:rsidRDefault="00BC2473" w:rsidP="00BC2473">
            <w:pPr>
              <w:jc w:val="center"/>
              <w:rPr>
                <w:sz w:val="22"/>
                <w:szCs w:val="22"/>
              </w:rPr>
            </w:pPr>
          </w:p>
        </w:tc>
      </w:tr>
      <w:tr w:rsidR="00BC2473" w:rsidRPr="00DF6C3B" w:rsidTr="00BC2473">
        <w:tc>
          <w:tcPr>
            <w:tcW w:w="567" w:type="pct"/>
          </w:tcPr>
          <w:p w:rsidR="00BC2473" w:rsidRPr="00DF6C3B" w:rsidRDefault="00BC2473" w:rsidP="00BC2473"/>
        </w:tc>
        <w:tc>
          <w:tcPr>
            <w:tcW w:w="3868" w:type="pct"/>
            <w:gridSpan w:val="4"/>
          </w:tcPr>
          <w:p w:rsidR="00BC2473" w:rsidRPr="00DF6C3B" w:rsidRDefault="00BC2473" w:rsidP="00BC2473">
            <w:r w:rsidRPr="00DF6C3B">
              <w:t>Игровые технологии</w:t>
            </w:r>
          </w:p>
        </w:tc>
        <w:tc>
          <w:tcPr>
            <w:tcW w:w="565" w:type="pct"/>
            <w:gridSpan w:val="2"/>
            <w:vMerge/>
            <w:vAlign w:val="center"/>
          </w:tcPr>
          <w:p w:rsidR="00BC2473" w:rsidRPr="00DF6C3B" w:rsidRDefault="00BC2473" w:rsidP="00BC2473">
            <w:pPr>
              <w:jc w:val="center"/>
              <w:rPr>
                <w:sz w:val="22"/>
                <w:szCs w:val="22"/>
              </w:rPr>
            </w:pPr>
          </w:p>
        </w:tc>
      </w:tr>
      <w:tr w:rsidR="00BC2473" w:rsidRPr="00DF6C3B" w:rsidTr="00BC2473">
        <w:tc>
          <w:tcPr>
            <w:tcW w:w="567" w:type="pct"/>
          </w:tcPr>
          <w:p w:rsidR="00BC2473" w:rsidRPr="00DF6C3B" w:rsidRDefault="00BC2473" w:rsidP="00BC2473"/>
        </w:tc>
        <w:tc>
          <w:tcPr>
            <w:tcW w:w="3868" w:type="pct"/>
            <w:gridSpan w:val="4"/>
          </w:tcPr>
          <w:p w:rsidR="00BC2473" w:rsidRPr="00DF6C3B" w:rsidRDefault="00BC2473" w:rsidP="00BC2473">
            <w:r w:rsidRPr="00DF6C3B">
              <w:t>Технологии исследовательской деятельности</w:t>
            </w:r>
          </w:p>
        </w:tc>
        <w:tc>
          <w:tcPr>
            <w:tcW w:w="565" w:type="pct"/>
            <w:gridSpan w:val="2"/>
            <w:vMerge/>
            <w:vAlign w:val="center"/>
          </w:tcPr>
          <w:p w:rsidR="00BC2473" w:rsidRPr="00DF6C3B" w:rsidRDefault="00BC2473" w:rsidP="00BC2473">
            <w:pPr>
              <w:jc w:val="center"/>
              <w:rPr>
                <w:sz w:val="22"/>
                <w:szCs w:val="22"/>
              </w:rPr>
            </w:pPr>
          </w:p>
        </w:tc>
      </w:tr>
      <w:tr w:rsidR="00BC2473" w:rsidRPr="00DF6C3B" w:rsidTr="00BC2473">
        <w:tc>
          <w:tcPr>
            <w:tcW w:w="567" w:type="pct"/>
          </w:tcPr>
          <w:p w:rsidR="00BC2473" w:rsidRPr="00DF6C3B" w:rsidRDefault="00BC2473" w:rsidP="00BC2473"/>
        </w:tc>
        <w:tc>
          <w:tcPr>
            <w:tcW w:w="3868" w:type="pct"/>
            <w:gridSpan w:val="4"/>
          </w:tcPr>
          <w:p w:rsidR="00BC2473" w:rsidRPr="00DF6C3B" w:rsidRDefault="001D41DC" w:rsidP="00BC2473">
            <w:r>
              <w:t>Здоровье</w:t>
            </w:r>
            <w:r w:rsidR="00BC2473" w:rsidRPr="00DF6C3B">
              <w:t>созидающие и здоровье</w:t>
            </w:r>
            <w:r w:rsidR="008164AE">
              <w:t xml:space="preserve"> </w:t>
            </w:r>
            <w:r w:rsidR="00BC2473" w:rsidRPr="00DF6C3B">
              <w:t>сберегающие технологии</w:t>
            </w:r>
          </w:p>
        </w:tc>
        <w:tc>
          <w:tcPr>
            <w:tcW w:w="565" w:type="pct"/>
            <w:gridSpan w:val="2"/>
            <w:vMerge/>
            <w:vAlign w:val="center"/>
          </w:tcPr>
          <w:p w:rsidR="00BC2473" w:rsidRPr="00DF6C3B" w:rsidRDefault="00BC2473" w:rsidP="00BC2473">
            <w:pPr>
              <w:jc w:val="center"/>
              <w:rPr>
                <w:sz w:val="22"/>
                <w:szCs w:val="22"/>
              </w:rPr>
            </w:pPr>
          </w:p>
        </w:tc>
      </w:tr>
      <w:tr w:rsidR="00BC2473" w:rsidRPr="00DF6C3B" w:rsidTr="00BC2473">
        <w:tc>
          <w:tcPr>
            <w:tcW w:w="4435" w:type="pct"/>
            <w:gridSpan w:val="5"/>
            <w:shd w:val="clear" w:color="auto" w:fill="EEECE1" w:themeFill="background2"/>
          </w:tcPr>
          <w:p w:rsidR="00BC2473" w:rsidRPr="004F3B65" w:rsidRDefault="00BC2473" w:rsidP="00BC2473">
            <w:pPr>
              <w:rPr>
                <w:b/>
              </w:rPr>
            </w:pPr>
            <w:r w:rsidRPr="004F3B65">
              <w:rPr>
                <w:b/>
              </w:rPr>
              <w:t>Методы, используемые при организации воспитания и обучения</w:t>
            </w:r>
          </w:p>
        </w:tc>
        <w:tc>
          <w:tcPr>
            <w:tcW w:w="565" w:type="pct"/>
            <w:gridSpan w:val="2"/>
            <w:shd w:val="clear" w:color="auto" w:fill="EEECE1" w:themeFill="background2"/>
          </w:tcPr>
          <w:p w:rsidR="00BC2473" w:rsidRPr="00DF6C3B" w:rsidRDefault="00BC2473" w:rsidP="00BC2473">
            <w:pPr>
              <w:jc w:val="center"/>
              <w:rPr>
                <w:b/>
                <w:sz w:val="22"/>
                <w:szCs w:val="22"/>
              </w:rPr>
            </w:pPr>
            <w:r w:rsidRPr="00DF6C3B">
              <w:rPr>
                <w:b/>
                <w:sz w:val="22"/>
                <w:szCs w:val="22"/>
              </w:rPr>
              <w:t>ФОП ДО</w:t>
            </w:r>
          </w:p>
        </w:tc>
      </w:tr>
      <w:tr w:rsidR="00BC2473" w:rsidRPr="00DF6C3B" w:rsidTr="00BC2473">
        <w:tc>
          <w:tcPr>
            <w:tcW w:w="2627" w:type="pct"/>
            <w:gridSpan w:val="3"/>
          </w:tcPr>
          <w:p w:rsidR="008164AE" w:rsidRDefault="008164AE" w:rsidP="00BC2473"/>
          <w:p w:rsidR="00BC2473" w:rsidRPr="00DF6C3B" w:rsidRDefault="00BC2473" w:rsidP="00BC2473">
            <w:r w:rsidRPr="00DF6C3B">
              <w:t xml:space="preserve">ВОСПИТАНИЕ </w:t>
            </w:r>
          </w:p>
        </w:tc>
        <w:tc>
          <w:tcPr>
            <w:tcW w:w="2373" w:type="pct"/>
            <w:gridSpan w:val="4"/>
          </w:tcPr>
          <w:p w:rsidR="008164AE" w:rsidRDefault="008164AE" w:rsidP="00BC2473">
            <w:pPr>
              <w:jc w:val="center"/>
              <w:rPr>
                <w:sz w:val="22"/>
                <w:szCs w:val="22"/>
              </w:rPr>
            </w:pPr>
          </w:p>
          <w:p w:rsidR="00BC2473" w:rsidRPr="00DF6C3B" w:rsidRDefault="00BC2473" w:rsidP="00BC2473">
            <w:pPr>
              <w:jc w:val="center"/>
              <w:rPr>
                <w:sz w:val="22"/>
                <w:szCs w:val="22"/>
              </w:rPr>
            </w:pPr>
            <w:r w:rsidRPr="00DF6C3B">
              <w:rPr>
                <w:sz w:val="22"/>
                <w:szCs w:val="22"/>
              </w:rPr>
              <w:t>ОБУ</w:t>
            </w:r>
            <w:r>
              <w:rPr>
                <w:sz w:val="22"/>
                <w:szCs w:val="22"/>
              </w:rPr>
              <w:t xml:space="preserve">ЧЕНИЕ </w:t>
            </w:r>
          </w:p>
        </w:tc>
      </w:tr>
      <w:tr w:rsidR="00BC2473" w:rsidRPr="00DF6C3B" w:rsidTr="00BC2473">
        <w:trPr>
          <w:trHeight w:val="628"/>
        </w:trPr>
        <w:tc>
          <w:tcPr>
            <w:tcW w:w="567" w:type="pct"/>
            <w:vMerge w:val="restart"/>
          </w:tcPr>
          <w:p w:rsidR="00BC2473" w:rsidRPr="00DF6C3B" w:rsidRDefault="00BC2473" w:rsidP="00BC2473">
            <w:r w:rsidRPr="00DF6C3B">
              <w:t>1</w:t>
            </w:r>
          </w:p>
        </w:tc>
        <w:tc>
          <w:tcPr>
            <w:tcW w:w="2060" w:type="pct"/>
            <w:gridSpan w:val="2"/>
            <w:vMerge w:val="restart"/>
          </w:tcPr>
          <w:p w:rsidR="00BC2473" w:rsidRPr="004F3B65" w:rsidRDefault="00BC2473" w:rsidP="00BC2473">
            <w:r w:rsidRPr="004F3B65">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41" w:type="pct"/>
          </w:tcPr>
          <w:p w:rsidR="00BC2473" w:rsidRPr="00DF6C3B" w:rsidRDefault="00BC2473" w:rsidP="00BC2473">
            <w:pPr>
              <w:rPr>
                <w:sz w:val="22"/>
                <w:szCs w:val="22"/>
              </w:rPr>
            </w:pPr>
            <w:r w:rsidRPr="00DF6C3B">
              <w:rPr>
                <w:sz w:val="22"/>
                <w:szCs w:val="22"/>
              </w:rPr>
              <w:t>1</w:t>
            </w:r>
          </w:p>
        </w:tc>
        <w:tc>
          <w:tcPr>
            <w:tcW w:w="2132" w:type="pct"/>
            <w:gridSpan w:val="3"/>
          </w:tcPr>
          <w:p w:rsidR="00BC2473" w:rsidRPr="004F3B65" w:rsidRDefault="00BC2473" w:rsidP="00BC2473">
            <w:pPr>
              <w:rPr>
                <w:sz w:val="22"/>
                <w:szCs w:val="22"/>
              </w:rPr>
            </w:pPr>
            <w:r w:rsidRPr="004F3B65">
              <w:rPr>
                <w:sz w:val="22"/>
                <w:szCs w:val="22"/>
              </w:rPr>
              <w:t xml:space="preserve">традиционные методы (словесные, наглядные, практические) </w:t>
            </w:r>
          </w:p>
        </w:tc>
      </w:tr>
      <w:tr w:rsidR="00BC2473" w:rsidRPr="00DF6C3B" w:rsidTr="00BC2473">
        <w:trPr>
          <w:trHeight w:val="627"/>
        </w:trPr>
        <w:tc>
          <w:tcPr>
            <w:tcW w:w="567" w:type="pct"/>
            <w:vMerge/>
          </w:tcPr>
          <w:p w:rsidR="00BC2473" w:rsidRPr="004F3B65" w:rsidRDefault="00BC2473" w:rsidP="00BC2473"/>
        </w:tc>
        <w:tc>
          <w:tcPr>
            <w:tcW w:w="2060" w:type="pct"/>
            <w:gridSpan w:val="2"/>
            <w:vMerge/>
          </w:tcPr>
          <w:p w:rsidR="00BC2473" w:rsidRPr="004F3B65" w:rsidRDefault="00BC2473" w:rsidP="00BC2473"/>
        </w:tc>
        <w:tc>
          <w:tcPr>
            <w:tcW w:w="241" w:type="pct"/>
          </w:tcPr>
          <w:p w:rsidR="00BC2473" w:rsidRPr="00DF6C3B" w:rsidRDefault="00BC2473" w:rsidP="00BC2473">
            <w:pPr>
              <w:rPr>
                <w:sz w:val="22"/>
                <w:szCs w:val="22"/>
              </w:rPr>
            </w:pPr>
            <w:r w:rsidRPr="00DF6C3B">
              <w:rPr>
                <w:sz w:val="22"/>
                <w:szCs w:val="22"/>
              </w:rPr>
              <w:t>2</w:t>
            </w:r>
          </w:p>
        </w:tc>
        <w:tc>
          <w:tcPr>
            <w:tcW w:w="2132" w:type="pct"/>
            <w:gridSpan w:val="3"/>
          </w:tcPr>
          <w:p w:rsidR="00BC2473" w:rsidRPr="004F3B65" w:rsidRDefault="00BC2473" w:rsidP="00BC2473">
            <w:pPr>
              <w:rPr>
                <w:sz w:val="22"/>
                <w:szCs w:val="22"/>
              </w:rPr>
            </w:pPr>
            <w:r w:rsidRPr="004F3B65">
              <w:rPr>
                <w:sz w:val="22"/>
                <w:szCs w:val="22"/>
              </w:rPr>
              <w:t>методы, в основе которых положен характер познавательной деятельности детей</w:t>
            </w:r>
          </w:p>
        </w:tc>
      </w:tr>
      <w:tr w:rsidR="00BC2473" w:rsidRPr="00DF6C3B" w:rsidTr="00BC2473">
        <w:tc>
          <w:tcPr>
            <w:tcW w:w="567" w:type="pct"/>
          </w:tcPr>
          <w:p w:rsidR="00BC2473" w:rsidRPr="00DF6C3B" w:rsidRDefault="00BC2473" w:rsidP="00BC2473">
            <w:r w:rsidRPr="00DF6C3B">
              <w:t>2</w:t>
            </w:r>
          </w:p>
        </w:tc>
        <w:tc>
          <w:tcPr>
            <w:tcW w:w="2060" w:type="pct"/>
            <w:gridSpan w:val="2"/>
          </w:tcPr>
          <w:p w:rsidR="00BC2473" w:rsidRPr="004F3B65" w:rsidRDefault="00BC2473" w:rsidP="00BC2473">
            <w:r w:rsidRPr="004F3B65">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41" w:type="pct"/>
          </w:tcPr>
          <w:p w:rsidR="00BC2473" w:rsidRPr="00DF6C3B" w:rsidRDefault="00BC2473" w:rsidP="00BC2473">
            <w:pPr>
              <w:rPr>
                <w:sz w:val="22"/>
                <w:szCs w:val="22"/>
              </w:rPr>
            </w:pPr>
            <w:r w:rsidRPr="00DF6C3B">
              <w:rPr>
                <w:sz w:val="22"/>
                <w:szCs w:val="22"/>
              </w:rPr>
              <w:t>3</w:t>
            </w:r>
          </w:p>
        </w:tc>
        <w:tc>
          <w:tcPr>
            <w:tcW w:w="2132" w:type="pct"/>
            <w:gridSpan w:val="3"/>
          </w:tcPr>
          <w:p w:rsidR="00BC2473" w:rsidRPr="004F3B65" w:rsidRDefault="00BC2473" w:rsidP="00BC2473">
            <w:pPr>
              <w:rPr>
                <w:sz w:val="22"/>
                <w:szCs w:val="22"/>
              </w:rPr>
            </w:pPr>
            <w:r w:rsidRPr="004F3B65">
              <w:rPr>
                <w:sz w:val="22"/>
                <w:szCs w:val="22"/>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BC2473" w:rsidRPr="00DF6C3B" w:rsidTr="00BC2473">
        <w:trPr>
          <w:trHeight w:val="1410"/>
        </w:trPr>
        <w:tc>
          <w:tcPr>
            <w:tcW w:w="567" w:type="pct"/>
            <w:vMerge w:val="restart"/>
            <w:tcBorders>
              <w:bottom w:val="single" w:sz="4" w:space="0" w:color="auto"/>
            </w:tcBorders>
          </w:tcPr>
          <w:p w:rsidR="00BC2473" w:rsidRPr="00DF6C3B" w:rsidRDefault="00BC2473" w:rsidP="00BC2473">
            <w:r w:rsidRPr="00DF6C3B">
              <w:t>3</w:t>
            </w:r>
          </w:p>
        </w:tc>
        <w:tc>
          <w:tcPr>
            <w:tcW w:w="2060" w:type="pct"/>
            <w:gridSpan w:val="2"/>
            <w:vMerge w:val="restart"/>
            <w:tcBorders>
              <w:bottom w:val="single" w:sz="4" w:space="0" w:color="auto"/>
            </w:tcBorders>
          </w:tcPr>
          <w:p w:rsidR="00BC2473" w:rsidRPr="004F3B65" w:rsidRDefault="00BC2473" w:rsidP="00BC2473">
            <w:r w:rsidRPr="004F3B65">
              <w:t>методы мотивации опыта поведения и деятельности (поощрение, методы развития эмоций, игры, соревнования, проектные методы)</w:t>
            </w:r>
          </w:p>
        </w:tc>
        <w:tc>
          <w:tcPr>
            <w:tcW w:w="241" w:type="pct"/>
            <w:tcBorders>
              <w:bottom w:val="single" w:sz="4" w:space="0" w:color="auto"/>
            </w:tcBorders>
          </w:tcPr>
          <w:p w:rsidR="00424E82" w:rsidRDefault="00424E82" w:rsidP="00BC2473">
            <w:pPr>
              <w:rPr>
                <w:sz w:val="22"/>
                <w:szCs w:val="22"/>
              </w:rPr>
            </w:pPr>
          </w:p>
          <w:p w:rsidR="00BC2473" w:rsidRPr="00DF6C3B" w:rsidRDefault="00BC2473" w:rsidP="00BC2473">
            <w:pPr>
              <w:rPr>
                <w:sz w:val="22"/>
                <w:szCs w:val="22"/>
              </w:rPr>
            </w:pPr>
            <w:r w:rsidRPr="00DF6C3B">
              <w:rPr>
                <w:sz w:val="22"/>
                <w:szCs w:val="22"/>
              </w:rPr>
              <w:t>4</w:t>
            </w:r>
          </w:p>
        </w:tc>
        <w:tc>
          <w:tcPr>
            <w:tcW w:w="2132" w:type="pct"/>
            <w:gridSpan w:val="3"/>
            <w:tcBorders>
              <w:bottom w:val="single" w:sz="4" w:space="0" w:color="auto"/>
            </w:tcBorders>
          </w:tcPr>
          <w:p w:rsidR="00BC2473" w:rsidRPr="004F3B65" w:rsidRDefault="00BC2473" w:rsidP="00BC2473">
            <w:pPr>
              <w:rPr>
                <w:sz w:val="22"/>
                <w:szCs w:val="22"/>
              </w:rPr>
            </w:pPr>
            <w:r w:rsidRPr="004F3B65">
              <w:rPr>
                <w:sz w:val="22"/>
                <w:szCs w:val="22"/>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BC2473" w:rsidRPr="00DF6C3B" w:rsidTr="00BC2473">
        <w:tc>
          <w:tcPr>
            <w:tcW w:w="567" w:type="pct"/>
            <w:vMerge/>
          </w:tcPr>
          <w:p w:rsidR="00BC2473" w:rsidRPr="004F3B65" w:rsidRDefault="00BC2473" w:rsidP="00BC2473">
            <w:pPr>
              <w:rPr>
                <w:sz w:val="22"/>
                <w:szCs w:val="22"/>
              </w:rPr>
            </w:pPr>
          </w:p>
        </w:tc>
        <w:tc>
          <w:tcPr>
            <w:tcW w:w="2060" w:type="pct"/>
            <w:gridSpan w:val="2"/>
            <w:vMerge/>
          </w:tcPr>
          <w:p w:rsidR="00BC2473" w:rsidRPr="004F3B65" w:rsidRDefault="00BC2473" w:rsidP="00BC2473">
            <w:pPr>
              <w:rPr>
                <w:sz w:val="22"/>
                <w:szCs w:val="22"/>
              </w:rPr>
            </w:pPr>
          </w:p>
        </w:tc>
        <w:tc>
          <w:tcPr>
            <w:tcW w:w="241" w:type="pct"/>
          </w:tcPr>
          <w:p w:rsidR="00BC2473" w:rsidRPr="00DF6C3B" w:rsidRDefault="00BC2473" w:rsidP="00BC2473">
            <w:pPr>
              <w:rPr>
                <w:sz w:val="22"/>
                <w:szCs w:val="22"/>
              </w:rPr>
            </w:pPr>
            <w:r w:rsidRPr="00DF6C3B">
              <w:rPr>
                <w:sz w:val="22"/>
                <w:szCs w:val="22"/>
              </w:rPr>
              <w:t>5</w:t>
            </w:r>
          </w:p>
        </w:tc>
        <w:tc>
          <w:tcPr>
            <w:tcW w:w="2132" w:type="pct"/>
            <w:gridSpan w:val="3"/>
          </w:tcPr>
          <w:p w:rsidR="00BC2473" w:rsidRPr="004F3B65" w:rsidRDefault="00BC2473" w:rsidP="00BC2473">
            <w:pPr>
              <w:rPr>
                <w:sz w:val="22"/>
                <w:szCs w:val="22"/>
              </w:rPr>
            </w:pPr>
            <w:r w:rsidRPr="004F3B65">
              <w:rPr>
                <w:sz w:val="22"/>
                <w:szCs w:val="22"/>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BC2473" w:rsidRPr="00DF6C3B" w:rsidTr="00BC2473">
        <w:tc>
          <w:tcPr>
            <w:tcW w:w="567" w:type="pct"/>
            <w:vMerge/>
          </w:tcPr>
          <w:p w:rsidR="00BC2473" w:rsidRPr="004F3B65" w:rsidRDefault="00BC2473" w:rsidP="00BC2473">
            <w:pPr>
              <w:rPr>
                <w:sz w:val="22"/>
                <w:szCs w:val="22"/>
              </w:rPr>
            </w:pPr>
          </w:p>
        </w:tc>
        <w:tc>
          <w:tcPr>
            <w:tcW w:w="2060" w:type="pct"/>
            <w:gridSpan w:val="2"/>
            <w:vMerge/>
          </w:tcPr>
          <w:p w:rsidR="00BC2473" w:rsidRPr="004F3B65" w:rsidRDefault="00BC2473" w:rsidP="00BC2473">
            <w:pPr>
              <w:rPr>
                <w:sz w:val="22"/>
                <w:szCs w:val="22"/>
              </w:rPr>
            </w:pPr>
          </w:p>
        </w:tc>
        <w:tc>
          <w:tcPr>
            <w:tcW w:w="241" w:type="pct"/>
          </w:tcPr>
          <w:p w:rsidR="00BC2473" w:rsidRPr="00DF6C3B" w:rsidRDefault="00BC2473" w:rsidP="00BC2473">
            <w:pPr>
              <w:rPr>
                <w:sz w:val="22"/>
                <w:szCs w:val="22"/>
              </w:rPr>
            </w:pPr>
            <w:r w:rsidRPr="00DF6C3B">
              <w:rPr>
                <w:sz w:val="22"/>
                <w:szCs w:val="22"/>
              </w:rPr>
              <w:t>6</w:t>
            </w:r>
          </w:p>
        </w:tc>
        <w:tc>
          <w:tcPr>
            <w:tcW w:w="2132" w:type="pct"/>
            <w:gridSpan w:val="3"/>
          </w:tcPr>
          <w:p w:rsidR="00BC2473" w:rsidRPr="004F3B65" w:rsidRDefault="00BC2473" w:rsidP="00BC2473">
            <w:pPr>
              <w:rPr>
                <w:sz w:val="22"/>
                <w:szCs w:val="22"/>
              </w:rPr>
            </w:pPr>
            <w:r w:rsidRPr="004F3B65">
              <w:rPr>
                <w:sz w:val="22"/>
                <w:szCs w:val="22"/>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BC2473" w:rsidRPr="00DF6C3B" w:rsidTr="00BC2473">
        <w:tc>
          <w:tcPr>
            <w:tcW w:w="567" w:type="pct"/>
            <w:vMerge/>
          </w:tcPr>
          <w:p w:rsidR="00BC2473" w:rsidRPr="004F3B65" w:rsidRDefault="00BC2473" w:rsidP="00BC2473">
            <w:pPr>
              <w:rPr>
                <w:sz w:val="22"/>
                <w:szCs w:val="22"/>
              </w:rPr>
            </w:pPr>
          </w:p>
        </w:tc>
        <w:tc>
          <w:tcPr>
            <w:tcW w:w="2060" w:type="pct"/>
            <w:gridSpan w:val="2"/>
            <w:vMerge/>
          </w:tcPr>
          <w:p w:rsidR="00BC2473" w:rsidRPr="004F3B65" w:rsidRDefault="00BC2473" w:rsidP="00BC2473">
            <w:pPr>
              <w:rPr>
                <w:sz w:val="22"/>
                <w:szCs w:val="22"/>
              </w:rPr>
            </w:pPr>
          </w:p>
        </w:tc>
        <w:tc>
          <w:tcPr>
            <w:tcW w:w="241" w:type="pct"/>
          </w:tcPr>
          <w:p w:rsidR="00BC2473" w:rsidRPr="00DF6C3B" w:rsidRDefault="00BC2473" w:rsidP="00BC2473">
            <w:pPr>
              <w:rPr>
                <w:sz w:val="22"/>
                <w:szCs w:val="22"/>
              </w:rPr>
            </w:pPr>
            <w:r w:rsidRPr="00DF6C3B">
              <w:rPr>
                <w:sz w:val="22"/>
                <w:szCs w:val="22"/>
              </w:rPr>
              <w:t>7</w:t>
            </w:r>
          </w:p>
        </w:tc>
        <w:tc>
          <w:tcPr>
            <w:tcW w:w="2132" w:type="pct"/>
            <w:gridSpan w:val="3"/>
          </w:tcPr>
          <w:p w:rsidR="00BC2473" w:rsidRPr="004F3B65" w:rsidRDefault="00BC2473" w:rsidP="00BC2473">
            <w:pPr>
              <w:rPr>
                <w:sz w:val="22"/>
                <w:szCs w:val="22"/>
              </w:rPr>
            </w:pPr>
            <w:r w:rsidRPr="004F3B65">
              <w:rPr>
                <w:sz w:val="22"/>
                <w:szCs w:val="22"/>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BC2473" w:rsidRPr="00DF6C3B" w:rsidTr="00BC2473">
        <w:tc>
          <w:tcPr>
            <w:tcW w:w="567" w:type="pct"/>
          </w:tcPr>
          <w:p w:rsidR="00BC2473" w:rsidRPr="00DF6C3B" w:rsidRDefault="008164AE" w:rsidP="00BC2473">
            <w:pPr>
              <w:rPr>
                <w:sz w:val="22"/>
                <w:szCs w:val="22"/>
              </w:rPr>
            </w:pPr>
            <w:r>
              <w:rPr>
                <w:sz w:val="22"/>
                <w:szCs w:val="22"/>
              </w:rPr>
              <w:t xml:space="preserve">                                    </w:t>
            </w:r>
            <w:r w:rsidR="00BC2473" w:rsidRPr="00DF6C3B">
              <w:rPr>
                <w:sz w:val="22"/>
                <w:szCs w:val="22"/>
              </w:rPr>
              <w:t>8</w:t>
            </w:r>
          </w:p>
        </w:tc>
        <w:tc>
          <w:tcPr>
            <w:tcW w:w="4433" w:type="pct"/>
            <w:gridSpan w:val="6"/>
          </w:tcPr>
          <w:p w:rsidR="00BC2473" w:rsidRPr="004F3B65" w:rsidRDefault="00BC2473" w:rsidP="00BC2473">
            <w:pPr>
              <w:rPr>
                <w:sz w:val="22"/>
                <w:szCs w:val="22"/>
              </w:rPr>
            </w:pPr>
            <w:r w:rsidRPr="004F3B65">
              <w:rPr>
                <w:sz w:val="22"/>
                <w:szCs w:val="22"/>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BC2473" w:rsidRPr="00DF6C3B" w:rsidTr="00BC2473">
        <w:tc>
          <w:tcPr>
            <w:tcW w:w="5000" w:type="pct"/>
            <w:gridSpan w:val="7"/>
            <w:shd w:val="clear" w:color="auto" w:fill="F2F2F2" w:themeFill="background1" w:themeFillShade="F2"/>
          </w:tcPr>
          <w:p w:rsidR="00BC2473" w:rsidRPr="004F3B65" w:rsidRDefault="00BC2473" w:rsidP="00BC2473">
            <w:pPr>
              <w:rPr>
                <w:i/>
                <w:sz w:val="22"/>
                <w:szCs w:val="22"/>
              </w:rPr>
            </w:pPr>
          </w:p>
        </w:tc>
      </w:tr>
      <w:tr w:rsidR="00BC2473" w:rsidRPr="00DF6C3B" w:rsidTr="00BC2473">
        <w:tc>
          <w:tcPr>
            <w:tcW w:w="4470" w:type="pct"/>
            <w:gridSpan w:val="6"/>
            <w:shd w:val="clear" w:color="auto" w:fill="EEECE1" w:themeFill="background2"/>
          </w:tcPr>
          <w:p w:rsidR="00BC2473" w:rsidRPr="004F3B65" w:rsidRDefault="00BC2473" w:rsidP="00BC2473">
            <w:pPr>
              <w:rPr>
                <w:b/>
                <w:sz w:val="22"/>
                <w:szCs w:val="22"/>
              </w:rPr>
            </w:pPr>
            <w:r w:rsidRPr="004F3B65">
              <w:rPr>
                <w:b/>
                <w:sz w:val="22"/>
                <w:szCs w:val="22"/>
              </w:rPr>
              <w:t xml:space="preserve">Средства для реализации Программы, </w:t>
            </w:r>
            <w:r w:rsidRPr="004F3B65">
              <w:rPr>
                <w:sz w:val="22"/>
                <w:szCs w:val="22"/>
              </w:rPr>
              <w:t>представленные совокупностью материальных и идеальных объектов</w:t>
            </w:r>
          </w:p>
        </w:tc>
        <w:tc>
          <w:tcPr>
            <w:tcW w:w="530" w:type="pct"/>
            <w:shd w:val="clear" w:color="auto" w:fill="EEECE1" w:themeFill="background2"/>
            <w:vAlign w:val="center"/>
          </w:tcPr>
          <w:p w:rsidR="00BC2473" w:rsidRPr="00DF6C3B" w:rsidRDefault="00BC2473" w:rsidP="00BC2473">
            <w:pPr>
              <w:jc w:val="center"/>
              <w:rPr>
                <w:b/>
                <w:sz w:val="22"/>
                <w:szCs w:val="22"/>
              </w:rPr>
            </w:pPr>
            <w:r w:rsidRPr="00DF6C3B">
              <w:rPr>
                <w:b/>
                <w:sz w:val="22"/>
                <w:szCs w:val="22"/>
              </w:rPr>
              <w:t>ФОП ДО</w:t>
            </w:r>
          </w:p>
        </w:tc>
      </w:tr>
      <w:tr w:rsidR="00BC2473" w:rsidRPr="00DF6C3B" w:rsidTr="00BC2473">
        <w:tc>
          <w:tcPr>
            <w:tcW w:w="567" w:type="pct"/>
            <w:shd w:val="clear" w:color="auto" w:fill="FFFFFF" w:themeFill="background1"/>
          </w:tcPr>
          <w:p w:rsidR="00BC2473" w:rsidRPr="00DF6C3B" w:rsidRDefault="00BC2473" w:rsidP="00BC2473">
            <w:pPr>
              <w:rPr>
                <w:sz w:val="22"/>
                <w:szCs w:val="22"/>
              </w:rPr>
            </w:pPr>
            <w:r w:rsidRPr="00DF6C3B">
              <w:rPr>
                <w:sz w:val="22"/>
                <w:szCs w:val="22"/>
              </w:rPr>
              <w:t>1</w:t>
            </w:r>
          </w:p>
        </w:tc>
        <w:tc>
          <w:tcPr>
            <w:tcW w:w="3903" w:type="pct"/>
            <w:gridSpan w:val="5"/>
            <w:shd w:val="clear" w:color="auto" w:fill="FFFFFF" w:themeFill="background1"/>
          </w:tcPr>
          <w:p w:rsidR="00BC2473" w:rsidRPr="00DF6C3B" w:rsidRDefault="00BC2473" w:rsidP="00BC2473">
            <w:pPr>
              <w:rPr>
                <w:sz w:val="22"/>
                <w:szCs w:val="22"/>
              </w:rPr>
            </w:pPr>
            <w:r w:rsidRPr="00DF6C3B">
              <w:rPr>
                <w:sz w:val="22"/>
                <w:szCs w:val="22"/>
              </w:rPr>
              <w:t>демонстрационные и раздаточные</w:t>
            </w:r>
          </w:p>
        </w:tc>
        <w:tc>
          <w:tcPr>
            <w:tcW w:w="530" w:type="pct"/>
            <w:vMerge w:val="restart"/>
            <w:shd w:val="clear" w:color="auto" w:fill="FFFFFF" w:themeFill="background1"/>
            <w:vAlign w:val="center"/>
          </w:tcPr>
          <w:p w:rsidR="00BC2473" w:rsidRPr="00DF6C3B" w:rsidRDefault="00BC2473" w:rsidP="00BC2473">
            <w:pPr>
              <w:jc w:val="center"/>
              <w:rPr>
                <w:i/>
                <w:sz w:val="22"/>
                <w:szCs w:val="22"/>
              </w:rPr>
            </w:pPr>
            <w:r w:rsidRPr="00DF6C3B">
              <w:rPr>
                <w:i/>
                <w:sz w:val="22"/>
                <w:szCs w:val="22"/>
              </w:rPr>
              <w:t>п.23.7</w:t>
            </w:r>
          </w:p>
          <w:p w:rsidR="00BC2473" w:rsidRPr="00DF6C3B" w:rsidRDefault="00BC2473" w:rsidP="00BC2473">
            <w:pPr>
              <w:jc w:val="center"/>
              <w:rPr>
                <w:i/>
                <w:sz w:val="22"/>
                <w:szCs w:val="22"/>
              </w:rPr>
            </w:pPr>
            <w:r w:rsidRPr="00DF6C3B">
              <w:rPr>
                <w:i/>
                <w:sz w:val="22"/>
                <w:szCs w:val="22"/>
              </w:rPr>
              <w:t>стр.151</w:t>
            </w:r>
          </w:p>
        </w:tc>
      </w:tr>
      <w:tr w:rsidR="00BC2473" w:rsidRPr="00DF6C3B" w:rsidTr="00BC2473">
        <w:tc>
          <w:tcPr>
            <w:tcW w:w="567" w:type="pct"/>
            <w:shd w:val="clear" w:color="auto" w:fill="FFFFFF" w:themeFill="background1"/>
          </w:tcPr>
          <w:p w:rsidR="00BC2473" w:rsidRPr="00DF6C3B" w:rsidRDefault="00BC2473" w:rsidP="00BC2473">
            <w:pPr>
              <w:rPr>
                <w:sz w:val="22"/>
                <w:szCs w:val="22"/>
              </w:rPr>
            </w:pPr>
            <w:r w:rsidRPr="00DF6C3B">
              <w:rPr>
                <w:sz w:val="22"/>
                <w:szCs w:val="22"/>
              </w:rPr>
              <w:t>2</w:t>
            </w:r>
          </w:p>
        </w:tc>
        <w:tc>
          <w:tcPr>
            <w:tcW w:w="3903" w:type="pct"/>
            <w:gridSpan w:val="5"/>
            <w:shd w:val="clear" w:color="auto" w:fill="FFFFFF" w:themeFill="background1"/>
          </w:tcPr>
          <w:p w:rsidR="00BC2473" w:rsidRPr="00DF6C3B" w:rsidRDefault="00BC2473" w:rsidP="00BC2473">
            <w:pPr>
              <w:rPr>
                <w:sz w:val="22"/>
                <w:szCs w:val="22"/>
              </w:rPr>
            </w:pPr>
            <w:r w:rsidRPr="00DF6C3B">
              <w:rPr>
                <w:sz w:val="22"/>
                <w:szCs w:val="22"/>
              </w:rPr>
              <w:t>визуальные, аудийные, аудиовизуальные</w:t>
            </w:r>
          </w:p>
        </w:tc>
        <w:tc>
          <w:tcPr>
            <w:tcW w:w="530" w:type="pct"/>
            <w:vMerge/>
            <w:shd w:val="clear" w:color="auto" w:fill="FFFFFF" w:themeFill="background1"/>
          </w:tcPr>
          <w:p w:rsidR="00BC2473" w:rsidRPr="00DF6C3B" w:rsidRDefault="00BC2473" w:rsidP="00BC2473">
            <w:pPr>
              <w:rPr>
                <w:i/>
                <w:sz w:val="22"/>
                <w:szCs w:val="22"/>
              </w:rPr>
            </w:pPr>
          </w:p>
        </w:tc>
      </w:tr>
      <w:tr w:rsidR="00BC2473" w:rsidRPr="00DF6C3B" w:rsidTr="00BC2473">
        <w:tc>
          <w:tcPr>
            <w:tcW w:w="567" w:type="pct"/>
            <w:shd w:val="clear" w:color="auto" w:fill="FFFFFF" w:themeFill="background1"/>
          </w:tcPr>
          <w:p w:rsidR="00BC2473" w:rsidRPr="00DF6C3B" w:rsidRDefault="00BC2473" w:rsidP="00BC2473">
            <w:pPr>
              <w:rPr>
                <w:sz w:val="22"/>
                <w:szCs w:val="22"/>
              </w:rPr>
            </w:pPr>
            <w:r w:rsidRPr="00DF6C3B">
              <w:rPr>
                <w:sz w:val="22"/>
                <w:szCs w:val="22"/>
              </w:rPr>
              <w:lastRenderedPageBreak/>
              <w:t>3</w:t>
            </w:r>
          </w:p>
        </w:tc>
        <w:tc>
          <w:tcPr>
            <w:tcW w:w="3903" w:type="pct"/>
            <w:gridSpan w:val="5"/>
            <w:shd w:val="clear" w:color="auto" w:fill="FFFFFF" w:themeFill="background1"/>
          </w:tcPr>
          <w:p w:rsidR="00BC2473" w:rsidRPr="00DF6C3B" w:rsidRDefault="00BC2473" w:rsidP="00BC2473">
            <w:pPr>
              <w:rPr>
                <w:sz w:val="22"/>
                <w:szCs w:val="22"/>
              </w:rPr>
            </w:pPr>
            <w:r w:rsidRPr="00DF6C3B">
              <w:rPr>
                <w:sz w:val="22"/>
                <w:szCs w:val="22"/>
              </w:rPr>
              <w:t>естественные и искусственные</w:t>
            </w:r>
          </w:p>
        </w:tc>
        <w:tc>
          <w:tcPr>
            <w:tcW w:w="530" w:type="pct"/>
            <w:vMerge/>
            <w:shd w:val="clear" w:color="auto" w:fill="FFFFFF" w:themeFill="background1"/>
          </w:tcPr>
          <w:p w:rsidR="00BC2473" w:rsidRPr="00DF6C3B" w:rsidRDefault="00BC2473" w:rsidP="00BC2473">
            <w:pPr>
              <w:rPr>
                <w:i/>
                <w:sz w:val="22"/>
                <w:szCs w:val="22"/>
              </w:rPr>
            </w:pPr>
          </w:p>
        </w:tc>
      </w:tr>
      <w:tr w:rsidR="00BC2473" w:rsidRPr="00DF6C3B" w:rsidTr="00BC2473">
        <w:tc>
          <w:tcPr>
            <w:tcW w:w="567" w:type="pct"/>
            <w:shd w:val="clear" w:color="auto" w:fill="FFFFFF" w:themeFill="background1"/>
          </w:tcPr>
          <w:p w:rsidR="00BC2473" w:rsidRPr="00DF6C3B" w:rsidRDefault="00BC2473" w:rsidP="00BC2473">
            <w:pPr>
              <w:rPr>
                <w:sz w:val="22"/>
                <w:szCs w:val="22"/>
              </w:rPr>
            </w:pPr>
            <w:r w:rsidRPr="00DF6C3B">
              <w:rPr>
                <w:sz w:val="22"/>
                <w:szCs w:val="22"/>
              </w:rPr>
              <w:t>4</w:t>
            </w:r>
          </w:p>
        </w:tc>
        <w:tc>
          <w:tcPr>
            <w:tcW w:w="3903" w:type="pct"/>
            <w:gridSpan w:val="5"/>
            <w:shd w:val="clear" w:color="auto" w:fill="FFFFFF" w:themeFill="background1"/>
          </w:tcPr>
          <w:p w:rsidR="00BC2473" w:rsidRPr="00DF6C3B" w:rsidRDefault="00BC2473" w:rsidP="00BC2473">
            <w:pPr>
              <w:rPr>
                <w:sz w:val="22"/>
                <w:szCs w:val="22"/>
              </w:rPr>
            </w:pPr>
            <w:r w:rsidRPr="00DF6C3B">
              <w:rPr>
                <w:sz w:val="22"/>
                <w:szCs w:val="22"/>
              </w:rPr>
              <w:t>реальные и виртуальные</w:t>
            </w:r>
          </w:p>
        </w:tc>
        <w:tc>
          <w:tcPr>
            <w:tcW w:w="530" w:type="pct"/>
            <w:vMerge/>
            <w:shd w:val="clear" w:color="auto" w:fill="FFFFFF" w:themeFill="background1"/>
          </w:tcPr>
          <w:p w:rsidR="00BC2473" w:rsidRPr="00DF6C3B" w:rsidRDefault="00BC2473" w:rsidP="00BC2473">
            <w:pPr>
              <w:rPr>
                <w:i/>
                <w:sz w:val="22"/>
                <w:szCs w:val="22"/>
              </w:rPr>
            </w:pPr>
          </w:p>
        </w:tc>
      </w:tr>
      <w:tr w:rsidR="00BC2473" w:rsidRPr="00DF6C3B" w:rsidTr="00BC2473">
        <w:tc>
          <w:tcPr>
            <w:tcW w:w="4470" w:type="pct"/>
            <w:gridSpan w:val="6"/>
            <w:shd w:val="clear" w:color="auto" w:fill="EEECE1" w:themeFill="background2"/>
            <w:vAlign w:val="center"/>
          </w:tcPr>
          <w:p w:rsidR="00BC2473" w:rsidRPr="004F3B65" w:rsidRDefault="00BC2473" w:rsidP="00BC2473">
            <w:pPr>
              <w:rPr>
                <w:b/>
                <w:sz w:val="22"/>
                <w:szCs w:val="22"/>
              </w:rPr>
            </w:pPr>
            <w:r w:rsidRPr="004F3B65">
              <w:rPr>
                <w:b/>
                <w:sz w:val="22"/>
                <w:szCs w:val="22"/>
              </w:rPr>
              <w:t>Средства, используемые для развития следующих видов деятельности детей</w:t>
            </w:r>
          </w:p>
        </w:tc>
        <w:tc>
          <w:tcPr>
            <w:tcW w:w="530" w:type="pct"/>
            <w:shd w:val="clear" w:color="auto" w:fill="EEECE1" w:themeFill="background2"/>
            <w:vAlign w:val="center"/>
          </w:tcPr>
          <w:p w:rsidR="00BC2473" w:rsidRPr="00DF6C3B" w:rsidRDefault="00BC2473" w:rsidP="00BC2473">
            <w:pPr>
              <w:jc w:val="center"/>
              <w:rPr>
                <w:i/>
                <w:sz w:val="22"/>
                <w:szCs w:val="22"/>
              </w:rPr>
            </w:pPr>
            <w:r w:rsidRPr="00DF6C3B">
              <w:rPr>
                <w:i/>
                <w:sz w:val="22"/>
                <w:szCs w:val="22"/>
              </w:rPr>
              <w:t>п.23.8, стр.151</w:t>
            </w:r>
          </w:p>
        </w:tc>
      </w:tr>
      <w:tr w:rsidR="00BC2473" w:rsidRPr="00DF6C3B" w:rsidTr="00424E82">
        <w:tc>
          <w:tcPr>
            <w:tcW w:w="1913" w:type="pct"/>
            <w:gridSpan w:val="2"/>
            <w:shd w:val="clear" w:color="auto" w:fill="FFFFFF" w:themeFill="background1"/>
          </w:tcPr>
          <w:p w:rsidR="00BC2473" w:rsidRPr="00DF6C3B" w:rsidRDefault="00BC2473" w:rsidP="00BC2473">
            <w:pPr>
              <w:jc w:val="center"/>
              <w:rPr>
                <w:b/>
                <w:sz w:val="22"/>
                <w:szCs w:val="22"/>
              </w:rPr>
            </w:pPr>
            <w:r w:rsidRPr="00DF6C3B">
              <w:rPr>
                <w:b/>
                <w:sz w:val="22"/>
                <w:szCs w:val="22"/>
              </w:rPr>
              <w:t>вид деятельности</w:t>
            </w:r>
          </w:p>
        </w:tc>
        <w:tc>
          <w:tcPr>
            <w:tcW w:w="3087" w:type="pct"/>
            <w:gridSpan w:val="5"/>
            <w:shd w:val="clear" w:color="auto" w:fill="FFFFFF" w:themeFill="background1"/>
          </w:tcPr>
          <w:p w:rsidR="00BC2473" w:rsidRPr="00DF6C3B" w:rsidRDefault="00BC2473" w:rsidP="00BC2473">
            <w:pPr>
              <w:jc w:val="center"/>
              <w:rPr>
                <w:b/>
                <w:sz w:val="22"/>
                <w:szCs w:val="22"/>
              </w:rPr>
            </w:pPr>
            <w:r w:rsidRPr="00DF6C3B">
              <w:rPr>
                <w:b/>
                <w:sz w:val="22"/>
                <w:szCs w:val="22"/>
              </w:rPr>
              <w:t>предлагаемое оборудование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двигательная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оборудование для ходьбы, бега, ползания, лазанья, прыгания, занятий с мячом и другое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предметная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образные и дидактические игрушки, реальные предметы и другое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игровая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игры, игрушки, игровое оборудование и другое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коммуникативная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дидактический материал, предметы, игрушки, видеофильмы и другое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познавательно-исследовательская</w:t>
            </w:r>
          </w:p>
        </w:tc>
        <w:tc>
          <w:tcPr>
            <w:tcW w:w="3087" w:type="pct"/>
            <w:gridSpan w:val="5"/>
            <w:vMerge w:val="restart"/>
            <w:shd w:val="clear" w:color="auto" w:fill="FFFFFF" w:themeFill="background1"/>
          </w:tcPr>
          <w:p w:rsidR="00BC2473" w:rsidRPr="004F3B65" w:rsidRDefault="00BC2473" w:rsidP="00BC2473">
            <w:pPr>
              <w:rPr>
                <w:sz w:val="22"/>
                <w:szCs w:val="22"/>
              </w:rPr>
            </w:pPr>
            <w:r w:rsidRPr="004F3B65">
              <w:rPr>
                <w:sz w:val="22"/>
                <w:szCs w:val="22"/>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экспериментирование</w:t>
            </w:r>
          </w:p>
        </w:tc>
        <w:tc>
          <w:tcPr>
            <w:tcW w:w="3087" w:type="pct"/>
            <w:gridSpan w:val="5"/>
            <w:vMerge/>
            <w:shd w:val="clear" w:color="auto" w:fill="FFFFFF" w:themeFill="background1"/>
          </w:tcPr>
          <w:p w:rsidR="00BC2473" w:rsidRPr="00DF6C3B" w:rsidRDefault="00BC2473" w:rsidP="00BC2473">
            <w:pPr>
              <w:rPr>
                <w:sz w:val="22"/>
                <w:szCs w:val="22"/>
              </w:rPr>
            </w:pP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чтение художественной литературы</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книги для детского чтения, в том числе аудиокниги, иллюстративный материал</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трудовая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оборудование и инвентарь для всех видов труда</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продуктивная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оборудование и материалы для лепки, аппликации, рисования и конструирования</w:t>
            </w:r>
          </w:p>
        </w:tc>
      </w:tr>
      <w:tr w:rsidR="00BC2473" w:rsidRPr="00DF6C3B" w:rsidTr="00424E82">
        <w:tc>
          <w:tcPr>
            <w:tcW w:w="1913" w:type="pct"/>
            <w:gridSpan w:val="2"/>
            <w:shd w:val="clear" w:color="auto" w:fill="FFFFFF" w:themeFill="background1"/>
            <w:vAlign w:val="center"/>
          </w:tcPr>
          <w:p w:rsidR="00BC2473" w:rsidRPr="00DF6C3B" w:rsidRDefault="00BC2473" w:rsidP="00BC2473">
            <w:pPr>
              <w:rPr>
                <w:sz w:val="22"/>
                <w:szCs w:val="22"/>
              </w:rPr>
            </w:pPr>
            <w:r w:rsidRPr="00DF6C3B">
              <w:rPr>
                <w:sz w:val="22"/>
                <w:szCs w:val="22"/>
              </w:rPr>
              <w:t>музыкальная</w:t>
            </w:r>
          </w:p>
        </w:tc>
        <w:tc>
          <w:tcPr>
            <w:tcW w:w="3087" w:type="pct"/>
            <w:gridSpan w:val="5"/>
            <w:shd w:val="clear" w:color="auto" w:fill="FFFFFF" w:themeFill="background1"/>
          </w:tcPr>
          <w:p w:rsidR="00BC2473" w:rsidRPr="004F3B65" w:rsidRDefault="00BC2473" w:rsidP="00BC2473">
            <w:pPr>
              <w:rPr>
                <w:sz w:val="22"/>
                <w:szCs w:val="22"/>
              </w:rPr>
            </w:pPr>
            <w:r w:rsidRPr="004F3B65">
              <w:rPr>
                <w:sz w:val="22"/>
                <w:szCs w:val="22"/>
              </w:rPr>
              <w:t>детские музыкальные инструменты, дидактический материал и другое</w:t>
            </w:r>
          </w:p>
        </w:tc>
      </w:tr>
    </w:tbl>
    <w:p w:rsidR="00BC2473" w:rsidRPr="002649EA"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 xml:space="preserve"> наблюдает как развиваются самостоятельность каждого ребенка и взаимоотношения детей;</w:t>
      </w:r>
    </w:p>
    <w:p w:rsidR="00BC2473" w:rsidRDefault="00BC2473" w:rsidP="00661E5A">
      <w:pPr>
        <w:numPr>
          <w:ilvl w:val="0"/>
          <w:numId w:val="57"/>
        </w:numPr>
        <w:suppressAutoHyphens/>
        <w:spacing w:line="240" w:lineRule="atLeast"/>
        <w:ind w:left="0"/>
        <w:rPr>
          <w:rFonts w:eastAsia="Calibri"/>
          <w:sz w:val="24"/>
          <w:szCs w:val="24"/>
        </w:rPr>
      </w:pPr>
      <w:r w:rsidRPr="002649EA">
        <w:rPr>
          <w:rFonts w:eastAsia="Calibri"/>
          <w:sz w:val="24"/>
          <w:szCs w:val="24"/>
        </w:rPr>
        <w:t>сотрудничает с родителями, совместно с ними решая задачи воспитания и развития малышей</w:t>
      </w:r>
      <w:r>
        <w:rPr>
          <w:rFonts w:eastAsia="Calibri"/>
          <w:sz w:val="24"/>
          <w:szCs w:val="24"/>
        </w:rPr>
        <w:t>.</w:t>
      </w:r>
    </w:p>
    <w:p w:rsidR="00BC2473" w:rsidRPr="00EB493F" w:rsidRDefault="00BC2473" w:rsidP="00BC2473">
      <w:pPr>
        <w:suppressAutoHyphens/>
        <w:spacing w:line="240" w:lineRule="atLeast"/>
        <w:rPr>
          <w:rFonts w:eastAsia="Calibri"/>
          <w:sz w:val="24"/>
          <w:szCs w:val="24"/>
        </w:rPr>
      </w:pPr>
      <w:r w:rsidRPr="00EB493F">
        <w:rPr>
          <w:rFonts w:eastAsiaTheme="minorHAnsi"/>
          <w:color w:val="000000"/>
          <w:sz w:val="22"/>
          <w:szCs w:val="22"/>
          <w:lang w:eastAsia="en-US"/>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r w:rsidRPr="00EB493F">
        <w:rPr>
          <w:rFonts w:eastAsiaTheme="minorHAnsi"/>
          <w:color w:val="161616"/>
          <w:sz w:val="22"/>
          <w:szCs w:val="22"/>
          <w:lang w:eastAsia="en-US"/>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w:t>
      </w:r>
      <w:r w:rsidRPr="00EB493F">
        <w:rPr>
          <w:rFonts w:eastAsiaTheme="minorHAnsi"/>
          <w:color w:val="000000"/>
          <w:sz w:val="22"/>
          <w:szCs w:val="22"/>
          <w:lang w:eastAsia="en-US"/>
        </w:rPr>
        <w:t xml:space="preserve">значение имеет признание приоритетной субъективной позиции ребенка в образовательном процессе. При выборе форм, методов, средств реализации Программы образования педагог учитывает субъектные проявления ребенка в деятельности: </w:t>
      </w:r>
    </w:p>
    <w:p w:rsidR="00BC2473" w:rsidRPr="00EB493F" w:rsidRDefault="00BC2473" w:rsidP="00661E5A">
      <w:pPr>
        <w:pStyle w:val="a3"/>
        <w:numPr>
          <w:ilvl w:val="0"/>
          <w:numId w:val="57"/>
        </w:numPr>
        <w:autoSpaceDE w:val="0"/>
        <w:autoSpaceDN w:val="0"/>
        <w:adjustRightInd w:val="0"/>
        <w:spacing w:line="240" w:lineRule="auto"/>
        <w:jc w:val="left"/>
        <w:rPr>
          <w:rFonts w:eastAsiaTheme="minorHAnsi"/>
          <w:color w:val="000000"/>
          <w:sz w:val="22"/>
          <w:szCs w:val="22"/>
          <w:lang w:eastAsia="en-US"/>
        </w:rPr>
      </w:pPr>
      <w:r w:rsidRPr="00EB493F">
        <w:rPr>
          <w:rFonts w:eastAsiaTheme="minorHAnsi"/>
          <w:color w:val="000000"/>
          <w:sz w:val="22"/>
          <w:szCs w:val="22"/>
          <w:lang w:eastAsia="en-US"/>
        </w:rPr>
        <w:t xml:space="preserve">- интерес к миру и культуре; </w:t>
      </w:r>
    </w:p>
    <w:p w:rsidR="00BC2473" w:rsidRPr="00EB493F" w:rsidRDefault="00BC2473" w:rsidP="00661E5A">
      <w:pPr>
        <w:pStyle w:val="a3"/>
        <w:numPr>
          <w:ilvl w:val="0"/>
          <w:numId w:val="57"/>
        </w:numPr>
        <w:autoSpaceDE w:val="0"/>
        <w:autoSpaceDN w:val="0"/>
        <w:adjustRightInd w:val="0"/>
        <w:spacing w:line="240" w:lineRule="auto"/>
        <w:jc w:val="left"/>
        <w:rPr>
          <w:rFonts w:eastAsiaTheme="minorHAnsi"/>
          <w:color w:val="000000"/>
          <w:sz w:val="22"/>
          <w:szCs w:val="22"/>
          <w:lang w:eastAsia="en-US"/>
        </w:rPr>
      </w:pPr>
      <w:r w:rsidRPr="00EB493F">
        <w:rPr>
          <w:rFonts w:eastAsiaTheme="minorHAnsi"/>
          <w:color w:val="000000"/>
          <w:sz w:val="22"/>
          <w:szCs w:val="22"/>
          <w:lang w:eastAsia="en-US"/>
        </w:rPr>
        <w:t xml:space="preserve">- избирательное отношение к социокультурным объектам и разным видам деятельности; </w:t>
      </w:r>
    </w:p>
    <w:p w:rsidR="00BC2473" w:rsidRPr="00EB493F" w:rsidRDefault="00BC2473" w:rsidP="00661E5A">
      <w:pPr>
        <w:pStyle w:val="a3"/>
        <w:numPr>
          <w:ilvl w:val="0"/>
          <w:numId w:val="57"/>
        </w:numPr>
        <w:autoSpaceDE w:val="0"/>
        <w:autoSpaceDN w:val="0"/>
        <w:adjustRightInd w:val="0"/>
        <w:spacing w:line="240" w:lineRule="auto"/>
        <w:jc w:val="left"/>
        <w:rPr>
          <w:rFonts w:eastAsiaTheme="minorHAnsi"/>
          <w:color w:val="000000"/>
          <w:sz w:val="22"/>
          <w:szCs w:val="22"/>
          <w:lang w:eastAsia="en-US"/>
        </w:rPr>
      </w:pPr>
      <w:r w:rsidRPr="00EB493F">
        <w:rPr>
          <w:rFonts w:eastAsiaTheme="minorHAnsi"/>
          <w:color w:val="000000"/>
          <w:sz w:val="22"/>
          <w:szCs w:val="22"/>
          <w:lang w:eastAsia="en-US"/>
        </w:rPr>
        <w:t xml:space="preserve">- инициативность и желание заниматься той или иной деятельностью; </w:t>
      </w:r>
    </w:p>
    <w:p w:rsidR="00BC2473" w:rsidRDefault="00BC2473" w:rsidP="00661E5A">
      <w:pPr>
        <w:pStyle w:val="a3"/>
        <w:numPr>
          <w:ilvl w:val="0"/>
          <w:numId w:val="57"/>
        </w:numPr>
        <w:autoSpaceDE w:val="0"/>
        <w:autoSpaceDN w:val="0"/>
        <w:adjustRightInd w:val="0"/>
        <w:spacing w:line="240" w:lineRule="auto"/>
        <w:jc w:val="left"/>
        <w:rPr>
          <w:rFonts w:eastAsiaTheme="minorHAnsi"/>
          <w:color w:val="000000"/>
          <w:sz w:val="22"/>
          <w:szCs w:val="22"/>
          <w:lang w:eastAsia="en-US"/>
        </w:rPr>
      </w:pPr>
      <w:r w:rsidRPr="00EB493F">
        <w:rPr>
          <w:rFonts w:eastAsiaTheme="minorHAnsi"/>
          <w:color w:val="000000"/>
          <w:sz w:val="22"/>
          <w:szCs w:val="22"/>
          <w:lang w:eastAsia="en-US"/>
        </w:rPr>
        <w:t xml:space="preserve">- самостоятельность в выборе и осуществлении деятельности; </w:t>
      </w:r>
    </w:p>
    <w:p w:rsidR="00BC2473" w:rsidRPr="00EB493F" w:rsidRDefault="00BC2473" w:rsidP="00661E5A">
      <w:pPr>
        <w:pStyle w:val="a3"/>
        <w:numPr>
          <w:ilvl w:val="0"/>
          <w:numId w:val="57"/>
        </w:numPr>
        <w:autoSpaceDE w:val="0"/>
        <w:autoSpaceDN w:val="0"/>
        <w:adjustRightInd w:val="0"/>
        <w:spacing w:line="240" w:lineRule="auto"/>
        <w:jc w:val="left"/>
        <w:rPr>
          <w:rFonts w:eastAsiaTheme="minorHAnsi"/>
          <w:color w:val="000000"/>
          <w:sz w:val="22"/>
          <w:szCs w:val="22"/>
          <w:lang w:eastAsia="en-US"/>
        </w:rPr>
      </w:pPr>
      <w:r w:rsidRPr="00EB493F">
        <w:rPr>
          <w:rFonts w:eastAsiaTheme="minorHAnsi"/>
          <w:color w:val="000000"/>
          <w:sz w:val="22"/>
          <w:szCs w:val="22"/>
          <w:lang w:eastAsia="en-US"/>
        </w:rPr>
        <w:t xml:space="preserve">- творчество в интерпретации объектов культуры и создании продуктов деятельности. </w:t>
      </w:r>
    </w:p>
    <w:p w:rsidR="00BC2473" w:rsidRDefault="00BC2473" w:rsidP="00BC2473">
      <w:pPr>
        <w:spacing w:line="360" w:lineRule="auto"/>
        <w:rPr>
          <w:rFonts w:eastAsia="MS Mincho"/>
          <w:sz w:val="24"/>
          <w:szCs w:val="24"/>
        </w:rPr>
      </w:pPr>
      <w:r w:rsidRPr="00EB493F">
        <w:rPr>
          <w:rFonts w:eastAsiaTheme="minorHAnsi"/>
          <w:color w:val="000000"/>
          <w:sz w:val="22"/>
          <w:szCs w:val="22"/>
          <w:lang w:eastAsia="en-US"/>
        </w:rPr>
        <w:t xml:space="preserve">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r w:rsidRPr="00EB493F">
        <w:rPr>
          <w:rFonts w:eastAsia="MS Mincho"/>
          <w:sz w:val="24"/>
          <w:szCs w:val="24"/>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BC2473" w:rsidRDefault="00BC2473" w:rsidP="00BC2473">
      <w:pPr>
        <w:spacing w:line="360" w:lineRule="auto"/>
        <w:rPr>
          <w:rFonts w:eastAsia="MS Mincho"/>
          <w:sz w:val="24"/>
          <w:szCs w:val="24"/>
        </w:rPr>
      </w:pPr>
    </w:p>
    <w:p w:rsidR="00E6202C" w:rsidRPr="003A51AC" w:rsidRDefault="00E6202C" w:rsidP="00BC2473">
      <w:r w:rsidRPr="003A51AC">
        <w:lastRenderedPageBreak/>
        <w:t>Особенности образовательной деятельности разных видов и культурных практик</w:t>
      </w:r>
    </w:p>
    <w:tbl>
      <w:tblPr>
        <w:tblW w:w="0" w:type="auto"/>
        <w:tblInd w:w="108" w:type="dxa"/>
        <w:tblLook w:val="04A0" w:firstRow="1" w:lastRow="0" w:firstColumn="1" w:lastColumn="0" w:noHBand="0" w:noVBand="1"/>
      </w:tblPr>
      <w:tblGrid>
        <w:gridCol w:w="1866"/>
        <w:gridCol w:w="1549"/>
        <w:gridCol w:w="5149"/>
        <w:gridCol w:w="172"/>
        <w:gridCol w:w="131"/>
        <w:gridCol w:w="104"/>
        <w:gridCol w:w="2119"/>
        <w:gridCol w:w="1076"/>
        <w:gridCol w:w="2824"/>
      </w:tblGrid>
      <w:tr w:rsidR="00E6202C" w:rsidRPr="003A51AC" w:rsidTr="008164AE">
        <w:trPr>
          <w:trHeight w:val="572"/>
        </w:trPr>
        <w:tc>
          <w:tcPr>
            <w:tcW w:w="14990" w:type="dxa"/>
            <w:gridSpan w:val="9"/>
            <w:shd w:val="clear" w:color="auto" w:fill="EEECE1" w:themeFill="background2"/>
          </w:tcPr>
          <w:p w:rsidR="00E6202C" w:rsidRPr="004F3B65" w:rsidRDefault="00E6202C" w:rsidP="00BC2473">
            <w:pPr>
              <w:rPr>
                <w:i/>
              </w:rPr>
            </w:pPr>
            <w:r w:rsidRPr="004F3B65">
              <w:t xml:space="preserve">ОБРАЗОВАТЕЛЬНАЯ ДЕЯТЕЛЬНОСТЬ </w:t>
            </w:r>
          </w:p>
          <w:p w:rsidR="00E6202C" w:rsidRPr="004F3B65" w:rsidRDefault="00E6202C" w:rsidP="00BC2473">
            <w:r w:rsidRPr="004F3B65">
              <w:rPr>
                <w:i/>
              </w:rPr>
              <w:t>(основные компоненты)</w:t>
            </w:r>
          </w:p>
        </w:tc>
      </w:tr>
      <w:tr w:rsidR="00E6202C" w:rsidRPr="003A51AC" w:rsidTr="00424E82">
        <w:trPr>
          <w:trHeight w:val="279"/>
        </w:trPr>
        <w:tc>
          <w:tcPr>
            <w:tcW w:w="1866" w:type="dxa"/>
            <w:vAlign w:val="center"/>
          </w:tcPr>
          <w:p w:rsidR="00E6202C" w:rsidRPr="003A51AC" w:rsidRDefault="00E6202C" w:rsidP="00BC2473">
            <w:r w:rsidRPr="003A51AC">
              <w:t>1</w:t>
            </w:r>
          </w:p>
        </w:tc>
        <w:tc>
          <w:tcPr>
            <w:tcW w:w="6698" w:type="dxa"/>
            <w:gridSpan w:val="2"/>
            <w:vAlign w:val="center"/>
          </w:tcPr>
          <w:p w:rsidR="00E6202C" w:rsidRPr="003A51AC" w:rsidRDefault="00BC2473" w:rsidP="00BC2473">
            <w:r>
              <w:t xml:space="preserve">                      </w:t>
            </w:r>
            <w:r w:rsidR="00E6202C" w:rsidRPr="003A51AC">
              <w:t>2</w:t>
            </w:r>
          </w:p>
        </w:tc>
        <w:tc>
          <w:tcPr>
            <w:tcW w:w="3602" w:type="dxa"/>
            <w:gridSpan w:val="5"/>
            <w:vAlign w:val="center"/>
          </w:tcPr>
          <w:p w:rsidR="00E6202C" w:rsidRPr="003A51AC" w:rsidRDefault="00E6202C" w:rsidP="00BC2473">
            <w:r w:rsidRPr="003A51AC">
              <w:t>3</w:t>
            </w:r>
          </w:p>
        </w:tc>
        <w:tc>
          <w:tcPr>
            <w:tcW w:w="2824" w:type="dxa"/>
            <w:vAlign w:val="center"/>
          </w:tcPr>
          <w:p w:rsidR="00E6202C" w:rsidRPr="003A51AC" w:rsidRDefault="00E6202C" w:rsidP="00BC2473">
            <w:r w:rsidRPr="003A51AC">
              <w:t>4</w:t>
            </w:r>
          </w:p>
        </w:tc>
      </w:tr>
      <w:tr w:rsidR="00E6202C" w:rsidRPr="003A51AC" w:rsidTr="00424E82">
        <w:trPr>
          <w:trHeight w:val="1701"/>
        </w:trPr>
        <w:tc>
          <w:tcPr>
            <w:tcW w:w="1866" w:type="dxa"/>
            <w:vAlign w:val="center"/>
          </w:tcPr>
          <w:p w:rsidR="00E6202C" w:rsidRPr="004F3B65" w:rsidRDefault="00BC2473" w:rsidP="00BC2473">
            <w:r>
              <w:t xml:space="preserve">Осуществляемая  в </w:t>
            </w:r>
            <w:r w:rsidR="00E6202C" w:rsidRPr="004F3B65">
              <w:t>процессе организации различных видов детской деятельности</w:t>
            </w:r>
          </w:p>
        </w:tc>
        <w:tc>
          <w:tcPr>
            <w:tcW w:w="6698" w:type="dxa"/>
            <w:gridSpan w:val="2"/>
            <w:vAlign w:val="center"/>
          </w:tcPr>
          <w:p w:rsidR="00E6202C" w:rsidRPr="004F3B65" w:rsidRDefault="00BC2473" w:rsidP="00BC2473">
            <w:r>
              <w:t xml:space="preserve">    </w:t>
            </w:r>
            <w:r w:rsidR="00E6202C" w:rsidRPr="004F3B65">
              <w:t>осуществляемая в ходе режимных процессов</w:t>
            </w:r>
          </w:p>
        </w:tc>
        <w:tc>
          <w:tcPr>
            <w:tcW w:w="3602" w:type="dxa"/>
            <w:gridSpan w:val="5"/>
            <w:vAlign w:val="center"/>
          </w:tcPr>
          <w:p w:rsidR="00E6202C" w:rsidRPr="003A51AC" w:rsidRDefault="00E6202C" w:rsidP="00BC2473">
            <w:r w:rsidRPr="003A51AC">
              <w:t>самостоятельная деятельность детей</w:t>
            </w:r>
          </w:p>
        </w:tc>
        <w:tc>
          <w:tcPr>
            <w:tcW w:w="2824" w:type="dxa"/>
            <w:vAlign w:val="center"/>
          </w:tcPr>
          <w:p w:rsidR="00E6202C" w:rsidRPr="004F3B65" w:rsidRDefault="00E6202C" w:rsidP="00BC2473">
            <w:r w:rsidRPr="004F3B65">
              <w:t>взаимодействие с семьями детей по реализации Программы</w:t>
            </w:r>
          </w:p>
        </w:tc>
      </w:tr>
      <w:tr w:rsidR="00E6202C" w:rsidRPr="003A51AC" w:rsidTr="008164AE">
        <w:tblPrEx>
          <w:jc w:val="center"/>
          <w:tblInd w:w="0" w:type="dxa"/>
        </w:tblPrEx>
        <w:trPr>
          <w:jc w:val="center"/>
        </w:trPr>
        <w:tc>
          <w:tcPr>
            <w:tcW w:w="14990" w:type="dxa"/>
            <w:gridSpan w:val="9"/>
            <w:shd w:val="clear" w:color="auto" w:fill="EEECE1" w:themeFill="background2"/>
            <w:vAlign w:val="center"/>
          </w:tcPr>
          <w:p w:rsidR="00E6202C" w:rsidRPr="00BC2473" w:rsidRDefault="00E6202C" w:rsidP="00BC2473">
            <w:r w:rsidRPr="00BC2473">
              <w:t xml:space="preserve">ОБРАЗОВАТЕЛЬНАЯ ДЕЯТЕЛЬНОСТЬ </w:t>
            </w:r>
          </w:p>
          <w:p w:rsidR="00E6202C" w:rsidRPr="00BC2473" w:rsidRDefault="00E6202C" w:rsidP="00BC2473">
            <w:r w:rsidRPr="00BC2473">
              <w:t>(совместная деятельность педагога и детей, самостоятельная деятельность детей)</w:t>
            </w:r>
          </w:p>
          <w:p w:rsidR="00E6202C" w:rsidRPr="00BC2473" w:rsidRDefault="00E6202C" w:rsidP="00BC2473">
            <w:r w:rsidRPr="00BC2473">
              <w:t>(этапы формирования самостоятельности)</w:t>
            </w:r>
          </w:p>
        </w:tc>
      </w:tr>
      <w:tr w:rsidR="00E6202C" w:rsidRPr="003A51AC" w:rsidTr="00424E82">
        <w:tblPrEx>
          <w:jc w:val="center"/>
          <w:tblInd w:w="0" w:type="dxa"/>
        </w:tblPrEx>
        <w:trPr>
          <w:jc w:val="center"/>
        </w:trPr>
        <w:tc>
          <w:tcPr>
            <w:tcW w:w="1866" w:type="dxa"/>
            <w:vAlign w:val="center"/>
          </w:tcPr>
          <w:p w:rsidR="00E6202C" w:rsidRPr="00BC2473" w:rsidRDefault="00E6202C" w:rsidP="00BC2473">
            <w:pPr>
              <w:pStyle w:val="af5"/>
            </w:pPr>
            <w:r w:rsidRPr="00BC2473">
              <w:t>1</w:t>
            </w:r>
          </w:p>
        </w:tc>
        <w:tc>
          <w:tcPr>
            <w:tcW w:w="1549" w:type="dxa"/>
            <w:vAlign w:val="center"/>
          </w:tcPr>
          <w:p w:rsidR="00E6202C" w:rsidRPr="00BC2473" w:rsidRDefault="00E6202C" w:rsidP="00BC2473">
            <w:pPr>
              <w:pStyle w:val="af5"/>
            </w:pPr>
            <w:r w:rsidRPr="00BC2473">
              <w:t>2</w:t>
            </w:r>
          </w:p>
        </w:tc>
        <w:tc>
          <w:tcPr>
            <w:tcW w:w="5556" w:type="dxa"/>
            <w:gridSpan w:val="4"/>
            <w:vAlign w:val="center"/>
          </w:tcPr>
          <w:p w:rsidR="00E6202C" w:rsidRPr="00BC2473" w:rsidRDefault="00E6202C" w:rsidP="00BC2473">
            <w:pPr>
              <w:pStyle w:val="af5"/>
            </w:pPr>
            <w:r w:rsidRPr="00BC2473">
              <w:t>3</w:t>
            </w:r>
          </w:p>
        </w:tc>
        <w:tc>
          <w:tcPr>
            <w:tcW w:w="3195" w:type="dxa"/>
            <w:gridSpan w:val="2"/>
            <w:vAlign w:val="center"/>
          </w:tcPr>
          <w:p w:rsidR="00E6202C" w:rsidRPr="00BC2473" w:rsidRDefault="00E6202C" w:rsidP="00BC2473">
            <w:pPr>
              <w:pStyle w:val="af5"/>
            </w:pPr>
            <w:r w:rsidRPr="00BC2473">
              <w:t>4</w:t>
            </w:r>
          </w:p>
        </w:tc>
        <w:tc>
          <w:tcPr>
            <w:tcW w:w="2824" w:type="dxa"/>
            <w:vAlign w:val="center"/>
          </w:tcPr>
          <w:p w:rsidR="00E6202C" w:rsidRPr="00BC2473" w:rsidRDefault="00E6202C" w:rsidP="00BC2473">
            <w:pPr>
              <w:pStyle w:val="af5"/>
            </w:pPr>
            <w:r w:rsidRPr="00BC2473">
              <w:t>5</w:t>
            </w:r>
          </w:p>
        </w:tc>
      </w:tr>
      <w:tr w:rsidR="00E6202C" w:rsidRPr="003A51AC" w:rsidTr="00424E82">
        <w:tblPrEx>
          <w:jc w:val="center"/>
          <w:tblInd w:w="0" w:type="dxa"/>
        </w:tblPrEx>
        <w:trPr>
          <w:jc w:val="center"/>
        </w:trPr>
        <w:tc>
          <w:tcPr>
            <w:tcW w:w="1866" w:type="dxa"/>
            <w:vAlign w:val="center"/>
          </w:tcPr>
          <w:p w:rsidR="00BC2473" w:rsidRPr="00BC2473" w:rsidRDefault="00BC2473" w:rsidP="00BC2473">
            <w:pPr>
              <w:pStyle w:val="af5"/>
            </w:pPr>
          </w:p>
          <w:p w:rsidR="00BC2473" w:rsidRPr="00BC2473" w:rsidRDefault="00BC2473" w:rsidP="00BC2473">
            <w:pPr>
              <w:pStyle w:val="af5"/>
            </w:pPr>
          </w:p>
          <w:p w:rsidR="00E6202C" w:rsidRPr="00BC2473" w:rsidRDefault="00E6202C" w:rsidP="00BC2473">
            <w:pPr>
              <w:pStyle w:val="af5"/>
            </w:pPr>
            <w:r w:rsidRPr="00BC2473">
              <w:t>совместная деятельность педагога с ребенком, где, взаимодействуя с ребенком, он выполняет функции педагога: обучает ребенка чему-то новому</w:t>
            </w:r>
          </w:p>
        </w:tc>
        <w:tc>
          <w:tcPr>
            <w:tcW w:w="1549" w:type="dxa"/>
            <w:vAlign w:val="center"/>
          </w:tcPr>
          <w:p w:rsidR="00E6202C" w:rsidRPr="00BC2473" w:rsidRDefault="00E6202C" w:rsidP="00BC2473">
            <w:pPr>
              <w:pStyle w:val="af5"/>
            </w:pPr>
            <w:r w:rsidRPr="00BC2473">
              <w:t>совместная деятельность ребенка с педагогом, при которой ребенок и педагог – равноправные партнеры</w:t>
            </w:r>
          </w:p>
        </w:tc>
        <w:tc>
          <w:tcPr>
            <w:tcW w:w="5556" w:type="dxa"/>
            <w:gridSpan w:val="4"/>
            <w:vAlign w:val="center"/>
          </w:tcPr>
          <w:p w:rsidR="00E6202C" w:rsidRPr="00BC2473" w:rsidRDefault="00E6202C" w:rsidP="00BC2473">
            <w:pPr>
              <w:pStyle w:val="af5"/>
            </w:pPr>
            <w:r w:rsidRPr="00BC2473">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tc>
        <w:tc>
          <w:tcPr>
            <w:tcW w:w="3195" w:type="dxa"/>
            <w:gridSpan w:val="2"/>
            <w:vAlign w:val="center"/>
          </w:tcPr>
          <w:p w:rsidR="00BC2473" w:rsidRPr="00BC2473" w:rsidRDefault="00BC2473" w:rsidP="00BC2473">
            <w:pPr>
              <w:pStyle w:val="af5"/>
            </w:pPr>
          </w:p>
          <w:p w:rsidR="00BC2473" w:rsidRPr="00BC2473" w:rsidRDefault="00BC2473" w:rsidP="00BC2473">
            <w:pPr>
              <w:pStyle w:val="af5"/>
            </w:pPr>
          </w:p>
          <w:p w:rsidR="00BC2473" w:rsidRPr="00BC2473" w:rsidRDefault="00BC2473" w:rsidP="00BC2473">
            <w:pPr>
              <w:pStyle w:val="af5"/>
            </w:pPr>
          </w:p>
          <w:p w:rsidR="00E6202C" w:rsidRPr="00BC2473" w:rsidRDefault="00E6202C" w:rsidP="00BC2473">
            <w:pPr>
              <w:pStyle w:val="af5"/>
            </w:pPr>
            <w:r w:rsidRPr="00BC2473">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c>
          <w:tcPr>
            <w:tcW w:w="2824" w:type="dxa"/>
            <w:vAlign w:val="center"/>
          </w:tcPr>
          <w:p w:rsidR="00BC2473" w:rsidRPr="00BC2473" w:rsidRDefault="00BC2473" w:rsidP="00BC2473">
            <w:pPr>
              <w:pStyle w:val="af5"/>
            </w:pPr>
          </w:p>
          <w:p w:rsidR="00BC2473" w:rsidRPr="00BC2473" w:rsidRDefault="00BC2473" w:rsidP="00BC2473">
            <w:pPr>
              <w:pStyle w:val="af5"/>
            </w:pPr>
          </w:p>
          <w:p w:rsidR="00BC2473" w:rsidRPr="00BC2473" w:rsidRDefault="00BC2473" w:rsidP="00BC2473">
            <w:pPr>
              <w:pStyle w:val="af5"/>
            </w:pPr>
          </w:p>
          <w:p w:rsidR="00BC2473" w:rsidRPr="00BC2473" w:rsidRDefault="00BC2473" w:rsidP="00BC2473">
            <w:pPr>
              <w:pStyle w:val="af5"/>
            </w:pPr>
          </w:p>
          <w:p w:rsidR="00BC2473" w:rsidRPr="00BC2473" w:rsidRDefault="00BC2473" w:rsidP="00BC2473">
            <w:pPr>
              <w:pStyle w:val="af5"/>
            </w:pPr>
          </w:p>
          <w:p w:rsidR="00BC2473" w:rsidRPr="00BC2473" w:rsidRDefault="00BC2473" w:rsidP="00BC2473">
            <w:pPr>
              <w:pStyle w:val="af5"/>
            </w:pPr>
          </w:p>
          <w:p w:rsidR="00E6202C" w:rsidRPr="00BC2473" w:rsidRDefault="00E6202C" w:rsidP="00BC2473">
            <w:pPr>
              <w:pStyle w:val="af5"/>
            </w:pPr>
            <w:r w:rsidRPr="00BC2473">
              <w:t xml:space="preserve">самостоятельная,спонтанно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w:t>
            </w:r>
            <w:r w:rsidRPr="00BC2473">
              <w:lastRenderedPageBreak/>
              <w:t>деятельность (опыты, эксперименты и другое)</w:t>
            </w:r>
          </w:p>
        </w:tc>
      </w:tr>
      <w:tr w:rsidR="00E6202C" w:rsidRPr="003A51AC" w:rsidTr="008164AE">
        <w:tblPrEx>
          <w:jc w:val="center"/>
          <w:tblInd w:w="0" w:type="dxa"/>
        </w:tblPrEx>
        <w:trPr>
          <w:jc w:val="center"/>
        </w:trPr>
        <w:tc>
          <w:tcPr>
            <w:tcW w:w="14990" w:type="dxa"/>
            <w:gridSpan w:val="9"/>
            <w:shd w:val="clear" w:color="auto" w:fill="F2F2F2" w:themeFill="background1" w:themeFillShade="F2"/>
            <w:vAlign w:val="center"/>
          </w:tcPr>
          <w:p w:rsidR="00E6202C" w:rsidRPr="003A51AC" w:rsidRDefault="00E6202C" w:rsidP="00D4682D">
            <w:pPr>
              <w:rPr>
                <w:i/>
                <w:sz w:val="24"/>
                <w:szCs w:val="24"/>
              </w:rPr>
            </w:pPr>
          </w:p>
        </w:tc>
      </w:tr>
      <w:tr w:rsidR="00E6202C" w:rsidRPr="003A51AC" w:rsidTr="008164AE">
        <w:tblPrEx>
          <w:jc w:val="center"/>
          <w:tblInd w:w="0" w:type="dxa"/>
        </w:tblPrEx>
        <w:trPr>
          <w:jc w:val="center"/>
        </w:trPr>
        <w:tc>
          <w:tcPr>
            <w:tcW w:w="14990" w:type="dxa"/>
            <w:gridSpan w:val="9"/>
            <w:shd w:val="clear" w:color="auto" w:fill="EEECE1" w:themeFill="background2"/>
            <w:vAlign w:val="center"/>
          </w:tcPr>
          <w:p w:rsidR="00E6202C" w:rsidRPr="003A51AC" w:rsidRDefault="00E6202C" w:rsidP="008164AE">
            <w:pPr>
              <w:jc w:val="center"/>
              <w:rPr>
                <w:b/>
                <w:sz w:val="24"/>
                <w:szCs w:val="24"/>
              </w:rPr>
            </w:pPr>
            <w:r w:rsidRPr="003A51AC">
              <w:rPr>
                <w:b/>
                <w:sz w:val="24"/>
                <w:szCs w:val="24"/>
              </w:rPr>
              <w:t xml:space="preserve">ОБРАЗОВАТЕЛЬНАЯ ДЕЯТЕЛЬНОСТЬ </w:t>
            </w:r>
          </w:p>
        </w:tc>
      </w:tr>
      <w:tr w:rsidR="00E6202C" w:rsidRPr="003A51AC" w:rsidTr="00424E82">
        <w:tblPrEx>
          <w:jc w:val="center"/>
          <w:tblInd w:w="0" w:type="dxa"/>
        </w:tblPrEx>
        <w:trPr>
          <w:jc w:val="center"/>
        </w:trPr>
        <w:tc>
          <w:tcPr>
            <w:tcW w:w="8736" w:type="dxa"/>
            <w:gridSpan w:val="4"/>
            <w:tcBorders>
              <w:right w:val="single" w:sz="8" w:space="0" w:color="auto"/>
            </w:tcBorders>
            <w:shd w:val="clear" w:color="auto" w:fill="EEECE1" w:themeFill="background2"/>
            <w:vAlign w:val="center"/>
          </w:tcPr>
          <w:p w:rsidR="00E6202C" w:rsidRPr="003A51AC" w:rsidRDefault="00E6202C" w:rsidP="00D4682D">
            <w:pPr>
              <w:jc w:val="center"/>
              <w:rPr>
                <w:b/>
                <w:sz w:val="24"/>
                <w:szCs w:val="24"/>
              </w:rPr>
            </w:pPr>
            <w:r w:rsidRPr="003A51AC">
              <w:rPr>
                <w:b/>
                <w:sz w:val="24"/>
                <w:szCs w:val="24"/>
              </w:rPr>
              <w:t>в утренний отрезок времени</w:t>
            </w:r>
          </w:p>
        </w:tc>
        <w:tc>
          <w:tcPr>
            <w:tcW w:w="6254" w:type="dxa"/>
            <w:gridSpan w:val="5"/>
            <w:tcBorders>
              <w:left w:val="single" w:sz="8" w:space="0" w:color="auto"/>
            </w:tcBorders>
            <w:shd w:val="clear" w:color="auto" w:fill="EEECE1" w:themeFill="background2"/>
            <w:vAlign w:val="center"/>
          </w:tcPr>
          <w:p w:rsidR="00E6202C" w:rsidRPr="003A51AC" w:rsidRDefault="00E6202C" w:rsidP="00D4682D">
            <w:pPr>
              <w:jc w:val="center"/>
              <w:rPr>
                <w:b/>
                <w:sz w:val="24"/>
                <w:szCs w:val="24"/>
              </w:rPr>
            </w:pPr>
            <w:r w:rsidRPr="003A51AC">
              <w:rPr>
                <w:b/>
                <w:sz w:val="24"/>
                <w:szCs w:val="24"/>
              </w:rPr>
              <w:t>во второй половине дня</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наблюдения за объектами и явлениями природы, трудом взрослых</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E6202C" w:rsidRPr="003A51AC" w:rsidTr="00424E82">
        <w:tblPrEx>
          <w:jc w:val="center"/>
          <w:tblInd w:w="0" w:type="dxa"/>
        </w:tblPrEx>
        <w:trPr>
          <w:jc w:val="center"/>
        </w:trPr>
        <w:tc>
          <w:tcPr>
            <w:tcW w:w="8736" w:type="dxa"/>
            <w:gridSpan w:val="4"/>
            <w:tcBorders>
              <w:right w:val="single" w:sz="8" w:space="0" w:color="auto"/>
            </w:tcBorders>
            <w:vAlign w:val="center"/>
          </w:tcPr>
          <w:p w:rsidR="00E6202C" w:rsidRPr="003A51AC" w:rsidRDefault="00E6202C" w:rsidP="00D4682D">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6254" w:type="dxa"/>
            <w:gridSpan w:val="5"/>
            <w:tcBorders>
              <w:left w:val="single" w:sz="8" w:space="0" w:color="auto"/>
            </w:tcBorders>
            <w:vAlign w:val="center"/>
          </w:tcPr>
          <w:p w:rsidR="00E6202C" w:rsidRPr="003A51AC" w:rsidRDefault="00E6202C" w:rsidP="00D4682D">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E6202C" w:rsidRPr="003A51AC" w:rsidTr="00424E82">
        <w:tblPrEx>
          <w:jc w:val="center"/>
          <w:tblInd w:w="0" w:type="dxa"/>
        </w:tblPrEx>
        <w:trPr>
          <w:jc w:val="center"/>
        </w:trPr>
        <w:tc>
          <w:tcPr>
            <w:tcW w:w="8736" w:type="dxa"/>
            <w:gridSpan w:val="4"/>
            <w:vAlign w:val="center"/>
          </w:tcPr>
          <w:p w:rsidR="00E6202C" w:rsidRPr="003A51AC" w:rsidRDefault="00E6202C" w:rsidP="00D4682D">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6254" w:type="dxa"/>
            <w:gridSpan w:val="5"/>
            <w:vAlign w:val="center"/>
          </w:tcPr>
          <w:p w:rsidR="00E6202C" w:rsidRPr="003A51AC" w:rsidRDefault="00E6202C" w:rsidP="00D4682D">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E6202C" w:rsidRPr="003A51AC" w:rsidTr="00424E82">
        <w:tblPrEx>
          <w:jc w:val="center"/>
          <w:tblInd w:w="0" w:type="dxa"/>
        </w:tblPrEx>
        <w:trPr>
          <w:trHeight w:val="502"/>
          <w:jc w:val="center"/>
        </w:trPr>
        <w:tc>
          <w:tcPr>
            <w:tcW w:w="8736" w:type="dxa"/>
            <w:gridSpan w:val="4"/>
            <w:vMerge w:val="restart"/>
            <w:vAlign w:val="center"/>
          </w:tcPr>
          <w:p w:rsidR="00E6202C" w:rsidRPr="003A51AC" w:rsidRDefault="00E6202C" w:rsidP="00D4682D">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6254" w:type="dxa"/>
            <w:gridSpan w:val="5"/>
            <w:vAlign w:val="center"/>
          </w:tcPr>
          <w:p w:rsidR="00E6202C" w:rsidRPr="003A51AC" w:rsidRDefault="00E6202C" w:rsidP="00D4682D">
            <w:pPr>
              <w:rPr>
                <w:sz w:val="24"/>
                <w:szCs w:val="24"/>
              </w:rPr>
            </w:pPr>
            <w:r w:rsidRPr="003A51AC">
              <w:rPr>
                <w:sz w:val="24"/>
                <w:szCs w:val="24"/>
              </w:rPr>
              <w:t>индивидуальная работа по всем видам деятельности и образовательным областям</w:t>
            </w:r>
          </w:p>
        </w:tc>
      </w:tr>
      <w:tr w:rsidR="00E6202C" w:rsidRPr="003A51AC" w:rsidTr="00424E82">
        <w:tblPrEx>
          <w:jc w:val="center"/>
          <w:tblInd w:w="0" w:type="dxa"/>
        </w:tblPrEx>
        <w:trPr>
          <w:trHeight w:val="502"/>
          <w:jc w:val="center"/>
        </w:trPr>
        <w:tc>
          <w:tcPr>
            <w:tcW w:w="8736" w:type="dxa"/>
            <w:gridSpan w:val="4"/>
            <w:vMerge/>
            <w:vAlign w:val="center"/>
          </w:tcPr>
          <w:p w:rsidR="00E6202C" w:rsidRPr="003A51AC" w:rsidRDefault="00E6202C" w:rsidP="00D4682D">
            <w:pPr>
              <w:rPr>
                <w:sz w:val="24"/>
                <w:szCs w:val="24"/>
              </w:rPr>
            </w:pPr>
          </w:p>
        </w:tc>
        <w:tc>
          <w:tcPr>
            <w:tcW w:w="6254" w:type="dxa"/>
            <w:gridSpan w:val="5"/>
            <w:vAlign w:val="center"/>
          </w:tcPr>
          <w:p w:rsidR="00E6202C" w:rsidRPr="003A51AC" w:rsidRDefault="00E6202C" w:rsidP="00D4682D">
            <w:pPr>
              <w:rPr>
                <w:sz w:val="24"/>
                <w:szCs w:val="24"/>
              </w:rPr>
            </w:pPr>
            <w:r w:rsidRPr="003A51AC">
              <w:rPr>
                <w:sz w:val="24"/>
                <w:szCs w:val="24"/>
              </w:rPr>
              <w:t>работа с родителями (законными представителями)</w:t>
            </w:r>
          </w:p>
        </w:tc>
      </w:tr>
      <w:tr w:rsidR="00E6202C" w:rsidRPr="003A51AC" w:rsidTr="008164AE">
        <w:tblPrEx>
          <w:jc w:val="center"/>
          <w:tblInd w:w="0" w:type="dxa"/>
        </w:tblPrEx>
        <w:trPr>
          <w:trHeight w:val="340"/>
          <w:jc w:val="center"/>
        </w:trPr>
        <w:tc>
          <w:tcPr>
            <w:tcW w:w="14990" w:type="dxa"/>
            <w:gridSpan w:val="9"/>
            <w:shd w:val="clear" w:color="auto" w:fill="EEECE1" w:themeFill="background2"/>
            <w:vAlign w:val="center"/>
          </w:tcPr>
          <w:p w:rsidR="00E6202C" w:rsidRPr="003A51AC" w:rsidRDefault="00E6202C" w:rsidP="00D4682D">
            <w:pPr>
              <w:jc w:val="center"/>
              <w:rPr>
                <w:b/>
                <w:sz w:val="24"/>
                <w:szCs w:val="24"/>
              </w:rPr>
            </w:pPr>
            <w:r w:rsidRPr="003A51AC">
              <w:rPr>
                <w:b/>
                <w:sz w:val="24"/>
                <w:szCs w:val="24"/>
              </w:rPr>
              <w:lastRenderedPageBreak/>
              <w:t>ОБРАЗОВАТЕЛЬНАЯ ДЕЯТЕЛЬНОСТЬ</w:t>
            </w:r>
          </w:p>
        </w:tc>
      </w:tr>
      <w:tr w:rsidR="00E6202C" w:rsidRPr="003A51AC" w:rsidTr="00424E82">
        <w:tblPrEx>
          <w:jc w:val="center"/>
          <w:tblInd w:w="0" w:type="dxa"/>
        </w:tblPrEx>
        <w:trPr>
          <w:trHeight w:val="283"/>
          <w:jc w:val="center"/>
        </w:trPr>
        <w:tc>
          <w:tcPr>
            <w:tcW w:w="8564" w:type="dxa"/>
            <w:gridSpan w:val="3"/>
            <w:tcBorders>
              <w:right w:val="single" w:sz="8" w:space="0" w:color="auto"/>
            </w:tcBorders>
            <w:shd w:val="clear" w:color="auto" w:fill="EEECE1" w:themeFill="background2"/>
            <w:vAlign w:val="center"/>
          </w:tcPr>
          <w:p w:rsidR="00E6202C" w:rsidRPr="003A51AC" w:rsidRDefault="00E6202C" w:rsidP="00D4682D">
            <w:pPr>
              <w:jc w:val="center"/>
              <w:rPr>
                <w:b/>
                <w:sz w:val="24"/>
                <w:szCs w:val="24"/>
              </w:rPr>
            </w:pPr>
            <w:r w:rsidRPr="003A51AC">
              <w:rPr>
                <w:b/>
                <w:sz w:val="24"/>
                <w:szCs w:val="24"/>
              </w:rPr>
              <w:t xml:space="preserve">занятие </w:t>
            </w:r>
          </w:p>
          <w:p w:rsidR="00E6202C" w:rsidRPr="003A51AC" w:rsidRDefault="00E6202C" w:rsidP="00D4682D">
            <w:pPr>
              <w:jc w:val="center"/>
              <w:rPr>
                <w:b/>
                <w:sz w:val="24"/>
                <w:szCs w:val="24"/>
              </w:rPr>
            </w:pPr>
            <w:r w:rsidRPr="003A51AC">
              <w:rPr>
                <w:i/>
                <w:sz w:val="24"/>
                <w:szCs w:val="24"/>
              </w:rPr>
              <w:t>(п.24.11, стр.154, п.24.12, стр.155)</w:t>
            </w:r>
          </w:p>
        </w:tc>
        <w:tc>
          <w:tcPr>
            <w:tcW w:w="6426" w:type="dxa"/>
            <w:gridSpan w:val="6"/>
            <w:tcBorders>
              <w:left w:val="single" w:sz="8" w:space="0" w:color="auto"/>
            </w:tcBorders>
            <w:shd w:val="clear" w:color="auto" w:fill="EEECE1" w:themeFill="background2"/>
            <w:vAlign w:val="center"/>
          </w:tcPr>
          <w:p w:rsidR="00E6202C" w:rsidRPr="003A51AC" w:rsidRDefault="00E6202C" w:rsidP="00D4682D">
            <w:pPr>
              <w:jc w:val="center"/>
              <w:rPr>
                <w:b/>
                <w:sz w:val="24"/>
                <w:szCs w:val="24"/>
              </w:rPr>
            </w:pPr>
            <w:r w:rsidRPr="003A51AC">
              <w:rPr>
                <w:b/>
                <w:sz w:val="24"/>
                <w:szCs w:val="24"/>
              </w:rPr>
              <w:t xml:space="preserve">культурные практики </w:t>
            </w:r>
          </w:p>
          <w:p w:rsidR="00E6202C" w:rsidRPr="003A51AC" w:rsidRDefault="00E6202C" w:rsidP="00D4682D">
            <w:pPr>
              <w:jc w:val="center"/>
              <w:rPr>
                <w:b/>
                <w:sz w:val="24"/>
                <w:szCs w:val="24"/>
              </w:rPr>
            </w:pPr>
            <w:r w:rsidRPr="003A51AC">
              <w:rPr>
                <w:i/>
                <w:sz w:val="24"/>
                <w:szCs w:val="24"/>
              </w:rPr>
              <w:t>(п.24.18-24.22, стр.156-157)</w:t>
            </w:r>
          </w:p>
        </w:tc>
      </w:tr>
      <w:tr w:rsidR="00E6202C" w:rsidRPr="003A51AC" w:rsidTr="00424E82">
        <w:tblPrEx>
          <w:jc w:val="center"/>
          <w:tblInd w:w="0" w:type="dxa"/>
        </w:tblPrEx>
        <w:trPr>
          <w:trHeight w:val="502"/>
          <w:jc w:val="center"/>
        </w:trPr>
        <w:tc>
          <w:tcPr>
            <w:tcW w:w="8564" w:type="dxa"/>
            <w:gridSpan w:val="3"/>
            <w:tcBorders>
              <w:right w:val="single" w:sz="8" w:space="0" w:color="auto"/>
            </w:tcBorders>
            <w:vAlign w:val="center"/>
          </w:tcPr>
          <w:p w:rsidR="00E6202C" w:rsidRPr="003A51AC" w:rsidRDefault="00E6202C" w:rsidP="00D4682D">
            <w:pPr>
              <w:rPr>
                <w:sz w:val="24"/>
                <w:szCs w:val="24"/>
              </w:rPr>
            </w:pPr>
            <w:r w:rsidRPr="003A51AC">
              <w:rPr>
                <w:sz w:val="24"/>
                <w:szCs w:val="24"/>
              </w:rPr>
              <w:t>дело, занимательное и интересное детям, развивающее их</w:t>
            </w:r>
          </w:p>
        </w:tc>
        <w:tc>
          <w:tcPr>
            <w:tcW w:w="6426" w:type="dxa"/>
            <w:gridSpan w:val="6"/>
            <w:tcBorders>
              <w:left w:val="single" w:sz="8" w:space="0" w:color="auto"/>
            </w:tcBorders>
            <w:vAlign w:val="center"/>
          </w:tcPr>
          <w:p w:rsidR="00E6202C" w:rsidRPr="003A51AC" w:rsidRDefault="00E6202C" w:rsidP="00D4682D">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E6202C" w:rsidRPr="003A51AC" w:rsidTr="00424E82">
        <w:tblPrEx>
          <w:jc w:val="center"/>
          <w:tblInd w:w="0" w:type="dxa"/>
        </w:tblPrEx>
        <w:trPr>
          <w:trHeight w:val="502"/>
          <w:jc w:val="center"/>
        </w:trPr>
        <w:tc>
          <w:tcPr>
            <w:tcW w:w="8564" w:type="dxa"/>
            <w:gridSpan w:val="3"/>
            <w:tcBorders>
              <w:right w:val="single" w:sz="8" w:space="0" w:color="auto"/>
            </w:tcBorders>
            <w:vAlign w:val="center"/>
          </w:tcPr>
          <w:p w:rsidR="00E6202C" w:rsidRPr="003A51AC" w:rsidRDefault="00E6202C" w:rsidP="00D4682D">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6426" w:type="dxa"/>
            <w:gridSpan w:val="6"/>
            <w:tcBorders>
              <w:left w:val="single" w:sz="8" w:space="0" w:color="auto"/>
            </w:tcBorders>
            <w:vAlign w:val="center"/>
          </w:tcPr>
          <w:p w:rsidR="00E6202C" w:rsidRPr="003A51AC" w:rsidRDefault="00E6202C" w:rsidP="00D4682D">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E6202C" w:rsidRPr="003A51AC" w:rsidTr="00424E82">
        <w:tblPrEx>
          <w:jc w:val="center"/>
          <w:tblInd w:w="0" w:type="dxa"/>
        </w:tblPrEx>
        <w:trPr>
          <w:trHeight w:val="502"/>
          <w:jc w:val="center"/>
        </w:trPr>
        <w:tc>
          <w:tcPr>
            <w:tcW w:w="8564" w:type="dxa"/>
            <w:gridSpan w:val="3"/>
            <w:tcBorders>
              <w:right w:val="single" w:sz="8" w:space="0" w:color="auto"/>
            </w:tcBorders>
            <w:vAlign w:val="center"/>
          </w:tcPr>
          <w:p w:rsidR="00E6202C" w:rsidRPr="003A51AC" w:rsidRDefault="00E6202C" w:rsidP="00D4682D">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6426" w:type="dxa"/>
            <w:gridSpan w:val="6"/>
            <w:tcBorders>
              <w:left w:val="single" w:sz="8" w:space="0" w:color="auto"/>
            </w:tcBorders>
            <w:vAlign w:val="center"/>
          </w:tcPr>
          <w:p w:rsidR="00E6202C" w:rsidRPr="003A51AC" w:rsidRDefault="00E6202C" w:rsidP="00D4682D">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E6202C" w:rsidRPr="003A51AC" w:rsidTr="00424E82">
        <w:tblPrEx>
          <w:jc w:val="center"/>
          <w:tblInd w:w="0" w:type="dxa"/>
        </w:tblPrEx>
        <w:trPr>
          <w:trHeight w:val="920"/>
          <w:jc w:val="center"/>
        </w:trPr>
        <w:tc>
          <w:tcPr>
            <w:tcW w:w="8564" w:type="dxa"/>
            <w:gridSpan w:val="3"/>
            <w:vMerge w:val="restart"/>
            <w:tcBorders>
              <w:right w:val="single" w:sz="8" w:space="0" w:color="auto"/>
            </w:tcBorders>
            <w:vAlign w:val="center"/>
          </w:tcPr>
          <w:p w:rsidR="00E6202C" w:rsidRPr="003A51AC" w:rsidRDefault="00E6202C" w:rsidP="00D4682D">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526" w:type="dxa"/>
            <w:gridSpan w:val="4"/>
            <w:tcBorders>
              <w:left w:val="single" w:sz="8" w:space="0" w:color="auto"/>
            </w:tcBorders>
            <w:vAlign w:val="center"/>
          </w:tcPr>
          <w:p w:rsidR="00E6202C" w:rsidRPr="003A51AC" w:rsidRDefault="00E6202C" w:rsidP="00D4682D">
            <w:pPr>
              <w:rPr>
                <w:sz w:val="24"/>
                <w:szCs w:val="24"/>
              </w:rPr>
            </w:pPr>
            <w:r w:rsidRPr="003A51AC">
              <w:rPr>
                <w:sz w:val="24"/>
                <w:szCs w:val="24"/>
              </w:rPr>
              <w:t>игровая практика</w:t>
            </w:r>
          </w:p>
        </w:tc>
        <w:tc>
          <w:tcPr>
            <w:tcW w:w="3900" w:type="dxa"/>
            <w:gridSpan w:val="2"/>
            <w:vAlign w:val="center"/>
          </w:tcPr>
          <w:p w:rsidR="00E6202C" w:rsidRPr="003A51AC" w:rsidRDefault="00E6202C" w:rsidP="00D4682D">
            <w:pPr>
              <w:rPr>
                <w:sz w:val="24"/>
                <w:szCs w:val="24"/>
              </w:rPr>
            </w:pPr>
            <w:r w:rsidRPr="003A51AC">
              <w:rPr>
                <w:sz w:val="24"/>
                <w:szCs w:val="24"/>
              </w:rPr>
              <w:t>ребенок проявляет себя как творческий субъект (творческая инициатива)</w:t>
            </w:r>
          </w:p>
        </w:tc>
      </w:tr>
      <w:tr w:rsidR="00E6202C" w:rsidRPr="003A51AC" w:rsidTr="00424E82">
        <w:tblPrEx>
          <w:jc w:val="center"/>
          <w:tblInd w:w="0" w:type="dxa"/>
        </w:tblPrEx>
        <w:trPr>
          <w:trHeight w:val="920"/>
          <w:jc w:val="center"/>
        </w:trPr>
        <w:tc>
          <w:tcPr>
            <w:tcW w:w="8564" w:type="dxa"/>
            <w:gridSpan w:val="3"/>
            <w:vMerge/>
            <w:tcBorders>
              <w:right w:val="single" w:sz="8" w:space="0" w:color="auto"/>
            </w:tcBorders>
            <w:vAlign w:val="center"/>
          </w:tcPr>
          <w:p w:rsidR="00E6202C" w:rsidRPr="003A51AC" w:rsidRDefault="00E6202C" w:rsidP="00D4682D">
            <w:pPr>
              <w:rPr>
                <w:sz w:val="24"/>
                <w:szCs w:val="24"/>
              </w:rPr>
            </w:pPr>
          </w:p>
        </w:tc>
        <w:tc>
          <w:tcPr>
            <w:tcW w:w="2526" w:type="dxa"/>
            <w:gridSpan w:val="4"/>
            <w:tcBorders>
              <w:left w:val="single" w:sz="8" w:space="0" w:color="auto"/>
            </w:tcBorders>
            <w:vAlign w:val="center"/>
          </w:tcPr>
          <w:p w:rsidR="00E6202C" w:rsidRPr="003A51AC" w:rsidRDefault="00E6202C" w:rsidP="00D4682D">
            <w:pPr>
              <w:rPr>
                <w:sz w:val="24"/>
                <w:szCs w:val="24"/>
              </w:rPr>
            </w:pPr>
            <w:r w:rsidRPr="003A51AC">
              <w:rPr>
                <w:sz w:val="24"/>
                <w:szCs w:val="24"/>
              </w:rPr>
              <w:t>продуктивная</w:t>
            </w:r>
          </w:p>
          <w:p w:rsidR="00E6202C" w:rsidRPr="003A51AC" w:rsidRDefault="00E6202C" w:rsidP="00D4682D">
            <w:pPr>
              <w:rPr>
                <w:sz w:val="24"/>
                <w:szCs w:val="24"/>
              </w:rPr>
            </w:pPr>
            <w:r w:rsidRPr="003A51AC">
              <w:rPr>
                <w:sz w:val="24"/>
                <w:szCs w:val="24"/>
              </w:rPr>
              <w:t>практика</w:t>
            </w:r>
          </w:p>
        </w:tc>
        <w:tc>
          <w:tcPr>
            <w:tcW w:w="3900" w:type="dxa"/>
            <w:gridSpan w:val="2"/>
            <w:vAlign w:val="center"/>
          </w:tcPr>
          <w:p w:rsidR="00E6202C" w:rsidRPr="003A51AC" w:rsidRDefault="00E6202C" w:rsidP="00D4682D">
            <w:pPr>
              <w:rPr>
                <w:sz w:val="24"/>
                <w:szCs w:val="24"/>
              </w:rPr>
            </w:pPr>
            <w:r w:rsidRPr="003A51AC">
              <w:rPr>
                <w:sz w:val="24"/>
                <w:szCs w:val="24"/>
              </w:rPr>
              <w:t xml:space="preserve">ребёнок – созидающий и волевой субъект (инициатива </w:t>
            </w:r>
            <w:r w:rsidR="00D533B5">
              <w:rPr>
                <w:sz w:val="24"/>
                <w:szCs w:val="24"/>
              </w:rPr>
              <w:t xml:space="preserve">целе </w:t>
            </w:r>
            <w:r w:rsidRPr="003A51AC">
              <w:rPr>
                <w:sz w:val="24"/>
                <w:szCs w:val="24"/>
              </w:rPr>
              <w:t>полагания)</w:t>
            </w:r>
          </w:p>
        </w:tc>
      </w:tr>
      <w:tr w:rsidR="00E6202C" w:rsidRPr="003A51AC" w:rsidTr="00424E82">
        <w:tblPrEx>
          <w:jc w:val="center"/>
          <w:tblInd w:w="0" w:type="dxa"/>
        </w:tblPrEx>
        <w:trPr>
          <w:trHeight w:val="1074"/>
          <w:jc w:val="center"/>
        </w:trPr>
        <w:tc>
          <w:tcPr>
            <w:tcW w:w="8564" w:type="dxa"/>
            <w:gridSpan w:val="3"/>
            <w:vMerge w:val="restart"/>
            <w:tcBorders>
              <w:right w:val="single" w:sz="8" w:space="0" w:color="auto"/>
            </w:tcBorders>
            <w:vAlign w:val="center"/>
          </w:tcPr>
          <w:p w:rsidR="00E6202C" w:rsidRPr="003A51AC" w:rsidRDefault="00E6202C" w:rsidP="00D4682D">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526" w:type="dxa"/>
            <w:gridSpan w:val="4"/>
            <w:tcBorders>
              <w:left w:val="single" w:sz="8" w:space="0" w:color="auto"/>
            </w:tcBorders>
            <w:vAlign w:val="center"/>
          </w:tcPr>
          <w:p w:rsidR="00E6202C" w:rsidRPr="003A51AC" w:rsidRDefault="00E6202C" w:rsidP="00D4682D">
            <w:pPr>
              <w:rPr>
                <w:sz w:val="24"/>
                <w:szCs w:val="24"/>
              </w:rPr>
            </w:pPr>
            <w:r w:rsidRPr="003A51AC">
              <w:rPr>
                <w:sz w:val="24"/>
                <w:szCs w:val="24"/>
              </w:rPr>
              <w:t>познавательно-исследовательская практика</w:t>
            </w:r>
          </w:p>
        </w:tc>
        <w:tc>
          <w:tcPr>
            <w:tcW w:w="3900" w:type="dxa"/>
            <w:gridSpan w:val="2"/>
            <w:vAlign w:val="center"/>
          </w:tcPr>
          <w:p w:rsidR="00E6202C" w:rsidRPr="003A51AC" w:rsidRDefault="00E6202C" w:rsidP="00D4682D">
            <w:pPr>
              <w:rPr>
                <w:sz w:val="24"/>
                <w:szCs w:val="24"/>
              </w:rPr>
            </w:pPr>
            <w:r w:rsidRPr="003A51AC">
              <w:rPr>
                <w:sz w:val="24"/>
                <w:szCs w:val="24"/>
              </w:rPr>
              <w:t>ребёнок как субъект исследования (познавательная инициатива)</w:t>
            </w:r>
          </w:p>
        </w:tc>
      </w:tr>
      <w:tr w:rsidR="00E6202C" w:rsidRPr="003A51AC" w:rsidTr="00424E82">
        <w:tblPrEx>
          <w:jc w:val="center"/>
          <w:tblInd w:w="0" w:type="dxa"/>
        </w:tblPrEx>
        <w:trPr>
          <w:trHeight w:val="1073"/>
          <w:jc w:val="center"/>
        </w:trPr>
        <w:tc>
          <w:tcPr>
            <w:tcW w:w="8564" w:type="dxa"/>
            <w:gridSpan w:val="3"/>
            <w:vMerge/>
            <w:tcBorders>
              <w:right w:val="single" w:sz="8" w:space="0" w:color="auto"/>
            </w:tcBorders>
            <w:vAlign w:val="center"/>
          </w:tcPr>
          <w:p w:rsidR="00E6202C" w:rsidRPr="003A51AC" w:rsidRDefault="00E6202C" w:rsidP="00D4682D">
            <w:pPr>
              <w:rPr>
                <w:sz w:val="24"/>
                <w:szCs w:val="24"/>
              </w:rPr>
            </w:pPr>
          </w:p>
        </w:tc>
        <w:tc>
          <w:tcPr>
            <w:tcW w:w="2526" w:type="dxa"/>
            <w:gridSpan w:val="4"/>
            <w:tcBorders>
              <w:left w:val="single" w:sz="8" w:space="0" w:color="auto"/>
            </w:tcBorders>
            <w:vAlign w:val="center"/>
          </w:tcPr>
          <w:p w:rsidR="00E6202C" w:rsidRPr="003A51AC" w:rsidRDefault="00E6202C" w:rsidP="00D4682D">
            <w:pPr>
              <w:rPr>
                <w:sz w:val="24"/>
                <w:szCs w:val="24"/>
              </w:rPr>
            </w:pPr>
            <w:r w:rsidRPr="003A51AC">
              <w:rPr>
                <w:sz w:val="24"/>
                <w:szCs w:val="24"/>
              </w:rPr>
              <w:t>коммуникативная практика</w:t>
            </w:r>
          </w:p>
        </w:tc>
        <w:tc>
          <w:tcPr>
            <w:tcW w:w="3900" w:type="dxa"/>
            <w:gridSpan w:val="2"/>
            <w:vAlign w:val="center"/>
          </w:tcPr>
          <w:p w:rsidR="00E6202C" w:rsidRPr="003A51AC" w:rsidRDefault="00E6202C" w:rsidP="00D4682D">
            <w:pPr>
              <w:rPr>
                <w:sz w:val="24"/>
                <w:szCs w:val="24"/>
              </w:rPr>
            </w:pPr>
            <w:r w:rsidRPr="003A51AC">
              <w:rPr>
                <w:sz w:val="24"/>
                <w:szCs w:val="24"/>
              </w:rPr>
              <w:t>ребёнок – партнер по взаимодействию и собеседник (коммуникативная инициатива)</w:t>
            </w:r>
          </w:p>
        </w:tc>
      </w:tr>
      <w:tr w:rsidR="00E6202C" w:rsidRPr="003A51AC" w:rsidTr="00424E82">
        <w:tblPrEx>
          <w:jc w:val="center"/>
          <w:tblInd w:w="0" w:type="dxa"/>
        </w:tblPrEx>
        <w:trPr>
          <w:trHeight w:val="502"/>
          <w:jc w:val="center"/>
        </w:trPr>
        <w:tc>
          <w:tcPr>
            <w:tcW w:w="8564" w:type="dxa"/>
            <w:gridSpan w:val="3"/>
            <w:tcBorders>
              <w:right w:val="single" w:sz="8" w:space="0" w:color="auto"/>
            </w:tcBorders>
            <w:vAlign w:val="center"/>
          </w:tcPr>
          <w:p w:rsidR="00E6202C" w:rsidRPr="003A51AC" w:rsidRDefault="00E6202C" w:rsidP="00D4682D">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526" w:type="dxa"/>
            <w:gridSpan w:val="4"/>
            <w:vMerge w:val="restart"/>
            <w:tcBorders>
              <w:left w:val="single" w:sz="8" w:space="0" w:color="auto"/>
            </w:tcBorders>
            <w:vAlign w:val="center"/>
          </w:tcPr>
          <w:p w:rsidR="00E6202C" w:rsidRPr="003A51AC" w:rsidRDefault="00E6202C" w:rsidP="00D4682D">
            <w:pPr>
              <w:rPr>
                <w:sz w:val="24"/>
                <w:szCs w:val="24"/>
              </w:rPr>
            </w:pPr>
            <w:r w:rsidRPr="003A51AC">
              <w:rPr>
                <w:sz w:val="24"/>
                <w:szCs w:val="24"/>
              </w:rPr>
              <w:t>чтение художественной литературы</w:t>
            </w:r>
          </w:p>
        </w:tc>
        <w:tc>
          <w:tcPr>
            <w:tcW w:w="3900" w:type="dxa"/>
            <w:gridSpan w:val="2"/>
            <w:vMerge w:val="restart"/>
            <w:vAlign w:val="center"/>
          </w:tcPr>
          <w:p w:rsidR="00E6202C" w:rsidRPr="003A51AC" w:rsidRDefault="00E6202C" w:rsidP="00D4682D">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E6202C" w:rsidRPr="003A51AC" w:rsidTr="00424E82">
        <w:tblPrEx>
          <w:jc w:val="center"/>
          <w:tblInd w:w="0" w:type="dxa"/>
        </w:tblPrEx>
        <w:trPr>
          <w:trHeight w:val="502"/>
          <w:jc w:val="center"/>
        </w:trPr>
        <w:tc>
          <w:tcPr>
            <w:tcW w:w="8564" w:type="dxa"/>
            <w:gridSpan w:val="3"/>
            <w:tcBorders>
              <w:bottom w:val="single" w:sz="4" w:space="0" w:color="auto"/>
              <w:right w:val="single" w:sz="8" w:space="0" w:color="auto"/>
            </w:tcBorders>
            <w:vAlign w:val="center"/>
          </w:tcPr>
          <w:p w:rsidR="00E6202C" w:rsidRPr="003A51AC" w:rsidRDefault="00E6202C" w:rsidP="00D4682D">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2526" w:type="dxa"/>
            <w:gridSpan w:val="4"/>
            <w:vMerge/>
            <w:tcBorders>
              <w:left w:val="single" w:sz="8" w:space="0" w:color="auto"/>
            </w:tcBorders>
            <w:vAlign w:val="center"/>
          </w:tcPr>
          <w:p w:rsidR="00E6202C" w:rsidRPr="003A51AC" w:rsidRDefault="00E6202C" w:rsidP="00D4682D">
            <w:pPr>
              <w:jc w:val="center"/>
              <w:rPr>
                <w:sz w:val="24"/>
                <w:szCs w:val="24"/>
              </w:rPr>
            </w:pPr>
          </w:p>
        </w:tc>
        <w:tc>
          <w:tcPr>
            <w:tcW w:w="3900" w:type="dxa"/>
            <w:gridSpan w:val="2"/>
            <w:vMerge/>
            <w:vAlign w:val="center"/>
          </w:tcPr>
          <w:p w:rsidR="00E6202C" w:rsidRPr="003A51AC" w:rsidRDefault="00E6202C" w:rsidP="00D4682D">
            <w:pPr>
              <w:jc w:val="center"/>
              <w:rPr>
                <w:sz w:val="24"/>
                <w:szCs w:val="24"/>
              </w:rPr>
            </w:pPr>
          </w:p>
        </w:tc>
      </w:tr>
      <w:tr w:rsidR="00E6202C" w:rsidRPr="003A51AC" w:rsidTr="00424E82">
        <w:tblPrEx>
          <w:jc w:val="center"/>
          <w:tblInd w:w="0" w:type="dxa"/>
        </w:tblPrEx>
        <w:trPr>
          <w:trHeight w:val="920"/>
          <w:jc w:val="center"/>
        </w:trPr>
        <w:tc>
          <w:tcPr>
            <w:tcW w:w="8564" w:type="dxa"/>
            <w:gridSpan w:val="3"/>
            <w:vMerge w:val="restart"/>
            <w:tcBorders>
              <w:right w:val="single" w:sz="8" w:space="0" w:color="auto"/>
            </w:tcBorders>
            <w:vAlign w:val="center"/>
          </w:tcPr>
          <w:p w:rsidR="00E6202C" w:rsidRPr="003A51AC" w:rsidRDefault="00E6202C" w:rsidP="00D4682D">
            <w:pPr>
              <w:rPr>
                <w:sz w:val="24"/>
                <w:szCs w:val="24"/>
              </w:rPr>
            </w:pPr>
            <w:r w:rsidRPr="003A51AC">
              <w:rPr>
                <w:sz w:val="24"/>
                <w:szCs w:val="24"/>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6426" w:type="dxa"/>
            <w:gridSpan w:val="6"/>
            <w:tcBorders>
              <w:left w:val="single" w:sz="8" w:space="0" w:color="auto"/>
            </w:tcBorders>
            <w:vAlign w:val="center"/>
          </w:tcPr>
          <w:p w:rsidR="00E6202C" w:rsidRPr="003A51AC" w:rsidRDefault="00E6202C" w:rsidP="00D4682D">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E6202C" w:rsidRPr="003A51AC" w:rsidTr="00424E82">
        <w:tblPrEx>
          <w:jc w:val="center"/>
          <w:tblInd w:w="0" w:type="dxa"/>
        </w:tblPrEx>
        <w:trPr>
          <w:trHeight w:val="920"/>
          <w:jc w:val="center"/>
        </w:trPr>
        <w:tc>
          <w:tcPr>
            <w:tcW w:w="8564" w:type="dxa"/>
            <w:gridSpan w:val="3"/>
            <w:vMerge/>
            <w:tcBorders>
              <w:right w:val="single" w:sz="8" w:space="0" w:color="auto"/>
            </w:tcBorders>
            <w:vAlign w:val="center"/>
          </w:tcPr>
          <w:p w:rsidR="00E6202C" w:rsidRPr="003A51AC" w:rsidRDefault="00E6202C" w:rsidP="00D4682D">
            <w:pPr>
              <w:rPr>
                <w:sz w:val="24"/>
                <w:szCs w:val="24"/>
              </w:rPr>
            </w:pPr>
          </w:p>
        </w:tc>
        <w:tc>
          <w:tcPr>
            <w:tcW w:w="6426" w:type="dxa"/>
            <w:gridSpan w:val="6"/>
            <w:tcBorders>
              <w:left w:val="single" w:sz="8" w:space="0" w:color="auto"/>
            </w:tcBorders>
            <w:vAlign w:val="center"/>
          </w:tcPr>
          <w:p w:rsidR="00E6202C" w:rsidRPr="003A51AC" w:rsidRDefault="00E6202C" w:rsidP="00D4682D">
            <w:pPr>
              <w:rPr>
                <w:sz w:val="24"/>
                <w:szCs w:val="24"/>
              </w:rPr>
            </w:pPr>
            <w:r w:rsidRPr="003A51AC">
              <w:rPr>
                <w:sz w:val="24"/>
                <w:szCs w:val="24"/>
              </w:rPr>
              <w:t>организация предполагает подгрупповой способ объединения детей</w:t>
            </w:r>
          </w:p>
        </w:tc>
      </w:tr>
      <w:tr w:rsidR="00E6202C" w:rsidRPr="003A51AC" w:rsidTr="008164AE">
        <w:tblPrEx>
          <w:jc w:val="center"/>
          <w:tblInd w:w="0" w:type="dxa"/>
        </w:tblPrEx>
        <w:trPr>
          <w:trHeight w:val="340"/>
          <w:jc w:val="center"/>
        </w:trPr>
        <w:tc>
          <w:tcPr>
            <w:tcW w:w="14990" w:type="dxa"/>
            <w:gridSpan w:val="9"/>
            <w:shd w:val="clear" w:color="auto" w:fill="EEECE1" w:themeFill="background2"/>
            <w:vAlign w:val="center"/>
          </w:tcPr>
          <w:p w:rsidR="00E6202C" w:rsidRPr="003A51AC" w:rsidRDefault="00E6202C" w:rsidP="00D4682D">
            <w:pPr>
              <w:jc w:val="center"/>
              <w:rPr>
                <w:b/>
                <w:sz w:val="24"/>
                <w:szCs w:val="24"/>
              </w:rPr>
            </w:pPr>
            <w:r w:rsidRPr="003A51AC">
              <w:rPr>
                <w:b/>
                <w:sz w:val="24"/>
                <w:szCs w:val="24"/>
              </w:rPr>
              <w:t>ОБРАЗОВАТЕЛЬНАЯ ДЕЯТЕЛЬНОСТЬ</w:t>
            </w:r>
          </w:p>
        </w:tc>
      </w:tr>
      <w:tr w:rsidR="00E6202C" w:rsidRPr="003A51AC" w:rsidTr="00424E82">
        <w:tblPrEx>
          <w:jc w:val="center"/>
          <w:tblInd w:w="0" w:type="dxa"/>
        </w:tblPrEx>
        <w:trPr>
          <w:trHeight w:val="340"/>
          <w:jc w:val="center"/>
        </w:trPr>
        <w:tc>
          <w:tcPr>
            <w:tcW w:w="8867" w:type="dxa"/>
            <w:gridSpan w:val="5"/>
            <w:shd w:val="clear" w:color="auto" w:fill="EEECE1" w:themeFill="background2"/>
            <w:vAlign w:val="center"/>
          </w:tcPr>
          <w:p w:rsidR="00E6202C" w:rsidRPr="003A51AC" w:rsidRDefault="00E6202C" w:rsidP="00D4682D">
            <w:pPr>
              <w:jc w:val="center"/>
              <w:rPr>
                <w:b/>
                <w:sz w:val="24"/>
                <w:szCs w:val="24"/>
              </w:rPr>
            </w:pPr>
            <w:r w:rsidRPr="003A51AC">
              <w:rPr>
                <w:b/>
                <w:sz w:val="24"/>
                <w:szCs w:val="24"/>
              </w:rPr>
              <w:t xml:space="preserve">в игре </w:t>
            </w:r>
          </w:p>
          <w:p w:rsidR="00E6202C" w:rsidRPr="003A51AC" w:rsidRDefault="00E6202C" w:rsidP="00D4682D">
            <w:pPr>
              <w:jc w:val="center"/>
              <w:rPr>
                <w:b/>
                <w:i/>
                <w:sz w:val="24"/>
                <w:szCs w:val="24"/>
              </w:rPr>
            </w:pPr>
            <w:r w:rsidRPr="003A51AC">
              <w:rPr>
                <w:i/>
                <w:sz w:val="24"/>
                <w:szCs w:val="24"/>
              </w:rPr>
              <w:t>(п.24.5.-24.8, стр.152-154)</w:t>
            </w:r>
          </w:p>
        </w:tc>
        <w:tc>
          <w:tcPr>
            <w:tcW w:w="6123" w:type="dxa"/>
            <w:gridSpan w:val="4"/>
            <w:shd w:val="clear" w:color="auto" w:fill="EEECE1" w:themeFill="background2"/>
            <w:vAlign w:val="center"/>
          </w:tcPr>
          <w:p w:rsidR="00E6202C" w:rsidRPr="003A51AC" w:rsidRDefault="00E6202C" w:rsidP="00D4682D">
            <w:pPr>
              <w:jc w:val="center"/>
              <w:rPr>
                <w:sz w:val="24"/>
                <w:szCs w:val="24"/>
              </w:rPr>
            </w:pPr>
            <w:r w:rsidRPr="003A51AC">
              <w:rPr>
                <w:b/>
                <w:sz w:val="24"/>
                <w:szCs w:val="24"/>
              </w:rPr>
              <w:t xml:space="preserve">на прогулке </w:t>
            </w:r>
          </w:p>
          <w:p w:rsidR="00E6202C" w:rsidRPr="003A51AC" w:rsidRDefault="00E6202C" w:rsidP="00D4682D">
            <w:pPr>
              <w:jc w:val="center"/>
              <w:rPr>
                <w:i/>
                <w:sz w:val="24"/>
                <w:szCs w:val="24"/>
              </w:rPr>
            </w:pPr>
            <w:r w:rsidRPr="003A51AC">
              <w:rPr>
                <w:i/>
                <w:sz w:val="24"/>
                <w:szCs w:val="24"/>
              </w:rPr>
              <w:t>(п.24.15, стр.155).</w:t>
            </w:r>
          </w:p>
        </w:tc>
      </w:tr>
      <w:tr w:rsidR="00E6202C" w:rsidRPr="003A51AC" w:rsidTr="00424E82">
        <w:tblPrEx>
          <w:jc w:val="center"/>
          <w:tblInd w:w="0" w:type="dxa"/>
        </w:tblPrEx>
        <w:trPr>
          <w:trHeight w:val="227"/>
          <w:jc w:val="center"/>
        </w:trPr>
        <w:tc>
          <w:tcPr>
            <w:tcW w:w="8867" w:type="dxa"/>
            <w:gridSpan w:val="5"/>
            <w:shd w:val="clear" w:color="auto" w:fill="FFFFFF" w:themeFill="background1"/>
            <w:vAlign w:val="center"/>
          </w:tcPr>
          <w:p w:rsidR="00E6202C" w:rsidRPr="003A51AC" w:rsidRDefault="00E6202C" w:rsidP="00D4682D">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6123" w:type="dxa"/>
            <w:gridSpan w:val="4"/>
            <w:vMerge w:val="restart"/>
            <w:shd w:val="clear" w:color="auto" w:fill="FFFFFF" w:themeFill="background1"/>
            <w:vAlign w:val="center"/>
          </w:tcPr>
          <w:p w:rsidR="00E6202C" w:rsidRPr="003A51AC" w:rsidRDefault="00E6202C" w:rsidP="00D4682D">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E6202C" w:rsidRPr="003A51AC" w:rsidTr="00424E82">
        <w:tblPrEx>
          <w:jc w:val="center"/>
          <w:tblInd w:w="0" w:type="dxa"/>
        </w:tblPrEx>
        <w:trPr>
          <w:trHeight w:val="510"/>
          <w:jc w:val="center"/>
        </w:trPr>
        <w:tc>
          <w:tcPr>
            <w:tcW w:w="8867" w:type="dxa"/>
            <w:gridSpan w:val="5"/>
            <w:vMerge w:val="restart"/>
            <w:shd w:val="clear" w:color="auto" w:fill="FFFFFF" w:themeFill="background1"/>
            <w:vAlign w:val="center"/>
          </w:tcPr>
          <w:p w:rsidR="00E6202C" w:rsidRPr="003A51AC" w:rsidRDefault="00E6202C" w:rsidP="00D4682D">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6123" w:type="dxa"/>
            <w:gridSpan w:val="4"/>
            <w:vMerge/>
            <w:shd w:val="clear" w:color="auto" w:fill="FFFFFF" w:themeFill="background1"/>
            <w:vAlign w:val="center"/>
          </w:tcPr>
          <w:p w:rsidR="00E6202C" w:rsidRPr="003A51AC" w:rsidRDefault="00E6202C" w:rsidP="00D4682D">
            <w:pPr>
              <w:rPr>
                <w:sz w:val="24"/>
                <w:szCs w:val="24"/>
              </w:rPr>
            </w:pPr>
          </w:p>
        </w:tc>
      </w:tr>
      <w:tr w:rsidR="00E6202C" w:rsidRPr="003A51AC" w:rsidTr="00424E82">
        <w:tblPrEx>
          <w:jc w:val="center"/>
          <w:tblInd w:w="0" w:type="dxa"/>
        </w:tblPrEx>
        <w:trPr>
          <w:trHeight w:val="864"/>
          <w:jc w:val="center"/>
        </w:trPr>
        <w:tc>
          <w:tcPr>
            <w:tcW w:w="8867" w:type="dxa"/>
            <w:gridSpan w:val="5"/>
            <w:vMerge/>
            <w:shd w:val="clear" w:color="auto" w:fill="FFFFFF" w:themeFill="background1"/>
            <w:vAlign w:val="center"/>
          </w:tcPr>
          <w:p w:rsidR="00E6202C" w:rsidRPr="003A51AC" w:rsidRDefault="00E6202C" w:rsidP="00D4682D">
            <w:pPr>
              <w:rPr>
                <w:sz w:val="24"/>
                <w:szCs w:val="24"/>
              </w:rPr>
            </w:pPr>
          </w:p>
        </w:tc>
        <w:tc>
          <w:tcPr>
            <w:tcW w:w="6123" w:type="dxa"/>
            <w:gridSpan w:val="4"/>
            <w:shd w:val="clear" w:color="auto" w:fill="FFFFFF" w:themeFill="background1"/>
            <w:vAlign w:val="center"/>
          </w:tcPr>
          <w:p w:rsidR="00E6202C" w:rsidRPr="003A51AC" w:rsidRDefault="00E6202C" w:rsidP="00D4682D">
            <w:pPr>
              <w:rPr>
                <w:sz w:val="24"/>
                <w:szCs w:val="24"/>
              </w:rPr>
            </w:pPr>
            <w:r w:rsidRPr="003A51AC">
              <w:rPr>
                <w:sz w:val="24"/>
                <w:szCs w:val="24"/>
              </w:rPr>
              <w:t>экспериментирование с объектами неживой природы</w:t>
            </w:r>
          </w:p>
        </w:tc>
      </w:tr>
      <w:tr w:rsidR="00E6202C" w:rsidRPr="003A51AC" w:rsidTr="00424E82">
        <w:tblPrEx>
          <w:jc w:val="center"/>
          <w:tblInd w:w="0" w:type="dxa"/>
        </w:tblPrEx>
        <w:trPr>
          <w:trHeight w:val="304"/>
          <w:jc w:val="center"/>
        </w:trPr>
        <w:tc>
          <w:tcPr>
            <w:tcW w:w="8867" w:type="dxa"/>
            <w:gridSpan w:val="5"/>
            <w:vMerge/>
            <w:shd w:val="clear" w:color="auto" w:fill="FFFFFF" w:themeFill="background1"/>
            <w:vAlign w:val="center"/>
          </w:tcPr>
          <w:p w:rsidR="00E6202C" w:rsidRPr="003A51AC" w:rsidRDefault="00E6202C" w:rsidP="00D4682D">
            <w:pPr>
              <w:rPr>
                <w:sz w:val="24"/>
                <w:szCs w:val="24"/>
              </w:rPr>
            </w:pPr>
          </w:p>
        </w:tc>
        <w:tc>
          <w:tcPr>
            <w:tcW w:w="6123" w:type="dxa"/>
            <w:gridSpan w:val="4"/>
            <w:vMerge w:val="restart"/>
            <w:shd w:val="clear" w:color="auto" w:fill="FFFFFF" w:themeFill="background1"/>
            <w:vAlign w:val="center"/>
          </w:tcPr>
          <w:p w:rsidR="00E6202C" w:rsidRPr="003A51AC" w:rsidRDefault="00E6202C" w:rsidP="00D4682D">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E6202C" w:rsidRPr="003A51AC" w:rsidTr="00424E82">
        <w:tblPrEx>
          <w:jc w:val="center"/>
          <w:tblInd w:w="0" w:type="dxa"/>
        </w:tblPrEx>
        <w:trPr>
          <w:trHeight w:val="1077"/>
          <w:jc w:val="center"/>
        </w:trPr>
        <w:tc>
          <w:tcPr>
            <w:tcW w:w="8867" w:type="dxa"/>
            <w:gridSpan w:val="5"/>
            <w:tcBorders>
              <w:bottom w:val="single" w:sz="4" w:space="0" w:color="auto"/>
            </w:tcBorders>
            <w:shd w:val="clear" w:color="auto" w:fill="FFFFFF" w:themeFill="background1"/>
            <w:vAlign w:val="center"/>
          </w:tcPr>
          <w:p w:rsidR="00E6202C" w:rsidRPr="003A51AC" w:rsidRDefault="00E6202C" w:rsidP="00D4682D">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6123" w:type="dxa"/>
            <w:gridSpan w:val="4"/>
            <w:vMerge/>
            <w:tcBorders>
              <w:bottom w:val="single" w:sz="4" w:space="0" w:color="auto"/>
            </w:tcBorders>
            <w:shd w:val="clear" w:color="auto" w:fill="FFFFFF" w:themeFill="background1"/>
            <w:vAlign w:val="center"/>
          </w:tcPr>
          <w:p w:rsidR="00E6202C" w:rsidRPr="003A51AC" w:rsidRDefault="00E6202C" w:rsidP="00D4682D">
            <w:pPr>
              <w:rPr>
                <w:sz w:val="24"/>
                <w:szCs w:val="24"/>
              </w:rPr>
            </w:pPr>
          </w:p>
        </w:tc>
      </w:tr>
      <w:tr w:rsidR="00E6202C" w:rsidRPr="003A51AC" w:rsidTr="00424E82">
        <w:tblPrEx>
          <w:jc w:val="center"/>
          <w:tblInd w:w="0" w:type="dxa"/>
        </w:tblPrEx>
        <w:trPr>
          <w:trHeight w:val="2100"/>
          <w:jc w:val="center"/>
        </w:trPr>
        <w:tc>
          <w:tcPr>
            <w:tcW w:w="8867" w:type="dxa"/>
            <w:gridSpan w:val="5"/>
            <w:vMerge w:val="restart"/>
            <w:shd w:val="clear" w:color="auto" w:fill="FFFFFF" w:themeFill="background1"/>
            <w:vAlign w:val="center"/>
          </w:tcPr>
          <w:p w:rsidR="00E6202C" w:rsidRPr="003A51AC" w:rsidRDefault="00E6202C" w:rsidP="00D4682D">
            <w:pPr>
              <w:rPr>
                <w:sz w:val="24"/>
                <w:szCs w:val="24"/>
              </w:rPr>
            </w:pPr>
            <w:r w:rsidRPr="003A51AC">
              <w:rPr>
                <w:sz w:val="24"/>
                <w:szCs w:val="24"/>
              </w:rPr>
              <w:t xml:space="preserve">выполняет различные функции: </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обучающую; </w:t>
            </w:r>
          </w:p>
          <w:p w:rsidR="00E6202C" w:rsidRPr="003A51AC" w:rsidRDefault="00E6202C" w:rsidP="00BC4BDE">
            <w:pPr>
              <w:pStyle w:val="a3"/>
              <w:numPr>
                <w:ilvl w:val="0"/>
                <w:numId w:val="5"/>
              </w:numPr>
              <w:spacing w:line="240" w:lineRule="auto"/>
              <w:rPr>
                <w:sz w:val="24"/>
                <w:szCs w:val="24"/>
              </w:rPr>
            </w:pPr>
            <w:r w:rsidRPr="003A51AC">
              <w:rPr>
                <w:sz w:val="24"/>
                <w:szCs w:val="24"/>
              </w:rPr>
              <w:t>познавательную;</w:t>
            </w:r>
          </w:p>
          <w:p w:rsidR="00E6202C" w:rsidRPr="003A51AC" w:rsidRDefault="00E6202C" w:rsidP="00BC4BDE">
            <w:pPr>
              <w:pStyle w:val="a3"/>
              <w:numPr>
                <w:ilvl w:val="0"/>
                <w:numId w:val="5"/>
              </w:numPr>
              <w:spacing w:line="240" w:lineRule="auto"/>
              <w:rPr>
                <w:sz w:val="24"/>
                <w:szCs w:val="24"/>
              </w:rPr>
            </w:pPr>
            <w:r w:rsidRPr="003A51AC">
              <w:rPr>
                <w:sz w:val="24"/>
                <w:szCs w:val="24"/>
              </w:rPr>
              <w:t>развивающую;</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воспитательную; </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социокультурную; </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коммуникативную; </w:t>
            </w:r>
          </w:p>
          <w:p w:rsidR="00E6202C" w:rsidRPr="003A51AC" w:rsidRDefault="00E6202C" w:rsidP="00BC4BDE">
            <w:pPr>
              <w:pStyle w:val="a3"/>
              <w:numPr>
                <w:ilvl w:val="0"/>
                <w:numId w:val="5"/>
              </w:numPr>
              <w:spacing w:line="240" w:lineRule="auto"/>
              <w:rPr>
                <w:sz w:val="24"/>
                <w:szCs w:val="24"/>
              </w:rPr>
            </w:pPr>
            <w:r w:rsidRPr="003A51AC">
              <w:rPr>
                <w:sz w:val="24"/>
                <w:szCs w:val="24"/>
              </w:rPr>
              <w:lastRenderedPageBreak/>
              <w:t xml:space="preserve">эмоциогенную; </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развлекательную; </w:t>
            </w:r>
          </w:p>
          <w:p w:rsidR="00E6202C" w:rsidRPr="003A51AC" w:rsidRDefault="00E6202C" w:rsidP="00BC4BDE">
            <w:pPr>
              <w:pStyle w:val="a3"/>
              <w:numPr>
                <w:ilvl w:val="0"/>
                <w:numId w:val="5"/>
              </w:numPr>
              <w:spacing w:line="240" w:lineRule="auto"/>
              <w:rPr>
                <w:sz w:val="24"/>
                <w:szCs w:val="24"/>
              </w:rPr>
            </w:pPr>
            <w:r w:rsidRPr="003A51AC">
              <w:rPr>
                <w:sz w:val="24"/>
                <w:szCs w:val="24"/>
              </w:rPr>
              <w:t xml:space="preserve">диагностическую; </w:t>
            </w:r>
          </w:p>
          <w:p w:rsidR="00E6202C" w:rsidRPr="003A51AC" w:rsidRDefault="00E6202C" w:rsidP="00BC4BDE">
            <w:pPr>
              <w:pStyle w:val="a3"/>
              <w:numPr>
                <w:ilvl w:val="0"/>
                <w:numId w:val="5"/>
              </w:numPr>
              <w:spacing w:line="240" w:lineRule="auto"/>
              <w:rPr>
                <w:sz w:val="24"/>
                <w:szCs w:val="24"/>
              </w:rPr>
            </w:pPr>
            <w:r w:rsidRPr="003A51AC">
              <w:rPr>
                <w:sz w:val="24"/>
                <w:szCs w:val="24"/>
              </w:rPr>
              <w:t>психотерапевтическую;</w:t>
            </w:r>
          </w:p>
          <w:p w:rsidR="00E6202C" w:rsidRPr="003A51AC" w:rsidRDefault="00E6202C" w:rsidP="00BC4BDE">
            <w:pPr>
              <w:pStyle w:val="a3"/>
              <w:numPr>
                <w:ilvl w:val="0"/>
                <w:numId w:val="5"/>
              </w:numPr>
              <w:spacing w:line="240" w:lineRule="auto"/>
              <w:rPr>
                <w:sz w:val="24"/>
                <w:szCs w:val="24"/>
              </w:rPr>
            </w:pPr>
            <w:r w:rsidRPr="003A51AC">
              <w:rPr>
                <w:sz w:val="24"/>
                <w:szCs w:val="24"/>
              </w:rPr>
              <w:t>другие</w:t>
            </w:r>
          </w:p>
        </w:tc>
        <w:tc>
          <w:tcPr>
            <w:tcW w:w="6123" w:type="dxa"/>
            <w:gridSpan w:val="4"/>
            <w:shd w:val="clear" w:color="auto" w:fill="FFFFFF" w:themeFill="background1"/>
            <w:vAlign w:val="center"/>
          </w:tcPr>
          <w:p w:rsidR="00E6202C" w:rsidRPr="003A51AC" w:rsidRDefault="00E6202C" w:rsidP="00D4682D">
            <w:pPr>
              <w:rPr>
                <w:sz w:val="24"/>
                <w:szCs w:val="24"/>
              </w:rPr>
            </w:pPr>
            <w:r w:rsidRPr="003A51AC">
              <w:rPr>
                <w:sz w:val="24"/>
                <w:szCs w:val="24"/>
              </w:rPr>
              <w:lastRenderedPageBreak/>
              <w:t>сюжетно-ролевые и конструктивные игры (с песком, со снегом, с природным материалом)</w:t>
            </w:r>
          </w:p>
        </w:tc>
      </w:tr>
      <w:tr w:rsidR="00E6202C" w:rsidRPr="003A51AC" w:rsidTr="00424E82">
        <w:tblPrEx>
          <w:jc w:val="center"/>
          <w:tblInd w:w="0" w:type="dxa"/>
        </w:tblPrEx>
        <w:trPr>
          <w:trHeight w:val="1441"/>
          <w:jc w:val="center"/>
        </w:trPr>
        <w:tc>
          <w:tcPr>
            <w:tcW w:w="8867" w:type="dxa"/>
            <w:gridSpan w:val="5"/>
            <w:vMerge/>
            <w:shd w:val="clear" w:color="auto" w:fill="FFFFFF" w:themeFill="background1"/>
            <w:vAlign w:val="center"/>
          </w:tcPr>
          <w:p w:rsidR="00E6202C" w:rsidRPr="003A51AC" w:rsidRDefault="00E6202C" w:rsidP="00D4682D">
            <w:pPr>
              <w:rPr>
                <w:sz w:val="24"/>
                <w:szCs w:val="24"/>
              </w:rPr>
            </w:pPr>
          </w:p>
        </w:tc>
        <w:tc>
          <w:tcPr>
            <w:tcW w:w="6123" w:type="dxa"/>
            <w:gridSpan w:val="4"/>
            <w:shd w:val="clear" w:color="auto" w:fill="FFFFFF" w:themeFill="background1"/>
            <w:vAlign w:val="center"/>
          </w:tcPr>
          <w:p w:rsidR="00E6202C" w:rsidRPr="003A51AC" w:rsidRDefault="00E6202C" w:rsidP="00D4682D">
            <w:pPr>
              <w:rPr>
                <w:sz w:val="24"/>
                <w:szCs w:val="24"/>
              </w:rPr>
            </w:pPr>
            <w:r w:rsidRPr="003A51AC">
              <w:rPr>
                <w:sz w:val="24"/>
                <w:szCs w:val="24"/>
              </w:rPr>
              <w:t>элементарная трудовая деятельность детей на участке ДОО</w:t>
            </w:r>
          </w:p>
        </w:tc>
      </w:tr>
      <w:tr w:rsidR="00E6202C" w:rsidRPr="003A51AC" w:rsidTr="00424E82">
        <w:tblPrEx>
          <w:jc w:val="center"/>
          <w:tblInd w:w="0" w:type="dxa"/>
        </w:tblPrEx>
        <w:trPr>
          <w:trHeight w:val="907"/>
          <w:jc w:val="center"/>
        </w:trPr>
        <w:tc>
          <w:tcPr>
            <w:tcW w:w="8867" w:type="dxa"/>
            <w:gridSpan w:val="5"/>
            <w:vMerge w:val="restart"/>
            <w:shd w:val="clear" w:color="auto" w:fill="FFFFFF" w:themeFill="background1"/>
            <w:vAlign w:val="center"/>
          </w:tcPr>
          <w:p w:rsidR="00E6202C" w:rsidRPr="003A51AC" w:rsidRDefault="00E6202C" w:rsidP="00D4682D">
            <w:pPr>
              <w:rPr>
                <w:sz w:val="24"/>
                <w:szCs w:val="24"/>
              </w:rPr>
            </w:pPr>
            <w:r w:rsidRPr="003A51AC">
              <w:rPr>
                <w:sz w:val="24"/>
                <w:szCs w:val="24"/>
              </w:rPr>
              <w:t>выступает как:</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форма организации жизни и деятельности детей; </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средство разностороннего развития личности ребенка; </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метод или прием обучения; </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средство саморазвития; </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самовоспитания; </w:t>
            </w:r>
          </w:p>
          <w:p w:rsidR="00E6202C" w:rsidRPr="003A51AC" w:rsidRDefault="00E6202C" w:rsidP="00BC4BDE">
            <w:pPr>
              <w:pStyle w:val="a3"/>
              <w:numPr>
                <w:ilvl w:val="0"/>
                <w:numId w:val="6"/>
              </w:numPr>
              <w:spacing w:line="240" w:lineRule="auto"/>
              <w:rPr>
                <w:sz w:val="24"/>
                <w:szCs w:val="24"/>
              </w:rPr>
            </w:pPr>
            <w:r w:rsidRPr="003A51AC">
              <w:rPr>
                <w:sz w:val="24"/>
                <w:szCs w:val="24"/>
              </w:rPr>
              <w:t xml:space="preserve">самообучения; </w:t>
            </w:r>
          </w:p>
          <w:p w:rsidR="00E6202C" w:rsidRPr="003A51AC" w:rsidRDefault="00E6202C" w:rsidP="00BC4BDE">
            <w:pPr>
              <w:pStyle w:val="a3"/>
              <w:numPr>
                <w:ilvl w:val="0"/>
                <w:numId w:val="6"/>
              </w:numPr>
              <w:spacing w:line="240" w:lineRule="auto"/>
              <w:rPr>
                <w:sz w:val="24"/>
                <w:szCs w:val="24"/>
              </w:rPr>
            </w:pPr>
            <w:r w:rsidRPr="003A51AC">
              <w:rPr>
                <w:sz w:val="24"/>
                <w:szCs w:val="24"/>
              </w:rPr>
              <w:t>саморегуляции</w:t>
            </w:r>
          </w:p>
        </w:tc>
        <w:tc>
          <w:tcPr>
            <w:tcW w:w="6123" w:type="dxa"/>
            <w:gridSpan w:val="4"/>
            <w:shd w:val="clear" w:color="auto" w:fill="FFFFFF" w:themeFill="background1"/>
            <w:vAlign w:val="center"/>
          </w:tcPr>
          <w:p w:rsidR="00E6202C" w:rsidRPr="003A51AC" w:rsidRDefault="00E6202C" w:rsidP="00D4682D">
            <w:pPr>
              <w:rPr>
                <w:sz w:val="24"/>
                <w:szCs w:val="24"/>
              </w:rPr>
            </w:pPr>
            <w:r w:rsidRPr="003A51AC">
              <w:rPr>
                <w:sz w:val="24"/>
                <w:szCs w:val="24"/>
              </w:rPr>
              <w:t>свободное общение педагога с детьми, индивидуальная работа</w:t>
            </w:r>
          </w:p>
        </w:tc>
      </w:tr>
      <w:tr w:rsidR="00E6202C" w:rsidRPr="003A51AC" w:rsidTr="00424E82">
        <w:tblPrEx>
          <w:jc w:val="center"/>
          <w:tblInd w:w="0" w:type="dxa"/>
        </w:tblPrEx>
        <w:trPr>
          <w:trHeight w:val="819"/>
          <w:jc w:val="center"/>
        </w:trPr>
        <w:tc>
          <w:tcPr>
            <w:tcW w:w="8867" w:type="dxa"/>
            <w:gridSpan w:val="5"/>
            <w:vMerge/>
            <w:shd w:val="clear" w:color="auto" w:fill="FFFFFF" w:themeFill="background1"/>
            <w:vAlign w:val="center"/>
          </w:tcPr>
          <w:p w:rsidR="00E6202C" w:rsidRPr="003A51AC" w:rsidRDefault="00E6202C" w:rsidP="00D4682D">
            <w:pPr>
              <w:rPr>
                <w:sz w:val="24"/>
                <w:szCs w:val="24"/>
              </w:rPr>
            </w:pPr>
          </w:p>
        </w:tc>
        <w:tc>
          <w:tcPr>
            <w:tcW w:w="6123" w:type="dxa"/>
            <w:gridSpan w:val="4"/>
            <w:shd w:val="clear" w:color="auto" w:fill="FFFFFF" w:themeFill="background1"/>
            <w:vAlign w:val="center"/>
          </w:tcPr>
          <w:p w:rsidR="00E6202C" w:rsidRPr="003A51AC" w:rsidRDefault="00E6202C" w:rsidP="00D4682D">
            <w:pPr>
              <w:rPr>
                <w:sz w:val="24"/>
                <w:szCs w:val="24"/>
              </w:rPr>
            </w:pPr>
            <w:r w:rsidRPr="003A51AC">
              <w:rPr>
                <w:sz w:val="24"/>
                <w:szCs w:val="24"/>
              </w:rPr>
              <w:t>проведение спортивных праздников (при необходимости)</w:t>
            </w:r>
          </w:p>
        </w:tc>
      </w:tr>
      <w:tr w:rsidR="00E6202C" w:rsidRPr="003A51AC" w:rsidTr="00424E82">
        <w:tblPrEx>
          <w:jc w:val="center"/>
          <w:tblInd w:w="0" w:type="dxa"/>
        </w:tblPrEx>
        <w:trPr>
          <w:trHeight w:val="819"/>
          <w:jc w:val="center"/>
        </w:trPr>
        <w:tc>
          <w:tcPr>
            <w:tcW w:w="8867" w:type="dxa"/>
            <w:gridSpan w:val="5"/>
            <w:vMerge/>
            <w:shd w:val="clear" w:color="auto" w:fill="FFFFFF" w:themeFill="background1"/>
            <w:vAlign w:val="center"/>
          </w:tcPr>
          <w:p w:rsidR="00E6202C" w:rsidRPr="003A51AC" w:rsidRDefault="00E6202C" w:rsidP="00D4682D">
            <w:pPr>
              <w:rPr>
                <w:sz w:val="24"/>
                <w:szCs w:val="24"/>
              </w:rPr>
            </w:pPr>
          </w:p>
        </w:tc>
        <w:tc>
          <w:tcPr>
            <w:tcW w:w="6123" w:type="dxa"/>
            <w:gridSpan w:val="4"/>
            <w:vMerge w:val="restart"/>
            <w:shd w:val="clear" w:color="auto" w:fill="FFFFFF" w:themeFill="background1"/>
            <w:vAlign w:val="center"/>
          </w:tcPr>
          <w:p w:rsidR="00E6202C" w:rsidRPr="003A51AC" w:rsidRDefault="00E6202C" w:rsidP="00D4682D">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E6202C" w:rsidRPr="003A51AC" w:rsidTr="00424E82">
        <w:tblPrEx>
          <w:jc w:val="center"/>
          <w:tblInd w:w="0" w:type="dxa"/>
        </w:tblPrEx>
        <w:trPr>
          <w:trHeight w:val="340"/>
          <w:jc w:val="center"/>
        </w:trPr>
        <w:tc>
          <w:tcPr>
            <w:tcW w:w="8867" w:type="dxa"/>
            <w:gridSpan w:val="5"/>
            <w:shd w:val="clear" w:color="auto" w:fill="FFFFFF" w:themeFill="background1"/>
            <w:vAlign w:val="center"/>
          </w:tcPr>
          <w:p w:rsidR="00E6202C" w:rsidRPr="003A51AC" w:rsidRDefault="00E6202C" w:rsidP="00D4682D">
            <w:pPr>
              <w:rPr>
                <w:sz w:val="24"/>
                <w:szCs w:val="24"/>
              </w:rPr>
            </w:pPr>
            <w:r w:rsidRPr="003A51AC">
              <w:rPr>
                <w:sz w:val="24"/>
                <w:szCs w:val="24"/>
              </w:rPr>
              <w:t>максимально используются все варианты её применения в дошкольном образовании</w:t>
            </w:r>
          </w:p>
        </w:tc>
        <w:tc>
          <w:tcPr>
            <w:tcW w:w="6123" w:type="dxa"/>
            <w:gridSpan w:val="4"/>
            <w:vMerge/>
            <w:shd w:val="clear" w:color="auto" w:fill="FFFFFF" w:themeFill="background1"/>
            <w:vAlign w:val="center"/>
          </w:tcPr>
          <w:p w:rsidR="00E6202C" w:rsidRPr="003A51AC" w:rsidRDefault="00E6202C" w:rsidP="00D4682D">
            <w:pPr>
              <w:jc w:val="center"/>
              <w:rPr>
                <w:sz w:val="24"/>
                <w:szCs w:val="24"/>
              </w:rPr>
            </w:pPr>
          </w:p>
        </w:tc>
      </w:tr>
      <w:tr w:rsidR="00E6202C" w:rsidRPr="003A51AC" w:rsidTr="008164AE">
        <w:tblPrEx>
          <w:jc w:val="center"/>
          <w:tblInd w:w="0" w:type="dxa"/>
        </w:tblPrEx>
        <w:trPr>
          <w:trHeight w:val="340"/>
          <w:jc w:val="center"/>
        </w:trPr>
        <w:tc>
          <w:tcPr>
            <w:tcW w:w="14990" w:type="dxa"/>
            <w:gridSpan w:val="9"/>
            <w:shd w:val="clear" w:color="auto" w:fill="EEECE1" w:themeFill="background2"/>
            <w:vAlign w:val="center"/>
          </w:tcPr>
          <w:p w:rsidR="00E6202C" w:rsidRPr="003A51AC" w:rsidRDefault="00E6202C" w:rsidP="00D4682D">
            <w:pPr>
              <w:jc w:val="center"/>
              <w:rPr>
                <w:b/>
                <w:sz w:val="24"/>
                <w:szCs w:val="24"/>
              </w:rPr>
            </w:pPr>
            <w:r w:rsidRPr="003A51AC">
              <w:rPr>
                <w:b/>
                <w:sz w:val="24"/>
                <w:szCs w:val="24"/>
              </w:rPr>
              <w:t>ОБРАЗОВАТЕЛЬНАЯ ДЕЯТЕЛЬНОСТЬ</w:t>
            </w:r>
          </w:p>
          <w:p w:rsidR="00E6202C" w:rsidRPr="003A51AC" w:rsidRDefault="00E6202C" w:rsidP="00D4682D">
            <w:pPr>
              <w:jc w:val="center"/>
              <w:rPr>
                <w:b/>
                <w:sz w:val="24"/>
                <w:szCs w:val="24"/>
              </w:rPr>
            </w:pPr>
            <w:r w:rsidRPr="003A51AC">
              <w:rPr>
                <w:b/>
                <w:sz w:val="24"/>
                <w:szCs w:val="24"/>
              </w:rPr>
              <w:t>(форма самостоятельной инициативной деятельности)</w:t>
            </w:r>
          </w:p>
          <w:p w:rsidR="00E6202C" w:rsidRPr="003A51AC" w:rsidRDefault="00E6202C" w:rsidP="00D4682D">
            <w:pPr>
              <w:jc w:val="center"/>
              <w:rPr>
                <w:i/>
                <w:sz w:val="24"/>
                <w:szCs w:val="24"/>
              </w:rPr>
            </w:pPr>
            <w:r w:rsidRPr="003A51AC">
              <w:rPr>
                <w:i/>
                <w:sz w:val="24"/>
                <w:szCs w:val="24"/>
              </w:rPr>
              <w:t>(п.25, стр.157)</w:t>
            </w:r>
          </w:p>
        </w:tc>
      </w:tr>
      <w:tr w:rsidR="00E6202C" w:rsidRPr="003A51AC" w:rsidTr="008164AE">
        <w:tblPrEx>
          <w:jc w:val="center"/>
          <w:tblInd w:w="0" w:type="dxa"/>
        </w:tblPrEx>
        <w:trPr>
          <w:trHeight w:val="340"/>
          <w:jc w:val="center"/>
        </w:trPr>
        <w:tc>
          <w:tcPr>
            <w:tcW w:w="14990" w:type="dxa"/>
            <w:gridSpan w:val="9"/>
            <w:shd w:val="clear" w:color="auto" w:fill="F2F2F2" w:themeFill="background1" w:themeFillShade="F2"/>
            <w:vAlign w:val="center"/>
          </w:tcPr>
          <w:p w:rsidR="00E6202C" w:rsidRPr="003A51AC" w:rsidRDefault="00E6202C" w:rsidP="00D4682D">
            <w:pPr>
              <w:rPr>
                <w:b/>
                <w:sz w:val="24"/>
                <w:szCs w:val="24"/>
              </w:rPr>
            </w:pPr>
            <w:r w:rsidRPr="003A51AC">
              <w:rPr>
                <w:b/>
                <w:sz w:val="24"/>
                <w:szCs w:val="24"/>
              </w:rPr>
              <w:t>Формы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1. самостоятельная исследовательская деятельность и экспериментирование</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2. свободные сюжетно-ролевые, театрализованные, режиссерские игры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3. игры-импровизации и музыкальные игры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4. речевые и словесные игры, игры с буквами, слогами, звуками</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5. логические игры, развивающие игры математического содержания</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b/>
                <w:sz w:val="24"/>
                <w:szCs w:val="24"/>
              </w:rPr>
            </w:pPr>
            <w:r w:rsidRPr="003A51AC">
              <w:rPr>
                <w:sz w:val="24"/>
                <w:szCs w:val="24"/>
              </w:rPr>
              <w:t>6. самостоятельная изобразительная деятельность, конструирование</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E6202C" w:rsidRPr="003A51AC" w:rsidTr="008164AE">
        <w:tblPrEx>
          <w:jc w:val="center"/>
          <w:tblInd w:w="0" w:type="dxa"/>
        </w:tblPrEx>
        <w:trPr>
          <w:trHeight w:val="340"/>
          <w:jc w:val="center"/>
        </w:trPr>
        <w:tc>
          <w:tcPr>
            <w:tcW w:w="14990" w:type="dxa"/>
            <w:gridSpan w:val="9"/>
            <w:shd w:val="clear" w:color="auto" w:fill="F2F2F2" w:themeFill="background1" w:themeFillShade="F2"/>
            <w:vAlign w:val="center"/>
          </w:tcPr>
          <w:p w:rsidR="00E6202C" w:rsidRPr="003A51AC" w:rsidRDefault="00E6202C" w:rsidP="00D4682D">
            <w:pPr>
              <w:rPr>
                <w:b/>
                <w:sz w:val="24"/>
                <w:szCs w:val="24"/>
              </w:rPr>
            </w:pPr>
            <w:r w:rsidRPr="003A51AC">
              <w:rPr>
                <w:b/>
                <w:sz w:val="24"/>
                <w:szCs w:val="24"/>
              </w:rPr>
              <w:t>Условия</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D4682D">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Default="00E6202C" w:rsidP="00D4682D">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51874" w:rsidRPr="003A51AC" w:rsidRDefault="00551874" w:rsidP="00D4682D">
            <w:pPr>
              <w:rPr>
                <w:sz w:val="24"/>
                <w:szCs w:val="24"/>
              </w:rPr>
            </w:pPr>
          </w:p>
        </w:tc>
      </w:tr>
      <w:tr w:rsidR="00E6202C" w:rsidRPr="003A51AC" w:rsidTr="008164AE">
        <w:tblPrEx>
          <w:jc w:val="center"/>
          <w:tblInd w:w="0" w:type="dxa"/>
        </w:tblPrEx>
        <w:trPr>
          <w:trHeight w:val="340"/>
          <w:jc w:val="center"/>
        </w:trPr>
        <w:tc>
          <w:tcPr>
            <w:tcW w:w="14990" w:type="dxa"/>
            <w:gridSpan w:val="9"/>
            <w:shd w:val="clear" w:color="auto" w:fill="F2F2F2" w:themeFill="background1" w:themeFillShade="F2"/>
            <w:vAlign w:val="center"/>
          </w:tcPr>
          <w:p w:rsidR="00E6202C" w:rsidRPr="003A51AC" w:rsidRDefault="00E6202C" w:rsidP="00D4682D">
            <w:pPr>
              <w:rPr>
                <w:b/>
                <w:sz w:val="24"/>
                <w:szCs w:val="24"/>
              </w:rPr>
            </w:pPr>
            <w:r w:rsidRPr="003A51AC">
              <w:rPr>
                <w:b/>
                <w:sz w:val="24"/>
                <w:szCs w:val="24"/>
              </w:rPr>
              <w:t>Рекомендуемые способы и приёмы для поддержки детской инициативы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w:t>
            </w:r>
            <w:r w:rsidRPr="003A51AC">
              <w:rPr>
                <w:sz w:val="24"/>
                <w:szCs w:val="24"/>
              </w:rPr>
              <w:lastRenderedPageBreak/>
              <w:t>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E6202C" w:rsidRPr="003A51AC" w:rsidTr="008164AE">
        <w:tblPrEx>
          <w:jc w:val="center"/>
          <w:tblInd w:w="0" w:type="dxa"/>
        </w:tblPrEx>
        <w:trPr>
          <w:trHeight w:val="340"/>
          <w:jc w:val="center"/>
        </w:trPr>
        <w:tc>
          <w:tcPr>
            <w:tcW w:w="14990" w:type="dxa"/>
            <w:gridSpan w:val="9"/>
            <w:shd w:val="clear" w:color="auto" w:fill="FFFFFF" w:themeFill="background1"/>
            <w:vAlign w:val="center"/>
          </w:tcPr>
          <w:p w:rsidR="00E6202C" w:rsidRPr="003A51AC" w:rsidRDefault="00E6202C" w:rsidP="00BC4BDE">
            <w:pPr>
              <w:pStyle w:val="a3"/>
              <w:numPr>
                <w:ilvl w:val="0"/>
                <w:numId w:val="7"/>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rsidR="00E6202C" w:rsidRDefault="00E6202C" w:rsidP="00022303">
      <w:pPr>
        <w:pStyle w:val="a5"/>
        <w:rPr>
          <w:b/>
          <w:szCs w:val="23"/>
        </w:rPr>
      </w:pPr>
    </w:p>
    <w:tbl>
      <w:tblPr>
        <w:tblW w:w="5936" w:type="pct"/>
        <w:jc w:val="center"/>
        <w:tblLook w:val="04A0" w:firstRow="1" w:lastRow="0" w:firstColumn="1" w:lastColumn="0" w:noHBand="0" w:noVBand="1"/>
      </w:tblPr>
      <w:tblGrid>
        <w:gridCol w:w="710"/>
        <w:gridCol w:w="16504"/>
        <w:gridCol w:w="710"/>
      </w:tblGrid>
      <w:tr w:rsidR="00E6202C" w:rsidTr="00424E82">
        <w:trPr>
          <w:gridAfter w:val="1"/>
          <w:wAfter w:w="198" w:type="pct"/>
          <w:trHeight w:val="599"/>
          <w:jc w:val="center"/>
        </w:trPr>
        <w:tc>
          <w:tcPr>
            <w:tcW w:w="4802" w:type="pct"/>
            <w:gridSpan w:val="2"/>
            <w:tcBorders>
              <w:bottom w:val="single" w:sz="4" w:space="0" w:color="auto"/>
            </w:tcBorders>
            <w:shd w:val="clear" w:color="auto" w:fill="FFFFFF" w:themeFill="background1"/>
            <w:vAlign w:val="center"/>
          </w:tcPr>
          <w:p w:rsidR="00E6202C" w:rsidRPr="004F3B65" w:rsidRDefault="00E6202C" w:rsidP="00E6202C">
            <w:pPr>
              <w:jc w:val="center"/>
              <w:rPr>
                <w:b/>
              </w:rPr>
            </w:pPr>
            <w:r w:rsidRPr="004F3B65">
              <w:rPr>
                <w:b/>
              </w:rPr>
              <w:t xml:space="preserve">Возрастные характеристики детской самостоятельной инициативности </w:t>
            </w:r>
          </w:p>
          <w:p w:rsidR="00E6202C" w:rsidRPr="00E6202C" w:rsidRDefault="00E6202C" w:rsidP="00E6202C">
            <w:pPr>
              <w:jc w:val="center"/>
              <w:rPr>
                <w:b/>
              </w:rPr>
            </w:pPr>
            <w:r w:rsidRPr="004F3B65">
              <w:rPr>
                <w:b/>
              </w:rPr>
              <w:t>и педагогические действия по поддержке детской инициативы</w:t>
            </w:r>
            <w:r w:rsidR="00491738">
              <w:rPr>
                <w:b/>
              </w:rPr>
              <w:t xml:space="preserve"> 5-6</w:t>
            </w:r>
            <w:r w:rsidRPr="00E6202C">
              <w:rPr>
                <w:b/>
              </w:rPr>
              <w:t xml:space="preserve"> лет</w:t>
            </w:r>
          </w:p>
        </w:tc>
      </w:tr>
      <w:tr w:rsidR="00E6202C" w:rsidTr="00424E82">
        <w:trPr>
          <w:gridBefore w:val="1"/>
          <w:wBefore w:w="198" w:type="pct"/>
          <w:trHeight w:val="593"/>
          <w:jc w:val="center"/>
        </w:trPr>
        <w:tc>
          <w:tcPr>
            <w:tcW w:w="4802" w:type="pct"/>
            <w:gridSpan w:val="2"/>
            <w:tcBorders>
              <w:bottom w:val="single" w:sz="8" w:space="0" w:color="auto"/>
            </w:tcBorders>
            <w:shd w:val="clear" w:color="auto" w:fill="FFFFFF" w:themeFill="background1"/>
            <w:vAlign w:val="center"/>
          </w:tcPr>
          <w:p w:rsidR="009B17E0" w:rsidRDefault="00E6202C" w:rsidP="00D4682D">
            <w:r w:rsidRPr="004F3B65">
              <w:t xml:space="preserve">У ребёнка наблюдается высокая активность. Данная потребность ребенка является ключевым условием для </w:t>
            </w:r>
          </w:p>
          <w:p w:rsidR="00E6202C" w:rsidRPr="004F3B65" w:rsidRDefault="00E6202C" w:rsidP="00D4682D">
            <w:r w:rsidRPr="004F3B65">
              <w:t>развития самостоятельности во всех сферах его жизни и деятельности.</w:t>
            </w:r>
          </w:p>
        </w:tc>
      </w:tr>
      <w:tr w:rsidR="00E6202C" w:rsidTr="00424E82">
        <w:trPr>
          <w:gridBefore w:val="1"/>
          <w:wBefore w:w="198" w:type="pct"/>
          <w:trHeight w:val="593"/>
          <w:jc w:val="center"/>
        </w:trPr>
        <w:tc>
          <w:tcPr>
            <w:tcW w:w="4802" w:type="pct"/>
            <w:gridSpan w:val="2"/>
            <w:tcBorders>
              <w:top w:val="single" w:sz="8" w:space="0" w:color="auto"/>
              <w:bottom w:val="single" w:sz="8" w:space="0" w:color="auto"/>
            </w:tcBorders>
            <w:shd w:val="clear" w:color="auto" w:fill="FFFFFF" w:themeFill="background1"/>
            <w:vAlign w:val="center"/>
          </w:tcPr>
          <w:p w:rsidR="00424E82" w:rsidRDefault="00E6202C" w:rsidP="00D4682D">
            <w:r w:rsidRPr="004F3B65">
              <w:t xml:space="preserve">Педагогу важно обращать особое внимание на освоение детьми системы разнообразных обследовательских действий, приемов простейшего анализа, сравнения, </w:t>
            </w:r>
          </w:p>
          <w:p w:rsidR="009B17E0" w:rsidRDefault="00E6202C" w:rsidP="00D4682D">
            <w:r w:rsidRPr="004F3B65">
              <w:t xml:space="preserve">умения наблюдать для поддержки самостоятельности в </w:t>
            </w:r>
          </w:p>
          <w:p w:rsidR="00E6202C" w:rsidRPr="004F3B65" w:rsidRDefault="00E6202C" w:rsidP="00D4682D">
            <w:r w:rsidRPr="004F3B65">
              <w:t>познавательной деятельности.</w:t>
            </w:r>
          </w:p>
        </w:tc>
      </w:tr>
      <w:tr w:rsidR="00E6202C" w:rsidTr="00424E82">
        <w:trPr>
          <w:gridBefore w:val="1"/>
          <w:wBefore w:w="198" w:type="pct"/>
          <w:trHeight w:val="593"/>
          <w:jc w:val="center"/>
        </w:trPr>
        <w:tc>
          <w:tcPr>
            <w:tcW w:w="4802" w:type="pct"/>
            <w:gridSpan w:val="2"/>
            <w:tcBorders>
              <w:top w:val="single" w:sz="8" w:space="0" w:color="auto"/>
              <w:bottom w:val="single" w:sz="8" w:space="0" w:color="auto"/>
            </w:tcBorders>
            <w:shd w:val="clear" w:color="auto" w:fill="FFFFFF" w:themeFill="background1"/>
          </w:tcPr>
          <w:p w:rsidR="00424E82" w:rsidRDefault="00E6202C" w:rsidP="00D4682D">
            <w:r w:rsidRPr="004F3B65">
              <w:t xml:space="preserve">Педагог намеренно насыщает жизнь детей проблемными практическими и познавательными ситуациями, в которых детям необходимо самостоятельно </w:t>
            </w:r>
          </w:p>
          <w:p w:rsidR="00E6202C" w:rsidRPr="004F3B65" w:rsidRDefault="00E6202C" w:rsidP="00D4682D">
            <w:r w:rsidRPr="004F3B65">
              <w:t>применить освоенные приемы.</w:t>
            </w:r>
          </w:p>
        </w:tc>
      </w:tr>
      <w:tr w:rsidR="00E6202C" w:rsidTr="00424E82">
        <w:trPr>
          <w:gridAfter w:val="1"/>
          <w:wAfter w:w="198" w:type="pct"/>
          <w:trHeight w:val="2597"/>
          <w:jc w:val="center"/>
        </w:trPr>
        <w:tc>
          <w:tcPr>
            <w:tcW w:w="4802" w:type="pct"/>
            <w:gridSpan w:val="2"/>
            <w:tcBorders>
              <w:top w:val="single" w:sz="8" w:space="0" w:color="auto"/>
              <w:bottom w:val="single" w:sz="8" w:space="0" w:color="auto"/>
            </w:tcBorders>
            <w:shd w:val="clear" w:color="auto" w:fill="FFFFFF" w:themeFill="background1"/>
          </w:tcPr>
          <w:p w:rsidR="00E6202C" w:rsidRDefault="00E6202C" w:rsidP="00424E82">
            <w:pPr>
              <w:ind w:left="708"/>
            </w:pPr>
            <w:r w:rsidRPr="004F3B65">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9E432A" w:rsidRDefault="009E432A" w:rsidP="00424E82">
            <w:pPr>
              <w:ind w:left="708"/>
            </w:pPr>
          </w:p>
          <w:p w:rsidR="009E432A" w:rsidRDefault="009E432A" w:rsidP="00D4682D"/>
          <w:p w:rsidR="009B17E0" w:rsidRDefault="009B17E0" w:rsidP="00D4682D"/>
          <w:p w:rsidR="009B17E0" w:rsidRDefault="009B17E0" w:rsidP="00D4682D"/>
          <w:p w:rsidR="009B17E0" w:rsidRDefault="009B17E0" w:rsidP="00D4682D"/>
          <w:p w:rsidR="009B17E0" w:rsidRPr="004F3B65" w:rsidRDefault="009B17E0" w:rsidP="00D4682D"/>
        </w:tc>
      </w:tr>
    </w:tbl>
    <w:p w:rsidR="009E432A" w:rsidRDefault="009E432A" w:rsidP="00966601">
      <w:pPr>
        <w:shd w:val="clear" w:color="auto" w:fill="FFFFFF"/>
        <w:spacing w:line="240" w:lineRule="auto"/>
        <w:rPr>
          <w:b/>
          <w:sz w:val="24"/>
          <w:szCs w:val="24"/>
        </w:rPr>
      </w:pPr>
    </w:p>
    <w:p w:rsidR="009E432A" w:rsidRPr="00561FB6" w:rsidRDefault="009E432A" w:rsidP="009E432A">
      <w:pPr>
        <w:tabs>
          <w:tab w:val="left" w:pos="0"/>
        </w:tabs>
        <w:ind w:right="158"/>
        <w:rPr>
          <w:b/>
          <w:color w:val="000000"/>
          <w:sz w:val="28"/>
          <w:szCs w:val="28"/>
        </w:rPr>
      </w:pPr>
      <w:r w:rsidRPr="00561FB6">
        <w:rPr>
          <w:b/>
          <w:color w:val="000000"/>
          <w:sz w:val="28"/>
          <w:szCs w:val="28"/>
        </w:rPr>
        <w:t xml:space="preserve"> Особенности взаимодействия педагогического коллектива с семьями воспитанников</w:t>
      </w:r>
    </w:p>
    <w:p w:rsidR="00322A71" w:rsidRDefault="009E432A" w:rsidP="009E432A">
      <w:pPr>
        <w:spacing w:line="240" w:lineRule="atLeast"/>
        <w:rPr>
          <w:rFonts w:eastAsia="Calibri"/>
          <w:bCs/>
          <w:sz w:val="24"/>
          <w:szCs w:val="24"/>
        </w:rPr>
      </w:pPr>
      <w:r w:rsidRPr="002649EA">
        <w:rPr>
          <w:rFonts w:eastAsia="Calibri"/>
          <w:b/>
          <w:bCs/>
          <w:sz w:val="24"/>
          <w:szCs w:val="24"/>
        </w:rPr>
        <w:lastRenderedPageBreak/>
        <w:tab/>
      </w:r>
      <w:r w:rsidRPr="002649EA">
        <w:rPr>
          <w:rFonts w:eastAsia="Calibri"/>
          <w:bCs/>
          <w:sz w:val="24"/>
          <w:szCs w:val="24"/>
        </w:rPr>
        <w:t>Важнейшим условием обеспечения целостного развития личности ребенка является</w:t>
      </w:r>
    </w:p>
    <w:p w:rsidR="009E432A" w:rsidRPr="002649EA" w:rsidRDefault="009E432A" w:rsidP="009E432A">
      <w:pPr>
        <w:spacing w:line="240" w:lineRule="atLeast"/>
        <w:rPr>
          <w:rFonts w:eastAsia="Calibri"/>
          <w:bCs/>
          <w:sz w:val="24"/>
          <w:szCs w:val="24"/>
        </w:rPr>
      </w:pPr>
      <w:r w:rsidRPr="002649EA">
        <w:rPr>
          <w:rFonts w:eastAsia="Calibri"/>
          <w:bCs/>
          <w:sz w:val="24"/>
          <w:szCs w:val="24"/>
        </w:rPr>
        <w:t xml:space="preserve">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E432A" w:rsidRPr="002649EA" w:rsidRDefault="009E432A" w:rsidP="009E432A">
      <w:pPr>
        <w:spacing w:line="240" w:lineRule="atLeast"/>
        <w:rPr>
          <w:rFonts w:eastAsia="Calibri"/>
          <w:bCs/>
          <w:sz w:val="24"/>
          <w:szCs w:val="24"/>
        </w:rPr>
      </w:pPr>
      <w:r w:rsidRPr="002649EA">
        <w:rPr>
          <w:rFonts w:eastAsia="Calibri"/>
          <w:bCs/>
          <w:sz w:val="24"/>
          <w:szCs w:val="24"/>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9E432A" w:rsidRPr="002649EA" w:rsidRDefault="009E432A" w:rsidP="009E432A">
      <w:pPr>
        <w:spacing w:line="240" w:lineRule="atLeast"/>
        <w:rPr>
          <w:rFonts w:eastAsia="Calibri"/>
          <w:bCs/>
          <w:sz w:val="24"/>
          <w:szCs w:val="24"/>
        </w:rPr>
      </w:pPr>
      <w:r w:rsidRPr="002649EA">
        <w:rPr>
          <w:rFonts w:eastAsia="Calibri"/>
          <w:bCs/>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E432A" w:rsidRPr="002649EA" w:rsidRDefault="009E432A" w:rsidP="009E432A">
      <w:pPr>
        <w:spacing w:line="240" w:lineRule="atLeast"/>
        <w:rPr>
          <w:rFonts w:eastAsia="Calibri"/>
          <w:bCs/>
          <w:sz w:val="24"/>
          <w:szCs w:val="24"/>
        </w:rPr>
      </w:pPr>
      <w:r w:rsidRPr="002649EA">
        <w:rPr>
          <w:rFonts w:eastAsia="Calibri"/>
          <w:bCs/>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E432A" w:rsidRPr="002649EA" w:rsidRDefault="009E432A" w:rsidP="009E432A">
      <w:pPr>
        <w:spacing w:line="240" w:lineRule="atLeast"/>
        <w:rPr>
          <w:rFonts w:eastAsia="Calibri"/>
          <w:bCs/>
          <w:sz w:val="24"/>
          <w:szCs w:val="24"/>
        </w:rPr>
      </w:pPr>
      <w:r w:rsidRPr="002649EA">
        <w:rPr>
          <w:rFonts w:eastAsia="Calibri"/>
          <w:bCs/>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9E432A" w:rsidRPr="002649EA" w:rsidRDefault="009E432A" w:rsidP="009E432A">
      <w:pPr>
        <w:spacing w:line="240" w:lineRule="atLeast"/>
        <w:rPr>
          <w:rFonts w:eastAsia="Calibri"/>
          <w:bCs/>
          <w:sz w:val="24"/>
          <w:szCs w:val="24"/>
        </w:rPr>
      </w:pPr>
      <w:r w:rsidRPr="002649EA">
        <w:rPr>
          <w:rFonts w:eastAsia="Calibri"/>
          <w:bCs/>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E432A" w:rsidRPr="002649EA" w:rsidRDefault="009E432A" w:rsidP="009E432A">
      <w:pPr>
        <w:spacing w:line="240" w:lineRule="atLeast"/>
        <w:rPr>
          <w:rFonts w:eastAsia="Calibri"/>
          <w:bCs/>
          <w:sz w:val="24"/>
          <w:szCs w:val="24"/>
        </w:rPr>
      </w:pPr>
      <w:r w:rsidRPr="002649EA">
        <w:rPr>
          <w:rFonts w:eastAsia="Calibri"/>
          <w:bCs/>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9E432A" w:rsidRPr="002649EA" w:rsidRDefault="009E432A" w:rsidP="009E432A">
      <w:pPr>
        <w:spacing w:line="240" w:lineRule="atLeast"/>
        <w:rPr>
          <w:rFonts w:eastAsia="Calibri"/>
          <w:bCs/>
          <w:sz w:val="24"/>
          <w:szCs w:val="24"/>
        </w:rPr>
      </w:pPr>
      <w:r w:rsidRPr="002649EA">
        <w:rPr>
          <w:rFonts w:eastAsia="Calibri"/>
          <w:bCs/>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w:t>
      </w:r>
    </w:p>
    <w:p w:rsidR="009E432A" w:rsidRPr="002649EA" w:rsidRDefault="009E432A" w:rsidP="009E432A">
      <w:pPr>
        <w:spacing w:line="240" w:lineRule="atLeast"/>
        <w:rPr>
          <w:rFonts w:eastAsia="Calibri"/>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5245"/>
        <w:gridCol w:w="5103"/>
      </w:tblGrid>
      <w:tr w:rsidR="009E432A" w:rsidRPr="002649EA" w:rsidTr="00322A71">
        <w:tc>
          <w:tcPr>
            <w:tcW w:w="3225" w:type="dxa"/>
          </w:tcPr>
          <w:p w:rsidR="009E432A" w:rsidRPr="002649EA" w:rsidRDefault="009E432A" w:rsidP="00322A71">
            <w:pPr>
              <w:spacing w:line="240" w:lineRule="atLeast"/>
              <w:jc w:val="center"/>
              <w:rPr>
                <w:rFonts w:eastAsia="Calibri"/>
                <w:b/>
                <w:bCs/>
                <w:sz w:val="24"/>
                <w:szCs w:val="24"/>
              </w:rPr>
            </w:pPr>
            <w:r w:rsidRPr="002649EA">
              <w:rPr>
                <w:rFonts w:eastAsia="Calibri"/>
                <w:b/>
                <w:bCs/>
                <w:sz w:val="24"/>
                <w:szCs w:val="24"/>
              </w:rPr>
              <w:t>Направления</w:t>
            </w:r>
          </w:p>
        </w:tc>
        <w:tc>
          <w:tcPr>
            <w:tcW w:w="5245" w:type="dxa"/>
          </w:tcPr>
          <w:p w:rsidR="009E432A" w:rsidRPr="002649EA" w:rsidRDefault="009E432A" w:rsidP="00322A71">
            <w:pPr>
              <w:spacing w:line="240" w:lineRule="atLeast"/>
              <w:jc w:val="center"/>
              <w:rPr>
                <w:rFonts w:eastAsia="Calibri"/>
                <w:b/>
                <w:bCs/>
                <w:sz w:val="24"/>
                <w:szCs w:val="24"/>
              </w:rPr>
            </w:pPr>
            <w:r w:rsidRPr="002649EA">
              <w:rPr>
                <w:rFonts w:eastAsia="Calibri"/>
                <w:b/>
                <w:bCs/>
                <w:sz w:val="24"/>
                <w:szCs w:val="24"/>
              </w:rPr>
              <w:t xml:space="preserve">Содержание </w:t>
            </w:r>
          </w:p>
        </w:tc>
        <w:tc>
          <w:tcPr>
            <w:tcW w:w="5103" w:type="dxa"/>
          </w:tcPr>
          <w:p w:rsidR="009E432A" w:rsidRPr="002649EA" w:rsidRDefault="009E432A" w:rsidP="00322A71">
            <w:pPr>
              <w:spacing w:line="240" w:lineRule="atLeast"/>
              <w:jc w:val="center"/>
              <w:rPr>
                <w:rFonts w:eastAsia="Calibri"/>
                <w:b/>
                <w:bCs/>
                <w:sz w:val="24"/>
                <w:szCs w:val="24"/>
              </w:rPr>
            </w:pPr>
            <w:r w:rsidRPr="002649EA">
              <w:rPr>
                <w:rFonts w:eastAsia="Calibri"/>
                <w:b/>
                <w:bCs/>
                <w:sz w:val="24"/>
                <w:szCs w:val="24"/>
              </w:rPr>
              <w:t>Формы работы</w:t>
            </w:r>
          </w:p>
        </w:tc>
      </w:tr>
      <w:tr w:rsidR="009E432A" w:rsidRPr="002649EA" w:rsidTr="00322A71">
        <w:tc>
          <w:tcPr>
            <w:tcW w:w="3225" w:type="dxa"/>
          </w:tcPr>
          <w:p w:rsidR="009E432A" w:rsidRPr="002649EA" w:rsidRDefault="009E432A" w:rsidP="00322A71">
            <w:pPr>
              <w:spacing w:line="240" w:lineRule="atLeast"/>
              <w:rPr>
                <w:rFonts w:eastAsia="Calibri"/>
                <w:b/>
                <w:bCs/>
                <w:i/>
                <w:iCs/>
                <w:sz w:val="24"/>
                <w:szCs w:val="24"/>
              </w:rPr>
            </w:pPr>
            <w:r w:rsidRPr="002649EA">
              <w:rPr>
                <w:rFonts w:eastAsia="Calibri"/>
                <w:b/>
                <w:bCs/>
                <w:i/>
                <w:iCs/>
                <w:sz w:val="24"/>
                <w:szCs w:val="24"/>
              </w:rPr>
              <w:t>Педагогическая диагностика</w:t>
            </w:r>
          </w:p>
        </w:tc>
        <w:tc>
          <w:tcPr>
            <w:tcW w:w="5245" w:type="dxa"/>
          </w:tcPr>
          <w:p w:rsidR="009E432A" w:rsidRPr="002649EA" w:rsidRDefault="009E432A" w:rsidP="00BC4BDE">
            <w:pPr>
              <w:numPr>
                <w:ilvl w:val="0"/>
                <w:numId w:val="22"/>
              </w:numPr>
              <w:suppressAutoHyphens/>
              <w:spacing w:line="240" w:lineRule="atLeast"/>
              <w:ind w:left="501" w:firstLine="0"/>
              <w:jc w:val="left"/>
              <w:rPr>
                <w:rFonts w:eastAsia="Calibri"/>
                <w:sz w:val="24"/>
                <w:szCs w:val="24"/>
              </w:rPr>
            </w:pPr>
            <w:r w:rsidRPr="002649EA">
              <w:rPr>
                <w:rFonts w:eastAsia="Calibri"/>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rsidR="009E432A" w:rsidRPr="002649EA" w:rsidRDefault="009E432A" w:rsidP="00BC4BDE">
            <w:pPr>
              <w:numPr>
                <w:ilvl w:val="0"/>
                <w:numId w:val="22"/>
              </w:numPr>
              <w:suppressAutoHyphens/>
              <w:spacing w:line="240" w:lineRule="atLeast"/>
              <w:ind w:left="501" w:firstLine="0"/>
              <w:jc w:val="left"/>
              <w:rPr>
                <w:rFonts w:eastAsia="Calibri"/>
                <w:sz w:val="24"/>
                <w:szCs w:val="24"/>
              </w:rPr>
            </w:pPr>
            <w:r w:rsidRPr="002649EA">
              <w:rPr>
                <w:rFonts w:eastAsia="Calibri"/>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9E432A" w:rsidRPr="002649EA" w:rsidRDefault="009E432A" w:rsidP="00BC4BDE">
            <w:pPr>
              <w:numPr>
                <w:ilvl w:val="0"/>
                <w:numId w:val="22"/>
              </w:numPr>
              <w:suppressAutoHyphens/>
              <w:spacing w:line="240" w:lineRule="atLeast"/>
              <w:ind w:left="501" w:firstLine="0"/>
              <w:jc w:val="left"/>
              <w:rPr>
                <w:rFonts w:eastAsia="Calibri"/>
                <w:sz w:val="24"/>
                <w:szCs w:val="24"/>
              </w:rPr>
            </w:pPr>
            <w:r w:rsidRPr="002649EA">
              <w:rPr>
                <w:rFonts w:eastAsia="Calibri"/>
                <w:sz w:val="24"/>
                <w:szCs w:val="24"/>
              </w:rPr>
              <w:t>Знакомство с семейными традициями.</w:t>
            </w:r>
          </w:p>
        </w:tc>
        <w:tc>
          <w:tcPr>
            <w:tcW w:w="5103" w:type="dxa"/>
          </w:tcPr>
          <w:p w:rsidR="009E432A" w:rsidRPr="002649EA" w:rsidRDefault="009E432A" w:rsidP="00BC4BDE">
            <w:pPr>
              <w:numPr>
                <w:ilvl w:val="0"/>
                <w:numId w:val="21"/>
              </w:numPr>
              <w:suppressAutoHyphens/>
              <w:spacing w:line="240" w:lineRule="atLeast"/>
              <w:ind w:hanging="141"/>
              <w:jc w:val="left"/>
              <w:rPr>
                <w:rFonts w:eastAsia="Calibri"/>
                <w:sz w:val="24"/>
                <w:szCs w:val="24"/>
              </w:rPr>
            </w:pPr>
            <w:r w:rsidRPr="002649EA">
              <w:rPr>
                <w:rFonts w:eastAsia="Calibri"/>
                <w:sz w:val="24"/>
                <w:szCs w:val="24"/>
              </w:rPr>
              <w:t>Анкетирование родителей</w:t>
            </w:r>
          </w:p>
          <w:p w:rsidR="009E432A" w:rsidRPr="002649EA" w:rsidRDefault="009E432A" w:rsidP="00BC4BDE">
            <w:pPr>
              <w:numPr>
                <w:ilvl w:val="0"/>
                <w:numId w:val="21"/>
              </w:numPr>
              <w:suppressAutoHyphens/>
              <w:spacing w:line="240" w:lineRule="atLeast"/>
              <w:ind w:hanging="141"/>
              <w:jc w:val="left"/>
              <w:rPr>
                <w:rFonts w:eastAsia="Calibri"/>
                <w:sz w:val="24"/>
                <w:szCs w:val="24"/>
              </w:rPr>
            </w:pPr>
            <w:r w:rsidRPr="002649EA">
              <w:rPr>
                <w:rFonts w:eastAsia="Calibri"/>
                <w:sz w:val="24"/>
                <w:szCs w:val="24"/>
              </w:rPr>
              <w:t>Беседы с родителями</w:t>
            </w:r>
          </w:p>
          <w:p w:rsidR="009E432A" w:rsidRPr="002649EA" w:rsidRDefault="009E432A" w:rsidP="00BC4BDE">
            <w:pPr>
              <w:numPr>
                <w:ilvl w:val="0"/>
                <w:numId w:val="21"/>
              </w:numPr>
              <w:suppressAutoHyphens/>
              <w:spacing w:line="240" w:lineRule="atLeast"/>
              <w:ind w:hanging="141"/>
              <w:jc w:val="left"/>
              <w:rPr>
                <w:rFonts w:eastAsia="Calibri"/>
                <w:sz w:val="24"/>
                <w:szCs w:val="24"/>
              </w:rPr>
            </w:pPr>
            <w:r w:rsidRPr="002649EA">
              <w:rPr>
                <w:rFonts w:eastAsia="Calibri"/>
                <w:sz w:val="24"/>
                <w:szCs w:val="24"/>
              </w:rPr>
              <w:t>Беседы с детьми о семье</w:t>
            </w:r>
          </w:p>
          <w:p w:rsidR="009E432A" w:rsidRPr="002649EA" w:rsidRDefault="009E432A" w:rsidP="00BC4BDE">
            <w:pPr>
              <w:numPr>
                <w:ilvl w:val="0"/>
                <w:numId w:val="21"/>
              </w:numPr>
              <w:suppressAutoHyphens/>
              <w:spacing w:line="240" w:lineRule="atLeast"/>
              <w:ind w:hanging="141"/>
              <w:jc w:val="left"/>
              <w:rPr>
                <w:rFonts w:eastAsia="Calibri"/>
                <w:sz w:val="24"/>
                <w:szCs w:val="24"/>
              </w:rPr>
            </w:pPr>
            <w:r w:rsidRPr="002649EA">
              <w:rPr>
                <w:rFonts w:eastAsia="Calibri"/>
                <w:sz w:val="24"/>
                <w:szCs w:val="24"/>
              </w:rPr>
              <w:t>Наблюдение за общением родителей и детей</w:t>
            </w:r>
          </w:p>
        </w:tc>
      </w:tr>
      <w:tr w:rsidR="009E432A" w:rsidRPr="002649EA" w:rsidTr="00322A71">
        <w:tc>
          <w:tcPr>
            <w:tcW w:w="3225" w:type="dxa"/>
          </w:tcPr>
          <w:p w:rsidR="009E432A" w:rsidRPr="002649EA" w:rsidRDefault="009E432A" w:rsidP="00322A71">
            <w:pPr>
              <w:spacing w:line="240" w:lineRule="atLeast"/>
              <w:rPr>
                <w:rFonts w:eastAsia="Calibri"/>
                <w:b/>
                <w:bCs/>
                <w:i/>
                <w:iCs/>
                <w:sz w:val="24"/>
                <w:szCs w:val="24"/>
              </w:rPr>
            </w:pPr>
            <w:r w:rsidRPr="002649EA">
              <w:rPr>
                <w:rFonts w:eastAsia="Calibri"/>
                <w:b/>
                <w:bCs/>
                <w:i/>
                <w:iCs/>
                <w:sz w:val="24"/>
                <w:szCs w:val="24"/>
              </w:rPr>
              <w:t>Педагогическая поддержка</w:t>
            </w:r>
          </w:p>
        </w:tc>
        <w:tc>
          <w:tcPr>
            <w:tcW w:w="5245" w:type="dxa"/>
          </w:tcPr>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t>Оказание помощи родителям в понимании своих возможностей как родителя и особенностей своего ребёнка.</w:t>
            </w:r>
          </w:p>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lastRenderedPageBreak/>
              <w:t>Популяризация лучшего семейного опыта воспитания и семейных традиций.</w:t>
            </w:r>
          </w:p>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t>Сплочение родительского коллектива.</w:t>
            </w:r>
          </w:p>
        </w:tc>
        <w:tc>
          <w:tcPr>
            <w:tcW w:w="5103" w:type="dxa"/>
          </w:tcPr>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lastRenderedPageBreak/>
              <w:t>Беседы с родителями</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Психолого-педагогические тренинги</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 xml:space="preserve">Экскурсии по детскому саду (для вновь </w:t>
            </w:r>
            <w:r w:rsidRPr="002649EA">
              <w:rPr>
                <w:rFonts w:eastAsia="Calibri"/>
                <w:sz w:val="24"/>
                <w:szCs w:val="24"/>
              </w:rPr>
              <w:lastRenderedPageBreak/>
              <w:t>поступивших)</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Дни открытых дверей</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Показ открытых занятий</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Родительские мастер-классы</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Проведение совместных детско-родительских мероприятий, конкурсов</w:t>
            </w:r>
          </w:p>
        </w:tc>
      </w:tr>
      <w:tr w:rsidR="009E432A" w:rsidRPr="002649EA" w:rsidTr="00322A71">
        <w:tc>
          <w:tcPr>
            <w:tcW w:w="3225" w:type="dxa"/>
          </w:tcPr>
          <w:p w:rsidR="009E432A" w:rsidRPr="002649EA" w:rsidRDefault="009E432A" w:rsidP="00322A71">
            <w:pPr>
              <w:spacing w:line="240" w:lineRule="atLeast"/>
              <w:rPr>
                <w:rFonts w:eastAsia="Calibri"/>
                <w:b/>
                <w:bCs/>
                <w:i/>
                <w:iCs/>
                <w:sz w:val="24"/>
                <w:szCs w:val="24"/>
              </w:rPr>
            </w:pPr>
            <w:r w:rsidRPr="002649EA">
              <w:rPr>
                <w:rFonts w:eastAsia="Calibri"/>
                <w:b/>
                <w:bCs/>
                <w:i/>
                <w:iCs/>
                <w:sz w:val="24"/>
                <w:szCs w:val="24"/>
              </w:rPr>
              <w:lastRenderedPageBreak/>
              <w:t>Педагогическое образование родителей</w:t>
            </w:r>
          </w:p>
        </w:tc>
        <w:tc>
          <w:tcPr>
            <w:tcW w:w="5245" w:type="dxa"/>
          </w:tcPr>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t>Развитие компетентности родителей в области педагогики и детской психологии.</w:t>
            </w:r>
          </w:p>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t>Удовлетворение образовательных запросов родителей.</w:t>
            </w:r>
          </w:p>
          <w:p w:rsidR="009E432A" w:rsidRPr="002649EA" w:rsidRDefault="009E432A" w:rsidP="00BC4BDE">
            <w:pPr>
              <w:numPr>
                <w:ilvl w:val="0"/>
                <w:numId w:val="23"/>
              </w:numPr>
              <w:suppressAutoHyphens/>
              <w:spacing w:line="240" w:lineRule="atLeast"/>
              <w:ind w:left="501" w:firstLine="0"/>
              <w:jc w:val="left"/>
              <w:rPr>
                <w:rFonts w:eastAsia="Calibri"/>
                <w:sz w:val="24"/>
                <w:szCs w:val="24"/>
              </w:rPr>
            </w:pPr>
            <w:r w:rsidRPr="002649EA">
              <w:rPr>
                <w:rFonts w:eastAsia="Calibri"/>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5103" w:type="dxa"/>
          </w:tcPr>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Консультации</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Дискуссии</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Информация на сайте ДОУ</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Круглые столы</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Родительские собрания</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Вечера вопросов и ответов</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Семинары</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Показ и обсуждение видеоматериалов</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Решение проблемных педагогических ситуаций</w:t>
            </w:r>
          </w:p>
          <w:p w:rsidR="009E432A" w:rsidRPr="002649EA" w:rsidRDefault="009E432A" w:rsidP="00BC4BDE">
            <w:pPr>
              <w:numPr>
                <w:ilvl w:val="0"/>
                <w:numId w:val="23"/>
              </w:numPr>
              <w:suppressAutoHyphens/>
              <w:spacing w:line="240" w:lineRule="atLeast"/>
              <w:ind w:hanging="175"/>
              <w:jc w:val="left"/>
              <w:rPr>
                <w:rFonts w:eastAsia="Calibri"/>
                <w:sz w:val="24"/>
                <w:szCs w:val="24"/>
              </w:rPr>
            </w:pPr>
            <w:r w:rsidRPr="002649EA">
              <w:rPr>
                <w:rFonts w:eastAsia="Calibri"/>
                <w:sz w:val="24"/>
                <w:szCs w:val="24"/>
              </w:rPr>
              <w:t>Выпуск газет, информационных листов плакатов для родителей</w:t>
            </w:r>
          </w:p>
        </w:tc>
      </w:tr>
      <w:tr w:rsidR="009E432A" w:rsidRPr="002649EA" w:rsidTr="00322A71">
        <w:tc>
          <w:tcPr>
            <w:tcW w:w="3225" w:type="dxa"/>
          </w:tcPr>
          <w:p w:rsidR="009E432A" w:rsidRPr="002649EA" w:rsidRDefault="009E432A" w:rsidP="00322A71">
            <w:pPr>
              <w:spacing w:line="240" w:lineRule="atLeast"/>
              <w:rPr>
                <w:rFonts w:eastAsia="Calibri"/>
                <w:b/>
                <w:bCs/>
                <w:i/>
                <w:iCs/>
                <w:sz w:val="24"/>
                <w:szCs w:val="24"/>
              </w:rPr>
            </w:pPr>
            <w:r w:rsidRPr="002649EA">
              <w:rPr>
                <w:rFonts w:eastAsia="Calibri"/>
                <w:b/>
                <w:bCs/>
                <w:i/>
                <w:iCs/>
                <w:sz w:val="24"/>
                <w:szCs w:val="24"/>
              </w:rPr>
              <w:t>Совместная деятельность педагогов и родителей</w:t>
            </w:r>
          </w:p>
        </w:tc>
        <w:tc>
          <w:tcPr>
            <w:tcW w:w="5245" w:type="dxa"/>
          </w:tcPr>
          <w:p w:rsidR="009E432A" w:rsidRPr="002649EA" w:rsidRDefault="009E432A" w:rsidP="00BC4BDE">
            <w:pPr>
              <w:numPr>
                <w:ilvl w:val="0"/>
                <w:numId w:val="24"/>
              </w:numPr>
              <w:suppressAutoHyphens/>
              <w:spacing w:line="240" w:lineRule="atLeast"/>
              <w:ind w:left="501" w:firstLine="0"/>
              <w:jc w:val="left"/>
              <w:rPr>
                <w:rFonts w:eastAsia="Calibri"/>
                <w:sz w:val="24"/>
                <w:szCs w:val="24"/>
              </w:rPr>
            </w:pPr>
            <w:r w:rsidRPr="002649EA">
              <w:rPr>
                <w:rFonts w:eastAsia="Calibri"/>
                <w:sz w:val="24"/>
                <w:szCs w:val="24"/>
              </w:rPr>
              <w:t>Развитие совместного общения взрослых и детей.</w:t>
            </w:r>
          </w:p>
          <w:p w:rsidR="009E432A" w:rsidRPr="002649EA" w:rsidRDefault="009E432A" w:rsidP="00BC4BDE">
            <w:pPr>
              <w:numPr>
                <w:ilvl w:val="0"/>
                <w:numId w:val="24"/>
              </w:numPr>
              <w:suppressAutoHyphens/>
              <w:spacing w:line="240" w:lineRule="atLeast"/>
              <w:ind w:left="501" w:firstLine="0"/>
              <w:jc w:val="left"/>
              <w:rPr>
                <w:rFonts w:eastAsia="Calibri"/>
                <w:sz w:val="24"/>
                <w:szCs w:val="24"/>
              </w:rPr>
            </w:pPr>
            <w:r w:rsidRPr="002649EA">
              <w:rPr>
                <w:rFonts w:eastAsia="Calibri"/>
                <w:sz w:val="24"/>
                <w:szCs w:val="24"/>
              </w:rPr>
              <w:t>Сплочение родителей и педагогов.</w:t>
            </w:r>
          </w:p>
          <w:p w:rsidR="009E432A" w:rsidRPr="002649EA" w:rsidRDefault="009E432A" w:rsidP="00BC4BDE">
            <w:pPr>
              <w:numPr>
                <w:ilvl w:val="0"/>
                <w:numId w:val="24"/>
              </w:numPr>
              <w:suppressAutoHyphens/>
              <w:spacing w:line="240" w:lineRule="atLeast"/>
              <w:ind w:left="501" w:firstLine="0"/>
              <w:jc w:val="left"/>
              <w:rPr>
                <w:rFonts w:eastAsia="Calibri"/>
                <w:sz w:val="24"/>
                <w:szCs w:val="24"/>
              </w:rPr>
            </w:pPr>
            <w:r w:rsidRPr="002649EA">
              <w:rPr>
                <w:rFonts w:eastAsia="Calibri"/>
                <w:sz w:val="24"/>
                <w:szCs w:val="24"/>
              </w:rPr>
              <w:t>Формирование позиции родителя, как непосредственного участника образовательного процесса.</w:t>
            </w:r>
          </w:p>
        </w:tc>
        <w:tc>
          <w:tcPr>
            <w:tcW w:w="5103" w:type="dxa"/>
          </w:tcPr>
          <w:p w:rsidR="009E432A" w:rsidRPr="002649EA" w:rsidRDefault="009E432A" w:rsidP="00BC4BDE">
            <w:pPr>
              <w:numPr>
                <w:ilvl w:val="0"/>
                <w:numId w:val="24"/>
              </w:numPr>
              <w:suppressAutoHyphens/>
              <w:spacing w:line="240" w:lineRule="atLeast"/>
              <w:ind w:hanging="175"/>
              <w:jc w:val="left"/>
              <w:rPr>
                <w:rFonts w:eastAsia="Calibri"/>
                <w:sz w:val="24"/>
                <w:szCs w:val="24"/>
              </w:rPr>
            </w:pPr>
            <w:r w:rsidRPr="002649EA">
              <w:rPr>
                <w:rFonts w:eastAsia="Calibri"/>
                <w:sz w:val="24"/>
                <w:szCs w:val="24"/>
              </w:rPr>
              <w:t>Проведение совместных праздников и посиделок</w:t>
            </w:r>
          </w:p>
          <w:p w:rsidR="009E432A" w:rsidRPr="002649EA" w:rsidRDefault="009E432A" w:rsidP="00551874">
            <w:pPr>
              <w:suppressAutoHyphens/>
              <w:spacing w:line="240" w:lineRule="atLeast"/>
              <w:ind w:left="720"/>
              <w:jc w:val="left"/>
              <w:rPr>
                <w:rFonts w:eastAsia="Calibri"/>
                <w:sz w:val="24"/>
                <w:szCs w:val="24"/>
              </w:rPr>
            </w:pPr>
            <w:r w:rsidRPr="002649EA">
              <w:rPr>
                <w:rFonts w:eastAsia="Calibri"/>
                <w:sz w:val="24"/>
                <w:szCs w:val="24"/>
              </w:rPr>
              <w:t>Оформление совместных с детьми выставок</w:t>
            </w:r>
          </w:p>
          <w:p w:rsidR="009E432A" w:rsidRPr="002649EA" w:rsidRDefault="009E432A" w:rsidP="00BC4BDE">
            <w:pPr>
              <w:numPr>
                <w:ilvl w:val="0"/>
                <w:numId w:val="24"/>
              </w:numPr>
              <w:suppressAutoHyphens/>
              <w:spacing w:line="240" w:lineRule="atLeast"/>
              <w:ind w:hanging="175"/>
              <w:jc w:val="left"/>
              <w:rPr>
                <w:rFonts w:eastAsia="Calibri"/>
                <w:sz w:val="24"/>
                <w:szCs w:val="24"/>
              </w:rPr>
            </w:pPr>
            <w:r w:rsidRPr="002649EA">
              <w:rPr>
                <w:rFonts w:eastAsia="Calibri"/>
                <w:sz w:val="24"/>
                <w:szCs w:val="24"/>
              </w:rPr>
              <w:t>Совместные проекты</w:t>
            </w:r>
          </w:p>
          <w:p w:rsidR="009E432A" w:rsidRPr="002649EA" w:rsidRDefault="009E432A" w:rsidP="00BC4BDE">
            <w:pPr>
              <w:numPr>
                <w:ilvl w:val="0"/>
                <w:numId w:val="24"/>
              </w:numPr>
              <w:suppressAutoHyphens/>
              <w:spacing w:line="240" w:lineRule="atLeast"/>
              <w:ind w:hanging="175"/>
              <w:jc w:val="left"/>
              <w:rPr>
                <w:rFonts w:eastAsia="Calibri"/>
                <w:sz w:val="24"/>
                <w:szCs w:val="24"/>
              </w:rPr>
            </w:pPr>
            <w:r w:rsidRPr="002649EA">
              <w:rPr>
                <w:rFonts w:eastAsia="Calibri"/>
                <w:sz w:val="24"/>
                <w:szCs w:val="24"/>
              </w:rPr>
              <w:t>Семейные конкурсы</w:t>
            </w:r>
          </w:p>
          <w:p w:rsidR="009E432A" w:rsidRPr="002649EA" w:rsidRDefault="009E432A" w:rsidP="00BC4BDE">
            <w:pPr>
              <w:numPr>
                <w:ilvl w:val="0"/>
                <w:numId w:val="24"/>
              </w:numPr>
              <w:suppressAutoHyphens/>
              <w:spacing w:line="240" w:lineRule="atLeast"/>
              <w:ind w:hanging="175"/>
              <w:jc w:val="left"/>
              <w:rPr>
                <w:rFonts w:eastAsia="Calibri"/>
                <w:sz w:val="24"/>
                <w:szCs w:val="24"/>
              </w:rPr>
            </w:pPr>
            <w:r w:rsidRPr="002649EA">
              <w:rPr>
                <w:rFonts w:eastAsia="Calibri"/>
                <w:sz w:val="24"/>
                <w:szCs w:val="24"/>
              </w:rPr>
              <w:t>Совместные социально значимые акции</w:t>
            </w:r>
          </w:p>
          <w:p w:rsidR="009E432A" w:rsidRPr="002649EA" w:rsidRDefault="009E432A" w:rsidP="00BC4BDE">
            <w:pPr>
              <w:numPr>
                <w:ilvl w:val="0"/>
                <w:numId w:val="24"/>
              </w:numPr>
              <w:suppressAutoHyphens/>
              <w:spacing w:line="240" w:lineRule="atLeast"/>
              <w:ind w:hanging="175"/>
              <w:jc w:val="left"/>
              <w:rPr>
                <w:rFonts w:eastAsia="Calibri"/>
                <w:sz w:val="24"/>
                <w:szCs w:val="24"/>
              </w:rPr>
            </w:pPr>
            <w:r w:rsidRPr="002649EA">
              <w:rPr>
                <w:rFonts w:eastAsia="Calibri"/>
                <w:sz w:val="24"/>
                <w:szCs w:val="24"/>
              </w:rPr>
              <w:t>Совместная трудовая деятельность</w:t>
            </w:r>
          </w:p>
        </w:tc>
      </w:tr>
    </w:tbl>
    <w:p w:rsidR="009E432A" w:rsidRDefault="009E432A" w:rsidP="009E432A">
      <w:pPr>
        <w:rPr>
          <w:b/>
        </w:rPr>
        <w:sectPr w:rsidR="009E432A" w:rsidSect="00C0400F">
          <w:footerReference w:type="default" r:id="rId8"/>
          <w:pgSz w:w="16838" w:h="11906" w:orient="landscape"/>
          <w:pgMar w:top="851" w:right="822" w:bottom="0" w:left="1134" w:header="709" w:footer="709" w:gutter="0"/>
          <w:cols w:space="708"/>
          <w:docGrid w:linePitch="360"/>
        </w:sectPr>
      </w:pPr>
    </w:p>
    <w:p w:rsidR="00966601" w:rsidRPr="003A51AC" w:rsidRDefault="00966601" w:rsidP="00966601">
      <w:pPr>
        <w:shd w:val="clear" w:color="auto" w:fill="FFFFFF"/>
        <w:spacing w:line="240" w:lineRule="auto"/>
        <w:rPr>
          <w:b/>
          <w:sz w:val="24"/>
          <w:szCs w:val="24"/>
        </w:rPr>
      </w:pPr>
      <w:r w:rsidRPr="003A51AC">
        <w:rPr>
          <w:b/>
          <w:sz w:val="24"/>
          <w:szCs w:val="24"/>
        </w:rPr>
        <w:lastRenderedPageBreak/>
        <w:t>Формируемая часть программы (региональный компонент)</w:t>
      </w:r>
    </w:p>
    <w:p w:rsidR="00966601" w:rsidRPr="003A51AC" w:rsidRDefault="00966601" w:rsidP="00966601">
      <w:pPr>
        <w:pStyle w:val="a3"/>
        <w:spacing w:line="240" w:lineRule="auto"/>
        <w:ind w:left="0" w:firstLine="567"/>
        <w:rPr>
          <w:b/>
          <w:sz w:val="24"/>
          <w:szCs w:val="24"/>
        </w:rPr>
      </w:pPr>
      <w:r w:rsidRPr="003A51AC">
        <w:rPr>
          <w:sz w:val="24"/>
          <w:szCs w:val="24"/>
        </w:rPr>
        <w:t xml:space="preserve"> </w:t>
      </w:r>
    </w:p>
    <w:p w:rsidR="009B17E0" w:rsidRPr="00966601" w:rsidRDefault="00966601" w:rsidP="00966601">
      <w:pPr>
        <w:spacing w:line="240" w:lineRule="auto"/>
        <w:rPr>
          <w:b/>
          <w:sz w:val="24"/>
          <w:szCs w:val="24"/>
        </w:rPr>
      </w:pPr>
      <w:r>
        <w:rPr>
          <w:bCs/>
          <w:sz w:val="24"/>
          <w:szCs w:val="24"/>
        </w:rPr>
        <w:t xml:space="preserve">Направления деятельности региональной программы заключаются в триединстве: природы, </w:t>
      </w:r>
      <w:r w:rsidRPr="00DF6C3B">
        <w:rPr>
          <w:bCs/>
          <w:sz w:val="24"/>
          <w:szCs w:val="24"/>
        </w:rPr>
        <w:t>история и культура родного края</w:t>
      </w:r>
      <w:r>
        <w:rPr>
          <w:bCs/>
          <w:sz w:val="24"/>
          <w:szCs w:val="24"/>
        </w:rPr>
        <w:t>, искусство родного края. Для того что бы реализовать данные направления нами разработано тематическое планирование.</w:t>
      </w:r>
    </w:p>
    <w:p w:rsidR="009B17E0" w:rsidRDefault="009B17E0" w:rsidP="009B17E0"/>
    <w:p w:rsidR="009B17E0" w:rsidRDefault="009B17E0" w:rsidP="009B17E0"/>
    <w:p w:rsidR="009B17E0" w:rsidRDefault="009B17E0" w:rsidP="009B17E0">
      <w:r>
        <w:t xml:space="preserve">В результате освоения данной программы на этапе завершения дошкольного образования предполагается: </w:t>
      </w:r>
    </w:p>
    <w:p w:rsidR="009B17E0" w:rsidRDefault="009B17E0" w:rsidP="009B17E0">
      <w:r>
        <w:t>• у ребенка преобладает эмоционально положительное отношение к малой Родине, он хорошо ориентируется в ближайшем к детскому саду и дому окружению, центральных улицах города, знает и стремится выполнять правила поведения в нем;</w:t>
      </w:r>
    </w:p>
    <w:p w:rsidR="009B17E0" w:rsidRDefault="009B17E0" w:rsidP="009B17E0">
      <w:r>
        <w:t xml:space="preserve"> • проявляет интерес, любознательность по отношению к родному краю, его истории, необычным памятникам, использует местоимение «мой» по отношению к городу, краю; </w:t>
      </w:r>
    </w:p>
    <w:p w:rsidR="009B17E0" w:rsidRDefault="009B17E0" w:rsidP="009B17E0">
      <w:r>
        <w:t>• с удовольствием включается в проектную деятельность, связанную с познанием малой Родины;</w:t>
      </w:r>
    </w:p>
    <w:p w:rsidR="009B17E0" w:rsidRDefault="009B17E0" w:rsidP="009B17E0">
      <w:pPr>
        <w:autoSpaceDE w:val="0"/>
        <w:autoSpaceDN w:val="0"/>
        <w:adjustRightInd w:val="0"/>
        <w:spacing w:line="240" w:lineRule="auto"/>
        <w:ind w:firstLine="567"/>
        <w:rPr>
          <w:rFonts w:asciiTheme="minorHAnsi" w:eastAsia="TimesNewRomanPSMT" w:hAnsiTheme="minorHAnsi" w:cs="TimesNewRomanPSMT"/>
          <w:sz w:val="24"/>
          <w:szCs w:val="24"/>
          <w:lang w:eastAsia="en-US"/>
        </w:rPr>
      </w:pPr>
      <w:r>
        <w:t xml:space="preserve"> • проявляет начала социальной активности: участвует в социально-значимых событиях, переживает эмоции, связанные с событиями военных лет и подвигами чаплыгинцев, стремится выразить позитивные отношения к его жителям .</w:t>
      </w:r>
    </w:p>
    <w:p w:rsidR="009B17E0" w:rsidRDefault="009B17E0" w:rsidP="009B17E0">
      <w:pPr>
        <w:shd w:val="clear" w:color="auto" w:fill="FFFFFF"/>
        <w:spacing w:line="240" w:lineRule="auto"/>
        <w:rPr>
          <w:b/>
          <w:sz w:val="24"/>
          <w:szCs w:val="24"/>
        </w:rPr>
      </w:pPr>
    </w:p>
    <w:p w:rsidR="009B17E0" w:rsidRDefault="009B17E0" w:rsidP="009B17E0">
      <w:pPr>
        <w:ind w:firstLine="567"/>
        <w:rPr>
          <w:sz w:val="24"/>
          <w:szCs w:val="24"/>
        </w:rPr>
      </w:pPr>
      <w:r w:rsidRPr="003173A5">
        <w:rPr>
          <w:sz w:val="24"/>
          <w:szCs w:val="24"/>
        </w:rPr>
        <w:t>Основной целью</w:t>
      </w:r>
      <w:r w:rsidR="00966601">
        <w:rPr>
          <w:sz w:val="24"/>
          <w:szCs w:val="24"/>
        </w:rPr>
        <w:t xml:space="preserve"> </w:t>
      </w:r>
      <w:r w:rsidRPr="00CA1AC2">
        <w:rPr>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B17E0" w:rsidRPr="003173A5" w:rsidRDefault="009B17E0" w:rsidP="009B17E0">
      <w:pPr>
        <w:rPr>
          <w:sz w:val="24"/>
          <w:szCs w:val="24"/>
        </w:rPr>
      </w:pPr>
      <w:r w:rsidRPr="003173A5">
        <w:rPr>
          <w:sz w:val="24"/>
          <w:szCs w:val="24"/>
        </w:rPr>
        <w:t>Принципы работы:</w:t>
      </w:r>
    </w:p>
    <w:p w:rsidR="009B17E0" w:rsidRPr="003173A5" w:rsidRDefault="009B17E0" w:rsidP="00BC4BDE">
      <w:pPr>
        <w:numPr>
          <w:ilvl w:val="0"/>
          <w:numId w:val="13"/>
        </w:numPr>
        <w:tabs>
          <w:tab w:val="clear" w:pos="900"/>
          <w:tab w:val="num" w:pos="-709"/>
        </w:tabs>
        <w:spacing w:line="240" w:lineRule="auto"/>
        <w:ind w:left="0" w:firstLine="0"/>
        <w:rPr>
          <w:sz w:val="24"/>
          <w:szCs w:val="24"/>
        </w:rPr>
      </w:pPr>
      <w:r w:rsidRPr="003173A5">
        <w:rPr>
          <w:sz w:val="24"/>
          <w:szCs w:val="24"/>
        </w:rPr>
        <w:t>Системность и непрерывность.</w:t>
      </w:r>
    </w:p>
    <w:p w:rsidR="009B17E0" w:rsidRPr="003173A5" w:rsidRDefault="009B17E0" w:rsidP="00BC4BDE">
      <w:pPr>
        <w:numPr>
          <w:ilvl w:val="0"/>
          <w:numId w:val="13"/>
        </w:numPr>
        <w:tabs>
          <w:tab w:val="clear" w:pos="900"/>
          <w:tab w:val="num" w:pos="-709"/>
        </w:tabs>
        <w:spacing w:line="240" w:lineRule="auto"/>
        <w:ind w:left="0" w:firstLine="0"/>
        <w:rPr>
          <w:sz w:val="24"/>
          <w:szCs w:val="24"/>
        </w:rPr>
      </w:pPr>
      <w:r w:rsidRPr="003173A5">
        <w:rPr>
          <w:sz w:val="24"/>
          <w:szCs w:val="24"/>
        </w:rPr>
        <w:t>Личностно-ориентированный  гуманистический характер взаимодействия детей и взрослых.</w:t>
      </w:r>
    </w:p>
    <w:p w:rsidR="009B17E0" w:rsidRPr="003173A5" w:rsidRDefault="009B17E0" w:rsidP="00BC4BDE">
      <w:pPr>
        <w:numPr>
          <w:ilvl w:val="0"/>
          <w:numId w:val="13"/>
        </w:numPr>
        <w:tabs>
          <w:tab w:val="clear" w:pos="900"/>
          <w:tab w:val="num" w:pos="-709"/>
        </w:tabs>
        <w:spacing w:line="240" w:lineRule="auto"/>
        <w:ind w:left="0" w:firstLine="0"/>
        <w:rPr>
          <w:sz w:val="24"/>
          <w:szCs w:val="24"/>
        </w:rPr>
      </w:pPr>
      <w:r w:rsidRPr="003173A5">
        <w:rPr>
          <w:sz w:val="24"/>
          <w:szCs w:val="24"/>
        </w:rPr>
        <w:t>Свобода индивидуального личностного развития.</w:t>
      </w:r>
    </w:p>
    <w:p w:rsidR="009B17E0" w:rsidRPr="003173A5" w:rsidRDefault="009B17E0" w:rsidP="00BC4BDE">
      <w:pPr>
        <w:numPr>
          <w:ilvl w:val="0"/>
          <w:numId w:val="13"/>
        </w:numPr>
        <w:tabs>
          <w:tab w:val="clear" w:pos="900"/>
          <w:tab w:val="num" w:pos="-709"/>
        </w:tabs>
        <w:spacing w:line="240" w:lineRule="auto"/>
        <w:ind w:left="0" w:firstLine="0"/>
        <w:rPr>
          <w:sz w:val="24"/>
          <w:szCs w:val="24"/>
        </w:rPr>
      </w:pPr>
      <w:r w:rsidRPr="003173A5">
        <w:rPr>
          <w:sz w:val="24"/>
          <w:szCs w:val="24"/>
        </w:rPr>
        <w:t>Признание приоритета  ценностей внутреннего мира ребенка, опоры на позитивный внутренний потенциал развития ребенка.</w:t>
      </w:r>
    </w:p>
    <w:p w:rsidR="009B17E0" w:rsidRPr="003173A5" w:rsidRDefault="009B17E0" w:rsidP="00BC4BDE">
      <w:pPr>
        <w:numPr>
          <w:ilvl w:val="0"/>
          <w:numId w:val="13"/>
        </w:numPr>
        <w:tabs>
          <w:tab w:val="clear" w:pos="900"/>
          <w:tab w:val="num" w:pos="-709"/>
        </w:tabs>
        <w:spacing w:line="240" w:lineRule="auto"/>
        <w:ind w:left="0" w:firstLine="0"/>
        <w:rPr>
          <w:sz w:val="24"/>
          <w:szCs w:val="24"/>
        </w:rPr>
      </w:pPr>
      <w:r w:rsidRPr="003173A5">
        <w:rPr>
          <w:sz w:val="24"/>
          <w:szCs w:val="24"/>
        </w:rPr>
        <w:t>Принцип регионализации (учет специфики региона)</w:t>
      </w:r>
    </w:p>
    <w:p w:rsidR="009B17E0" w:rsidRPr="00CA1AC2" w:rsidRDefault="009B17E0" w:rsidP="009B17E0">
      <w:pPr>
        <w:ind w:firstLine="567"/>
        <w:rPr>
          <w:sz w:val="24"/>
          <w:szCs w:val="24"/>
        </w:rPr>
      </w:pPr>
      <w:r w:rsidRPr="00CA1AC2">
        <w:rPr>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дошкольной группе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9B17E0" w:rsidRPr="00CA1AC2" w:rsidRDefault="009B17E0" w:rsidP="009B17E0">
      <w:pPr>
        <w:ind w:firstLine="567"/>
        <w:rPr>
          <w:sz w:val="24"/>
          <w:szCs w:val="24"/>
        </w:rPr>
      </w:pPr>
    </w:p>
    <w:p w:rsidR="009B17E0" w:rsidRPr="002649EA" w:rsidRDefault="009B17E0" w:rsidP="009B17E0">
      <w:pPr>
        <w:suppressAutoHyphens/>
        <w:spacing w:line="240" w:lineRule="atLeast"/>
        <w:rPr>
          <w:rFonts w:eastAsia="Calibri"/>
          <w:sz w:val="24"/>
          <w:szCs w:val="24"/>
          <w:lang w:eastAsia="ar-SA"/>
        </w:rPr>
      </w:pPr>
      <w:r w:rsidRPr="002649EA">
        <w:rPr>
          <w:rFonts w:eastAsia="Calibri"/>
          <w:sz w:val="24"/>
          <w:szCs w:val="24"/>
          <w:lang w:eastAsia="ar-SA"/>
        </w:rPr>
        <w:t>Совершенствование образовательного процесса и удовлетворение потребностей родителей происходит при реализации образовательных областей, через формирование у дошкольников культуры родного края «Краеведение».</w:t>
      </w:r>
    </w:p>
    <w:p w:rsidR="009B17E0" w:rsidRPr="002649EA" w:rsidRDefault="009B17E0" w:rsidP="009B17E0">
      <w:pPr>
        <w:shd w:val="clear" w:color="auto" w:fill="FFFFFF"/>
        <w:spacing w:line="240" w:lineRule="atLeast"/>
        <w:ind w:firstLine="708"/>
        <w:rPr>
          <w:rFonts w:eastAsia="Calibri"/>
          <w:color w:val="000000"/>
          <w:sz w:val="24"/>
          <w:szCs w:val="24"/>
        </w:rPr>
      </w:pPr>
      <w:r w:rsidRPr="002649EA">
        <w:rPr>
          <w:rFonts w:eastAsia="Calibri"/>
          <w:b/>
          <w:bCs/>
          <w:iCs/>
          <w:sz w:val="24"/>
          <w:szCs w:val="24"/>
        </w:rPr>
        <w:lastRenderedPageBreak/>
        <w:t>«</w:t>
      </w:r>
      <w:r w:rsidRPr="002649EA">
        <w:rPr>
          <w:rFonts w:eastAsia="Calibri"/>
          <w:bCs/>
          <w:iCs/>
          <w:sz w:val="24"/>
          <w:szCs w:val="24"/>
        </w:rPr>
        <w:t xml:space="preserve">Краеведение» является </w:t>
      </w:r>
      <w:r w:rsidRPr="002649EA">
        <w:rPr>
          <w:rFonts w:eastAsia="Calibri"/>
          <w:color w:val="000000"/>
          <w:sz w:val="24"/>
          <w:szCs w:val="24"/>
        </w:rPr>
        <w:t>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w:t>
      </w:r>
    </w:p>
    <w:p w:rsidR="009B17E0" w:rsidRPr="002649EA" w:rsidRDefault="009B17E0" w:rsidP="009B17E0">
      <w:pPr>
        <w:shd w:val="clear" w:color="auto" w:fill="FFFFFF"/>
        <w:spacing w:line="240" w:lineRule="atLeast"/>
        <w:ind w:firstLine="708"/>
        <w:rPr>
          <w:rFonts w:eastAsia="Calibri"/>
          <w:color w:val="000000"/>
          <w:sz w:val="24"/>
          <w:szCs w:val="24"/>
        </w:rPr>
      </w:pPr>
      <w:r w:rsidRPr="002649EA">
        <w:rPr>
          <w:rFonts w:eastAsia="Calibri"/>
          <w:color w:val="000000"/>
          <w:sz w:val="24"/>
          <w:szCs w:val="24"/>
        </w:rPr>
        <w:t xml:space="preserve">Эта мысль прослеживается, как одна из главных задач </w:t>
      </w:r>
      <w:r>
        <w:rPr>
          <w:rFonts w:eastAsia="Calibri"/>
          <w:color w:val="000000"/>
          <w:sz w:val="24"/>
          <w:szCs w:val="24"/>
        </w:rPr>
        <w:t>МБДОУ д/с «Колокольчик»</w:t>
      </w:r>
      <w:r w:rsidRPr="002649EA">
        <w:rPr>
          <w:rFonts w:eastAsia="Calibri"/>
          <w:color w:val="000000"/>
          <w:sz w:val="24"/>
          <w:szCs w:val="24"/>
        </w:rPr>
        <w:t xml:space="preserve"> – воспитывать уважение к историческому прошлому нашей страны, любовь к Родине, начиная с малой родины. В этой связи, огромное значение имеет ознакомление дошкол</w:t>
      </w:r>
      <w:r>
        <w:rPr>
          <w:rFonts w:eastAsia="Calibri"/>
          <w:color w:val="000000"/>
          <w:sz w:val="24"/>
          <w:szCs w:val="24"/>
        </w:rPr>
        <w:t xml:space="preserve">ьников с родным городом </w:t>
      </w:r>
      <w:r w:rsidRPr="002649EA">
        <w:rPr>
          <w:rFonts w:eastAsia="Calibri"/>
          <w:color w:val="000000"/>
          <w:sz w:val="24"/>
          <w:szCs w:val="24"/>
        </w:rPr>
        <w:t>, Липецкой областью.</w:t>
      </w:r>
    </w:p>
    <w:p w:rsidR="009B17E0" w:rsidRPr="002649EA" w:rsidRDefault="009B17E0" w:rsidP="009B17E0">
      <w:pPr>
        <w:shd w:val="clear" w:color="auto" w:fill="FFFFFF"/>
        <w:spacing w:line="240" w:lineRule="atLeast"/>
        <w:ind w:firstLine="708"/>
        <w:rPr>
          <w:rFonts w:eastAsia="Calibri"/>
          <w:color w:val="000000"/>
          <w:sz w:val="24"/>
          <w:szCs w:val="24"/>
        </w:rPr>
      </w:pPr>
      <w:r w:rsidRPr="002649EA">
        <w:rPr>
          <w:rFonts w:eastAsia="Calibri"/>
          <w:color w:val="000000"/>
          <w:sz w:val="24"/>
          <w:szCs w:val="24"/>
        </w:rPr>
        <w:t>Краеведение помогает видеть красоту в природе, находить прекрасное в народном творчестве, с чем навсегда свяжутся незабываемые образы родного края.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9B17E0" w:rsidRDefault="009B17E0" w:rsidP="009B17E0">
      <w:pPr>
        <w:shd w:val="clear" w:color="auto" w:fill="FFFFFF"/>
        <w:spacing w:line="240" w:lineRule="atLeast"/>
        <w:rPr>
          <w:rFonts w:eastAsia="Calibri"/>
          <w:color w:val="000000"/>
          <w:sz w:val="24"/>
          <w:szCs w:val="24"/>
        </w:rPr>
      </w:pPr>
      <w:r w:rsidRPr="002649EA">
        <w:rPr>
          <w:rFonts w:eastAsia="Calibri"/>
          <w:bCs/>
          <w:iCs/>
          <w:color w:val="000000"/>
          <w:sz w:val="24"/>
          <w:szCs w:val="24"/>
        </w:rPr>
        <w:t>Отличительная особенность данной области</w:t>
      </w:r>
      <w:r>
        <w:rPr>
          <w:rFonts w:eastAsia="Calibri"/>
          <w:bCs/>
          <w:iCs/>
          <w:color w:val="000000"/>
          <w:sz w:val="24"/>
          <w:szCs w:val="24"/>
        </w:rPr>
        <w:t xml:space="preserve"> </w:t>
      </w:r>
      <w:r w:rsidRPr="002649EA">
        <w:rPr>
          <w:rFonts w:eastAsia="Calibri"/>
          <w:color w:val="000000"/>
          <w:sz w:val="24"/>
          <w:szCs w:val="24"/>
        </w:rPr>
        <w:t>состоит в её практической значимости: вовлечение детей и родителей в поисковую, исследовательскую деятельность; реализация индивидуального подхода; формирование и апробация блока диагностических методик, позволяющих управлять процессом становления краеведческой культуры дошкольников.</w:t>
      </w:r>
    </w:p>
    <w:p w:rsidR="009B17E0" w:rsidRPr="003173A5" w:rsidRDefault="009B17E0" w:rsidP="009B17E0">
      <w:pPr>
        <w:shd w:val="clear" w:color="auto" w:fill="FFFFFF"/>
        <w:spacing w:line="240" w:lineRule="atLeast"/>
        <w:rPr>
          <w:rFonts w:eastAsia="Calibri"/>
          <w:color w:val="000000"/>
          <w:sz w:val="24"/>
          <w:szCs w:val="24"/>
        </w:rPr>
      </w:pPr>
    </w:p>
    <w:p w:rsidR="009B17E0" w:rsidRPr="003A51AC" w:rsidRDefault="009B17E0" w:rsidP="009B17E0">
      <w:pPr>
        <w:shd w:val="clear" w:color="auto" w:fill="FFFFFF"/>
        <w:spacing w:line="240" w:lineRule="auto"/>
        <w:rPr>
          <w:b/>
          <w:sz w:val="24"/>
          <w:szCs w:val="24"/>
        </w:rPr>
      </w:pPr>
    </w:p>
    <w:tbl>
      <w:tblPr>
        <w:tblW w:w="42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7"/>
        <w:gridCol w:w="9161"/>
      </w:tblGrid>
      <w:tr w:rsidR="009B17E0" w:rsidRPr="003A51AC" w:rsidTr="009B17E0">
        <w:trPr>
          <w:trHeight w:val="831"/>
          <w:jc w:val="center"/>
        </w:trPr>
        <w:tc>
          <w:tcPr>
            <w:tcW w:w="1511" w:type="pct"/>
            <w:vAlign w:val="center"/>
          </w:tcPr>
          <w:p w:rsidR="009B17E0" w:rsidRPr="003F22DA" w:rsidRDefault="009B17E0" w:rsidP="009B17E0">
            <w:pPr>
              <w:spacing w:line="240" w:lineRule="auto"/>
              <w:ind w:firstLine="567"/>
              <w:jc w:val="center"/>
              <w:rPr>
                <w:sz w:val="22"/>
                <w:szCs w:val="22"/>
              </w:rPr>
            </w:pPr>
            <w:r w:rsidRPr="003F22DA">
              <w:rPr>
                <w:sz w:val="22"/>
                <w:szCs w:val="22"/>
              </w:rPr>
              <w:t>Направление</w:t>
            </w:r>
          </w:p>
        </w:tc>
        <w:tc>
          <w:tcPr>
            <w:tcW w:w="3489" w:type="pct"/>
            <w:vAlign w:val="center"/>
          </w:tcPr>
          <w:p w:rsidR="009B17E0" w:rsidRPr="003F22DA" w:rsidRDefault="009B17E0" w:rsidP="009B17E0">
            <w:pPr>
              <w:spacing w:line="240" w:lineRule="auto"/>
              <w:ind w:firstLine="567"/>
              <w:jc w:val="center"/>
              <w:rPr>
                <w:sz w:val="22"/>
                <w:szCs w:val="22"/>
              </w:rPr>
            </w:pPr>
            <w:r w:rsidRPr="003F22DA">
              <w:rPr>
                <w:sz w:val="22"/>
                <w:szCs w:val="22"/>
              </w:rPr>
              <w:t>Содержание</w:t>
            </w:r>
            <w:r>
              <w:rPr>
                <w:sz w:val="22"/>
                <w:szCs w:val="22"/>
              </w:rPr>
              <w:t xml:space="preserve"> </w:t>
            </w:r>
            <w:r w:rsidRPr="003F22DA">
              <w:rPr>
                <w:sz w:val="22"/>
                <w:szCs w:val="22"/>
              </w:rPr>
              <w:t>направления</w:t>
            </w:r>
          </w:p>
        </w:tc>
      </w:tr>
      <w:tr w:rsidR="009B17E0" w:rsidRPr="003A51AC" w:rsidTr="009B17E0">
        <w:trPr>
          <w:trHeight w:val="272"/>
          <w:jc w:val="center"/>
        </w:trPr>
        <w:tc>
          <w:tcPr>
            <w:tcW w:w="1511" w:type="pct"/>
            <w:vAlign w:val="center"/>
          </w:tcPr>
          <w:p w:rsidR="009B17E0" w:rsidRPr="003A51AC" w:rsidRDefault="009B17E0" w:rsidP="009B17E0">
            <w:pPr>
              <w:spacing w:line="240" w:lineRule="auto"/>
              <w:jc w:val="center"/>
              <w:rPr>
                <w:sz w:val="24"/>
                <w:szCs w:val="24"/>
              </w:rPr>
            </w:pPr>
            <w:r w:rsidRPr="003A51AC">
              <w:rPr>
                <w:sz w:val="24"/>
                <w:szCs w:val="24"/>
              </w:rPr>
              <w:t>1</w:t>
            </w:r>
          </w:p>
        </w:tc>
        <w:tc>
          <w:tcPr>
            <w:tcW w:w="3489" w:type="pct"/>
            <w:vAlign w:val="center"/>
          </w:tcPr>
          <w:p w:rsidR="009B17E0" w:rsidRPr="003A51AC" w:rsidRDefault="009B17E0" w:rsidP="009B17E0">
            <w:pPr>
              <w:spacing w:line="240" w:lineRule="auto"/>
              <w:jc w:val="center"/>
              <w:rPr>
                <w:sz w:val="24"/>
                <w:szCs w:val="24"/>
              </w:rPr>
            </w:pPr>
            <w:r w:rsidRPr="003A51AC">
              <w:rPr>
                <w:sz w:val="24"/>
                <w:szCs w:val="24"/>
              </w:rPr>
              <w:t>2</w:t>
            </w:r>
          </w:p>
        </w:tc>
      </w:tr>
      <w:tr w:rsidR="009B17E0" w:rsidRPr="003A51AC" w:rsidTr="009B17E0">
        <w:trPr>
          <w:trHeight w:val="20"/>
          <w:jc w:val="center"/>
        </w:trPr>
        <w:tc>
          <w:tcPr>
            <w:tcW w:w="1511" w:type="pct"/>
          </w:tcPr>
          <w:p w:rsidR="009B17E0" w:rsidRPr="003173A5" w:rsidRDefault="009B17E0" w:rsidP="009B17E0">
            <w:pPr>
              <w:spacing w:line="240" w:lineRule="auto"/>
              <w:rPr>
                <w:sz w:val="24"/>
                <w:szCs w:val="24"/>
              </w:rPr>
            </w:pPr>
            <w:r w:rsidRPr="003173A5">
              <w:rPr>
                <w:sz w:val="24"/>
                <w:szCs w:val="24"/>
              </w:rPr>
              <w:t>Природа родного края</w:t>
            </w:r>
          </w:p>
        </w:tc>
        <w:tc>
          <w:tcPr>
            <w:tcW w:w="3489" w:type="pct"/>
          </w:tcPr>
          <w:p w:rsidR="009B17E0" w:rsidRPr="003173A5" w:rsidRDefault="009B17E0" w:rsidP="009B17E0">
            <w:pPr>
              <w:spacing w:line="240" w:lineRule="auto"/>
              <w:rPr>
                <w:spacing w:val="-4"/>
                <w:sz w:val="24"/>
                <w:szCs w:val="24"/>
              </w:rPr>
            </w:pPr>
            <w:r w:rsidRPr="003173A5">
              <w:rPr>
                <w:spacing w:val="-4"/>
                <w:sz w:val="24"/>
                <w:szCs w:val="24"/>
              </w:rPr>
              <w:t>Природные зоны и памятники природы родного края.</w:t>
            </w:r>
          </w:p>
          <w:p w:rsidR="009B17E0" w:rsidRPr="003173A5" w:rsidRDefault="009B17E0" w:rsidP="00BC4BDE">
            <w:pPr>
              <w:pStyle w:val="a3"/>
              <w:numPr>
                <w:ilvl w:val="0"/>
                <w:numId w:val="8"/>
              </w:numPr>
              <w:tabs>
                <w:tab w:val="left" w:pos="293"/>
              </w:tabs>
              <w:spacing w:line="240" w:lineRule="auto"/>
              <w:ind w:left="0" w:firstLine="0"/>
              <w:rPr>
                <w:sz w:val="24"/>
                <w:szCs w:val="24"/>
              </w:rPr>
            </w:pPr>
            <w:r w:rsidRPr="003173A5">
              <w:rPr>
                <w:caps/>
                <w:sz w:val="24"/>
                <w:szCs w:val="24"/>
              </w:rPr>
              <w:t>в</w:t>
            </w:r>
            <w:r w:rsidRPr="003173A5">
              <w:rPr>
                <w:sz w:val="24"/>
                <w:szCs w:val="24"/>
              </w:rPr>
              <w:t>заимодействие со специалистами учреждений культуры (краеведческого музея, библиотеки) и дополнительного образования (центр дополнительного образования)</w:t>
            </w:r>
          </w:p>
          <w:p w:rsidR="009B17E0" w:rsidRPr="003173A5" w:rsidRDefault="009B17E0" w:rsidP="00BC4BDE">
            <w:pPr>
              <w:pStyle w:val="a3"/>
              <w:numPr>
                <w:ilvl w:val="0"/>
                <w:numId w:val="8"/>
              </w:numPr>
              <w:tabs>
                <w:tab w:val="left" w:pos="293"/>
              </w:tabs>
              <w:spacing w:line="240" w:lineRule="auto"/>
              <w:ind w:left="0" w:firstLine="0"/>
              <w:rPr>
                <w:sz w:val="24"/>
                <w:szCs w:val="24"/>
              </w:rPr>
            </w:pPr>
            <w:r w:rsidRPr="003173A5">
              <w:rPr>
                <w:caps/>
                <w:sz w:val="24"/>
                <w:szCs w:val="24"/>
              </w:rPr>
              <w:t>и</w:t>
            </w:r>
            <w:r w:rsidRPr="003173A5">
              <w:rPr>
                <w:sz w:val="24"/>
                <w:szCs w:val="24"/>
              </w:rPr>
              <w:t>зменения в растительном и животном мире, происходящие в разные времена года.</w:t>
            </w:r>
          </w:p>
          <w:p w:rsidR="009B17E0" w:rsidRPr="003173A5" w:rsidRDefault="009B17E0" w:rsidP="00BC4BDE">
            <w:pPr>
              <w:pStyle w:val="a3"/>
              <w:numPr>
                <w:ilvl w:val="0"/>
                <w:numId w:val="8"/>
              </w:numPr>
              <w:tabs>
                <w:tab w:val="left" w:pos="293"/>
              </w:tabs>
              <w:spacing w:line="240" w:lineRule="auto"/>
              <w:ind w:left="0" w:firstLine="0"/>
              <w:rPr>
                <w:sz w:val="24"/>
                <w:szCs w:val="24"/>
              </w:rPr>
            </w:pPr>
            <w:r w:rsidRPr="003173A5">
              <w:rPr>
                <w:caps/>
                <w:sz w:val="24"/>
                <w:szCs w:val="24"/>
              </w:rPr>
              <w:t>о</w:t>
            </w:r>
            <w:r w:rsidRPr="003173A5">
              <w:rPr>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9B17E0" w:rsidRPr="003173A5" w:rsidRDefault="009B17E0" w:rsidP="00BC4BDE">
            <w:pPr>
              <w:pStyle w:val="a3"/>
              <w:numPr>
                <w:ilvl w:val="0"/>
                <w:numId w:val="8"/>
              </w:numPr>
              <w:tabs>
                <w:tab w:val="left" w:pos="293"/>
              </w:tabs>
              <w:spacing w:line="240" w:lineRule="auto"/>
              <w:ind w:left="0" w:firstLine="0"/>
            </w:pPr>
            <w:r w:rsidRPr="003173A5">
              <w:rPr>
                <w:caps/>
                <w:sz w:val="24"/>
                <w:szCs w:val="24"/>
              </w:rPr>
              <w:t>э</w:t>
            </w:r>
            <w:r w:rsidRPr="003173A5">
              <w:rPr>
                <w:sz w:val="24"/>
                <w:szCs w:val="24"/>
              </w:rPr>
              <w:t xml:space="preserve">колого-краеведческие проблемы города, края. </w:t>
            </w:r>
            <w:r w:rsidRPr="003173A5">
              <w:rPr>
                <w:caps/>
                <w:sz w:val="24"/>
                <w:szCs w:val="24"/>
              </w:rPr>
              <w:t>п</w:t>
            </w:r>
            <w:r w:rsidRPr="003173A5">
              <w:rPr>
                <w:sz w:val="24"/>
                <w:szCs w:val="24"/>
              </w:rPr>
              <w:t>риродоохранная деятельность</w:t>
            </w:r>
          </w:p>
        </w:tc>
      </w:tr>
      <w:tr w:rsidR="009B17E0" w:rsidRPr="003A51AC" w:rsidTr="009B17E0">
        <w:trPr>
          <w:trHeight w:val="20"/>
          <w:jc w:val="center"/>
        </w:trPr>
        <w:tc>
          <w:tcPr>
            <w:tcW w:w="1511" w:type="pct"/>
          </w:tcPr>
          <w:p w:rsidR="009B17E0" w:rsidRPr="003173A5" w:rsidRDefault="009B17E0" w:rsidP="009B17E0">
            <w:pPr>
              <w:spacing w:line="240" w:lineRule="auto"/>
              <w:rPr>
                <w:sz w:val="24"/>
                <w:szCs w:val="24"/>
              </w:rPr>
            </w:pPr>
            <w:r w:rsidRPr="003173A5">
              <w:rPr>
                <w:bCs/>
                <w:sz w:val="24"/>
                <w:szCs w:val="24"/>
              </w:rPr>
              <w:t>История и культура родного края</w:t>
            </w:r>
          </w:p>
        </w:tc>
        <w:tc>
          <w:tcPr>
            <w:tcW w:w="3489" w:type="pct"/>
          </w:tcPr>
          <w:p w:rsidR="009B17E0" w:rsidRPr="003173A5" w:rsidRDefault="009B17E0" w:rsidP="009B17E0">
            <w:pPr>
              <w:tabs>
                <w:tab w:val="left" w:pos="344"/>
              </w:tabs>
              <w:spacing w:line="240" w:lineRule="auto"/>
              <w:rPr>
                <w:sz w:val="24"/>
                <w:szCs w:val="24"/>
              </w:rPr>
            </w:pPr>
            <w:r w:rsidRPr="003173A5">
              <w:rPr>
                <w:sz w:val="24"/>
                <w:szCs w:val="24"/>
              </w:rPr>
              <w:t xml:space="preserve">Историческое прошлое родного города. </w:t>
            </w:r>
          </w:p>
          <w:p w:rsidR="009B17E0" w:rsidRPr="003173A5" w:rsidRDefault="009B17E0" w:rsidP="00BC4BDE">
            <w:pPr>
              <w:pStyle w:val="a3"/>
              <w:numPr>
                <w:ilvl w:val="0"/>
                <w:numId w:val="9"/>
              </w:numPr>
              <w:tabs>
                <w:tab w:val="left" w:pos="344"/>
              </w:tabs>
              <w:spacing w:line="240" w:lineRule="auto"/>
              <w:ind w:left="0" w:firstLine="0"/>
              <w:rPr>
                <w:sz w:val="24"/>
                <w:szCs w:val="24"/>
              </w:rPr>
            </w:pPr>
            <w:r w:rsidRPr="003173A5">
              <w:rPr>
                <w:caps/>
                <w:sz w:val="24"/>
                <w:szCs w:val="24"/>
              </w:rPr>
              <w:t>к</w:t>
            </w:r>
            <w:r w:rsidRPr="003173A5">
              <w:rPr>
                <w:sz w:val="24"/>
                <w:szCs w:val="24"/>
              </w:rPr>
              <w:t>ультурно-исторические объекты (дом- музей Меньшикова, музей истории Ро</w:t>
            </w:r>
            <w:r w:rsidR="00966601">
              <w:rPr>
                <w:sz w:val="24"/>
                <w:szCs w:val="24"/>
              </w:rPr>
              <w:t>с</w:t>
            </w:r>
            <w:r w:rsidRPr="003173A5">
              <w:rPr>
                <w:sz w:val="24"/>
                <w:szCs w:val="24"/>
              </w:rPr>
              <w:t xml:space="preserve">сии, музей купеческого быта, музей Славы, ), созидательное и боевое прошлое, традиции  края. </w:t>
            </w:r>
          </w:p>
          <w:p w:rsidR="009B17E0" w:rsidRPr="003173A5" w:rsidRDefault="009B17E0" w:rsidP="00BC4BDE">
            <w:pPr>
              <w:pStyle w:val="a3"/>
              <w:numPr>
                <w:ilvl w:val="0"/>
                <w:numId w:val="9"/>
              </w:numPr>
              <w:tabs>
                <w:tab w:val="left" w:pos="344"/>
              </w:tabs>
              <w:spacing w:line="240" w:lineRule="auto"/>
              <w:ind w:left="0" w:firstLine="0"/>
              <w:rPr>
                <w:sz w:val="24"/>
                <w:szCs w:val="24"/>
              </w:rPr>
            </w:pPr>
            <w:r w:rsidRPr="003173A5">
              <w:rPr>
                <w:caps/>
                <w:sz w:val="24"/>
                <w:szCs w:val="24"/>
              </w:rPr>
              <w:t>Р</w:t>
            </w:r>
            <w:r w:rsidRPr="003173A5">
              <w:rPr>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w:t>
            </w:r>
            <w:r w:rsidRPr="003173A5">
              <w:rPr>
                <w:sz w:val="24"/>
                <w:szCs w:val="24"/>
              </w:rPr>
              <w:lastRenderedPageBreak/>
              <w:t xml:space="preserve">учреждений культуры. </w:t>
            </w:r>
          </w:p>
          <w:p w:rsidR="009B17E0" w:rsidRPr="003173A5" w:rsidRDefault="009B17E0" w:rsidP="00BC4BDE">
            <w:pPr>
              <w:pStyle w:val="a3"/>
              <w:numPr>
                <w:ilvl w:val="0"/>
                <w:numId w:val="9"/>
              </w:numPr>
              <w:tabs>
                <w:tab w:val="left" w:pos="344"/>
              </w:tabs>
              <w:spacing w:line="240" w:lineRule="auto"/>
              <w:ind w:left="0" w:firstLine="0"/>
              <w:rPr>
                <w:sz w:val="24"/>
                <w:szCs w:val="24"/>
              </w:rPr>
            </w:pPr>
            <w:r w:rsidRPr="003173A5">
              <w:rPr>
                <w:sz w:val="24"/>
                <w:szCs w:val="24"/>
              </w:rPr>
              <w:t>Мероприятия, проводимые в городе; происходящие события</w:t>
            </w:r>
          </w:p>
        </w:tc>
      </w:tr>
    </w:tbl>
    <w:p w:rsidR="009B17E0" w:rsidRDefault="009B17E0" w:rsidP="009B17E0">
      <w:pPr>
        <w:autoSpaceDE w:val="0"/>
        <w:autoSpaceDN w:val="0"/>
        <w:adjustRightInd w:val="0"/>
        <w:rPr>
          <w:rFonts w:eastAsia="TT19Bt00"/>
          <w:b/>
          <w:sz w:val="28"/>
          <w:szCs w:val="28"/>
        </w:rPr>
      </w:pPr>
    </w:p>
    <w:p w:rsidR="009B17E0" w:rsidRDefault="009B17E0" w:rsidP="009B17E0">
      <w:pPr>
        <w:suppressAutoHyphens/>
        <w:spacing w:line="240" w:lineRule="atLeast"/>
        <w:rPr>
          <w:rFonts w:eastAsia="Calibri"/>
          <w:sz w:val="24"/>
          <w:szCs w:val="24"/>
          <w:lang w:eastAsia="ar-SA"/>
        </w:rPr>
      </w:pPr>
      <w:r w:rsidRPr="002649EA">
        <w:rPr>
          <w:rFonts w:eastAsia="Calibri"/>
          <w:sz w:val="24"/>
          <w:szCs w:val="24"/>
          <w:lang w:eastAsia="ar-SA"/>
        </w:rPr>
        <w:t>Данная часть Программы  сформирована с учетом образовательных потребностей и интересов детей, а также  возможностей педагогического коллектива ДОУ,  расширяет и углубляет содержание в области «Познавательное развитие» обязательной части Программы, раскрывает виды деятельности, методики, формы орга</w:t>
      </w:r>
      <w:r>
        <w:rPr>
          <w:rFonts w:eastAsia="Calibri"/>
          <w:sz w:val="24"/>
          <w:szCs w:val="24"/>
          <w:lang w:eastAsia="ar-SA"/>
        </w:rPr>
        <w:t>низации образовательной  работы.</w:t>
      </w:r>
    </w:p>
    <w:p w:rsidR="009B17E0" w:rsidRPr="00601D95" w:rsidRDefault="009B17E0" w:rsidP="009B17E0">
      <w:pPr>
        <w:suppressAutoHyphens/>
        <w:spacing w:line="240" w:lineRule="atLeast"/>
        <w:rPr>
          <w:rFonts w:eastAsia="Calibri"/>
          <w:sz w:val="24"/>
          <w:szCs w:val="24"/>
          <w:lang w:eastAsia="ar-SA"/>
        </w:rPr>
      </w:pPr>
    </w:p>
    <w:p w:rsidR="009B17E0" w:rsidRPr="0072115A" w:rsidRDefault="009B17E0" w:rsidP="009B17E0">
      <w:pPr>
        <w:autoSpaceDE w:val="0"/>
        <w:autoSpaceDN w:val="0"/>
        <w:adjustRightInd w:val="0"/>
        <w:rPr>
          <w:rFonts w:eastAsia="TT19Bt00"/>
          <w:b/>
          <w:sz w:val="24"/>
          <w:szCs w:val="24"/>
        </w:rPr>
      </w:pPr>
      <w:r w:rsidRPr="0072115A">
        <w:rPr>
          <w:rFonts w:eastAsia="TT19Bt00"/>
          <w:b/>
          <w:sz w:val="24"/>
          <w:szCs w:val="24"/>
        </w:rPr>
        <w:t>Основные  шаги программы реализации приоритетного направления  по краеведению</w:t>
      </w:r>
    </w:p>
    <w:p w:rsidR="009B17E0" w:rsidRPr="0072115A" w:rsidRDefault="009B17E0" w:rsidP="009B17E0">
      <w:pPr>
        <w:autoSpaceDE w:val="0"/>
        <w:autoSpaceDN w:val="0"/>
        <w:adjustRightInd w:val="0"/>
        <w:rPr>
          <w:rFonts w:eastAsia="TT19Bt00"/>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2219"/>
      </w:tblGrid>
      <w:tr w:rsidR="009B17E0" w:rsidRPr="002649EA" w:rsidTr="009B17E0">
        <w:trPr>
          <w:trHeight w:val="699"/>
        </w:trPr>
        <w:tc>
          <w:tcPr>
            <w:tcW w:w="2235" w:type="dxa"/>
          </w:tcPr>
          <w:p w:rsidR="009B17E0" w:rsidRPr="003173A5" w:rsidRDefault="009B17E0" w:rsidP="009B17E0">
            <w:pPr>
              <w:spacing w:line="240" w:lineRule="atLeast"/>
              <w:rPr>
                <w:rFonts w:eastAsia="Calibri"/>
                <w:sz w:val="24"/>
                <w:szCs w:val="24"/>
              </w:rPr>
            </w:pPr>
            <w:r>
              <w:rPr>
                <w:rFonts w:eastAsia="Calibri"/>
                <w:b/>
                <w:sz w:val="24"/>
                <w:szCs w:val="24"/>
              </w:rPr>
              <w:t>Обоснование</w:t>
            </w:r>
            <w:r w:rsidRPr="003173A5">
              <w:rPr>
                <w:rFonts w:eastAsia="Calibri"/>
                <w:sz w:val="24"/>
                <w:szCs w:val="24"/>
              </w:rPr>
              <w:t xml:space="preserve"> направления </w:t>
            </w:r>
          </w:p>
        </w:tc>
        <w:tc>
          <w:tcPr>
            <w:tcW w:w="12219" w:type="dxa"/>
          </w:tcPr>
          <w:p w:rsidR="009B17E0" w:rsidRPr="002649EA" w:rsidRDefault="009B17E0" w:rsidP="009B17E0">
            <w:pPr>
              <w:spacing w:line="240" w:lineRule="atLeast"/>
              <w:rPr>
                <w:rFonts w:eastAsia="Calibri"/>
                <w:sz w:val="24"/>
                <w:szCs w:val="24"/>
              </w:rPr>
            </w:pPr>
          </w:p>
          <w:p w:rsidR="009B17E0" w:rsidRPr="002649EA" w:rsidRDefault="009B17E0" w:rsidP="009B17E0">
            <w:pPr>
              <w:spacing w:line="240" w:lineRule="atLeast"/>
              <w:ind w:firstLine="708"/>
              <w:rPr>
                <w:rFonts w:eastAsia="Calibri"/>
                <w:sz w:val="24"/>
                <w:szCs w:val="24"/>
              </w:rPr>
            </w:pPr>
            <w:r w:rsidRPr="002649EA">
              <w:rPr>
                <w:rFonts w:eastAsia="Calibri"/>
                <w:sz w:val="24"/>
                <w:szCs w:val="24"/>
              </w:rPr>
              <w:t xml:space="preserve">Дошкольный возраст самый сенситивный (чувствительный) из всех возрастных периодов, именно в  этом возрасте закладываются основы человеческой личности, ее нравственные и культурные ценности. Как важно в этот период создать вокруг ребенка чистую, духовно-здоровую атмосферу для развития и воспитания в обществе,  детском саду, семье. </w:t>
            </w:r>
          </w:p>
          <w:p w:rsidR="009B17E0" w:rsidRPr="002649EA" w:rsidRDefault="009B17E0" w:rsidP="009B17E0">
            <w:pPr>
              <w:spacing w:line="240" w:lineRule="atLeast"/>
              <w:rPr>
                <w:rFonts w:eastAsia="Calibri"/>
                <w:sz w:val="24"/>
                <w:szCs w:val="24"/>
              </w:rPr>
            </w:pPr>
            <w:r w:rsidRPr="002649EA">
              <w:rPr>
                <w:rFonts w:eastAsia="Calibri"/>
                <w:sz w:val="24"/>
                <w:szCs w:val="24"/>
              </w:rPr>
              <w:t xml:space="preserve">          Без знания собственных корней, традиций своего народа нельзя воспитать полноценного человека, любящего своих родителей, свой дом, свою страну, с уважением относиться к другим народам. Малая Родина, каждый город хранит память о своих великих гражданах, рассказывает об основном роде деятельности его жителей, напоминает о военных триумфах соотечественников и гордится их победами, трудится и празднует, имеет свои традиции и обычаи. Приобщение детей к родному краю будет успешным, если обеспечивается активная познавательная, игровая и художественная деятельность ребенка. </w:t>
            </w:r>
          </w:p>
          <w:p w:rsidR="009B17E0" w:rsidRPr="002649EA" w:rsidRDefault="009B17E0" w:rsidP="009B17E0">
            <w:pPr>
              <w:spacing w:line="240" w:lineRule="atLeast"/>
              <w:rPr>
                <w:rFonts w:eastAsia="Calibri"/>
                <w:sz w:val="24"/>
                <w:szCs w:val="24"/>
              </w:rPr>
            </w:pPr>
            <w:r w:rsidRPr="002649EA">
              <w:rPr>
                <w:rFonts w:eastAsia="Calibri"/>
                <w:sz w:val="24"/>
                <w:szCs w:val="24"/>
              </w:rPr>
              <w:t>Уважительное отношение к народной культуре, пробуждает веру  в детях в то, что пришли они в этот мир творить добро и красоту.</w:t>
            </w:r>
          </w:p>
        </w:tc>
      </w:tr>
      <w:tr w:rsidR="009B17E0" w:rsidRPr="002649EA" w:rsidTr="009B17E0">
        <w:tc>
          <w:tcPr>
            <w:tcW w:w="2235" w:type="dxa"/>
          </w:tcPr>
          <w:p w:rsidR="009B17E0" w:rsidRPr="002649EA" w:rsidRDefault="009B17E0" w:rsidP="009B17E0">
            <w:pPr>
              <w:spacing w:line="240" w:lineRule="atLeast"/>
              <w:rPr>
                <w:rFonts w:eastAsia="Calibri"/>
                <w:sz w:val="24"/>
                <w:szCs w:val="24"/>
              </w:rPr>
            </w:pPr>
            <w:r w:rsidRPr="002649EA">
              <w:rPr>
                <w:rFonts w:eastAsia="Calibri"/>
                <w:sz w:val="24"/>
                <w:szCs w:val="24"/>
              </w:rPr>
              <w:t>Цель и  задачи реализации приоритетного направления</w:t>
            </w:r>
          </w:p>
        </w:tc>
        <w:tc>
          <w:tcPr>
            <w:tcW w:w="12219" w:type="dxa"/>
          </w:tcPr>
          <w:p w:rsidR="009B17E0" w:rsidRPr="002649EA" w:rsidRDefault="009B17E0" w:rsidP="009B17E0">
            <w:pPr>
              <w:shd w:val="clear" w:color="auto" w:fill="FFFFFF"/>
              <w:spacing w:line="240" w:lineRule="atLeast"/>
              <w:rPr>
                <w:rFonts w:eastAsia="Calibri"/>
                <w:color w:val="000000"/>
                <w:sz w:val="24"/>
                <w:szCs w:val="24"/>
              </w:rPr>
            </w:pPr>
            <w:r w:rsidRPr="002649EA">
              <w:rPr>
                <w:rFonts w:eastAsia="Calibri"/>
                <w:b/>
                <w:bCs/>
                <w:i/>
                <w:iCs/>
                <w:color w:val="000000"/>
                <w:sz w:val="24"/>
                <w:szCs w:val="24"/>
              </w:rPr>
              <w:t>Цель:</w:t>
            </w:r>
            <w:r w:rsidRPr="002649EA">
              <w:rPr>
                <w:rFonts w:eastAsia="Calibri"/>
                <w:b/>
                <w:bCs/>
                <w:i/>
                <w:iCs/>
                <w:color w:val="000000"/>
                <w:sz w:val="24"/>
                <w:szCs w:val="24"/>
              </w:rPr>
              <w:br/>
            </w:r>
            <w:r w:rsidRPr="002649EA">
              <w:rPr>
                <w:rFonts w:eastAsia="Calibri"/>
                <w:color w:val="000000"/>
                <w:sz w:val="24"/>
                <w:szCs w:val="24"/>
              </w:rPr>
              <w:t xml:space="preserve">         Формирование у воспитанников ДОУ целостных представлений об окружающей природе, социальной среде родного края и месте человека в ней, чувства собственного достоинства, гармоническое проявление патриотических чувств и культуры общения.</w:t>
            </w:r>
          </w:p>
          <w:p w:rsidR="009B17E0" w:rsidRPr="002649EA" w:rsidRDefault="009B17E0" w:rsidP="009B17E0">
            <w:pPr>
              <w:shd w:val="clear" w:color="auto" w:fill="FFFFFF"/>
              <w:spacing w:line="240" w:lineRule="atLeast"/>
              <w:rPr>
                <w:rFonts w:eastAsia="Calibri"/>
                <w:color w:val="000000"/>
                <w:sz w:val="24"/>
                <w:szCs w:val="24"/>
              </w:rPr>
            </w:pPr>
            <w:r w:rsidRPr="002649EA">
              <w:rPr>
                <w:rFonts w:eastAsia="Calibri"/>
                <w:color w:val="000000"/>
                <w:sz w:val="24"/>
                <w:szCs w:val="24"/>
              </w:rPr>
              <w:t xml:space="preserve">          В соответствии с поставленной целью определяются конкретные </w:t>
            </w:r>
            <w:r w:rsidRPr="002649EA">
              <w:rPr>
                <w:rFonts w:eastAsia="Calibri"/>
                <w:b/>
                <w:bCs/>
                <w:i/>
                <w:iCs/>
                <w:color w:val="000000"/>
                <w:sz w:val="24"/>
                <w:szCs w:val="24"/>
              </w:rPr>
              <w:t>задачи</w:t>
            </w:r>
            <w:r w:rsidRPr="002649EA">
              <w:rPr>
                <w:rFonts w:eastAsia="Calibri"/>
                <w:color w:val="000000"/>
                <w:sz w:val="24"/>
                <w:szCs w:val="24"/>
              </w:rPr>
              <w:t> программы:</w:t>
            </w:r>
            <w:r w:rsidRPr="002649EA">
              <w:rPr>
                <w:rFonts w:eastAsia="Calibri"/>
                <w:color w:val="000000"/>
                <w:sz w:val="24"/>
                <w:szCs w:val="24"/>
              </w:rPr>
              <w:br/>
            </w:r>
            <w:r w:rsidRPr="002649EA">
              <w:rPr>
                <w:rFonts w:eastAsia="Calibri"/>
                <w:i/>
                <w:iCs/>
                <w:color w:val="000000"/>
                <w:sz w:val="24"/>
                <w:szCs w:val="24"/>
              </w:rPr>
              <w:t>Обучающие:</w:t>
            </w:r>
            <w:r w:rsidRPr="002649EA">
              <w:rPr>
                <w:rFonts w:eastAsia="Calibri"/>
                <w:i/>
                <w:iCs/>
                <w:color w:val="000000"/>
                <w:sz w:val="24"/>
                <w:szCs w:val="24"/>
              </w:rPr>
              <w:br/>
            </w:r>
            <w:r w:rsidRPr="002649EA">
              <w:rPr>
                <w:rFonts w:eastAsia="Calibri"/>
                <w:color w:val="000000"/>
                <w:sz w:val="24"/>
                <w:szCs w:val="24"/>
              </w:rPr>
              <w:t>• Развивать познавательный интерес к изучению родного города, края.</w:t>
            </w:r>
            <w:r w:rsidRPr="002649EA">
              <w:rPr>
                <w:rFonts w:eastAsia="Calibri"/>
                <w:color w:val="000000"/>
                <w:sz w:val="24"/>
                <w:szCs w:val="24"/>
              </w:rPr>
              <w:br/>
              <w:t>• Формировать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r w:rsidRPr="002649EA">
              <w:rPr>
                <w:rFonts w:eastAsia="Calibri"/>
                <w:color w:val="000000"/>
                <w:sz w:val="24"/>
                <w:szCs w:val="24"/>
              </w:rPr>
              <w:br/>
              <w:t>• Способствовать социализации воспитанников.</w:t>
            </w:r>
            <w:r w:rsidRPr="002649EA">
              <w:rPr>
                <w:rFonts w:eastAsia="Calibri"/>
                <w:color w:val="000000"/>
                <w:sz w:val="24"/>
                <w:szCs w:val="24"/>
              </w:rPr>
              <w:br/>
              <w:t>• Обогатить зна</w:t>
            </w:r>
            <w:r>
              <w:rPr>
                <w:rFonts w:eastAsia="Calibri"/>
                <w:color w:val="000000"/>
                <w:sz w:val="24"/>
                <w:szCs w:val="24"/>
              </w:rPr>
              <w:t>ния дошкольников о городе Чаплыгин</w:t>
            </w:r>
            <w:r w:rsidRPr="002649EA">
              <w:rPr>
                <w:rFonts w:eastAsia="Calibri"/>
                <w:color w:val="000000"/>
                <w:sz w:val="24"/>
                <w:szCs w:val="24"/>
              </w:rPr>
              <w:t xml:space="preserve">е, его истории, достопримечательностях, богатствах города, </w:t>
            </w:r>
            <w:r w:rsidRPr="002649EA">
              <w:rPr>
                <w:rFonts w:eastAsia="Calibri"/>
                <w:color w:val="000000"/>
                <w:sz w:val="24"/>
                <w:szCs w:val="24"/>
              </w:rPr>
              <w:lastRenderedPageBreak/>
              <w:t>людях-тружениках.</w:t>
            </w:r>
            <w:r w:rsidRPr="002649EA">
              <w:rPr>
                <w:rFonts w:eastAsia="Calibri"/>
                <w:color w:val="000000"/>
                <w:sz w:val="24"/>
                <w:szCs w:val="24"/>
              </w:rPr>
              <w:br/>
            </w:r>
            <w:r w:rsidRPr="002649EA">
              <w:rPr>
                <w:rFonts w:eastAsia="Calibri"/>
                <w:i/>
                <w:iCs/>
                <w:color w:val="000000"/>
                <w:sz w:val="24"/>
                <w:szCs w:val="24"/>
              </w:rPr>
              <w:t>Развивающие:</w:t>
            </w:r>
            <w:r w:rsidRPr="002649EA">
              <w:rPr>
                <w:rFonts w:eastAsia="Calibri"/>
                <w:i/>
                <w:iCs/>
                <w:color w:val="000000"/>
                <w:sz w:val="24"/>
                <w:szCs w:val="24"/>
              </w:rPr>
              <w:br/>
            </w:r>
            <w:r w:rsidRPr="002649EA">
              <w:rPr>
                <w:rFonts w:eastAsia="Calibri"/>
                <w:color w:val="000000"/>
                <w:sz w:val="24"/>
                <w:szCs w:val="24"/>
              </w:rPr>
              <w:t>• Развивать личностные интегративные качества: наблюдательность, ответственность, активность, интерес к изучаемому материалу.</w:t>
            </w:r>
            <w:r w:rsidRPr="002649EA">
              <w:rPr>
                <w:rFonts w:eastAsia="Calibri"/>
                <w:color w:val="000000"/>
                <w:sz w:val="24"/>
                <w:szCs w:val="24"/>
              </w:rPr>
              <w:br/>
              <w:t>• Прививать навыки познавательной творческой деятельности.</w:t>
            </w:r>
            <w:r w:rsidRPr="002649EA">
              <w:rPr>
                <w:rFonts w:eastAsia="Calibri"/>
                <w:color w:val="000000"/>
                <w:sz w:val="24"/>
                <w:szCs w:val="24"/>
              </w:rPr>
              <w:br/>
              <w:t>• Развивать творческие способности детей.</w:t>
            </w:r>
            <w:r w:rsidRPr="002649EA">
              <w:rPr>
                <w:rFonts w:eastAsia="Calibri"/>
                <w:color w:val="000000"/>
                <w:sz w:val="24"/>
                <w:szCs w:val="24"/>
              </w:rPr>
              <w:br/>
              <w:t>• Развивать нравственно-патриотические качества: гордость, гуманизм, желания сохранять и приумножать богатства города, края.</w:t>
            </w:r>
            <w:r w:rsidRPr="002649EA">
              <w:rPr>
                <w:rFonts w:eastAsia="Calibri"/>
                <w:color w:val="000000"/>
                <w:sz w:val="24"/>
                <w:szCs w:val="24"/>
              </w:rPr>
              <w:br/>
            </w:r>
            <w:r w:rsidRPr="002649EA">
              <w:rPr>
                <w:rFonts w:eastAsia="Calibri"/>
                <w:i/>
                <w:iCs/>
                <w:color w:val="000000"/>
                <w:sz w:val="24"/>
                <w:szCs w:val="24"/>
              </w:rPr>
              <w:t>Воспитательные:</w:t>
            </w:r>
            <w:r w:rsidRPr="002649EA">
              <w:rPr>
                <w:rFonts w:eastAsia="Calibri"/>
                <w:i/>
                <w:iCs/>
                <w:color w:val="000000"/>
                <w:sz w:val="24"/>
                <w:szCs w:val="24"/>
              </w:rPr>
              <w:br/>
            </w:r>
            <w:r w:rsidRPr="002649EA">
              <w:rPr>
                <w:rFonts w:eastAsia="Calibri"/>
                <w:color w:val="000000"/>
                <w:sz w:val="24"/>
                <w:szCs w:val="24"/>
              </w:rPr>
              <w:t>• Формировать активную жизненную позицию через изучение природы родного края.</w:t>
            </w:r>
            <w:r w:rsidRPr="002649EA">
              <w:rPr>
                <w:rFonts w:eastAsia="Calibri"/>
                <w:color w:val="000000"/>
                <w:sz w:val="24"/>
                <w:szCs w:val="24"/>
              </w:rPr>
              <w:br/>
              <w:t>• Прививать навыки здорового образа жизни.</w:t>
            </w:r>
            <w:r w:rsidRPr="002649EA">
              <w:rPr>
                <w:rFonts w:eastAsia="Calibri"/>
                <w:color w:val="000000"/>
                <w:sz w:val="24"/>
                <w:szCs w:val="24"/>
              </w:rPr>
              <w:br/>
              <w:t>• Воспитывать уважение к труду липчан, создающих красивый город.</w:t>
            </w:r>
            <w:r w:rsidRPr="002649EA">
              <w:rPr>
                <w:rFonts w:eastAsia="Calibri"/>
                <w:color w:val="000000"/>
                <w:sz w:val="24"/>
                <w:szCs w:val="24"/>
              </w:rPr>
              <w:br/>
              <w:t>• Усилить роль семьи в гражданско-патриотическом воспитании детей.</w:t>
            </w:r>
          </w:p>
        </w:tc>
      </w:tr>
      <w:tr w:rsidR="009B17E0" w:rsidRPr="00FE7518" w:rsidTr="009B17E0">
        <w:tc>
          <w:tcPr>
            <w:tcW w:w="2235" w:type="dxa"/>
          </w:tcPr>
          <w:p w:rsidR="009B17E0" w:rsidRPr="00FE7518" w:rsidRDefault="009B17E0" w:rsidP="009B17E0">
            <w:pPr>
              <w:spacing w:line="240" w:lineRule="atLeast"/>
              <w:rPr>
                <w:rFonts w:eastAsia="Calibri"/>
                <w:sz w:val="24"/>
                <w:szCs w:val="24"/>
              </w:rPr>
            </w:pPr>
            <w:r w:rsidRPr="00FE7518">
              <w:rPr>
                <w:rFonts w:eastAsia="Calibri"/>
                <w:sz w:val="24"/>
                <w:szCs w:val="24"/>
              </w:rPr>
              <w:lastRenderedPageBreak/>
              <w:t>Направления краеведческой работы, темы для изучения</w:t>
            </w:r>
          </w:p>
        </w:tc>
        <w:tc>
          <w:tcPr>
            <w:tcW w:w="12219" w:type="dxa"/>
          </w:tcPr>
          <w:p w:rsidR="009B17E0" w:rsidRPr="00FE7518" w:rsidRDefault="009B17E0" w:rsidP="009B17E0">
            <w:pPr>
              <w:spacing w:line="240" w:lineRule="atLeast"/>
              <w:rPr>
                <w:rFonts w:eastAsia="Calibri"/>
                <w:sz w:val="24"/>
                <w:szCs w:val="24"/>
              </w:rPr>
            </w:pPr>
            <w:r w:rsidRPr="00FE7518">
              <w:rPr>
                <w:rFonts w:eastAsia="Calibri"/>
                <w:sz w:val="24"/>
                <w:szCs w:val="24"/>
              </w:rPr>
              <w:t xml:space="preserve"> Старший дошкольный возраст</w:t>
            </w:r>
          </w:p>
          <w:p w:rsidR="009B17E0" w:rsidRPr="00FE7518" w:rsidRDefault="009B17E0" w:rsidP="009B17E0">
            <w:pPr>
              <w:spacing w:line="240" w:lineRule="atLeast"/>
              <w:rPr>
                <w:rFonts w:eastAsia="Calibri"/>
                <w:i/>
                <w:sz w:val="24"/>
                <w:szCs w:val="24"/>
              </w:rPr>
            </w:pPr>
            <w:r w:rsidRPr="00FE7518">
              <w:rPr>
                <w:rFonts w:eastAsia="Calibri"/>
                <w:sz w:val="24"/>
                <w:szCs w:val="24"/>
              </w:rPr>
              <w:t xml:space="preserve">Моя малая Родина» </w:t>
            </w:r>
            <w:r w:rsidRPr="00FE7518">
              <w:rPr>
                <w:rFonts w:eastAsia="Calibri"/>
                <w:i/>
                <w:sz w:val="24"/>
                <w:szCs w:val="24"/>
              </w:rPr>
              <w:t xml:space="preserve">(город </w:t>
            </w:r>
            <w:r>
              <w:rPr>
                <w:rFonts w:eastAsia="Calibri"/>
                <w:i/>
                <w:sz w:val="24"/>
                <w:szCs w:val="24"/>
              </w:rPr>
              <w:t>Чаплыгин</w:t>
            </w:r>
            <w:r w:rsidRPr="00FE7518">
              <w:rPr>
                <w:rFonts w:eastAsia="Calibri"/>
                <w:i/>
                <w:sz w:val="24"/>
                <w:szCs w:val="24"/>
              </w:rPr>
              <w:t>)</w:t>
            </w:r>
          </w:p>
          <w:p w:rsidR="009B17E0" w:rsidRPr="00FE7518" w:rsidRDefault="009B17E0" w:rsidP="009B17E0">
            <w:pPr>
              <w:spacing w:line="240" w:lineRule="atLeast"/>
              <w:rPr>
                <w:rFonts w:eastAsia="Calibri"/>
                <w:i/>
                <w:sz w:val="24"/>
                <w:szCs w:val="24"/>
              </w:rPr>
            </w:pPr>
            <w:r w:rsidRPr="00FE7518">
              <w:rPr>
                <w:rFonts w:eastAsia="Calibri"/>
                <w:sz w:val="24"/>
                <w:szCs w:val="24"/>
              </w:rPr>
              <w:t xml:space="preserve"> «Моя малая Родина» </w:t>
            </w:r>
            <w:r w:rsidRPr="00FE7518">
              <w:rPr>
                <w:rFonts w:eastAsia="Calibri"/>
                <w:i/>
                <w:sz w:val="24"/>
                <w:szCs w:val="24"/>
              </w:rPr>
              <w:t>(Липецкий край)</w:t>
            </w:r>
          </w:p>
          <w:p w:rsidR="009B17E0" w:rsidRPr="00FE7518" w:rsidRDefault="009B17E0" w:rsidP="009B17E0">
            <w:pPr>
              <w:spacing w:line="240" w:lineRule="atLeast"/>
              <w:rPr>
                <w:rFonts w:eastAsia="Calibri"/>
                <w:sz w:val="24"/>
                <w:szCs w:val="24"/>
              </w:rPr>
            </w:pPr>
            <w:r w:rsidRPr="00FE7518">
              <w:rPr>
                <w:rFonts w:eastAsia="Calibri"/>
                <w:sz w:val="24"/>
                <w:szCs w:val="24"/>
              </w:rPr>
              <w:t>Подготовительный дошкольный  возраст</w:t>
            </w:r>
          </w:p>
          <w:p w:rsidR="009B17E0" w:rsidRPr="00FE7518" w:rsidRDefault="009B17E0" w:rsidP="009B17E0">
            <w:pPr>
              <w:spacing w:line="240" w:lineRule="atLeast"/>
              <w:rPr>
                <w:rFonts w:eastAsia="Calibri"/>
                <w:i/>
                <w:sz w:val="24"/>
                <w:szCs w:val="24"/>
              </w:rPr>
            </w:pPr>
            <w:r w:rsidRPr="00FE7518">
              <w:rPr>
                <w:rFonts w:eastAsia="Calibri"/>
                <w:sz w:val="24"/>
                <w:szCs w:val="24"/>
              </w:rPr>
              <w:t xml:space="preserve">«Моя страна» </w:t>
            </w:r>
            <w:r w:rsidRPr="00FE7518">
              <w:rPr>
                <w:rFonts w:eastAsia="Calibri"/>
                <w:i/>
                <w:sz w:val="24"/>
                <w:szCs w:val="24"/>
              </w:rPr>
              <w:t>(Россия)</w:t>
            </w:r>
          </w:p>
        </w:tc>
      </w:tr>
      <w:tr w:rsidR="009B17E0" w:rsidRPr="00FE7518" w:rsidTr="009B17E0">
        <w:tc>
          <w:tcPr>
            <w:tcW w:w="2235" w:type="dxa"/>
          </w:tcPr>
          <w:p w:rsidR="009B17E0" w:rsidRPr="00FE7518" w:rsidRDefault="009B17E0" w:rsidP="009B17E0">
            <w:pPr>
              <w:spacing w:line="240" w:lineRule="atLeast"/>
              <w:rPr>
                <w:rFonts w:eastAsia="Calibri"/>
                <w:sz w:val="24"/>
                <w:szCs w:val="24"/>
              </w:rPr>
            </w:pPr>
            <w:r w:rsidRPr="00FE7518">
              <w:rPr>
                <w:rFonts w:eastAsia="Calibri"/>
                <w:sz w:val="24"/>
                <w:szCs w:val="24"/>
              </w:rPr>
              <w:t xml:space="preserve">Условия организации </w:t>
            </w:r>
          </w:p>
        </w:tc>
        <w:tc>
          <w:tcPr>
            <w:tcW w:w="12219" w:type="dxa"/>
          </w:tcPr>
          <w:p w:rsidR="009B17E0" w:rsidRPr="00FE7518" w:rsidRDefault="009B17E0" w:rsidP="009B17E0">
            <w:pPr>
              <w:shd w:val="clear" w:color="auto" w:fill="FFFFFF"/>
              <w:spacing w:line="240" w:lineRule="atLeast"/>
              <w:jc w:val="left"/>
              <w:rPr>
                <w:rFonts w:eastAsia="Calibri"/>
                <w:color w:val="000000"/>
                <w:sz w:val="24"/>
                <w:szCs w:val="24"/>
              </w:rPr>
            </w:pPr>
            <w:r w:rsidRPr="00FE7518">
              <w:rPr>
                <w:rFonts w:eastAsia="Calibri"/>
                <w:bCs/>
                <w:i/>
                <w:iCs/>
                <w:color w:val="000000"/>
                <w:sz w:val="24"/>
                <w:szCs w:val="24"/>
              </w:rPr>
              <w:t>Основные организационные формы:</w:t>
            </w:r>
            <w:r w:rsidRPr="00FE7518">
              <w:rPr>
                <w:rFonts w:eastAsia="Calibri"/>
                <w:bCs/>
                <w:i/>
                <w:iCs/>
                <w:color w:val="000000"/>
                <w:sz w:val="24"/>
                <w:szCs w:val="24"/>
              </w:rPr>
              <w:br/>
            </w:r>
            <w:r w:rsidRPr="00FE7518">
              <w:rPr>
                <w:rFonts w:eastAsia="Calibri"/>
                <w:color w:val="000000"/>
                <w:sz w:val="24"/>
                <w:szCs w:val="24"/>
              </w:rPr>
              <w:t>• образовательная деятельность;</w:t>
            </w:r>
            <w:r w:rsidRPr="00FE7518">
              <w:rPr>
                <w:rFonts w:eastAsia="Calibri"/>
                <w:color w:val="000000"/>
                <w:sz w:val="24"/>
                <w:szCs w:val="24"/>
              </w:rPr>
              <w:br/>
              <w:t>• в свободной деятельности;</w:t>
            </w:r>
            <w:r w:rsidRPr="00FE7518">
              <w:rPr>
                <w:rFonts w:eastAsia="Calibri"/>
                <w:color w:val="000000"/>
                <w:sz w:val="24"/>
                <w:szCs w:val="24"/>
              </w:rPr>
              <w:br/>
              <w:t>• целевые прогулки по городу;</w:t>
            </w:r>
            <w:r w:rsidRPr="00FE7518">
              <w:rPr>
                <w:rFonts w:eastAsia="Calibri"/>
                <w:color w:val="000000"/>
                <w:sz w:val="24"/>
                <w:szCs w:val="24"/>
              </w:rPr>
              <w:br/>
              <w:t>• экскурсии с различной тематикой о городе;</w:t>
            </w:r>
            <w:r w:rsidRPr="00FE7518">
              <w:rPr>
                <w:rFonts w:eastAsia="Calibri"/>
                <w:color w:val="000000"/>
                <w:sz w:val="24"/>
                <w:szCs w:val="24"/>
              </w:rPr>
              <w:br/>
              <w:t>• праздники, развлечения;</w:t>
            </w:r>
            <w:r w:rsidRPr="00FE7518">
              <w:rPr>
                <w:rFonts w:eastAsia="Calibri"/>
                <w:color w:val="000000"/>
                <w:sz w:val="24"/>
                <w:szCs w:val="24"/>
              </w:rPr>
              <w:br/>
              <w:t>• тематические выставки;</w:t>
            </w:r>
            <w:r w:rsidRPr="00FE7518">
              <w:rPr>
                <w:rFonts w:eastAsia="Calibri"/>
                <w:color w:val="000000"/>
                <w:sz w:val="24"/>
                <w:szCs w:val="24"/>
              </w:rPr>
              <w:br/>
              <w:t>• тестирование по нравственно- патриотическому воспитанию детей;</w:t>
            </w:r>
            <w:r w:rsidRPr="00FE7518">
              <w:rPr>
                <w:rFonts w:eastAsia="Calibri"/>
                <w:color w:val="000000"/>
                <w:sz w:val="24"/>
                <w:szCs w:val="24"/>
              </w:rPr>
              <w:br/>
              <w:t>• встречи с участниками исторических событий, людьми искусства;</w:t>
            </w:r>
            <w:r w:rsidRPr="00FE7518">
              <w:rPr>
                <w:rFonts w:eastAsia="Calibri"/>
                <w:color w:val="000000"/>
                <w:sz w:val="24"/>
                <w:szCs w:val="24"/>
              </w:rPr>
              <w:br/>
            </w:r>
            <w:r w:rsidRPr="00FE7518">
              <w:rPr>
                <w:rFonts w:eastAsia="Calibri"/>
                <w:bCs/>
                <w:i/>
                <w:iCs/>
                <w:color w:val="000000"/>
                <w:sz w:val="24"/>
                <w:szCs w:val="24"/>
              </w:rPr>
              <w:t>Методы и приемы:</w:t>
            </w:r>
            <w:r w:rsidRPr="00FE7518">
              <w:rPr>
                <w:rFonts w:eastAsia="Calibri"/>
                <w:bCs/>
                <w:i/>
                <w:iCs/>
                <w:color w:val="000000"/>
                <w:sz w:val="24"/>
                <w:szCs w:val="24"/>
              </w:rPr>
              <w:br/>
            </w:r>
            <w:r w:rsidRPr="00FE7518">
              <w:rPr>
                <w:rFonts w:eastAsia="Calibri"/>
                <w:color w:val="000000"/>
                <w:sz w:val="24"/>
                <w:szCs w:val="24"/>
              </w:rPr>
              <w:t>• диалоги; беседы, рассказ воспитателя, родителей;</w:t>
            </w:r>
            <w:r w:rsidRPr="00FE7518">
              <w:rPr>
                <w:rFonts w:eastAsia="Calibri"/>
                <w:color w:val="000000"/>
                <w:sz w:val="24"/>
                <w:szCs w:val="24"/>
              </w:rPr>
              <w:br/>
              <w:t>• игры-практикумы, сюжетно-ролевые игры, дидактические, подвижные игры;</w:t>
            </w:r>
            <w:r w:rsidRPr="00FE7518">
              <w:rPr>
                <w:rFonts w:eastAsia="Calibri"/>
                <w:color w:val="000000"/>
                <w:sz w:val="24"/>
                <w:szCs w:val="24"/>
              </w:rPr>
              <w:br/>
              <w:t>• проблемные ситуации;</w:t>
            </w:r>
            <w:r w:rsidRPr="00FE7518">
              <w:rPr>
                <w:rFonts w:eastAsia="Calibri"/>
                <w:color w:val="000000"/>
                <w:sz w:val="24"/>
                <w:szCs w:val="24"/>
              </w:rPr>
              <w:br/>
              <w:t>• проектирование;</w:t>
            </w:r>
            <w:r w:rsidRPr="00FE7518">
              <w:rPr>
                <w:rFonts w:eastAsia="Calibri"/>
                <w:color w:val="000000"/>
                <w:sz w:val="24"/>
                <w:szCs w:val="24"/>
              </w:rPr>
              <w:br/>
              <w:t>• конкурсы, викторины;</w:t>
            </w:r>
            <w:r w:rsidRPr="00FE7518">
              <w:rPr>
                <w:rFonts w:eastAsia="Calibri"/>
                <w:color w:val="000000"/>
                <w:sz w:val="24"/>
                <w:szCs w:val="24"/>
              </w:rPr>
              <w:br/>
              <w:t>• экспериментирование;</w:t>
            </w:r>
            <w:r w:rsidRPr="00FE7518">
              <w:rPr>
                <w:rFonts w:eastAsia="Calibri"/>
                <w:color w:val="000000"/>
                <w:sz w:val="24"/>
                <w:szCs w:val="24"/>
              </w:rPr>
              <w:br/>
            </w:r>
            <w:r w:rsidRPr="00FE7518">
              <w:rPr>
                <w:rFonts w:eastAsia="Calibri"/>
                <w:color w:val="000000"/>
                <w:sz w:val="24"/>
                <w:szCs w:val="24"/>
              </w:rPr>
              <w:lastRenderedPageBreak/>
              <w:t>• коллективно-творческие дела;</w:t>
            </w:r>
            <w:r w:rsidRPr="00FE7518">
              <w:rPr>
                <w:rFonts w:eastAsia="Calibri"/>
                <w:color w:val="000000"/>
                <w:sz w:val="24"/>
                <w:szCs w:val="24"/>
              </w:rPr>
              <w:br/>
              <w:t>• наблюдения;</w:t>
            </w:r>
            <w:r w:rsidRPr="00FE7518">
              <w:rPr>
                <w:rFonts w:eastAsia="Calibri"/>
                <w:color w:val="000000"/>
                <w:sz w:val="24"/>
                <w:szCs w:val="24"/>
              </w:rPr>
              <w:br/>
              <w:t>• целевые прогулки и экскурсии;</w:t>
            </w:r>
            <w:r w:rsidRPr="00FE7518">
              <w:rPr>
                <w:rFonts w:eastAsia="Calibri"/>
                <w:color w:val="000000"/>
                <w:sz w:val="24"/>
                <w:szCs w:val="24"/>
              </w:rPr>
              <w:br/>
              <w:t>• рассматривание картин, иллюстраций.</w:t>
            </w:r>
          </w:p>
        </w:tc>
      </w:tr>
      <w:tr w:rsidR="009B17E0" w:rsidRPr="00FE7518" w:rsidTr="009B17E0">
        <w:tc>
          <w:tcPr>
            <w:tcW w:w="2235" w:type="dxa"/>
          </w:tcPr>
          <w:p w:rsidR="009B17E0" w:rsidRPr="00FE7518" w:rsidRDefault="009B17E0" w:rsidP="009B17E0">
            <w:pPr>
              <w:spacing w:line="240" w:lineRule="atLeast"/>
              <w:rPr>
                <w:rFonts w:eastAsia="Calibri"/>
                <w:sz w:val="24"/>
                <w:szCs w:val="24"/>
              </w:rPr>
            </w:pPr>
            <w:r w:rsidRPr="00FE7518">
              <w:rPr>
                <w:rFonts w:eastAsia="Calibri"/>
                <w:sz w:val="24"/>
                <w:szCs w:val="24"/>
              </w:rPr>
              <w:lastRenderedPageBreak/>
              <w:t>Планируемые результаты</w:t>
            </w:r>
          </w:p>
        </w:tc>
        <w:tc>
          <w:tcPr>
            <w:tcW w:w="12219" w:type="dxa"/>
          </w:tcPr>
          <w:p w:rsidR="009B17E0" w:rsidRPr="00FE7518" w:rsidRDefault="009B17E0" w:rsidP="009B17E0">
            <w:pPr>
              <w:shd w:val="clear" w:color="auto" w:fill="FFFFFF"/>
              <w:spacing w:line="240" w:lineRule="atLeast"/>
              <w:rPr>
                <w:rFonts w:eastAsia="Calibri"/>
                <w:i/>
                <w:iCs/>
                <w:color w:val="000000"/>
                <w:sz w:val="24"/>
                <w:szCs w:val="24"/>
              </w:rPr>
            </w:pPr>
            <w:r>
              <w:rPr>
                <w:rFonts w:eastAsia="Calibri"/>
                <w:bCs/>
                <w:i/>
                <w:iCs/>
                <w:color w:val="000000"/>
                <w:sz w:val="24"/>
                <w:szCs w:val="24"/>
              </w:rPr>
              <w:t>Ожидаемый результат</w:t>
            </w:r>
            <w:r w:rsidRPr="00FE7518">
              <w:rPr>
                <w:rFonts w:eastAsia="Calibri"/>
                <w:bCs/>
                <w:i/>
                <w:iCs/>
                <w:color w:val="000000"/>
                <w:sz w:val="24"/>
                <w:szCs w:val="24"/>
              </w:rPr>
              <w:t>:</w:t>
            </w:r>
            <w:r w:rsidRPr="00FE7518">
              <w:rPr>
                <w:rFonts w:eastAsia="Calibri"/>
                <w:bCs/>
                <w:i/>
                <w:iCs/>
                <w:color w:val="000000"/>
                <w:sz w:val="24"/>
                <w:szCs w:val="24"/>
              </w:rPr>
              <w:br/>
            </w:r>
            <w:r w:rsidRPr="00FE7518">
              <w:rPr>
                <w:rFonts w:eastAsia="Calibri"/>
                <w:i/>
                <w:iCs/>
                <w:color w:val="000000"/>
                <w:sz w:val="24"/>
                <w:szCs w:val="24"/>
              </w:rPr>
              <w:t>Дошкольники будут знать:</w:t>
            </w:r>
          </w:p>
          <w:p w:rsidR="009B17E0" w:rsidRPr="00FE7518" w:rsidRDefault="009B17E0" w:rsidP="009B17E0">
            <w:pPr>
              <w:shd w:val="clear" w:color="auto" w:fill="FFFFFF"/>
              <w:spacing w:line="240" w:lineRule="atLeast"/>
              <w:rPr>
                <w:rFonts w:eastAsia="Calibri"/>
                <w:color w:val="000000"/>
                <w:sz w:val="24"/>
                <w:szCs w:val="24"/>
              </w:rPr>
            </w:pPr>
            <w:r>
              <w:rPr>
                <w:rFonts w:eastAsia="Calibri"/>
                <w:color w:val="000000"/>
                <w:sz w:val="24"/>
                <w:szCs w:val="24"/>
              </w:rPr>
              <w:t>- т</w:t>
            </w:r>
            <w:r w:rsidRPr="00FE7518">
              <w:rPr>
                <w:rFonts w:eastAsia="Calibri"/>
                <w:color w:val="000000"/>
                <w:sz w:val="24"/>
                <w:szCs w:val="24"/>
              </w:rPr>
              <w:t>радиции и особенности свой семьи.</w:t>
            </w:r>
          </w:p>
          <w:p w:rsidR="009B17E0" w:rsidRPr="00FE7518" w:rsidRDefault="009B17E0" w:rsidP="009B17E0">
            <w:pPr>
              <w:shd w:val="clear" w:color="auto" w:fill="FFFFFF"/>
              <w:spacing w:line="240" w:lineRule="atLeast"/>
              <w:rPr>
                <w:rFonts w:eastAsia="Calibri"/>
                <w:color w:val="000000"/>
                <w:sz w:val="24"/>
                <w:szCs w:val="24"/>
              </w:rPr>
            </w:pPr>
            <w:r>
              <w:rPr>
                <w:rFonts w:eastAsia="Calibri"/>
                <w:color w:val="000000"/>
                <w:sz w:val="24"/>
                <w:szCs w:val="24"/>
              </w:rPr>
              <w:t>- к</w:t>
            </w:r>
            <w:r w:rsidRPr="00FE7518">
              <w:rPr>
                <w:rFonts w:eastAsia="Calibri"/>
                <w:color w:val="000000"/>
                <w:sz w:val="24"/>
                <w:szCs w:val="24"/>
              </w:rPr>
              <w:t>ультурное наследие своего города.</w:t>
            </w:r>
          </w:p>
          <w:p w:rsidR="009B17E0" w:rsidRPr="00FE7518" w:rsidRDefault="009B17E0" w:rsidP="009B17E0">
            <w:pPr>
              <w:shd w:val="clear" w:color="auto" w:fill="FFFFFF"/>
              <w:spacing w:line="240" w:lineRule="atLeast"/>
              <w:rPr>
                <w:rFonts w:eastAsia="Calibri"/>
                <w:color w:val="000000"/>
                <w:sz w:val="24"/>
                <w:szCs w:val="24"/>
              </w:rPr>
            </w:pPr>
            <w:r>
              <w:rPr>
                <w:rFonts w:eastAsia="Calibri"/>
                <w:color w:val="000000"/>
                <w:sz w:val="24"/>
                <w:szCs w:val="24"/>
              </w:rPr>
              <w:t>- о</w:t>
            </w:r>
            <w:r w:rsidRPr="00FE7518">
              <w:rPr>
                <w:rFonts w:eastAsia="Calibri"/>
                <w:color w:val="000000"/>
                <w:sz w:val="24"/>
                <w:szCs w:val="24"/>
              </w:rPr>
              <w:t>собенности природы родного края (характерные признаки сезонов, типичных представителей животного и растительного мира, полезные иско</w:t>
            </w:r>
            <w:r>
              <w:rPr>
                <w:rFonts w:eastAsia="Calibri"/>
                <w:color w:val="000000"/>
                <w:sz w:val="24"/>
                <w:szCs w:val="24"/>
              </w:rPr>
              <w:t>паемые, охраняемые растения.</w:t>
            </w:r>
            <w:r>
              <w:rPr>
                <w:rFonts w:eastAsia="Calibri"/>
                <w:color w:val="000000"/>
                <w:sz w:val="24"/>
                <w:szCs w:val="24"/>
              </w:rPr>
              <w:br/>
              <w:t>- н</w:t>
            </w:r>
            <w:r w:rsidRPr="00FE7518">
              <w:rPr>
                <w:rFonts w:eastAsia="Calibri"/>
                <w:color w:val="000000"/>
                <w:sz w:val="24"/>
                <w:szCs w:val="24"/>
              </w:rPr>
              <w:t xml:space="preserve">аиболее важные исторические события истории родного города и </w:t>
            </w:r>
            <w:r>
              <w:rPr>
                <w:rFonts w:eastAsia="Calibri"/>
                <w:color w:val="000000"/>
                <w:sz w:val="24"/>
                <w:szCs w:val="24"/>
              </w:rPr>
              <w:t>края.</w:t>
            </w:r>
            <w:r>
              <w:rPr>
                <w:rFonts w:eastAsia="Calibri"/>
                <w:color w:val="000000"/>
                <w:sz w:val="24"/>
                <w:szCs w:val="24"/>
              </w:rPr>
              <w:br/>
              <w:t>-с</w:t>
            </w:r>
            <w:r w:rsidRPr="00FE7518">
              <w:rPr>
                <w:rFonts w:eastAsia="Calibri"/>
                <w:color w:val="000000"/>
                <w:sz w:val="24"/>
                <w:szCs w:val="24"/>
              </w:rPr>
              <w:t>имволику гор</w:t>
            </w:r>
            <w:r>
              <w:rPr>
                <w:rFonts w:eastAsia="Calibri"/>
                <w:color w:val="000000"/>
                <w:sz w:val="24"/>
                <w:szCs w:val="24"/>
              </w:rPr>
              <w:t>ода и края.</w:t>
            </w:r>
            <w:r>
              <w:rPr>
                <w:rFonts w:eastAsia="Calibri"/>
                <w:color w:val="000000"/>
                <w:sz w:val="24"/>
                <w:szCs w:val="24"/>
              </w:rPr>
              <w:br/>
              <w:t>-п</w:t>
            </w:r>
            <w:r w:rsidRPr="00FE7518">
              <w:rPr>
                <w:rFonts w:eastAsia="Calibri"/>
                <w:color w:val="000000"/>
                <w:sz w:val="24"/>
                <w:szCs w:val="24"/>
              </w:rPr>
              <w:t>исателей и поэтов г</w:t>
            </w:r>
            <w:r>
              <w:rPr>
                <w:rFonts w:eastAsia="Calibri"/>
                <w:color w:val="000000"/>
                <w:sz w:val="24"/>
                <w:szCs w:val="24"/>
              </w:rPr>
              <w:t>орода и края, их творчество.</w:t>
            </w:r>
            <w:r>
              <w:rPr>
                <w:rFonts w:eastAsia="Calibri"/>
                <w:color w:val="000000"/>
                <w:sz w:val="24"/>
                <w:szCs w:val="24"/>
              </w:rPr>
              <w:br/>
              <w:t>- н</w:t>
            </w:r>
            <w:r w:rsidRPr="00FE7518">
              <w:rPr>
                <w:rFonts w:eastAsia="Calibri"/>
                <w:color w:val="000000"/>
                <w:sz w:val="24"/>
                <w:szCs w:val="24"/>
              </w:rPr>
              <w:t>ациональный состав края, обычаи, игры, виды жилищ, предметы быта, элементы народного творчества.</w:t>
            </w:r>
            <w:r w:rsidRPr="00FE7518">
              <w:rPr>
                <w:rFonts w:eastAsia="Calibri"/>
                <w:color w:val="000000"/>
                <w:sz w:val="24"/>
                <w:szCs w:val="24"/>
              </w:rPr>
              <w:br/>
            </w:r>
            <w:r w:rsidRPr="00FE7518">
              <w:rPr>
                <w:rFonts w:eastAsia="Calibri"/>
                <w:i/>
                <w:iCs/>
                <w:color w:val="000000"/>
                <w:sz w:val="24"/>
                <w:szCs w:val="24"/>
              </w:rPr>
              <w:t>Дошкольники будут уметь:</w:t>
            </w:r>
            <w:r w:rsidRPr="00FE7518">
              <w:rPr>
                <w:rFonts w:eastAsia="Calibri"/>
                <w:i/>
                <w:iCs/>
                <w:color w:val="000000"/>
                <w:sz w:val="24"/>
                <w:szCs w:val="24"/>
              </w:rPr>
              <w:br/>
            </w:r>
            <w:r>
              <w:rPr>
                <w:rFonts w:eastAsia="Calibri"/>
                <w:color w:val="000000"/>
                <w:sz w:val="24"/>
                <w:szCs w:val="24"/>
              </w:rPr>
              <w:t>-в</w:t>
            </w:r>
            <w:r w:rsidRPr="00FE7518">
              <w:rPr>
                <w:rFonts w:eastAsia="Calibri"/>
                <w:color w:val="000000"/>
                <w:sz w:val="24"/>
                <w:szCs w:val="24"/>
              </w:rPr>
              <w:t>ести самостоя</w:t>
            </w:r>
            <w:r>
              <w:rPr>
                <w:rFonts w:eastAsia="Calibri"/>
                <w:color w:val="000000"/>
                <w:sz w:val="24"/>
                <w:szCs w:val="24"/>
              </w:rPr>
              <w:t>тельные наблюдения в природе.</w:t>
            </w:r>
            <w:r>
              <w:rPr>
                <w:rFonts w:eastAsia="Calibri"/>
                <w:color w:val="000000"/>
                <w:sz w:val="24"/>
                <w:szCs w:val="24"/>
              </w:rPr>
              <w:br/>
              <w:t>-у</w:t>
            </w:r>
            <w:r w:rsidRPr="00FE7518">
              <w:rPr>
                <w:rFonts w:eastAsia="Calibri"/>
                <w:color w:val="000000"/>
                <w:sz w:val="24"/>
                <w:szCs w:val="24"/>
              </w:rPr>
              <w:t>знавать изученные р</w:t>
            </w:r>
            <w:r>
              <w:rPr>
                <w:rFonts w:eastAsia="Calibri"/>
                <w:color w:val="000000"/>
                <w:sz w:val="24"/>
                <w:szCs w:val="24"/>
              </w:rPr>
              <w:t>астения и животных.</w:t>
            </w:r>
            <w:r>
              <w:rPr>
                <w:rFonts w:eastAsia="Calibri"/>
                <w:color w:val="000000"/>
                <w:sz w:val="24"/>
                <w:szCs w:val="24"/>
              </w:rPr>
              <w:br/>
              <w:t>- р</w:t>
            </w:r>
            <w:r w:rsidRPr="00FE7518">
              <w:rPr>
                <w:rFonts w:eastAsia="Calibri"/>
                <w:color w:val="000000"/>
                <w:sz w:val="24"/>
                <w:szCs w:val="24"/>
              </w:rPr>
              <w:t>аботать с элем</w:t>
            </w:r>
            <w:r>
              <w:rPr>
                <w:rFonts w:eastAsia="Calibri"/>
                <w:color w:val="000000"/>
                <w:sz w:val="24"/>
                <w:szCs w:val="24"/>
              </w:rPr>
              <w:t>ентами народного творчества.</w:t>
            </w:r>
            <w:r>
              <w:rPr>
                <w:rFonts w:eastAsia="Calibri"/>
                <w:color w:val="000000"/>
                <w:sz w:val="24"/>
                <w:szCs w:val="24"/>
              </w:rPr>
              <w:br/>
              <w:t>- п</w:t>
            </w:r>
            <w:r w:rsidRPr="00FE7518">
              <w:rPr>
                <w:rFonts w:eastAsia="Calibri"/>
                <w:color w:val="000000"/>
                <w:sz w:val="24"/>
                <w:szCs w:val="24"/>
              </w:rPr>
              <w:t>рименять игры разных народов края для орга</w:t>
            </w:r>
            <w:r>
              <w:rPr>
                <w:rFonts w:eastAsia="Calibri"/>
                <w:color w:val="000000"/>
                <w:sz w:val="24"/>
                <w:szCs w:val="24"/>
              </w:rPr>
              <w:t>низации собственного досуга.</w:t>
            </w:r>
            <w:r>
              <w:rPr>
                <w:rFonts w:eastAsia="Calibri"/>
                <w:color w:val="000000"/>
                <w:sz w:val="24"/>
                <w:szCs w:val="24"/>
              </w:rPr>
              <w:br/>
              <w:t>- п</w:t>
            </w:r>
            <w:r w:rsidRPr="00FE7518">
              <w:rPr>
                <w:rFonts w:eastAsia="Calibri"/>
                <w:color w:val="000000"/>
                <w:sz w:val="24"/>
                <w:szCs w:val="24"/>
              </w:rPr>
              <w:t xml:space="preserve">рименять полученные знания о </w:t>
            </w:r>
            <w:r>
              <w:rPr>
                <w:rFonts w:eastAsia="Calibri"/>
                <w:color w:val="000000"/>
                <w:sz w:val="24"/>
                <w:szCs w:val="24"/>
              </w:rPr>
              <w:t>Чаплыгине</w:t>
            </w:r>
            <w:r w:rsidRPr="00FE7518">
              <w:rPr>
                <w:rFonts w:eastAsia="Calibri"/>
                <w:color w:val="000000"/>
                <w:sz w:val="24"/>
                <w:szCs w:val="24"/>
              </w:rPr>
              <w:t xml:space="preserve"> в добрых делах и поступ</w:t>
            </w:r>
            <w:r>
              <w:rPr>
                <w:rFonts w:eastAsia="Calibri"/>
                <w:color w:val="000000"/>
                <w:sz w:val="24"/>
                <w:szCs w:val="24"/>
              </w:rPr>
              <w:t>ках на благо родного города.</w:t>
            </w:r>
            <w:r>
              <w:rPr>
                <w:rFonts w:eastAsia="Calibri"/>
                <w:color w:val="000000"/>
                <w:sz w:val="24"/>
                <w:szCs w:val="24"/>
              </w:rPr>
              <w:br/>
              <w:t>- т</w:t>
            </w:r>
            <w:r w:rsidRPr="00FE7518">
              <w:rPr>
                <w:rFonts w:eastAsia="Calibri"/>
                <w:color w:val="000000"/>
                <w:sz w:val="24"/>
                <w:szCs w:val="24"/>
              </w:rPr>
              <w:t>ворчески мыслить и рассуждать.</w:t>
            </w:r>
          </w:p>
          <w:p w:rsidR="009B17E0" w:rsidRPr="00FE7518" w:rsidRDefault="009B17E0" w:rsidP="009B17E0">
            <w:pPr>
              <w:shd w:val="clear" w:color="auto" w:fill="FFFFFF"/>
              <w:spacing w:line="240" w:lineRule="atLeast"/>
              <w:rPr>
                <w:rFonts w:eastAsia="Calibri"/>
                <w:color w:val="000000"/>
                <w:sz w:val="24"/>
                <w:szCs w:val="24"/>
              </w:rPr>
            </w:pPr>
            <w:r w:rsidRPr="00FE7518">
              <w:rPr>
                <w:rFonts w:eastAsia="Calibri"/>
                <w:bCs/>
                <w:i/>
                <w:iCs/>
                <w:color w:val="000000"/>
                <w:sz w:val="24"/>
                <w:szCs w:val="24"/>
              </w:rPr>
              <w:t>Механизм отслеживания результатов:</w:t>
            </w:r>
            <w:r w:rsidRPr="00FE7518">
              <w:rPr>
                <w:rFonts w:eastAsia="Calibri"/>
                <w:bCs/>
                <w:i/>
                <w:iCs/>
                <w:color w:val="000000"/>
                <w:sz w:val="24"/>
                <w:szCs w:val="24"/>
              </w:rPr>
              <w:br/>
            </w:r>
            <w:r w:rsidRPr="00FE7518">
              <w:rPr>
                <w:rFonts w:eastAsia="Calibri"/>
                <w:color w:val="000000"/>
                <w:sz w:val="24"/>
                <w:szCs w:val="24"/>
              </w:rPr>
              <w:t>-  анализ детской деятельности (рассказы о городе, творческие работы, детские проекты, сюжетно-ролевые игры с общественной тематикой, дидактические игры)</w:t>
            </w:r>
            <w:r w:rsidRPr="00FE7518">
              <w:rPr>
                <w:rFonts w:eastAsia="Calibri"/>
                <w:color w:val="000000"/>
                <w:sz w:val="24"/>
                <w:szCs w:val="24"/>
              </w:rPr>
              <w:br/>
              <w:t>-  наблюдение за поведением и общением детей (положительная направленность поведения, проявляющаяся в усвоенных нормах и правилах поведения в ДОУ и общественных местах)</w:t>
            </w:r>
            <w:r w:rsidRPr="00FE7518">
              <w:rPr>
                <w:rFonts w:eastAsia="Calibri"/>
                <w:color w:val="000000"/>
                <w:sz w:val="24"/>
                <w:szCs w:val="24"/>
              </w:rPr>
              <w:br/>
              <w:t>-  анкетирование родителей.</w:t>
            </w:r>
          </w:p>
          <w:p w:rsidR="009B17E0" w:rsidRPr="00FE7518" w:rsidRDefault="009B17E0" w:rsidP="009B17E0">
            <w:pPr>
              <w:shd w:val="clear" w:color="auto" w:fill="FFFFFF"/>
              <w:spacing w:line="240" w:lineRule="atLeast"/>
              <w:rPr>
                <w:rFonts w:eastAsia="Calibri"/>
                <w:color w:val="000000"/>
                <w:sz w:val="24"/>
                <w:szCs w:val="24"/>
              </w:rPr>
            </w:pPr>
            <w:r w:rsidRPr="00FE7518">
              <w:rPr>
                <w:rFonts w:eastAsia="Calibri"/>
                <w:color w:val="000000"/>
                <w:sz w:val="24"/>
                <w:szCs w:val="24"/>
              </w:rPr>
              <w:t>Отслеживание результатов формирования навыков краеведческой культуры будет осуществляться через блок диагностических методик.</w:t>
            </w:r>
          </w:p>
          <w:p w:rsidR="009B17E0" w:rsidRPr="00FE7518" w:rsidRDefault="009B17E0" w:rsidP="009B17E0">
            <w:pPr>
              <w:spacing w:line="240" w:lineRule="atLeast"/>
              <w:rPr>
                <w:rFonts w:eastAsia="Calibri"/>
                <w:sz w:val="24"/>
                <w:szCs w:val="24"/>
              </w:rPr>
            </w:pPr>
          </w:p>
        </w:tc>
      </w:tr>
      <w:tr w:rsidR="009B17E0" w:rsidRPr="002649EA" w:rsidTr="009B17E0">
        <w:tc>
          <w:tcPr>
            <w:tcW w:w="2235" w:type="dxa"/>
          </w:tcPr>
          <w:p w:rsidR="009B17E0" w:rsidRPr="002649EA" w:rsidRDefault="009B17E0" w:rsidP="009B17E0">
            <w:pPr>
              <w:spacing w:line="240" w:lineRule="atLeast"/>
              <w:rPr>
                <w:rFonts w:eastAsia="Calibri"/>
                <w:b/>
                <w:sz w:val="24"/>
                <w:szCs w:val="24"/>
              </w:rPr>
            </w:pPr>
          </w:p>
          <w:p w:rsidR="009B17E0" w:rsidRPr="002649EA" w:rsidRDefault="009B17E0" w:rsidP="009B17E0">
            <w:pPr>
              <w:spacing w:line="240" w:lineRule="atLeast"/>
              <w:rPr>
                <w:rFonts w:eastAsia="Calibri"/>
                <w:b/>
                <w:sz w:val="24"/>
                <w:szCs w:val="24"/>
              </w:rPr>
            </w:pPr>
            <w:r w:rsidRPr="002649EA">
              <w:rPr>
                <w:rFonts w:eastAsia="Calibri"/>
                <w:b/>
                <w:sz w:val="24"/>
                <w:szCs w:val="24"/>
              </w:rPr>
              <w:t xml:space="preserve">Перечень методических, дидактических </w:t>
            </w:r>
            <w:r w:rsidRPr="002649EA">
              <w:rPr>
                <w:rFonts w:eastAsia="Calibri"/>
                <w:b/>
                <w:sz w:val="24"/>
                <w:szCs w:val="24"/>
              </w:rPr>
              <w:lastRenderedPageBreak/>
              <w:t xml:space="preserve">пособий для реализации приоритетного направления </w:t>
            </w:r>
          </w:p>
        </w:tc>
        <w:tc>
          <w:tcPr>
            <w:tcW w:w="12219" w:type="dxa"/>
          </w:tcPr>
          <w:p w:rsidR="009B17E0" w:rsidRPr="002649EA" w:rsidRDefault="009B17E0" w:rsidP="009B17E0">
            <w:pPr>
              <w:spacing w:line="240" w:lineRule="atLeast"/>
              <w:contextualSpacing/>
              <w:rPr>
                <w:rFonts w:eastAsia="Calibri"/>
                <w:sz w:val="24"/>
                <w:szCs w:val="24"/>
              </w:rPr>
            </w:pPr>
            <w:r w:rsidRPr="002649EA">
              <w:rPr>
                <w:rFonts w:eastAsia="Calibri"/>
                <w:sz w:val="24"/>
                <w:szCs w:val="24"/>
              </w:rPr>
              <w:lastRenderedPageBreak/>
              <w:t xml:space="preserve">- дидактическая игры :«Найди флаг и герб </w:t>
            </w:r>
            <w:r>
              <w:rPr>
                <w:rFonts w:eastAsia="Calibri"/>
                <w:sz w:val="24"/>
                <w:szCs w:val="24"/>
              </w:rPr>
              <w:t>Чаплыгина</w:t>
            </w:r>
            <w:r w:rsidRPr="002649EA">
              <w:rPr>
                <w:rFonts w:eastAsia="Calibri"/>
                <w:sz w:val="24"/>
                <w:szCs w:val="24"/>
              </w:rPr>
              <w:t>», «Собери воина в поход», «Кто больше назовет?», «Найди соседей», «Найди пару», «Чудеса в решете», «Собери цветок»</w:t>
            </w:r>
            <w:r>
              <w:rPr>
                <w:rFonts w:eastAsia="Calibri"/>
                <w:sz w:val="24"/>
                <w:szCs w:val="24"/>
              </w:rPr>
              <w:t xml:space="preserve"> и др. </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-сборник рассказов для дошкольников  по православному календарю</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-фотоальбом «Прогулки с краеведом»</w:t>
            </w:r>
          </w:p>
          <w:p w:rsidR="009B17E0" w:rsidRDefault="009B17E0" w:rsidP="009B17E0">
            <w:pPr>
              <w:spacing w:line="240" w:lineRule="atLeast"/>
              <w:contextualSpacing/>
              <w:rPr>
                <w:rFonts w:eastAsia="Calibri"/>
                <w:sz w:val="24"/>
                <w:szCs w:val="24"/>
              </w:rPr>
            </w:pPr>
            <w:r w:rsidRPr="002649EA">
              <w:rPr>
                <w:rFonts w:eastAsia="Calibri"/>
                <w:sz w:val="24"/>
                <w:szCs w:val="24"/>
              </w:rPr>
              <w:lastRenderedPageBreak/>
              <w:t>-развивающие игры «Разбитая карта», «Пройди по городу», «Узнай, где я нахожусь»</w:t>
            </w:r>
          </w:p>
          <w:p w:rsidR="009B17E0" w:rsidRDefault="009B17E0" w:rsidP="009B17E0">
            <w:pPr>
              <w:spacing w:line="240" w:lineRule="atLeast"/>
              <w:contextualSpacing/>
              <w:rPr>
                <w:rFonts w:eastAsia="Calibri"/>
                <w:color w:val="FF0000"/>
                <w:sz w:val="24"/>
                <w:szCs w:val="24"/>
              </w:rPr>
            </w:pPr>
          </w:p>
          <w:p w:rsidR="009B17E0" w:rsidRDefault="009B17E0" w:rsidP="009B17E0">
            <w:pPr>
              <w:spacing w:line="240" w:lineRule="atLeast"/>
              <w:contextualSpacing/>
              <w:rPr>
                <w:rFonts w:eastAsia="Calibri"/>
                <w:color w:val="FF0000"/>
                <w:sz w:val="24"/>
                <w:szCs w:val="24"/>
              </w:rPr>
            </w:pPr>
          </w:p>
          <w:p w:rsidR="009B17E0" w:rsidRPr="002649EA" w:rsidRDefault="009B17E0" w:rsidP="009B17E0">
            <w:pPr>
              <w:spacing w:line="240" w:lineRule="atLeast"/>
              <w:contextualSpacing/>
              <w:rPr>
                <w:rFonts w:eastAsia="Calibri"/>
                <w:sz w:val="24"/>
                <w:szCs w:val="24"/>
              </w:rPr>
            </w:pPr>
          </w:p>
        </w:tc>
      </w:tr>
      <w:tr w:rsidR="009B17E0" w:rsidRPr="002649EA" w:rsidTr="009B17E0">
        <w:tc>
          <w:tcPr>
            <w:tcW w:w="2235" w:type="dxa"/>
          </w:tcPr>
          <w:p w:rsidR="009B17E0" w:rsidRPr="002649EA" w:rsidRDefault="009B17E0" w:rsidP="009B17E0">
            <w:pPr>
              <w:spacing w:line="240" w:lineRule="atLeast"/>
              <w:rPr>
                <w:rFonts w:eastAsia="Calibri"/>
                <w:b/>
                <w:sz w:val="24"/>
                <w:szCs w:val="24"/>
              </w:rPr>
            </w:pPr>
          </w:p>
          <w:p w:rsidR="009B17E0" w:rsidRPr="002649EA" w:rsidRDefault="009B17E0" w:rsidP="009B17E0">
            <w:pPr>
              <w:spacing w:line="240" w:lineRule="atLeast"/>
              <w:rPr>
                <w:rFonts w:eastAsia="Calibri"/>
                <w:b/>
                <w:sz w:val="24"/>
                <w:szCs w:val="24"/>
              </w:rPr>
            </w:pPr>
            <w:r w:rsidRPr="002649EA">
              <w:rPr>
                <w:rFonts w:eastAsia="Calibri"/>
                <w:b/>
                <w:sz w:val="24"/>
                <w:szCs w:val="24"/>
              </w:rPr>
              <w:t>Взаимодействие с семьей</w:t>
            </w:r>
          </w:p>
        </w:tc>
        <w:tc>
          <w:tcPr>
            <w:tcW w:w="12219" w:type="dxa"/>
          </w:tcPr>
          <w:p w:rsidR="009B17E0" w:rsidRPr="002649EA" w:rsidRDefault="009B17E0" w:rsidP="009B17E0">
            <w:pPr>
              <w:spacing w:line="240" w:lineRule="atLeast"/>
              <w:contextualSpacing/>
              <w:rPr>
                <w:rFonts w:eastAsia="Calibri"/>
                <w:sz w:val="24"/>
                <w:szCs w:val="24"/>
              </w:rPr>
            </w:pPr>
            <w:r w:rsidRPr="002649EA">
              <w:rPr>
                <w:rFonts w:eastAsia="Calibri"/>
                <w:sz w:val="24"/>
                <w:szCs w:val="24"/>
              </w:rPr>
              <w:t>Анкетирование, опросы, интервьюирование</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Родительско</w:t>
            </w:r>
            <w:r w:rsidR="00793FC0">
              <w:rPr>
                <w:rFonts w:eastAsia="Calibri"/>
                <w:sz w:val="24"/>
                <w:szCs w:val="24"/>
              </w:rPr>
              <w:t xml:space="preserve"> </w:t>
            </w:r>
            <w:r w:rsidRPr="002649EA">
              <w:rPr>
                <w:rFonts w:eastAsia="Calibri"/>
                <w:sz w:val="24"/>
                <w:szCs w:val="24"/>
              </w:rPr>
              <w:t xml:space="preserve">-детские проекты </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Конкурсы для детей и родителей</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Совместные акции</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Составление коллекций открыток, коллективных коллажей</w:t>
            </w:r>
          </w:p>
          <w:p w:rsidR="009B17E0" w:rsidRPr="002649EA" w:rsidRDefault="009B17E0" w:rsidP="009B17E0">
            <w:pPr>
              <w:spacing w:line="240" w:lineRule="atLeast"/>
              <w:contextualSpacing/>
              <w:rPr>
                <w:rFonts w:eastAsia="Calibri"/>
                <w:sz w:val="24"/>
                <w:szCs w:val="24"/>
              </w:rPr>
            </w:pPr>
            <w:r w:rsidRPr="002649EA">
              <w:rPr>
                <w:rFonts w:eastAsia="Calibri"/>
                <w:sz w:val="24"/>
                <w:szCs w:val="24"/>
              </w:rPr>
              <w:t>Совместное проведение музыкальных досугов и праздников</w:t>
            </w:r>
          </w:p>
        </w:tc>
      </w:tr>
    </w:tbl>
    <w:p w:rsidR="009B17E0" w:rsidRPr="00561FB6" w:rsidRDefault="009B17E0" w:rsidP="009B17E0">
      <w:pPr>
        <w:autoSpaceDE w:val="0"/>
        <w:autoSpaceDN w:val="0"/>
        <w:adjustRightInd w:val="0"/>
        <w:rPr>
          <w:rFonts w:eastAsia="TT19Bt00"/>
          <w:b/>
          <w:sz w:val="28"/>
          <w:szCs w:val="28"/>
        </w:rPr>
      </w:pPr>
    </w:p>
    <w:p w:rsidR="009B17E0" w:rsidRDefault="009B17E0" w:rsidP="009B17E0">
      <w:pPr>
        <w:suppressAutoHyphens/>
        <w:spacing w:line="240" w:lineRule="atLeast"/>
        <w:rPr>
          <w:rFonts w:eastAsia="Calibri"/>
          <w:b/>
          <w:sz w:val="24"/>
          <w:szCs w:val="24"/>
          <w:lang w:eastAsia="ar-SA"/>
        </w:rPr>
      </w:pPr>
      <w:r w:rsidRPr="00FE7518">
        <w:rPr>
          <w:rFonts w:eastAsia="Calibri"/>
          <w:b/>
          <w:sz w:val="24"/>
          <w:szCs w:val="24"/>
          <w:lang w:eastAsia="ar-SA"/>
        </w:rPr>
        <w:t>Парциальная образовательная программа «Приобщение детей к истокам русской народной культуры» (авторы О. Л. Князева, М. Д. Маханева)</w:t>
      </w:r>
    </w:p>
    <w:p w:rsidR="009B17E0" w:rsidRDefault="009B17E0" w:rsidP="009B17E0">
      <w:pPr>
        <w:autoSpaceDE w:val="0"/>
        <w:autoSpaceDN w:val="0"/>
        <w:adjustRightInd w:val="0"/>
        <w:spacing w:line="240" w:lineRule="auto"/>
        <w:ind w:firstLine="567"/>
        <w:rPr>
          <w:rFonts w:eastAsia="TimesNewRomanPSMT"/>
          <w:sz w:val="24"/>
          <w:szCs w:val="24"/>
          <w:lang w:eastAsia="en-US"/>
        </w:rPr>
      </w:pPr>
      <w:r w:rsidRPr="00797AD1">
        <w:rPr>
          <w:rFonts w:eastAsia="TimesNewRomanPSMT"/>
          <w:sz w:val="24"/>
          <w:szCs w:val="24"/>
          <w:lang w:eastAsia="en-US"/>
        </w:rPr>
        <w:t>Программа</w:t>
      </w:r>
      <w:r>
        <w:rPr>
          <w:rFonts w:eastAsia="TimesNewRomanPSMT"/>
          <w:sz w:val="24"/>
          <w:szCs w:val="24"/>
          <w:lang w:eastAsia="en-US"/>
        </w:rPr>
        <w:t xml:space="preserve"> «</w:t>
      </w:r>
      <w:r w:rsidRPr="00797AD1">
        <w:rPr>
          <w:rFonts w:eastAsia="TimesNewRomanPSMT"/>
          <w:sz w:val="24"/>
          <w:szCs w:val="24"/>
          <w:lang w:eastAsia="en-US"/>
        </w:rPr>
        <w:t>Приобщение</w:t>
      </w:r>
      <w:r w:rsidR="00966601">
        <w:rPr>
          <w:rFonts w:eastAsia="TimesNewRomanPSMT"/>
          <w:sz w:val="24"/>
          <w:szCs w:val="24"/>
          <w:lang w:eastAsia="en-US"/>
        </w:rPr>
        <w:t xml:space="preserve"> </w:t>
      </w:r>
      <w:r w:rsidRPr="00797AD1">
        <w:rPr>
          <w:rFonts w:eastAsia="TimesNewRomanPSMT"/>
          <w:sz w:val="24"/>
          <w:szCs w:val="24"/>
          <w:lang w:eastAsia="en-US"/>
        </w:rPr>
        <w:t>детей</w:t>
      </w:r>
      <w:r w:rsidR="00966601">
        <w:rPr>
          <w:rFonts w:eastAsia="TimesNewRomanPSMT"/>
          <w:sz w:val="24"/>
          <w:szCs w:val="24"/>
          <w:lang w:eastAsia="en-US"/>
        </w:rPr>
        <w:t xml:space="preserve"> </w:t>
      </w:r>
      <w:r w:rsidRPr="00797AD1">
        <w:rPr>
          <w:rFonts w:eastAsia="TimesNewRomanPSMT"/>
          <w:sz w:val="24"/>
          <w:szCs w:val="24"/>
          <w:lang w:eastAsia="en-US"/>
        </w:rPr>
        <w:t>к</w:t>
      </w:r>
      <w:r w:rsidR="00966601">
        <w:rPr>
          <w:rFonts w:eastAsia="TimesNewRomanPSMT"/>
          <w:sz w:val="24"/>
          <w:szCs w:val="24"/>
          <w:lang w:eastAsia="en-US"/>
        </w:rPr>
        <w:t xml:space="preserve"> </w:t>
      </w:r>
      <w:r w:rsidRPr="00797AD1">
        <w:rPr>
          <w:rFonts w:eastAsia="TimesNewRomanPSMT"/>
          <w:sz w:val="24"/>
          <w:szCs w:val="24"/>
          <w:lang w:eastAsia="en-US"/>
        </w:rPr>
        <w:t>истокам</w:t>
      </w:r>
      <w:r w:rsidR="00966601">
        <w:rPr>
          <w:rFonts w:eastAsia="TimesNewRomanPSMT"/>
          <w:sz w:val="24"/>
          <w:szCs w:val="24"/>
          <w:lang w:eastAsia="en-US"/>
        </w:rPr>
        <w:t xml:space="preserve"> </w:t>
      </w:r>
      <w:r w:rsidRPr="00797AD1">
        <w:rPr>
          <w:rFonts w:eastAsia="TimesNewRomanPSMT"/>
          <w:sz w:val="24"/>
          <w:szCs w:val="24"/>
          <w:lang w:eastAsia="en-US"/>
        </w:rPr>
        <w:t>русской</w:t>
      </w:r>
      <w:r w:rsidR="00966601">
        <w:rPr>
          <w:rFonts w:eastAsia="TimesNewRomanPSMT"/>
          <w:sz w:val="24"/>
          <w:szCs w:val="24"/>
          <w:lang w:eastAsia="en-US"/>
        </w:rPr>
        <w:t xml:space="preserve"> </w:t>
      </w:r>
      <w:r w:rsidRPr="00797AD1">
        <w:rPr>
          <w:rFonts w:eastAsia="TimesNewRomanPSMT"/>
          <w:sz w:val="24"/>
          <w:szCs w:val="24"/>
          <w:lang w:eastAsia="en-US"/>
        </w:rPr>
        <w:t>народной</w:t>
      </w:r>
      <w:r w:rsidR="00966601">
        <w:rPr>
          <w:rFonts w:eastAsia="TimesNewRomanPSMT"/>
          <w:sz w:val="24"/>
          <w:szCs w:val="24"/>
          <w:lang w:eastAsia="en-US"/>
        </w:rPr>
        <w:t xml:space="preserve"> </w:t>
      </w:r>
      <w:r w:rsidRPr="00797AD1">
        <w:rPr>
          <w:rFonts w:eastAsia="TimesNewRomanPSMT"/>
          <w:sz w:val="24"/>
          <w:szCs w:val="24"/>
          <w:lang w:eastAsia="en-US"/>
        </w:rPr>
        <w:t>культуры</w:t>
      </w:r>
      <w:r>
        <w:rPr>
          <w:rFonts w:eastAsia="TimesNewRomanPSMT"/>
          <w:sz w:val="24"/>
          <w:szCs w:val="24"/>
          <w:lang w:eastAsia="en-US"/>
        </w:rPr>
        <w:t xml:space="preserve">» </w:t>
      </w:r>
      <w:r w:rsidRPr="00797AD1">
        <w:rPr>
          <w:rFonts w:eastAsia="TimesNewRomanPSMT"/>
          <w:sz w:val="24"/>
          <w:szCs w:val="24"/>
          <w:lang w:eastAsia="en-US"/>
        </w:rPr>
        <w:t>О.Л.Князевой,</w:t>
      </w:r>
      <w:r w:rsidR="00966601">
        <w:rPr>
          <w:rFonts w:eastAsia="TimesNewRomanPSMT"/>
          <w:sz w:val="24"/>
          <w:szCs w:val="24"/>
          <w:lang w:eastAsia="en-US"/>
        </w:rPr>
        <w:t xml:space="preserve"> </w:t>
      </w:r>
      <w:r w:rsidRPr="00797AD1">
        <w:rPr>
          <w:rFonts w:eastAsia="TimesNewRomanPSMT"/>
          <w:sz w:val="24"/>
          <w:szCs w:val="24"/>
          <w:lang w:eastAsia="en-US"/>
        </w:rPr>
        <w:t>М.Д.</w:t>
      </w:r>
      <w:r w:rsidR="00966601">
        <w:rPr>
          <w:rFonts w:eastAsia="TimesNewRomanPSMT"/>
          <w:sz w:val="24"/>
          <w:szCs w:val="24"/>
          <w:lang w:eastAsia="en-US"/>
        </w:rPr>
        <w:t xml:space="preserve"> </w:t>
      </w:r>
      <w:r w:rsidRPr="00797AD1">
        <w:rPr>
          <w:rFonts w:eastAsia="TimesNewRomanPSMT"/>
          <w:sz w:val="24"/>
          <w:szCs w:val="24"/>
          <w:lang w:eastAsia="en-US"/>
        </w:rPr>
        <w:t>Маханевой</w:t>
      </w:r>
      <w:r>
        <w:rPr>
          <w:rFonts w:eastAsia="TimesNewRomanPSMT"/>
          <w:sz w:val="24"/>
          <w:szCs w:val="24"/>
          <w:lang w:eastAsia="en-US"/>
        </w:rPr>
        <w:t xml:space="preserve"> также помогает  воспитанию </w:t>
      </w:r>
      <w:r w:rsidRPr="00A425FA">
        <w:rPr>
          <w:rStyle w:val="af6"/>
          <w:rFonts w:eastAsia="TimesNewRomanPSMT"/>
        </w:rPr>
        <w:t>нравственно</w:t>
      </w:r>
      <w:r w:rsidR="00A425FA">
        <w:rPr>
          <w:rStyle w:val="af6"/>
          <w:rFonts w:eastAsia="TimesNewRomanPSMT"/>
        </w:rPr>
        <w:t xml:space="preserve">-патриотических </w:t>
      </w:r>
      <w:r w:rsidRPr="00A425FA">
        <w:rPr>
          <w:rStyle w:val="af6"/>
          <w:rFonts w:eastAsia="TimesNewRomanPSMT"/>
        </w:rPr>
        <w:t>чувств детей,  так как основана</w:t>
      </w:r>
      <w:r>
        <w:rPr>
          <w:rFonts w:eastAsia="TimesNewRomanPSMT"/>
          <w:sz w:val="24"/>
          <w:szCs w:val="24"/>
          <w:lang w:eastAsia="en-US"/>
        </w:rPr>
        <w:t xml:space="preserve"> </w:t>
      </w:r>
      <w:r w:rsidRPr="00797AD1">
        <w:rPr>
          <w:rFonts w:eastAsia="TimesNewRomanPSMT"/>
          <w:sz w:val="24"/>
          <w:szCs w:val="24"/>
          <w:lang w:eastAsia="en-US"/>
        </w:rPr>
        <w:t>наихприобщениикрусскомународномутворчествуикультуре.Программарасширяетпредставлениядетейотрадицияхрусскойнароднойкультуры:местапроживаниянашихпредков;бытиосновныезанятиярусскихлюдей;историюодежды,кухни;народныеприметы,обычаи,праздники,художественныепромыслы,песни,</w:t>
      </w:r>
      <w:r>
        <w:rPr>
          <w:rFonts w:eastAsia="TimesNewRomanPSMT"/>
          <w:sz w:val="24"/>
          <w:szCs w:val="24"/>
          <w:lang w:eastAsia="en-US"/>
        </w:rPr>
        <w:t xml:space="preserve"> игры,</w:t>
      </w:r>
      <w:r w:rsidRPr="00797AD1">
        <w:rPr>
          <w:rFonts w:eastAsia="TimesNewRomanPSMT"/>
          <w:sz w:val="24"/>
          <w:szCs w:val="24"/>
          <w:lang w:eastAsia="en-US"/>
        </w:rPr>
        <w:t>способствуетпознавательному,речевому,художественно-эстетическому,физическому,социально-коммуникативномуразвитиюдетей.</w:t>
      </w:r>
    </w:p>
    <w:p w:rsidR="009B17E0" w:rsidRDefault="009B17E0" w:rsidP="009B17E0">
      <w:pPr>
        <w:autoSpaceDE w:val="0"/>
        <w:autoSpaceDN w:val="0"/>
        <w:adjustRightInd w:val="0"/>
        <w:spacing w:line="240" w:lineRule="auto"/>
        <w:ind w:firstLine="567"/>
        <w:rPr>
          <w:rFonts w:eastAsia="TimesNewRomanPSMT"/>
          <w:sz w:val="24"/>
          <w:szCs w:val="24"/>
          <w:lang w:eastAsia="en-US"/>
        </w:rPr>
      </w:pPr>
      <w:r w:rsidRPr="00797AD1">
        <w:rPr>
          <w:rFonts w:eastAsia="TimesNewRomanPSMT"/>
          <w:sz w:val="24"/>
          <w:szCs w:val="24"/>
          <w:lang w:eastAsia="en-US"/>
        </w:rPr>
        <w:t>Восновечеловеческойкультурылежитдуховноеначало.Поэтомуприобретениеребёнкомсовокупностикультурныхценностейспособствуетразвитиюегодуховности-интегрированногосвойстваличности,котороепроявляетсебянауровнечеловеческихотношений,чувств,нравственно</w:t>
      </w:r>
      <w:r>
        <w:rPr>
          <w:rFonts w:eastAsia="TimesNewRomanPSMT"/>
          <w:sz w:val="24"/>
          <w:szCs w:val="24"/>
          <w:lang w:eastAsia="en-US"/>
        </w:rPr>
        <w:t>-</w:t>
      </w:r>
      <w:r w:rsidRPr="00797AD1">
        <w:rPr>
          <w:rFonts w:eastAsia="TimesNewRomanPSMT"/>
          <w:sz w:val="24"/>
          <w:szCs w:val="24"/>
          <w:lang w:eastAsia="en-US"/>
        </w:rPr>
        <w:t>патриотическихпозиций,тоестьвконечномитогеопределяетмеруегообщегоразвития.</w:t>
      </w:r>
    </w:p>
    <w:p w:rsidR="009B17E0" w:rsidRPr="00491141" w:rsidRDefault="009B17E0" w:rsidP="009B17E0">
      <w:pPr>
        <w:rPr>
          <w:rFonts w:eastAsia="TimesNewRomanPSMT"/>
        </w:rPr>
      </w:pPr>
      <w:r w:rsidRPr="00491141">
        <w:rPr>
          <w:rFonts w:eastAsia="TimesNewRomanPSMT"/>
        </w:rPr>
        <w:t>Цель</w:t>
      </w:r>
      <w:r>
        <w:rPr>
          <w:rFonts w:eastAsia="TimesNewRomanPSMT"/>
        </w:rPr>
        <w:t xml:space="preserve"> программы: с</w:t>
      </w:r>
      <w:r w:rsidRPr="00491141">
        <w:rPr>
          <w:rFonts w:eastAsia="TimesNewRomanPSMT"/>
        </w:rPr>
        <w:t>оздать условия для формирования нравственной основы первоначальных чувств патриотизма как общечеловеческой ценности (любви к родному краю, малой родине, интереса к его прошлому и настоящему, окружающему).</w:t>
      </w:r>
    </w:p>
    <w:p w:rsidR="009B17E0" w:rsidRPr="00491141" w:rsidRDefault="009B17E0" w:rsidP="009B17E0">
      <w:pPr>
        <w:rPr>
          <w:rFonts w:eastAsia="TimesNewRomanPSMT"/>
        </w:rPr>
      </w:pPr>
      <w:r w:rsidRPr="00491141">
        <w:rPr>
          <w:rFonts w:eastAsia="TimesNewRomanPSMT"/>
        </w:rPr>
        <w:t>Задачи:</w:t>
      </w:r>
    </w:p>
    <w:p w:rsidR="009B17E0" w:rsidRPr="00491141" w:rsidRDefault="009B17E0" w:rsidP="009B17E0">
      <w:pPr>
        <w:rPr>
          <w:rFonts w:eastAsia="TimesNewRomanPSMT"/>
        </w:rPr>
      </w:pPr>
      <w:r w:rsidRPr="00491141">
        <w:rPr>
          <w:rFonts w:eastAsia="TimesNewRomanPSMT"/>
        </w:rPr>
        <w:t>- расширение представлений о жанрах устного народного творчества и формирование нравственно- патриотических чувств у дошкольников;</w:t>
      </w:r>
    </w:p>
    <w:p w:rsidR="009B17E0" w:rsidRPr="00491141" w:rsidRDefault="009B17E0" w:rsidP="009B17E0">
      <w:pPr>
        <w:rPr>
          <w:rFonts w:eastAsia="TimesNewRomanPSMT"/>
        </w:rPr>
      </w:pPr>
      <w:r w:rsidRPr="00491141">
        <w:rPr>
          <w:rFonts w:eastAsia="TimesNewRomanPSMT"/>
        </w:rPr>
        <w:t>-расширение представлений о городах России, достопримечательностях малой родины;</w:t>
      </w:r>
    </w:p>
    <w:p w:rsidR="009B17E0" w:rsidRPr="00491141" w:rsidRDefault="009B17E0" w:rsidP="009B17E0">
      <w:pPr>
        <w:rPr>
          <w:rFonts w:eastAsia="TimesNewRomanPSMT"/>
        </w:rPr>
      </w:pPr>
      <w:r w:rsidRPr="00491141">
        <w:rPr>
          <w:rFonts w:eastAsia="TimesNewRomanPSMT"/>
        </w:rPr>
        <w:t>- обеспечить создание атмосферы национального быта;</w:t>
      </w:r>
    </w:p>
    <w:p w:rsidR="009B17E0" w:rsidRPr="00491141" w:rsidRDefault="009B17E0" w:rsidP="009B17E0">
      <w:pPr>
        <w:rPr>
          <w:rFonts w:eastAsia="TimesNewRomanPSMT"/>
        </w:rPr>
      </w:pPr>
      <w:r w:rsidRPr="00491141">
        <w:rPr>
          <w:rFonts w:eastAsia="TimesNewRomanPSMT"/>
        </w:rPr>
        <w:t>- использовать разнообразные формы фольклора: песни, загадки, пословицы, поговорки, частушки;</w:t>
      </w:r>
    </w:p>
    <w:p w:rsidR="009B17E0" w:rsidRPr="00491141" w:rsidRDefault="009B17E0" w:rsidP="009B17E0">
      <w:pPr>
        <w:rPr>
          <w:rFonts w:eastAsia="TimesNewRomanPSMT"/>
        </w:rPr>
      </w:pPr>
      <w:r w:rsidRPr="00491141">
        <w:rPr>
          <w:rFonts w:eastAsia="TimesNewRomanPSMT"/>
        </w:rPr>
        <w:t>- формировать умение рассказывать русские народные сказки, играть в народные подвижные и театрализованные игры;</w:t>
      </w:r>
    </w:p>
    <w:p w:rsidR="009B17E0" w:rsidRPr="00491141" w:rsidRDefault="009B17E0" w:rsidP="009B17E0">
      <w:pPr>
        <w:rPr>
          <w:rFonts w:eastAsia="TimesNewRomanPSMT"/>
        </w:rPr>
      </w:pPr>
      <w:r w:rsidRPr="00491141">
        <w:rPr>
          <w:rFonts w:eastAsia="TimesNewRomanPSMT"/>
        </w:rPr>
        <w:t>- содействовать в закреплении умения различать народное искусство, как основы национальной культуры;</w:t>
      </w:r>
    </w:p>
    <w:p w:rsidR="009B17E0" w:rsidRPr="00491141" w:rsidRDefault="009B17E0" w:rsidP="009B17E0">
      <w:pPr>
        <w:rPr>
          <w:rFonts w:eastAsia="TimesNewRomanPSMT"/>
        </w:rPr>
      </w:pPr>
      <w:r w:rsidRPr="00491141">
        <w:rPr>
          <w:rFonts w:eastAsia="TimesNewRomanPSMT"/>
        </w:rPr>
        <w:t>- формирование бережного отношения к природе и всему живому;</w:t>
      </w:r>
    </w:p>
    <w:p w:rsidR="009B17E0" w:rsidRPr="00FE7518" w:rsidRDefault="009B17E0" w:rsidP="009B17E0">
      <w:pPr>
        <w:suppressAutoHyphens/>
        <w:spacing w:line="240" w:lineRule="atLeast"/>
        <w:rPr>
          <w:rFonts w:eastAsia="Calibri"/>
          <w:b/>
          <w:sz w:val="24"/>
          <w:szCs w:val="24"/>
          <w:lang w:eastAsia="ar-SA"/>
        </w:rPr>
      </w:pPr>
      <w:r>
        <w:rPr>
          <w:rFonts w:eastAsia="TimesNewRomanPSMT"/>
        </w:rPr>
        <w:t>- воспитание уважения к труду</w:t>
      </w:r>
    </w:p>
    <w:p w:rsidR="009B17E0" w:rsidRPr="00A206A4" w:rsidRDefault="009B17E0" w:rsidP="009B17E0">
      <w:pPr>
        <w:autoSpaceDE w:val="0"/>
        <w:autoSpaceDN w:val="0"/>
        <w:adjustRightInd w:val="0"/>
        <w:spacing w:line="240" w:lineRule="auto"/>
        <w:ind w:firstLine="567"/>
        <w:rPr>
          <w:rFonts w:eastAsia="TimesNewRomanPSMT"/>
          <w:sz w:val="24"/>
          <w:szCs w:val="24"/>
          <w:lang w:eastAsia="en-US"/>
        </w:rPr>
      </w:pPr>
      <w:r w:rsidRPr="00A206A4">
        <w:rPr>
          <w:rFonts w:eastAsia="TimesNewRomanPSMT"/>
          <w:sz w:val="24"/>
          <w:szCs w:val="24"/>
          <w:lang w:eastAsia="en-US"/>
        </w:rPr>
        <w:lastRenderedPageBreak/>
        <w:t>Программа</w:t>
      </w:r>
      <w:r>
        <w:rPr>
          <w:rFonts w:eastAsia="TimesNewRomanPSMT"/>
          <w:sz w:val="24"/>
          <w:szCs w:val="24"/>
          <w:lang w:eastAsia="en-US"/>
        </w:rPr>
        <w:t xml:space="preserve"> </w:t>
      </w:r>
      <w:r w:rsidRPr="00A206A4">
        <w:rPr>
          <w:rFonts w:eastAsia="TimesNewRomanPSMT"/>
          <w:sz w:val="24"/>
          <w:szCs w:val="24"/>
          <w:lang w:eastAsia="en-US"/>
        </w:rPr>
        <w:t>рассчитана</w:t>
      </w:r>
      <w:r>
        <w:rPr>
          <w:rFonts w:eastAsia="TimesNewRomanPSMT"/>
          <w:sz w:val="24"/>
          <w:szCs w:val="24"/>
          <w:lang w:eastAsia="en-US"/>
        </w:rPr>
        <w:t xml:space="preserve"> </w:t>
      </w:r>
      <w:r w:rsidRPr="00A206A4">
        <w:rPr>
          <w:rFonts w:eastAsia="TimesNewRomanPSMT"/>
          <w:sz w:val="24"/>
          <w:szCs w:val="24"/>
          <w:lang w:eastAsia="en-US"/>
        </w:rPr>
        <w:t>на</w:t>
      </w:r>
      <w:r>
        <w:rPr>
          <w:rFonts w:eastAsia="TimesNewRomanPSMT"/>
          <w:sz w:val="24"/>
          <w:szCs w:val="24"/>
          <w:lang w:eastAsia="en-US"/>
        </w:rPr>
        <w:t xml:space="preserve"> </w:t>
      </w:r>
      <w:r w:rsidRPr="00A206A4">
        <w:rPr>
          <w:rFonts w:eastAsia="TimesNewRomanPSMT"/>
          <w:sz w:val="24"/>
          <w:szCs w:val="24"/>
          <w:lang w:eastAsia="en-US"/>
        </w:rPr>
        <w:t>работу</w:t>
      </w:r>
      <w:r>
        <w:rPr>
          <w:rFonts w:eastAsia="TimesNewRomanPSMT"/>
          <w:sz w:val="24"/>
          <w:szCs w:val="24"/>
          <w:lang w:eastAsia="en-US"/>
        </w:rPr>
        <w:t xml:space="preserve"> </w:t>
      </w:r>
      <w:r w:rsidRPr="00A206A4">
        <w:rPr>
          <w:rFonts w:eastAsia="TimesNewRomanPSMT"/>
          <w:sz w:val="24"/>
          <w:szCs w:val="24"/>
          <w:lang w:eastAsia="en-US"/>
        </w:rPr>
        <w:t>с</w:t>
      </w:r>
      <w:r>
        <w:rPr>
          <w:rFonts w:eastAsia="TimesNewRomanPSMT"/>
          <w:sz w:val="24"/>
          <w:szCs w:val="24"/>
          <w:lang w:eastAsia="en-US"/>
        </w:rPr>
        <w:t xml:space="preserve"> </w:t>
      </w:r>
      <w:r w:rsidRPr="00A206A4">
        <w:rPr>
          <w:rFonts w:eastAsia="TimesNewRomanPSMT"/>
          <w:sz w:val="24"/>
          <w:szCs w:val="24"/>
          <w:lang w:eastAsia="en-US"/>
        </w:rPr>
        <w:t>детьми</w:t>
      </w:r>
      <w:r>
        <w:rPr>
          <w:rFonts w:eastAsia="TimesNewRomanPSMT"/>
          <w:sz w:val="24"/>
          <w:szCs w:val="24"/>
          <w:lang w:eastAsia="en-US"/>
        </w:rPr>
        <w:t xml:space="preserve"> </w:t>
      </w:r>
      <w:r w:rsidRPr="00A206A4">
        <w:rPr>
          <w:rFonts w:eastAsia="TimesNewRomanPSMT"/>
          <w:sz w:val="24"/>
          <w:szCs w:val="24"/>
          <w:lang w:eastAsia="en-US"/>
        </w:rPr>
        <w:t>дошкольного</w:t>
      </w:r>
      <w:r>
        <w:rPr>
          <w:rFonts w:eastAsia="TimesNewRomanPSMT"/>
          <w:sz w:val="24"/>
          <w:szCs w:val="24"/>
          <w:lang w:eastAsia="en-US"/>
        </w:rPr>
        <w:t xml:space="preserve"> </w:t>
      </w:r>
      <w:r w:rsidRPr="00A206A4">
        <w:rPr>
          <w:rFonts w:eastAsia="TimesNewRomanPSMT"/>
          <w:sz w:val="24"/>
          <w:szCs w:val="24"/>
          <w:lang w:eastAsia="en-US"/>
        </w:rPr>
        <w:t>возраста</w:t>
      </w:r>
      <w:r>
        <w:rPr>
          <w:rFonts w:eastAsia="TimesNewRomanPSMT"/>
          <w:sz w:val="24"/>
          <w:szCs w:val="24"/>
          <w:lang w:eastAsia="en-US"/>
        </w:rPr>
        <w:t xml:space="preserve"> 2–</w:t>
      </w:r>
      <w:r w:rsidRPr="00A206A4">
        <w:rPr>
          <w:rFonts w:eastAsia="TimesNewRomanPSMT"/>
          <w:sz w:val="24"/>
          <w:szCs w:val="24"/>
          <w:lang w:eastAsia="en-US"/>
        </w:rPr>
        <w:t>7лет.</w:t>
      </w:r>
      <w:r>
        <w:rPr>
          <w:rFonts w:eastAsia="TimesNewRomanPSMT"/>
          <w:sz w:val="24"/>
          <w:szCs w:val="24"/>
          <w:lang w:eastAsia="en-US"/>
        </w:rPr>
        <w:t>Объём регламентированной деятельности в год составляет 35 часов</w:t>
      </w:r>
      <w:r w:rsidRPr="00A206A4">
        <w:rPr>
          <w:rFonts w:eastAsia="TimesNewRomanPSMT"/>
          <w:sz w:val="24"/>
          <w:szCs w:val="24"/>
          <w:lang w:eastAsia="en-US"/>
        </w:rPr>
        <w:t>,</w:t>
      </w:r>
      <w:r>
        <w:rPr>
          <w:rFonts w:eastAsia="TimesNewRomanPSMT"/>
          <w:sz w:val="24"/>
          <w:szCs w:val="24"/>
          <w:lang w:eastAsia="en-US"/>
        </w:rPr>
        <w:t xml:space="preserve"> НОД проводится </w:t>
      </w:r>
      <w:r w:rsidRPr="00A206A4">
        <w:rPr>
          <w:rFonts w:eastAsia="TimesNewRomanPSMT"/>
          <w:sz w:val="24"/>
          <w:szCs w:val="24"/>
          <w:lang w:eastAsia="en-US"/>
        </w:rPr>
        <w:t>1развнеделювовторойполовинеднявформесовместнойдеятельностивзрослогоидетей.</w:t>
      </w:r>
      <w:r>
        <w:rPr>
          <w:rFonts w:eastAsia="TimesNewRomanPSMT"/>
          <w:sz w:val="24"/>
          <w:szCs w:val="24"/>
          <w:lang w:eastAsia="en-US"/>
        </w:rPr>
        <w:t xml:space="preserve"> В процессе НОД сочетается групповая и индивидуальная работа, образовательный процесс строится в соответствии  с возрастными и психофизиологическими особенностями детей.</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911"/>
        <w:gridCol w:w="1036"/>
        <w:gridCol w:w="4767"/>
        <w:gridCol w:w="5094"/>
      </w:tblGrid>
      <w:tr w:rsidR="00793FC0" w:rsidRPr="00164910" w:rsidTr="00793FC0">
        <w:trPr>
          <w:trHeight w:val="2004"/>
        </w:trPr>
        <w:tc>
          <w:tcPr>
            <w:tcW w:w="209" w:type="pct"/>
          </w:tcPr>
          <w:p w:rsidR="009B17E0" w:rsidRDefault="009B17E0" w:rsidP="009B17E0">
            <w:pPr>
              <w:pStyle w:val="Default"/>
              <w:jc w:val="center"/>
              <w:rPr>
                <w:b/>
                <w:bCs/>
                <w:sz w:val="23"/>
                <w:szCs w:val="23"/>
              </w:rPr>
            </w:pPr>
            <w:r w:rsidRPr="00164910">
              <w:rPr>
                <w:b/>
                <w:bCs/>
                <w:sz w:val="23"/>
                <w:szCs w:val="23"/>
              </w:rPr>
              <w:t>Возраст</w:t>
            </w:r>
          </w:p>
          <w:p w:rsidR="009B17E0" w:rsidRPr="00164910" w:rsidRDefault="009B17E0" w:rsidP="009B17E0">
            <w:pPr>
              <w:pStyle w:val="Default"/>
              <w:jc w:val="center"/>
              <w:rPr>
                <w:b/>
                <w:bCs/>
                <w:sz w:val="23"/>
                <w:szCs w:val="23"/>
              </w:rPr>
            </w:pPr>
            <w:r w:rsidRPr="00164910">
              <w:rPr>
                <w:b/>
                <w:bCs/>
                <w:sz w:val="23"/>
                <w:szCs w:val="23"/>
              </w:rPr>
              <w:t>детей</w:t>
            </w:r>
          </w:p>
        </w:tc>
        <w:tc>
          <w:tcPr>
            <w:tcW w:w="1265" w:type="pct"/>
          </w:tcPr>
          <w:p w:rsidR="009B17E0" w:rsidRPr="00164910" w:rsidRDefault="009B17E0" w:rsidP="009B17E0">
            <w:pPr>
              <w:pStyle w:val="Default"/>
              <w:jc w:val="center"/>
              <w:rPr>
                <w:b/>
                <w:bCs/>
                <w:sz w:val="23"/>
                <w:szCs w:val="23"/>
              </w:rPr>
            </w:pPr>
            <w:r w:rsidRPr="00164910">
              <w:rPr>
                <w:b/>
                <w:bCs/>
                <w:sz w:val="23"/>
                <w:szCs w:val="23"/>
              </w:rPr>
              <w:t>Формы</w:t>
            </w:r>
          </w:p>
        </w:tc>
        <w:tc>
          <w:tcPr>
            <w:tcW w:w="335" w:type="pct"/>
          </w:tcPr>
          <w:p w:rsidR="009B17E0" w:rsidRPr="00164910" w:rsidRDefault="009B17E0" w:rsidP="009B17E0">
            <w:pPr>
              <w:pStyle w:val="Default"/>
              <w:jc w:val="center"/>
              <w:rPr>
                <w:b/>
                <w:bCs/>
                <w:sz w:val="23"/>
                <w:szCs w:val="23"/>
              </w:rPr>
            </w:pPr>
            <w:r w:rsidRPr="00164910">
              <w:rPr>
                <w:b/>
                <w:bCs/>
                <w:sz w:val="23"/>
                <w:szCs w:val="23"/>
              </w:rPr>
              <w:t>Способы</w:t>
            </w:r>
          </w:p>
        </w:tc>
        <w:tc>
          <w:tcPr>
            <w:tcW w:w="1542" w:type="pct"/>
          </w:tcPr>
          <w:p w:rsidR="009B17E0" w:rsidRPr="00164910" w:rsidRDefault="009B17E0" w:rsidP="009B17E0">
            <w:pPr>
              <w:pStyle w:val="Default"/>
              <w:jc w:val="center"/>
              <w:rPr>
                <w:b/>
                <w:bCs/>
                <w:sz w:val="23"/>
                <w:szCs w:val="23"/>
              </w:rPr>
            </w:pPr>
            <w:r w:rsidRPr="00164910">
              <w:rPr>
                <w:b/>
                <w:bCs/>
                <w:sz w:val="23"/>
                <w:szCs w:val="23"/>
              </w:rPr>
              <w:t>Методы</w:t>
            </w:r>
          </w:p>
        </w:tc>
        <w:tc>
          <w:tcPr>
            <w:tcW w:w="1648" w:type="pct"/>
          </w:tcPr>
          <w:p w:rsidR="009B17E0" w:rsidRPr="00164910" w:rsidRDefault="009B17E0" w:rsidP="009B17E0">
            <w:pPr>
              <w:pStyle w:val="Default"/>
              <w:jc w:val="center"/>
              <w:rPr>
                <w:b/>
                <w:bCs/>
                <w:sz w:val="23"/>
                <w:szCs w:val="23"/>
              </w:rPr>
            </w:pPr>
            <w:r>
              <w:rPr>
                <w:b/>
                <w:bCs/>
                <w:sz w:val="23"/>
                <w:szCs w:val="23"/>
              </w:rPr>
              <w:t>Средства</w:t>
            </w:r>
          </w:p>
        </w:tc>
      </w:tr>
      <w:tr w:rsidR="00793FC0" w:rsidRPr="00164910" w:rsidTr="00793FC0">
        <w:tc>
          <w:tcPr>
            <w:tcW w:w="209" w:type="pct"/>
          </w:tcPr>
          <w:p w:rsidR="009B17E0" w:rsidRPr="009F677F" w:rsidRDefault="009B17E0" w:rsidP="009B17E0">
            <w:pPr>
              <w:pStyle w:val="Default"/>
              <w:jc w:val="center"/>
              <w:rPr>
                <w:bCs/>
                <w:sz w:val="23"/>
                <w:szCs w:val="23"/>
              </w:rPr>
            </w:pPr>
          </w:p>
        </w:tc>
        <w:tc>
          <w:tcPr>
            <w:tcW w:w="1265" w:type="pct"/>
          </w:tcPr>
          <w:p w:rsidR="009B17E0" w:rsidRPr="009F677F" w:rsidRDefault="009B17E0" w:rsidP="009B17E0">
            <w:pPr>
              <w:pStyle w:val="Default"/>
              <w:jc w:val="both"/>
              <w:rPr>
                <w:bCs/>
                <w:sz w:val="23"/>
                <w:szCs w:val="23"/>
              </w:rPr>
            </w:pPr>
          </w:p>
        </w:tc>
        <w:tc>
          <w:tcPr>
            <w:tcW w:w="335" w:type="pct"/>
          </w:tcPr>
          <w:p w:rsidR="009B17E0" w:rsidRPr="009F677F" w:rsidRDefault="009B17E0" w:rsidP="009B17E0">
            <w:pPr>
              <w:pStyle w:val="Default"/>
              <w:jc w:val="both"/>
              <w:rPr>
                <w:bCs/>
                <w:sz w:val="23"/>
                <w:szCs w:val="23"/>
              </w:rPr>
            </w:pPr>
          </w:p>
        </w:tc>
        <w:tc>
          <w:tcPr>
            <w:tcW w:w="1542" w:type="pct"/>
          </w:tcPr>
          <w:p w:rsidR="009B17E0" w:rsidRPr="00D72C6A" w:rsidRDefault="009B17E0" w:rsidP="009B17E0"/>
        </w:tc>
        <w:tc>
          <w:tcPr>
            <w:tcW w:w="1648" w:type="pct"/>
          </w:tcPr>
          <w:p w:rsidR="009B17E0" w:rsidRPr="009F677F" w:rsidRDefault="009B17E0" w:rsidP="009B17E0">
            <w:pPr>
              <w:pStyle w:val="Default"/>
              <w:jc w:val="both"/>
              <w:rPr>
                <w:bCs/>
                <w:sz w:val="23"/>
                <w:szCs w:val="23"/>
              </w:rPr>
            </w:pPr>
          </w:p>
        </w:tc>
      </w:tr>
      <w:tr w:rsidR="00793FC0" w:rsidRPr="00164910" w:rsidTr="00793FC0">
        <w:trPr>
          <w:trHeight w:val="70"/>
        </w:trPr>
        <w:tc>
          <w:tcPr>
            <w:tcW w:w="209" w:type="pct"/>
          </w:tcPr>
          <w:p w:rsidR="009B17E0" w:rsidRPr="00D72C6A" w:rsidRDefault="009B17E0" w:rsidP="009B17E0">
            <w:pPr>
              <w:autoSpaceDE w:val="0"/>
              <w:autoSpaceDN w:val="0"/>
              <w:adjustRightInd w:val="0"/>
              <w:spacing w:line="240" w:lineRule="auto"/>
            </w:pPr>
          </w:p>
        </w:tc>
        <w:tc>
          <w:tcPr>
            <w:tcW w:w="1265" w:type="pct"/>
          </w:tcPr>
          <w:p w:rsidR="009B17E0" w:rsidRPr="00D72C6A" w:rsidRDefault="009B17E0" w:rsidP="009B17E0">
            <w:pPr>
              <w:autoSpaceDE w:val="0"/>
              <w:autoSpaceDN w:val="0"/>
              <w:adjustRightInd w:val="0"/>
              <w:spacing w:line="240" w:lineRule="auto"/>
            </w:pPr>
          </w:p>
        </w:tc>
        <w:tc>
          <w:tcPr>
            <w:tcW w:w="335" w:type="pct"/>
          </w:tcPr>
          <w:p w:rsidR="009B17E0" w:rsidRPr="00D72C6A" w:rsidRDefault="009B17E0" w:rsidP="009B17E0">
            <w:pPr>
              <w:pStyle w:val="Default"/>
              <w:rPr>
                <w:bCs/>
                <w:sz w:val="23"/>
                <w:szCs w:val="23"/>
              </w:rPr>
            </w:pPr>
          </w:p>
        </w:tc>
        <w:tc>
          <w:tcPr>
            <w:tcW w:w="1542" w:type="pct"/>
          </w:tcPr>
          <w:p w:rsidR="009B17E0" w:rsidRPr="00D72C6A" w:rsidRDefault="009B17E0" w:rsidP="009B17E0">
            <w:pPr>
              <w:spacing w:line="240" w:lineRule="auto"/>
            </w:pPr>
          </w:p>
        </w:tc>
        <w:tc>
          <w:tcPr>
            <w:tcW w:w="1648" w:type="pct"/>
          </w:tcPr>
          <w:p w:rsidR="009B17E0" w:rsidRPr="008C5DA4" w:rsidRDefault="009B17E0" w:rsidP="009B17E0">
            <w:pPr>
              <w:pStyle w:val="Default"/>
              <w:jc w:val="both"/>
              <w:rPr>
                <w:bCs/>
                <w:sz w:val="23"/>
                <w:szCs w:val="23"/>
              </w:rPr>
            </w:pPr>
          </w:p>
        </w:tc>
      </w:tr>
      <w:tr w:rsidR="00793FC0" w:rsidRPr="00164910" w:rsidTr="00793FC0">
        <w:tc>
          <w:tcPr>
            <w:tcW w:w="209" w:type="pct"/>
          </w:tcPr>
          <w:p w:rsidR="009B17E0" w:rsidRPr="00D72C6A" w:rsidRDefault="009B17E0" w:rsidP="009B17E0">
            <w:pPr>
              <w:autoSpaceDE w:val="0"/>
              <w:autoSpaceDN w:val="0"/>
              <w:adjustRightInd w:val="0"/>
            </w:pPr>
            <w:r w:rsidRPr="00D72C6A">
              <w:rPr>
                <w:bCs/>
                <w:sz w:val="24"/>
                <w:szCs w:val="24"/>
              </w:rPr>
              <w:t>5-6лет</w:t>
            </w:r>
          </w:p>
        </w:tc>
        <w:tc>
          <w:tcPr>
            <w:tcW w:w="1265" w:type="pct"/>
          </w:tcPr>
          <w:p w:rsidR="009B17E0" w:rsidRPr="00475A87" w:rsidRDefault="009B17E0" w:rsidP="009B17E0">
            <w:pPr>
              <w:pStyle w:val="Default"/>
              <w:jc w:val="both"/>
              <w:rPr>
                <w:b/>
                <w:bCs/>
                <w:sz w:val="23"/>
                <w:szCs w:val="23"/>
              </w:rPr>
            </w:pPr>
            <w:r w:rsidRPr="00475A87">
              <w:rPr>
                <w:b/>
                <w:bCs/>
                <w:sz w:val="23"/>
                <w:szCs w:val="23"/>
              </w:rPr>
              <w:t>Организованная</w:t>
            </w:r>
            <w:r w:rsidR="002B5680">
              <w:rPr>
                <w:b/>
                <w:bCs/>
                <w:sz w:val="23"/>
                <w:szCs w:val="23"/>
              </w:rPr>
              <w:t xml:space="preserve"> </w:t>
            </w:r>
            <w:r w:rsidRPr="00475A87">
              <w:rPr>
                <w:b/>
                <w:bCs/>
                <w:sz w:val="23"/>
                <w:szCs w:val="23"/>
              </w:rPr>
              <w:t>образовательная</w:t>
            </w:r>
            <w:r w:rsidR="002B5680">
              <w:rPr>
                <w:b/>
                <w:bCs/>
                <w:sz w:val="23"/>
                <w:szCs w:val="23"/>
              </w:rPr>
              <w:t xml:space="preserve"> </w:t>
            </w:r>
            <w:r w:rsidRPr="00475A87">
              <w:rPr>
                <w:b/>
                <w:bCs/>
                <w:sz w:val="23"/>
                <w:szCs w:val="23"/>
              </w:rPr>
              <w:t>деятельность:</w:t>
            </w:r>
          </w:p>
          <w:p w:rsidR="009B17E0" w:rsidRPr="00475A87" w:rsidRDefault="009B17E0" w:rsidP="009B17E0">
            <w:pPr>
              <w:pStyle w:val="Default"/>
              <w:jc w:val="both"/>
              <w:rPr>
                <w:bCs/>
                <w:sz w:val="23"/>
                <w:szCs w:val="23"/>
              </w:rPr>
            </w:pPr>
            <w:r>
              <w:rPr>
                <w:bCs/>
                <w:sz w:val="23"/>
                <w:szCs w:val="23"/>
              </w:rPr>
              <w:t>«</w:t>
            </w:r>
            <w:r w:rsidRPr="00475A87">
              <w:rPr>
                <w:bCs/>
                <w:sz w:val="23"/>
                <w:szCs w:val="23"/>
              </w:rPr>
              <w:t>Посиделки</w:t>
            </w:r>
            <w:r w:rsidR="002B5680">
              <w:rPr>
                <w:bCs/>
                <w:sz w:val="23"/>
                <w:szCs w:val="23"/>
              </w:rPr>
              <w:t xml:space="preserve"> </w:t>
            </w:r>
            <w:r w:rsidRPr="00475A87">
              <w:rPr>
                <w:bCs/>
                <w:sz w:val="23"/>
                <w:szCs w:val="23"/>
              </w:rPr>
              <w:t>у</w:t>
            </w:r>
            <w:r w:rsidR="002B5680">
              <w:rPr>
                <w:bCs/>
                <w:sz w:val="23"/>
                <w:szCs w:val="23"/>
              </w:rPr>
              <w:t xml:space="preserve"> </w:t>
            </w:r>
            <w:r w:rsidRPr="00475A87">
              <w:rPr>
                <w:bCs/>
                <w:sz w:val="23"/>
                <w:szCs w:val="23"/>
              </w:rPr>
              <w:t>Хозяюшки</w:t>
            </w:r>
            <w:r>
              <w:rPr>
                <w:bCs/>
                <w:sz w:val="23"/>
                <w:szCs w:val="23"/>
              </w:rPr>
              <w:t>»</w:t>
            </w:r>
            <w:r w:rsidRPr="00475A87">
              <w:rPr>
                <w:bCs/>
                <w:sz w:val="23"/>
                <w:szCs w:val="23"/>
              </w:rPr>
              <w:t>.</w:t>
            </w:r>
          </w:p>
          <w:p w:rsidR="009B17E0" w:rsidRPr="00475A87" w:rsidRDefault="009B17E0" w:rsidP="009B17E0">
            <w:pPr>
              <w:pStyle w:val="Default"/>
              <w:jc w:val="both"/>
              <w:rPr>
                <w:bCs/>
                <w:sz w:val="23"/>
                <w:szCs w:val="23"/>
              </w:rPr>
            </w:pPr>
            <w:r w:rsidRPr="00475A87">
              <w:rPr>
                <w:bCs/>
                <w:sz w:val="23"/>
                <w:szCs w:val="23"/>
              </w:rPr>
              <w:t>Театрализованные,</w:t>
            </w:r>
            <w:r w:rsidR="002B5680">
              <w:rPr>
                <w:bCs/>
                <w:sz w:val="23"/>
                <w:szCs w:val="23"/>
              </w:rPr>
              <w:t xml:space="preserve"> </w:t>
            </w:r>
            <w:r w:rsidRPr="00475A87">
              <w:rPr>
                <w:bCs/>
                <w:sz w:val="23"/>
                <w:szCs w:val="23"/>
              </w:rPr>
              <w:t>хороводные</w:t>
            </w:r>
            <w:r w:rsidR="002B5680">
              <w:rPr>
                <w:bCs/>
                <w:sz w:val="23"/>
                <w:szCs w:val="23"/>
              </w:rPr>
              <w:t xml:space="preserve"> </w:t>
            </w:r>
            <w:r w:rsidRPr="00475A87">
              <w:rPr>
                <w:bCs/>
                <w:sz w:val="23"/>
                <w:szCs w:val="23"/>
              </w:rPr>
              <w:t>игры.</w:t>
            </w:r>
          </w:p>
          <w:p w:rsidR="009B17E0" w:rsidRPr="00475A87" w:rsidRDefault="009B17E0" w:rsidP="009B17E0">
            <w:pPr>
              <w:pStyle w:val="Default"/>
              <w:jc w:val="both"/>
              <w:rPr>
                <w:bCs/>
                <w:sz w:val="23"/>
                <w:szCs w:val="23"/>
              </w:rPr>
            </w:pPr>
            <w:r w:rsidRPr="00475A87">
              <w:rPr>
                <w:bCs/>
                <w:sz w:val="23"/>
                <w:szCs w:val="23"/>
              </w:rPr>
              <w:t>Игровые</w:t>
            </w:r>
            <w:r w:rsidR="002B5680">
              <w:rPr>
                <w:bCs/>
                <w:sz w:val="23"/>
                <w:szCs w:val="23"/>
              </w:rPr>
              <w:t xml:space="preserve"> </w:t>
            </w:r>
            <w:r w:rsidRPr="00475A87">
              <w:rPr>
                <w:bCs/>
                <w:sz w:val="23"/>
                <w:szCs w:val="23"/>
              </w:rPr>
              <w:t>упражнения</w:t>
            </w:r>
          </w:p>
          <w:p w:rsidR="009B17E0" w:rsidRPr="00475A87" w:rsidRDefault="009B17E0" w:rsidP="009B17E0">
            <w:pPr>
              <w:pStyle w:val="Default"/>
              <w:jc w:val="both"/>
              <w:rPr>
                <w:bCs/>
                <w:sz w:val="23"/>
                <w:szCs w:val="23"/>
              </w:rPr>
            </w:pPr>
            <w:r w:rsidRPr="00475A87">
              <w:rPr>
                <w:bCs/>
                <w:sz w:val="23"/>
                <w:szCs w:val="23"/>
              </w:rPr>
              <w:t>Праздники,</w:t>
            </w:r>
            <w:r w:rsidR="002B5680">
              <w:rPr>
                <w:bCs/>
                <w:sz w:val="23"/>
                <w:szCs w:val="23"/>
              </w:rPr>
              <w:t xml:space="preserve"> </w:t>
            </w:r>
            <w:r w:rsidRPr="00475A87">
              <w:rPr>
                <w:bCs/>
                <w:sz w:val="23"/>
                <w:szCs w:val="23"/>
              </w:rPr>
              <w:t>развлечения.</w:t>
            </w:r>
          </w:p>
          <w:p w:rsidR="009B17E0" w:rsidRPr="00475A87" w:rsidRDefault="009B17E0" w:rsidP="009B17E0">
            <w:pPr>
              <w:pStyle w:val="Default"/>
              <w:jc w:val="both"/>
              <w:rPr>
                <w:bCs/>
                <w:sz w:val="23"/>
                <w:szCs w:val="23"/>
              </w:rPr>
            </w:pPr>
            <w:r w:rsidRPr="00475A87">
              <w:rPr>
                <w:bCs/>
                <w:sz w:val="23"/>
                <w:szCs w:val="23"/>
              </w:rPr>
              <w:t>Обсуждение,</w:t>
            </w:r>
            <w:r w:rsidR="002B5680">
              <w:rPr>
                <w:bCs/>
                <w:sz w:val="23"/>
                <w:szCs w:val="23"/>
              </w:rPr>
              <w:t xml:space="preserve"> </w:t>
            </w:r>
            <w:r w:rsidRPr="00475A87">
              <w:rPr>
                <w:bCs/>
                <w:sz w:val="23"/>
                <w:szCs w:val="23"/>
              </w:rPr>
              <w:t>беседы.</w:t>
            </w:r>
          </w:p>
          <w:p w:rsidR="009B17E0" w:rsidRPr="00475A87" w:rsidRDefault="009B17E0" w:rsidP="009B17E0">
            <w:pPr>
              <w:pStyle w:val="Default"/>
              <w:jc w:val="both"/>
              <w:rPr>
                <w:bCs/>
                <w:sz w:val="23"/>
                <w:szCs w:val="23"/>
              </w:rPr>
            </w:pPr>
            <w:r w:rsidRPr="00475A87">
              <w:rPr>
                <w:bCs/>
                <w:sz w:val="23"/>
                <w:szCs w:val="23"/>
              </w:rPr>
              <w:t>Пение</w:t>
            </w:r>
            <w:r w:rsidR="002B5680">
              <w:rPr>
                <w:bCs/>
                <w:sz w:val="23"/>
                <w:szCs w:val="23"/>
              </w:rPr>
              <w:t xml:space="preserve"> </w:t>
            </w:r>
            <w:r w:rsidRPr="00475A87">
              <w:rPr>
                <w:bCs/>
                <w:sz w:val="23"/>
                <w:szCs w:val="23"/>
              </w:rPr>
              <w:t>песенок</w:t>
            </w:r>
            <w:r w:rsidR="002B5680">
              <w:rPr>
                <w:bCs/>
                <w:sz w:val="23"/>
                <w:szCs w:val="23"/>
              </w:rPr>
              <w:t xml:space="preserve"> </w:t>
            </w:r>
            <w:r w:rsidRPr="00475A87">
              <w:rPr>
                <w:bCs/>
                <w:sz w:val="23"/>
                <w:szCs w:val="23"/>
              </w:rPr>
              <w:t>,потешек.</w:t>
            </w:r>
          </w:p>
          <w:p w:rsidR="009B17E0" w:rsidRPr="00475A87" w:rsidRDefault="009B17E0" w:rsidP="009B17E0">
            <w:pPr>
              <w:pStyle w:val="Default"/>
              <w:jc w:val="both"/>
              <w:rPr>
                <w:bCs/>
                <w:sz w:val="23"/>
                <w:szCs w:val="23"/>
              </w:rPr>
            </w:pPr>
            <w:r w:rsidRPr="00475A87">
              <w:rPr>
                <w:bCs/>
                <w:sz w:val="23"/>
                <w:szCs w:val="23"/>
              </w:rPr>
              <w:t>Разучивание</w:t>
            </w:r>
            <w:r w:rsidR="00793FC0">
              <w:rPr>
                <w:bCs/>
                <w:sz w:val="23"/>
                <w:szCs w:val="23"/>
              </w:rPr>
              <w:t xml:space="preserve"> </w:t>
            </w:r>
            <w:r w:rsidRPr="00475A87">
              <w:rPr>
                <w:bCs/>
                <w:sz w:val="23"/>
                <w:szCs w:val="23"/>
              </w:rPr>
              <w:t>пословиц,</w:t>
            </w:r>
            <w:r w:rsidR="00793FC0">
              <w:rPr>
                <w:bCs/>
                <w:sz w:val="23"/>
                <w:szCs w:val="23"/>
              </w:rPr>
              <w:t xml:space="preserve"> </w:t>
            </w:r>
            <w:r w:rsidRPr="00475A87">
              <w:rPr>
                <w:bCs/>
                <w:sz w:val="23"/>
                <w:szCs w:val="23"/>
              </w:rPr>
              <w:t>поговорок,</w:t>
            </w:r>
            <w:r w:rsidR="00793FC0">
              <w:rPr>
                <w:bCs/>
                <w:sz w:val="23"/>
                <w:szCs w:val="23"/>
              </w:rPr>
              <w:t xml:space="preserve"> </w:t>
            </w:r>
            <w:r w:rsidRPr="00475A87">
              <w:rPr>
                <w:bCs/>
                <w:sz w:val="23"/>
                <w:szCs w:val="23"/>
              </w:rPr>
              <w:t>скороговорок.</w:t>
            </w:r>
          </w:p>
          <w:p w:rsidR="009B17E0" w:rsidRPr="00475A87" w:rsidRDefault="009B17E0" w:rsidP="009B17E0">
            <w:pPr>
              <w:pStyle w:val="Default"/>
              <w:jc w:val="both"/>
              <w:rPr>
                <w:bCs/>
                <w:sz w:val="23"/>
                <w:szCs w:val="23"/>
              </w:rPr>
            </w:pPr>
            <w:r w:rsidRPr="00475A87">
              <w:rPr>
                <w:bCs/>
                <w:sz w:val="23"/>
                <w:szCs w:val="23"/>
              </w:rPr>
              <w:t>Слушание</w:t>
            </w:r>
            <w:r w:rsidR="00793FC0">
              <w:rPr>
                <w:bCs/>
                <w:sz w:val="23"/>
                <w:szCs w:val="23"/>
              </w:rPr>
              <w:t xml:space="preserve"> </w:t>
            </w:r>
            <w:r w:rsidRPr="00475A87">
              <w:rPr>
                <w:bCs/>
                <w:sz w:val="23"/>
                <w:szCs w:val="23"/>
              </w:rPr>
              <w:t>народных</w:t>
            </w:r>
            <w:r w:rsidR="00793FC0">
              <w:rPr>
                <w:bCs/>
                <w:sz w:val="23"/>
                <w:szCs w:val="23"/>
              </w:rPr>
              <w:t xml:space="preserve"> </w:t>
            </w:r>
            <w:r w:rsidRPr="00475A87">
              <w:rPr>
                <w:bCs/>
                <w:sz w:val="23"/>
                <w:szCs w:val="23"/>
              </w:rPr>
              <w:t>мелодий</w:t>
            </w:r>
          </w:p>
          <w:p w:rsidR="009B17E0" w:rsidRPr="00475A87" w:rsidRDefault="009B17E0" w:rsidP="009B17E0">
            <w:pPr>
              <w:pStyle w:val="Default"/>
              <w:jc w:val="both"/>
              <w:rPr>
                <w:bCs/>
                <w:sz w:val="23"/>
                <w:szCs w:val="23"/>
              </w:rPr>
            </w:pPr>
            <w:r w:rsidRPr="00475A87">
              <w:rPr>
                <w:bCs/>
                <w:sz w:val="23"/>
                <w:szCs w:val="23"/>
              </w:rPr>
              <w:t>Словесные</w:t>
            </w:r>
            <w:r w:rsidR="00793FC0">
              <w:rPr>
                <w:bCs/>
                <w:sz w:val="23"/>
                <w:szCs w:val="23"/>
              </w:rPr>
              <w:t xml:space="preserve"> </w:t>
            </w:r>
            <w:r w:rsidRPr="00475A87">
              <w:rPr>
                <w:bCs/>
                <w:sz w:val="23"/>
                <w:szCs w:val="23"/>
              </w:rPr>
              <w:t>упражнения</w:t>
            </w:r>
          </w:p>
          <w:p w:rsidR="009B17E0" w:rsidRPr="00475A87" w:rsidRDefault="009B17E0" w:rsidP="009B17E0">
            <w:pPr>
              <w:pStyle w:val="Default"/>
              <w:jc w:val="both"/>
              <w:rPr>
                <w:bCs/>
                <w:sz w:val="23"/>
                <w:szCs w:val="23"/>
              </w:rPr>
            </w:pPr>
            <w:r w:rsidRPr="00475A87">
              <w:rPr>
                <w:bCs/>
                <w:sz w:val="23"/>
                <w:szCs w:val="23"/>
              </w:rPr>
              <w:t>Дидактические</w:t>
            </w:r>
            <w:r w:rsidR="00793FC0">
              <w:rPr>
                <w:bCs/>
                <w:sz w:val="23"/>
                <w:szCs w:val="23"/>
              </w:rPr>
              <w:t xml:space="preserve"> </w:t>
            </w:r>
            <w:r w:rsidRPr="00475A87">
              <w:rPr>
                <w:bCs/>
                <w:sz w:val="23"/>
                <w:szCs w:val="23"/>
              </w:rPr>
              <w:t>игры.</w:t>
            </w:r>
          </w:p>
          <w:p w:rsidR="009B17E0" w:rsidRPr="00475A87" w:rsidRDefault="009B17E0" w:rsidP="009B17E0">
            <w:pPr>
              <w:pStyle w:val="Default"/>
              <w:jc w:val="both"/>
              <w:rPr>
                <w:bCs/>
                <w:sz w:val="23"/>
                <w:szCs w:val="23"/>
              </w:rPr>
            </w:pPr>
            <w:r w:rsidRPr="00475A87">
              <w:rPr>
                <w:bCs/>
                <w:sz w:val="23"/>
                <w:szCs w:val="23"/>
              </w:rPr>
              <w:t>Игра</w:t>
            </w:r>
            <w:r w:rsidR="00793FC0">
              <w:rPr>
                <w:bCs/>
                <w:sz w:val="23"/>
                <w:szCs w:val="23"/>
              </w:rPr>
              <w:t xml:space="preserve"> </w:t>
            </w:r>
            <w:r w:rsidRPr="00475A87">
              <w:rPr>
                <w:bCs/>
                <w:sz w:val="23"/>
                <w:szCs w:val="23"/>
              </w:rPr>
              <w:t>на</w:t>
            </w:r>
            <w:r w:rsidR="00793FC0">
              <w:rPr>
                <w:bCs/>
                <w:sz w:val="23"/>
                <w:szCs w:val="23"/>
              </w:rPr>
              <w:t xml:space="preserve"> </w:t>
            </w:r>
            <w:r w:rsidRPr="00475A87">
              <w:rPr>
                <w:bCs/>
                <w:sz w:val="23"/>
                <w:szCs w:val="23"/>
              </w:rPr>
              <w:t>русских</w:t>
            </w:r>
            <w:r w:rsidR="00793FC0">
              <w:rPr>
                <w:bCs/>
                <w:sz w:val="23"/>
                <w:szCs w:val="23"/>
              </w:rPr>
              <w:t xml:space="preserve"> </w:t>
            </w:r>
            <w:r w:rsidRPr="00475A87">
              <w:rPr>
                <w:bCs/>
                <w:sz w:val="23"/>
                <w:szCs w:val="23"/>
              </w:rPr>
              <w:t>народных</w:t>
            </w:r>
            <w:r w:rsidR="00793FC0">
              <w:rPr>
                <w:bCs/>
                <w:sz w:val="23"/>
                <w:szCs w:val="23"/>
              </w:rPr>
              <w:t xml:space="preserve"> </w:t>
            </w:r>
            <w:r w:rsidRPr="00475A87">
              <w:rPr>
                <w:bCs/>
                <w:sz w:val="23"/>
                <w:szCs w:val="23"/>
              </w:rPr>
              <w:t>инструментах.</w:t>
            </w:r>
          </w:p>
          <w:p w:rsidR="009B17E0" w:rsidRPr="00475A87" w:rsidRDefault="009B17E0" w:rsidP="009B17E0">
            <w:pPr>
              <w:pStyle w:val="Default"/>
              <w:jc w:val="both"/>
              <w:rPr>
                <w:b/>
                <w:bCs/>
                <w:sz w:val="23"/>
                <w:szCs w:val="23"/>
              </w:rPr>
            </w:pPr>
            <w:r w:rsidRPr="00475A87">
              <w:rPr>
                <w:b/>
                <w:bCs/>
                <w:sz w:val="23"/>
                <w:szCs w:val="23"/>
              </w:rPr>
              <w:t>Образовательная</w:t>
            </w:r>
            <w:r w:rsidR="00793FC0">
              <w:rPr>
                <w:b/>
                <w:bCs/>
                <w:sz w:val="23"/>
                <w:szCs w:val="23"/>
              </w:rPr>
              <w:t xml:space="preserve"> </w:t>
            </w:r>
            <w:r w:rsidRPr="00475A87">
              <w:rPr>
                <w:b/>
                <w:bCs/>
                <w:sz w:val="23"/>
                <w:szCs w:val="23"/>
              </w:rPr>
              <w:t>деятельность,</w:t>
            </w:r>
            <w:r w:rsidR="00793FC0">
              <w:rPr>
                <w:b/>
                <w:bCs/>
                <w:sz w:val="23"/>
                <w:szCs w:val="23"/>
              </w:rPr>
              <w:t xml:space="preserve"> </w:t>
            </w:r>
            <w:r w:rsidRPr="00475A87">
              <w:rPr>
                <w:b/>
                <w:bCs/>
                <w:sz w:val="23"/>
                <w:szCs w:val="23"/>
              </w:rPr>
              <w:t>осуществляемая</w:t>
            </w:r>
            <w:r w:rsidR="00793FC0">
              <w:rPr>
                <w:b/>
                <w:bCs/>
                <w:sz w:val="23"/>
                <w:szCs w:val="23"/>
              </w:rPr>
              <w:t xml:space="preserve"> </w:t>
            </w:r>
            <w:r w:rsidRPr="00475A87">
              <w:rPr>
                <w:b/>
                <w:bCs/>
                <w:sz w:val="23"/>
                <w:szCs w:val="23"/>
              </w:rPr>
              <w:t>в</w:t>
            </w:r>
            <w:r w:rsidR="00793FC0">
              <w:rPr>
                <w:b/>
                <w:bCs/>
                <w:sz w:val="23"/>
                <w:szCs w:val="23"/>
              </w:rPr>
              <w:t xml:space="preserve"> </w:t>
            </w:r>
            <w:r w:rsidRPr="00475A87">
              <w:rPr>
                <w:b/>
                <w:bCs/>
                <w:sz w:val="23"/>
                <w:szCs w:val="23"/>
              </w:rPr>
              <w:t>ходе</w:t>
            </w:r>
            <w:r w:rsidR="00793FC0">
              <w:rPr>
                <w:b/>
                <w:bCs/>
                <w:sz w:val="23"/>
                <w:szCs w:val="23"/>
              </w:rPr>
              <w:t xml:space="preserve"> </w:t>
            </w:r>
            <w:r w:rsidRPr="00475A87">
              <w:rPr>
                <w:b/>
                <w:bCs/>
                <w:sz w:val="23"/>
                <w:szCs w:val="23"/>
              </w:rPr>
              <w:t>режимных</w:t>
            </w:r>
            <w:r w:rsidR="00793FC0">
              <w:rPr>
                <w:b/>
                <w:bCs/>
                <w:sz w:val="23"/>
                <w:szCs w:val="23"/>
              </w:rPr>
              <w:t xml:space="preserve"> </w:t>
            </w:r>
            <w:r w:rsidRPr="00475A87">
              <w:rPr>
                <w:b/>
                <w:bCs/>
                <w:sz w:val="23"/>
                <w:szCs w:val="23"/>
              </w:rPr>
              <w:t>моментов</w:t>
            </w:r>
          </w:p>
          <w:p w:rsidR="009B17E0" w:rsidRPr="00475A87" w:rsidRDefault="009B17E0" w:rsidP="009B17E0">
            <w:pPr>
              <w:pStyle w:val="Default"/>
              <w:jc w:val="both"/>
              <w:rPr>
                <w:bCs/>
                <w:sz w:val="23"/>
                <w:szCs w:val="23"/>
              </w:rPr>
            </w:pPr>
            <w:r w:rsidRPr="00475A87">
              <w:rPr>
                <w:bCs/>
                <w:sz w:val="23"/>
                <w:szCs w:val="23"/>
              </w:rPr>
              <w:t>Хороводные</w:t>
            </w:r>
            <w:r w:rsidR="00793FC0">
              <w:rPr>
                <w:bCs/>
                <w:sz w:val="23"/>
                <w:szCs w:val="23"/>
              </w:rPr>
              <w:t xml:space="preserve"> </w:t>
            </w:r>
            <w:r w:rsidRPr="00475A87">
              <w:rPr>
                <w:bCs/>
                <w:sz w:val="23"/>
                <w:szCs w:val="23"/>
              </w:rPr>
              <w:t>игры</w:t>
            </w:r>
            <w:r>
              <w:rPr>
                <w:bCs/>
                <w:sz w:val="23"/>
                <w:szCs w:val="23"/>
              </w:rPr>
              <w:t>.</w:t>
            </w:r>
          </w:p>
          <w:p w:rsidR="009B17E0" w:rsidRPr="00475A87" w:rsidRDefault="009B17E0" w:rsidP="009B17E0">
            <w:pPr>
              <w:pStyle w:val="Default"/>
              <w:jc w:val="both"/>
              <w:rPr>
                <w:bCs/>
                <w:sz w:val="23"/>
                <w:szCs w:val="23"/>
              </w:rPr>
            </w:pPr>
            <w:r w:rsidRPr="00475A87">
              <w:rPr>
                <w:bCs/>
                <w:sz w:val="23"/>
                <w:szCs w:val="23"/>
              </w:rPr>
              <w:t>Рассматривание,</w:t>
            </w:r>
            <w:r w:rsidR="00793FC0">
              <w:rPr>
                <w:bCs/>
                <w:sz w:val="23"/>
                <w:szCs w:val="23"/>
              </w:rPr>
              <w:t xml:space="preserve"> </w:t>
            </w:r>
            <w:r w:rsidRPr="00475A87">
              <w:rPr>
                <w:bCs/>
                <w:sz w:val="23"/>
                <w:szCs w:val="23"/>
              </w:rPr>
              <w:t>наблюдение</w:t>
            </w:r>
            <w:r w:rsidR="00793FC0">
              <w:rPr>
                <w:bCs/>
                <w:sz w:val="23"/>
                <w:szCs w:val="23"/>
              </w:rPr>
              <w:t xml:space="preserve">  </w:t>
            </w:r>
            <w:r w:rsidRPr="00475A87">
              <w:rPr>
                <w:bCs/>
                <w:sz w:val="23"/>
                <w:szCs w:val="23"/>
              </w:rPr>
              <w:t>за</w:t>
            </w:r>
            <w:r w:rsidR="00793FC0">
              <w:rPr>
                <w:bCs/>
                <w:sz w:val="23"/>
                <w:szCs w:val="23"/>
              </w:rPr>
              <w:t xml:space="preserve"> </w:t>
            </w:r>
            <w:r w:rsidRPr="00475A87">
              <w:rPr>
                <w:bCs/>
                <w:sz w:val="23"/>
                <w:szCs w:val="23"/>
              </w:rPr>
              <w:t>предметами</w:t>
            </w:r>
            <w:r w:rsidR="00793FC0">
              <w:rPr>
                <w:bCs/>
                <w:sz w:val="23"/>
                <w:szCs w:val="23"/>
              </w:rPr>
              <w:t xml:space="preserve"> </w:t>
            </w:r>
            <w:r w:rsidRPr="00475A87">
              <w:rPr>
                <w:bCs/>
                <w:sz w:val="23"/>
                <w:szCs w:val="23"/>
              </w:rPr>
              <w:t>русского</w:t>
            </w:r>
            <w:r w:rsidR="00793FC0">
              <w:rPr>
                <w:bCs/>
                <w:sz w:val="23"/>
                <w:szCs w:val="23"/>
              </w:rPr>
              <w:t xml:space="preserve"> </w:t>
            </w:r>
            <w:r w:rsidRPr="00475A87">
              <w:rPr>
                <w:bCs/>
                <w:sz w:val="23"/>
                <w:szCs w:val="23"/>
              </w:rPr>
              <w:t>быта,</w:t>
            </w:r>
            <w:r w:rsidR="00793FC0">
              <w:rPr>
                <w:bCs/>
                <w:sz w:val="23"/>
                <w:szCs w:val="23"/>
              </w:rPr>
              <w:t xml:space="preserve"> </w:t>
            </w:r>
            <w:r w:rsidRPr="00475A87">
              <w:rPr>
                <w:bCs/>
                <w:sz w:val="23"/>
                <w:szCs w:val="23"/>
              </w:rPr>
              <w:lastRenderedPageBreak/>
              <w:t>обыгрывание</w:t>
            </w:r>
            <w:r w:rsidR="00793FC0">
              <w:rPr>
                <w:bCs/>
                <w:sz w:val="23"/>
                <w:szCs w:val="23"/>
              </w:rPr>
              <w:t xml:space="preserve"> </w:t>
            </w:r>
            <w:r w:rsidRPr="00475A87">
              <w:rPr>
                <w:bCs/>
                <w:sz w:val="23"/>
                <w:szCs w:val="23"/>
              </w:rPr>
              <w:t>их.</w:t>
            </w:r>
          </w:p>
          <w:p w:rsidR="009B17E0" w:rsidRPr="00475A87" w:rsidRDefault="009B17E0" w:rsidP="009B17E0">
            <w:pPr>
              <w:pStyle w:val="Default"/>
              <w:jc w:val="both"/>
              <w:rPr>
                <w:bCs/>
                <w:sz w:val="23"/>
                <w:szCs w:val="23"/>
              </w:rPr>
            </w:pPr>
            <w:r w:rsidRPr="00475A87">
              <w:rPr>
                <w:bCs/>
                <w:sz w:val="23"/>
                <w:szCs w:val="23"/>
              </w:rPr>
              <w:t>Проговаривание</w:t>
            </w:r>
            <w:r w:rsidR="00793FC0">
              <w:rPr>
                <w:bCs/>
                <w:sz w:val="23"/>
                <w:szCs w:val="23"/>
              </w:rPr>
              <w:t xml:space="preserve"> </w:t>
            </w:r>
            <w:r w:rsidRPr="00475A87">
              <w:rPr>
                <w:bCs/>
                <w:sz w:val="23"/>
                <w:szCs w:val="23"/>
              </w:rPr>
              <w:t>потешек,</w:t>
            </w:r>
            <w:r w:rsidR="00793FC0">
              <w:rPr>
                <w:bCs/>
                <w:sz w:val="23"/>
                <w:szCs w:val="23"/>
              </w:rPr>
              <w:t xml:space="preserve"> </w:t>
            </w:r>
            <w:r w:rsidRPr="00475A87">
              <w:rPr>
                <w:bCs/>
                <w:sz w:val="23"/>
                <w:szCs w:val="23"/>
              </w:rPr>
              <w:t>песенок.</w:t>
            </w:r>
          </w:p>
          <w:p w:rsidR="009B17E0" w:rsidRPr="00475A87" w:rsidRDefault="009B17E0" w:rsidP="009B17E0">
            <w:pPr>
              <w:pStyle w:val="Default"/>
              <w:jc w:val="both"/>
              <w:rPr>
                <w:bCs/>
                <w:sz w:val="23"/>
                <w:szCs w:val="23"/>
              </w:rPr>
            </w:pPr>
            <w:r w:rsidRPr="00475A87">
              <w:rPr>
                <w:bCs/>
                <w:sz w:val="23"/>
                <w:szCs w:val="23"/>
              </w:rPr>
              <w:t>Рассказывание</w:t>
            </w:r>
            <w:r w:rsidR="00793FC0">
              <w:rPr>
                <w:bCs/>
                <w:sz w:val="23"/>
                <w:szCs w:val="23"/>
              </w:rPr>
              <w:t xml:space="preserve"> </w:t>
            </w:r>
            <w:r w:rsidRPr="00475A87">
              <w:rPr>
                <w:bCs/>
                <w:sz w:val="23"/>
                <w:szCs w:val="23"/>
              </w:rPr>
              <w:t>русских</w:t>
            </w:r>
            <w:r w:rsidR="00793FC0">
              <w:rPr>
                <w:bCs/>
                <w:sz w:val="23"/>
                <w:szCs w:val="23"/>
              </w:rPr>
              <w:t xml:space="preserve"> </w:t>
            </w:r>
            <w:r w:rsidRPr="00475A87">
              <w:rPr>
                <w:bCs/>
                <w:sz w:val="23"/>
                <w:szCs w:val="23"/>
              </w:rPr>
              <w:t>народных</w:t>
            </w:r>
            <w:r w:rsidR="00793FC0">
              <w:rPr>
                <w:bCs/>
                <w:sz w:val="23"/>
                <w:szCs w:val="23"/>
              </w:rPr>
              <w:t xml:space="preserve"> </w:t>
            </w:r>
            <w:r w:rsidRPr="00475A87">
              <w:rPr>
                <w:bCs/>
                <w:sz w:val="23"/>
                <w:szCs w:val="23"/>
              </w:rPr>
              <w:t>сказок</w:t>
            </w:r>
            <w:r>
              <w:rPr>
                <w:bCs/>
                <w:sz w:val="23"/>
                <w:szCs w:val="23"/>
              </w:rPr>
              <w:t>.</w:t>
            </w:r>
          </w:p>
          <w:p w:rsidR="009B17E0" w:rsidRPr="00D72C6A" w:rsidRDefault="009B17E0" w:rsidP="009B17E0">
            <w:pPr>
              <w:pStyle w:val="Default"/>
              <w:jc w:val="both"/>
              <w:rPr>
                <w:bCs/>
                <w:sz w:val="23"/>
                <w:szCs w:val="23"/>
              </w:rPr>
            </w:pPr>
            <w:r w:rsidRPr="00475A87">
              <w:rPr>
                <w:bCs/>
                <w:sz w:val="23"/>
                <w:szCs w:val="23"/>
              </w:rPr>
              <w:t>Этические</w:t>
            </w:r>
            <w:r w:rsidR="00793FC0">
              <w:rPr>
                <w:bCs/>
                <w:sz w:val="23"/>
                <w:szCs w:val="23"/>
              </w:rPr>
              <w:t xml:space="preserve"> </w:t>
            </w:r>
            <w:r w:rsidRPr="00475A87">
              <w:rPr>
                <w:bCs/>
                <w:sz w:val="23"/>
                <w:szCs w:val="23"/>
              </w:rPr>
              <w:t>беседы</w:t>
            </w:r>
          </w:p>
        </w:tc>
        <w:tc>
          <w:tcPr>
            <w:tcW w:w="335" w:type="pct"/>
          </w:tcPr>
          <w:p w:rsidR="009B17E0" w:rsidRPr="00D72C6A" w:rsidRDefault="009B17E0" w:rsidP="009B17E0">
            <w:pPr>
              <w:pStyle w:val="Default"/>
              <w:jc w:val="both"/>
              <w:rPr>
                <w:bCs/>
                <w:sz w:val="23"/>
                <w:szCs w:val="23"/>
              </w:rPr>
            </w:pPr>
            <w:r w:rsidRPr="00D72C6A">
              <w:rPr>
                <w:bCs/>
                <w:sz w:val="23"/>
                <w:szCs w:val="23"/>
              </w:rPr>
              <w:lastRenderedPageBreak/>
              <w:t>Групповая,</w:t>
            </w:r>
            <w:r w:rsidR="002B5680">
              <w:rPr>
                <w:bCs/>
                <w:sz w:val="23"/>
                <w:szCs w:val="23"/>
              </w:rPr>
              <w:t xml:space="preserve"> </w:t>
            </w:r>
            <w:r w:rsidRPr="00D72C6A">
              <w:rPr>
                <w:bCs/>
                <w:sz w:val="23"/>
                <w:szCs w:val="23"/>
              </w:rPr>
              <w:t>подгрупповая</w:t>
            </w:r>
            <w:r w:rsidR="002B5680">
              <w:rPr>
                <w:bCs/>
                <w:sz w:val="23"/>
                <w:szCs w:val="23"/>
              </w:rPr>
              <w:t xml:space="preserve">  </w:t>
            </w:r>
            <w:r w:rsidRPr="00D72C6A">
              <w:rPr>
                <w:bCs/>
                <w:sz w:val="23"/>
                <w:szCs w:val="23"/>
              </w:rPr>
              <w:t>и</w:t>
            </w:r>
            <w:r w:rsidR="002B5680">
              <w:rPr>
                <w:bCs/>
                <w:sz w:val="23"/>
                <w:szCs w:val="23"/>
              </w:rPr>
              <w:t xml:space="preserve"> </w:t>
            </w:r>
            <w:r w:rsidRPr="00D72C6A">
              <w:rPr>
                <w:bCs/>
                <w:sz w:val="23"/>
                <w:szCs w:val="23"/>
              </w:rPr>
              <w:t>индивидуальная</w:t>
            </w:r>
            <w:r w:rsidR="002B5680">
              <w:rPr>
                <w:bCs/>
                <w:sz w:val="23"/>
                <w:szCs w:val="23"/>
              </w:rPr>
              <w:t xml:space="preserve">    </w:t>
            </w:r>
          </w:p>
        </w:tc>
        <w:tc>
          <w:tcPr>
            <w:tcW w:w="1542" w:type="pct"/>
          </w:tcPr>
          <w:p w:rsidR="009B17E0" w:rsidRPr="00D72C6A" w:rsidRDefault="009B17E0" w:rsidP="009B17E0">
            <w:pPr>
              <w:pStyle w:val="Default"/>
              <w:jc w:val="both"/>
              <w:rPr>
                <w:b/>
                <w:bCs/>
                <w:sz w:val="23"/>
                <w:szCs w:val="23"/>
              </w:rPr>
            </w:pPr>
            <w:r w:rsidRPr="00D72C6A">
              <w:rPr>
                <w:b/>
                <w:bCs/>
                <w:sz w:val="23"/>
                <w:szCs w:val="23"/>
              </w:rPr>
              <w:t>Наглядные</w:t>
            </w:r>
          </w:p>
          <w:p w:rsidR="009B17E0" w:rsidRPr="00D72C6A" w:rsidRDefault="009B17E0" w:rsidP="009B17E0">
            <w:pPr>
              <w:pStyle w:val="Default"/>
              <w:jc w:val="both"/>
              <w:rPr>
                <w:bCs/>
                <w:sz w:val="23"/>
                <w:szCs w:val="23"/>
              </w:rPr>
            </w:pPr>
            <w:r w:rsidRPr="00D72C6A">
              <w:rPr>
                <w:bCs/>
                <w:sz w:val="23"/>
                <w:szCs w:val="23"/>
              </w:rPr>
              <w:t>Рассматривание,наблюдение,показ,использованиедемонстрационного,наглядногоматериала</w:t>
            </w:r>
            <w:r>
              <w:rPr>
                <w:bCs/>
                <w:sz w:val="23"/>
                <w:szCs w:val="23"/>
              </w:rPr>
              <w:t>.</w:t>
            </w:r>
          </w:p>
          <w:p w:rsidR="009B17E0" w:rsidRPr="00D72C6A" w:rsidRDefault="009B17E0" w:rsidP="009B17E0">
            <w:pPr>
              <w:rPr>
                <w:b/>
                <w:bCs/>
                <w:sz w:val="24"/>
                <w:szCs w:val="24"/>
              </w:rPr>
            </w:pPr>
            <w:r w:rsidRPr="00D72C6A">
              <w:rPr>
                <w:b/>
                <w:bCs/>
                <w:sz w:val="24"/>
                <w:szCs w:val="24"/>
              </w:rPr>
              <w:t>Словесные</w:t>
            </w:r>
          </w:p>
          <w:p w:rsidR="009B17E0" w:rsidRDefault="009B17E0" w:rsidP="009B17E0">
            <w:r w:rsidRPr="00D72C6A">
              <w:t>Беседа,рассказ,художественноеслово,прослушиваниеграмзаписей,проговариваниепотешек,песенок,закличек,отгадываниезагадок.</w:t>
            </w:r>
          </w:p>
          <w:p w:rsidR="009B17E0" w:rsidRDefault="009B17E0" w:rsidP="009B17E0">
            <w:pPr>
              <w:rPr>
                <w:b/>
                <w:bCs/>
                <w:sz w:val="24"/>
                <w:szCs w:val="24"/>
              </w:rPr>
            </w:pPr>
            <w:r w:rsidRPr="00164910">
              <w:rPr>
                <w:b/>
                <w:bCs/>
                <w:sz w:val="24"/>
                <w:szCs w:val="24"/>
              </w:rPr>
              <w:t>Практические</w:t>
            </w:r>
          </w:p>
          <w:p w:rsidR="009B17E0" w:rsidRPr="00D72C6A" w:rsidRDefault="009B17E0" w:rsidP="009B17E0">
            <w:r w:rsidRPr="00D72C6A">
              <w:rPr>
                <w:bCs/>
              </w:rPr>
              <w:t>Игра,</w:t>
            </w:r>
            <w:r w:rsidR="00793FC0">
              <w:rPr>
                <w:bCs/>
              </w:rPr>
              <w:t xml:space="preserve"> </w:t>
            </w:r>
            <w:r w:rsidRPr="00D72C6A">
              <w:rPr>
                <w:bCs/>
              </w:rPr>
              <w:t>игровые</w:t>
            </w:r>
            <w:r w:rsidR="00793FC0">
              <w:rPr>
                <w:bCs/>
              </w:rPr>
              <w:t xml:space="preserve"> </w:t>
            </w:r>
            <w:r w:rsidRPr="00D72C6A">
              <w:rPr>
                <w:bCs/>
              </w:rPr>
              <w:t>упражнения,</w:t>
            </w:r>
            <w:r w:rsidR="00793FC0">
              <w:rPr>
                <w:bCs/>
              </w:rPr>
              <w:t xml:space="preserve"> </w:t>
            </w:r>
            <w:r w:rsidRPr="00D72C6A">
              <w:rPr>
                <w:bCs/>
              </w:rPr>
              <w:t>игровые</w:t>
            </w:r>
            <w:r w:rsidR="00793FC0">
              <w:rPr>
                <w:bCs/>
              </w:rPr>
              <w:t xml:space="preserve"> </w:t>
            </w:r>
            <w:r w:rsidRPr="00D72C6A">
              <w:rPr>
                <w:bCs/>
              </w:rPr>
              <w:t>ситуации</w:t>
            </w:r>
            <w:r w:rsidR="00793FC0">
              <w:rPr>
                <w:bCs/>
              </w:rPr>
              <w:t xml:space="preserve"> </w:t>
            </w:r>
            <w:r w:rsidRPr="00D72C6A">
              <w:rPr>
                <w:bCs/>
              </w:rPr>
              <w:t>одушевление</w:t>
            </w:r>
            <w:r w:rsidR="00793FC0">
              <w:rPr>
                <w:bCs/>
              </w:rPr>
              <w:t xml:space="preserve"> </w:t>
            </w:r>
            <w:r w:rsidRPr="00D72C6A">
              <w:rPr>
                <w:bCs/>
              </w:rPr>
              <w:t>игрового</w:t>
            </w:r>
            <w:r w:rsidR="00793FC0">
              <w:rPr>
                <w:bCs/>
              </w:rPr>
              <w:t xml:space="preserve"> </w:t>
            </w:r>
            <w:r w:rsidRPr="00D72C6A">
              <w:rPr>
                <w:bCs/>
              </w:rPr>
              <w:t>персонажа,</w:t>
            </w:r>
            <w:r w:rsidR="00793FC0">
              <w:rPr>
                <w:bCs/>
              </w:rPr>
              <w:t xml:space="preserve"> </w:t>
            </w:r>
            <w:r w:rsidRPr="00D72C6A">
              <w:rPr>
                <w:bCs/>
              </w:rPr>
              <w:t>приход</w:t>
            </w:r>
            <w:r w:rsidR="00793FC0">
              <w:rPr>
                <w:bCs/>
              </w:rPr>
              <w:t xml:space="preserve"> </w:t>
            </w:r>
            <w:r w:rsidRPr="00D72C6A">
              <w:rPr>
                <w:bCs/>
              </w:rPr>
              <w:t>или</w:t>
            </w:r>
            <w:r w:rsidR="00793FC0">
              <w:rPr>
                <w:bCs/>
              </w:rPr>
              <w:t xml:space="preserve"> </w:t>
            </w:r>
            <w:r w:rsidRPr="00D72C6A">
              <w:rPr>
                <w:bCs/>
              </w:rPr>
              <w:t>встреча</w:t>
            </w:r>
            <w:r w:rsidR="00793FC0">
              <w:rPr>
                <w:bCs/>
              </w:rPr>
              <w:t xml:space="preserve"> </w:t>
            </w:r>
            <w:r w:rsidRPr="00D72C6A">
              <w:rPr>
                <w:bCs/>
              </w:rPr>
              <w:t>сказочного</w:t>
            </w:r>
            <w:r w:rsidR="00793FC0">
              <w:rPr>
                <w:bCs/>
              </w:rPr>
              <w:t xml:space="preserve"> </w:t>
            </w:r>
            <w:r w:rsidRPr="00D72C6A">
              <w:rPr>
                <w:bCs/>
              </w:rPr>
              <w:t>героя,</w:t>
            </w:r>
            <w:r w:rsidR="00793FC0">
              <w:rPr>
                <w:bCs/>
              </w:rPr>
              <w:t xml:space="preserve"> </w:t>
            </w:r>
            <w:r w:rsidRPr="00D72C6A">
              <w:rPr>
                <w:bCs/>
              </w:rPr>
              <w:t>инсценирование</w:t>
            </w:r>
            <w:r w:rsidR="00793FC0">
              <w:rPr>
                <w:bCs/>
              </w:rPr>
              <w:t xml:space="preserve"> </w:t>
            </w:r>
            <w:r w:rsidRPr="00D72C6A">
              <w:rPr>
                <w:bCs/>
              </w:rPr>
              <w:t>песен,</w:t>
            </w:r>
            <w:r w:rsidR="00793FC0">
              <w:rPr>
                <w:bCs/>
              </w:rPr>
              <w:t xml:space="preserve"> </w:t>
            </w:r>
            <w:r w:rsidRPr="00D72C6A">
              <w:rPr>
                <w:bCs/>
              </w:rPr>
              <w:t>сказок,</w:t>
            </w:r>
            <w:r w:rsidR="00793FC0">
              <w:rPr>
                <w:bCs/>
              </w:rPr>
              <w:t xml:space="preserve"> </w:t>
            </w:r>
            <w:r w:rsidRPr="00D72C6A">
              <w:rPr>
                <w:bCs/>
              </w:rPr>
              <w:t>рисование,</w:t>
            </w:r>
            <w:r w:rsidR="00793FC0">
              <w:rPr>
                <w:bCs/>
              </w:rPr>
              <w:t xml:space="preserve"> </w:t>
            </w:r>
            <w:r w:rsidRPr="00D72C6A">
              <w:rPr>
                <w:bCs/>
              </w:rPr>
              <w:t>лепка</w:t>
            </w:r>
            <w:r w:rsidR="00793FC0">
              <w:rPr>
                <w:bCs/>
              </w:rPr>
              <w:t xml:space="preserve"> </w:t>
            </w:r>
            <w:r w:rsidRPr="00D72C6A">
              <w:rPr>
                <w:bCs/>
              </w:rPr>
              <w:t>народно</w:t>
            </w:r>
            <w:r>
              <w:rPr>
                <w:bCs/>
              </w:rPr>
              <w:t>-</w:t>
            </w:r>
            <w:r w:rsidR="00BE5596">
              <w:rPr>
                <w:bCs/>
              </w:rPr>
              <w:t>деко</w:t>
            </w:r>
            <w:r>
              <w:rPr>
                <w:bCs/>
              </w:rPr>
              <w:t>ратив</w:t>
            </w:r>
            <w:r w:rsidRPr="00D72C6A">
              <w:rPr>
                <w:bCs/>
              </w:rPr>
              <w:t>ными</w:t>
            </w:r>
            <w:r w:rsidR="00793FC0">
              <w:rPr>
                <w:bCs/>
              </w:rPr>
              <w:t xml:space="preserve"> </w:t>
            </w:r>
            <w:r w:rsidRPr="00D72C6A">
              <w:rPr>
                <w:bCs/>
              </w:rPr>
              <w:t>росписями.</w:t>
            </w:r>
          </w:p>
        </w:tc>
        <w:tc>
          <w:tcPr>
            <w:tcW w:w="1648" w:type="pct"/>
          </w:tcPr>
          <w:p w:rsidR="009B17E0" w:rsidRPr="00183B15" w:rsidRDefault="009B17E0" w:rsidP="009B17E0">
            <w:pPr>
              <w:pStyle w:val="Default"/>
              <w:jc w:val="both"/>
              <w:rPr>
                <w:bCs/>
                <w:sz w:val="23"/>
                <w:szCs w:val="23"/>
              </w:rPr>
            </w:pPr>
            <w:r w:rsidRPr="00183B15">
              <w:rPr>
                <w:bCs/>
                <w:sz w:val="23"/>
                <w:szCs w:val="23"/>
              </w:rPr>
              <w:t>Макет</w:t>
            </w:r>
            <w:r w:rsidR="00793FC0">
              <w:rPr>
                <w:bCs/>
                <w:sz w:val="23"/>
                <w:szCs w:val="23"/>
              </w:rPr>
              <w:t xml:space="preserve"> </w:t>
            </w:r>
            <w:r w:rsidRPr="00183B15">
              <w:rPr>
                <w:bCs/>
                <w:sz w:val="23"/>
                <w:szCs w:val="23"/>
              </w:rPr>
              <w:t>русской</w:t>
            </w:r>
            <w:r w:rsidR="00793FC0">
              <w:rPr>
                <w:bCs/>
                <w:sz w:val="23"/>
                <w:szCs w:val="23"/>
              </w:rPr>
              <w:t xml:space="preserve"> </w:t>
            </w:r>
            <w:r w:rsidRPr="00183B15">
              <w:rPr>
                <w:bCs/>
                <w:sz w:val="23"/>
                <w:szCs w:val="23"/>
              </w:rPr>
              <w:t>избы,</w:t>
            </w:r>
            <w:r w:rsidR="00793FC0">
              <w:rPr>
                <w:bCs/>
                <w:sz w:val="23"/>
                <w:szCs w:val="23"/>
              </w:rPr>
              <w:t xml:space="preserve"> </w:t>
            </w:r>
            <w:r w:rsidRPr="00183B15">
              <w:rPr>
                <w:bCs/>
                <w:sz w:val="23"/>
                <w:szCs w:val="23"/>
              </w:rPr>
              <w:t>предметы</w:t>
            </w:r>
            <w:r w:rsidR="00793FC0">
              <w:rPr>
                <w:bCs/>
                <w:sz w:val="23"/>
                <w:szCs w:val="23"/>
              </w:rPr>
              <w:t xml:space="preserve"> </w:t>
            </w:r>
            <w:r w:rsidRPr="00183B15">
              <w:rPr>
                <w:bCs/>
                <w:sz w:val="23"/>
                <w:szCs w:val="23"/>
              </w:rPr>
              <w:t>народного</w:t>
            </w:r>
            <w:r w:rsidR="00793FC0">
              <w:rPr>
                <w:bCs/>
                <w:sz w:val="23"/>
                <w:szCs w:val="23"/>
              </w:rPr>
              <w:t xml:space="preserve"> </w:t>
            </w:r>
            <w:r w:rsidRPr="00183B15">
              <w:rPr>
                <w:bCs/>
                <w:sz w:val="23"/>
                <w:szCs w:val="23"/>
              </w:rPr>
              <w:t>быта:</w:t>
            </w:r>
            <w:r w:rsidR="00793FC0">
              <w:rPr>
                <w:bCs/>
                <w:sz w:val="23"/>
                <w:szCs w:val="23"/>
              </w:rPr>
              <w:t xml:space="preserve"> </w:t>
            </w:r>
            <w:r w:rsidRPr="00183B15">
              <w:rPr>
                <w:bCs/>
                <w:sz w:val="23"/>
                <w:szCs w:val="23"/>
              </w:rPr>
              <w:t>сундук,прялка,чугунок,ухват,коромысло,корыто,кочерга,лапти,спицыдеревянные</w:t>
            </w:r>
          </w:p>
          <w:p w:rsidR="009B17E0" w:rsidRPr="00183B15" w:rsidRDefault="009B17E0" w:rsidP="009B17E0">
            <w:pPr>
              <w:pStyle w:val="Default"/>
              <w:jc w:val="both"/>
              <w:rPr>
                <w:bCs/>
                <w:sz w:val="23"/>
                <w:szCs w:val="23"/>
              </w:rPr>
            </w:pPr>
            <w:r w:rsidRPr="00183B15">
              <w:rPr>
                <w:bCs/>
                <w:sz w:val="23"/>
                <w:szCs w:val="23"/>
              </w:rPr>
              <w:t>Предметы</w:t>
            </w:r>
            <w:r w:rsidR="00793FC0">
              <w:rPr>
                <w:bCs/>
                <w:sz w:val="23"/>
                <w:szCs w:val="23"/>
              </w:rPr>
              <w:t xml:space="preserve"> </w:t>
            </w:r>
            <w:r w:rsidRPr="00183B15">
              <w:rPr>
                <w:bCs/>
                <w:sz w:val="23"/>
                <w:szCs w:val="23"/>
              </w:rPr>
              <w:t>народно</w:t>
            </w:r>
            <w:r>
              <w:rPr>
                <w:bCs/>
                <w:sz w:val="23"/>
                <w:szCs w:val="23"/>
              </w:rPr>
              <w:t>-</w:t>
            </w:r>
            <w:r w:rsidRPr="00183B15">
              <w:rPr>
                <w:bCs/>
                <w:sz w:val="23"/>
                <w:szCs w:val="23"/>
              </w:rPr>
              <w:t>декоративного</w:t>
            </w:r>
            <w:r w:rsidR="00793FC0">
              <w:rPr>
                <w:bCs/>
                <w:sz w:val="23"/>
                <w:szCs w:val="23"/>
              </w:rPr>
              <w:t xml:space="preserve"> </w:t>
            </w:r>
            <w:r w:rsidRPr="00183B15">
              <w:rPr>
                <w:bCs/>
                <w:sz w:val="23"/>
                <w:szCs w:val="23"/>
              </w:rPr>
              <w:t>творчества:</w:t>
            </w:r>
            <w:r w:rsidR="00793FC0">
              <w:rPr>
                <w:bCs/>
                <w:sz w:val="23"/>
                <w:szCs w:val="23"/>
              </w:rPr>
              <w:t xml:space="preserve"> </w:t>
            </w:r>
            <w:r w:rsidRPr="00183B15">
              <w:rPr>
                <w:bCs/>
                <w:sz w:val="23"/>
                <w:szCs w:val="23"/>
              </w:rPr>
              <w:t>матрешки</w:t>
            </w:r>
            <w:r w:rsidR="00793FC0">
              <w:rPr>
                <w:bCs/>
                <w:sz w:val="23"/>
                <w:szCs w:val="23"/>
              </w:rPr>
              <w:t xml:space="preserve"> </w:t>
            </w:r>
            <w:r w:rsidRPr="00183B15">
              <w:rPr>
                <w:bCs/>
                <w:sz w:val="23"/>
                <w:szCs w:val="23"/>
              </w:rPr>
              <w:t>свистульки,</w:t>
            </w:r>
            <w:r w:rsidR="00793FC0">
              <w:rPr>
                <w:bCs/>
                <w:sz w:val="23"/>
                <w:szCs w:val="23"/>
              </w:rPr>
              <w:t xml:space="preserve"> </w:t>
            </w:r>
            <w:r w:rsidRPr="00183B15">
              <w:rPr>
                <w:bCs/>
                <w:sz w:val="23"/>
                <w:szCs w:val="23"/>
              </w:rPr>
              <w:t>русские</w:t>
            </w:r>
            <w:r w:rsidR="00793FC0">
              <w:rPr>
                <w:bCs/>
                <w:sz w:val="23"/>
                <w:szCs w:val="23"/>
              </w:rPr>
              <w:t xml:space="preserve"> </w:t>
            </w:r>
            <w:r w:rsidRPr="00183B15">
              <w:rPr>
                <w:bCs/>
                <w:sz w:val="23"/>
                <w:szCs w:val="23"/>
              </w:rPr>
              <w:t>деревянные</w:t>
            </w:r>
            <w:r w:rsidR="00793FC0">
              <w:rPr>
                <w:bCs/>
                <w:sz w:val="23"/>
                <w:szCs w:val="23"/>
              </w:rPr>
              <w:t xml:space="preserve"> </w:t>
            </w:r>
            <w:r w:rsidRPr="00183B15">
              <w:rPr>
                <w:bCs/>
                <w:sz w:val="23"/>
                <w:szCs w:val="23"/>
              </w:rPr>
              <w:t>ложки,</w:t>
            </w:r>
            <w:r w:rsidR="00793FC0">
              <w:rPr>
                <w:bCs/>
                <w:sz w:val="23"/>
                <w:szCs w:val="23"/>
              </w:rPr>
              <w:t xml:space="preserve"> </w:t>
            </w:r>
            <w:r w:rsidRPr="00183B15">
              <w:rPr>
                <w:bCs/>
                <w:sz w:val="23"/>
                <w:szCs w:val="23"/>
              </w:rPr>
              <w:t>подносы,</w:t>
            </w:r>
            <w:r w:rsidR="00793FC0">
              <w:rPr>
                <w:bCs/>
                <w:sz w:val="23"/>
                <w:szCs w:val="23"/>
              </w:rPr>
              <w:t xml:space="preserve"> </w:t>
            </w:r>
            <w:r w:rsidRPr="00183B15">
              <w:rPr>
                <w:bCs/>
                <w:sz w:val="23"/>
                <w:szCs w:val="23"/>
              </w:rPr>
              <w:t>салатницы</w:t>
            </w:r>
            <w:r>
              <w:rPr>
                <w:bCs/>
                <w:sz w:val="23"/>
                <w:szCs w:val="23"/>
              </w:rPr>
              <w:t xml:space="preserve"> «</w:t>
            </w:r>
            <w:r w:rsidRPr="00183B15">
              <w:rPr>
                <w:bCs/>
                <w:sz w:val="23"/>
                <w:szCs w:val="23"/>
              </w:rPr>
              <w:t>Хохлома</w:t>
            </w:r>
            <w:r>
              <w:rPr>
                <w:bCs/>
                <w:sz w:val="23"/>
                <w:szCs w:val="23"/>
              </w:rPr>
              <w:t>»</w:t>
            </w:r>
            <w:r w:rsidRPr="00183B15">
              <w:rPr>
                <w:bCs/>
                <w:sz w:val="23"/>
                <w:szCs w:val="23"/>
              </w:rPr>
              <w:t>,статуэтки</w:t>
            </w:r>
            <w:r>
              <w:rPr>
                <w:bCs/>
                <w:sz w:val="23"/>
                <w:szCs w:val="23"/>
              </w:rPr>
              <w:t xml:space="preserve"> «</w:t>
            </w:r>
            <w:r w:rsidRPr="00183B15">
              <w:rPr>
                <w:bCs/>
                <w:sz w:val="23"/>
                <w:szCs w:val="23"/>
              </w:rPr>
              <w:t>Гжель</w:t>
            </w:r>
            <w:r>
              <w:rPr>
                <w:bCs/>
                <w:sz w:val="23"/>
                <w:szCs w:val="23"/>
              </w:rPr>
              <w:t>»</w:t>
            </w:r>
            <w:r w:rsidRPr="00183B15">
              <w:rPr>
                <w:bCs/>
                <w:sz w:val="23"/>
                <w:szCs w:val="23"/>
              </w:rPr>
              <w:t>,куклы</w:t>
            </w:r>
            <w:r w:rsidR="00793FC0">
              <w:rPr>
                <w:bCs/>
                <w:sz w:val="23"/>
                <w:szCs w:val="23"/>
              </w:rPr>
              <w:t xml:space="preserve"> </w:t>
            </w:r>
            <w:r w:rsidRPr="00183B15">
              <w:rPr>
                <w:bCs/>
                <w:sz w:val="23"/>
                <w:szCs w:val="23"/>
              </w:rPr>
              <w:t>в</w:t>
            </w:r>
            <w:r w:rsidR="00793FC0">
              <w:rPr>
                <w:bCs/>
                <w:sz w:val="23"/>
                <w:szCs w:val="23"/>
              </w:rPr>
              <w:t xml:space="preserve"> </w:t>
            </w:r>
            <w:r w:rsidRPr="00183B15">
              <w:rPr>
                <w:bCs/>
                <w:sz w:val="23"/>
                <w:szCs w:val="23"/>
              </w:rPr>
              <w:t>русских</w:t>
            </w:r>
            <w:r w:rsidR="00793FC0">
              <w:rPr>
                <w:bCs/>
                <w:sz w:val="23"/>
                <w:szCs w:val="23"/>
              </w:rPr>
              <w:t xml:space="preserve"> </w:t>
            </w:r>
            <w:r w:rsidRPr="00183B15">
              <w:rPr>
                <w:bCs/>
                <w:sz w:val="23"/>
                <w:szCs w:val="23"/>
              </w:rPr>
              <w:t>нацио</w:t>
            </w:r>
            <w:r>
              <w:rPr>
                <w:bCs/>
                <w:sz w:val="23"/>
                <w:szCs w:val="23"/>
              </w:rPr>
              <w:t>нальных костюмах.</w:t>
            </w:r>
          </w:p>
          <w:p w:rsidR="009B17E0" w:rsidRPr="00183B15" w:rsidRDefault="009B17E0" w:rsidP="009B17E0">
            <w:pPr>
              <w:pStyle w:val="Default"/>
              <w:jc w:val="both"/>
              <w:rPr>
                <w:bCs/>
                <w:sz w:val="23"/>
                <w:szCs w:val="23"/>
              </w:rPr>
            </w:pPr>
            <w:r w:rsidRPr="00183B15">
              <w:rPr>
                <w:bCs/>
                <w:sz w:val="23"/>
                <w:szCs w:val="23"/>
              </w:rPr>
              <w:t>Материал</w:t>
            </w:r>
            <w:r w:rsidR="00793FC0">
              <w:rPr>
                <w:bCs/>
                <w:sz w:val="23"/>
                <w:szCs w:val="23"/>
              </w:rPr>
              <w:t xml:space="preserve"> </w:t>
            </w:r>
            <w:r w:rsidRPr="00183B15">
              <w:rPr>
                <w:bCs/>
                <w:sz w:val="23"/>
                <w:szCs w:val="23"/>
              </w:rPr>
              <w:t>для</w:t>
            </w:r>
            <w:r w:rsidR="00793FC0">
              <w:rPr>
                <w:bCs/>
                <w:sz w:val="23"/>
                <w:szCs w:val="23"/>
              </w:rPr>
              <w:t xml:space="preserve"> </w:t>
            </w:r>
            <w:r w:rsidRPr="00183B15">
              <w:rPr>
                <w:bCs/>
                <w:sz w:val="23"/>
                <w:szCs w:val="23"/>
              </w:rPr>
              <w:t>театра:</w:t>
            </w:r>
            <w:r>
              <w:rPr>
                <w:bCs/>
                <w:sz w:val="23"/>
                <w:szCs w:val="23"/>
              </w:rPr>
              <w:t xml:space="preserve"> «</w:t>
            </w:r>
            <w:r w:rsidRPr="00183B15">
              <w:rPr>
                <w:bCs/>
                <w:sz w:val="23"/>
                <w:szCs w:val="23"/>
              </w:rPr>
              <w:t>Зимовье</w:t>
            </w:r>
            <w:r w:rsidR="00793FC0">
              <w:rPr>
                <w:bCs/>
                <w:sz w:val="23"/>
                <w:szCs w:val="23"/>
              </w:rPr>
              <w:t xml:space="preserve"> </w:t>
            </w:r>
            <w:r w:rsidRPr="00183B15">
              <w:rPr>
                <w:bCs/>
                <w:sz w:val="23"/>
                <w:szCs w:val="23"/>
              </w:rPr>
              <w:t>зверей</w:t>
            </w:r>
            <w:r>
              <w:rPr>
                <w:bCs/>
                <w:sz w:val="23"/>
                <w:szCs w:val="23"/>
              </w:rPr>
              <w:t>»</w:t>
            </w:r>
            <w:r w:rsidRPr="00183B15">
              <w:rPr>
                <w:bCs/>
                <w:sz w:val="23"/>
                <w:szCs w:val="23"/>
              </w:rPr>
              <w:t>,</w:t>
            </w:r>
            <w:r>
              <w:rPr>
                <w:bCs/>
                <w:sz w:val="23"/>
                <w:szCs w:val="23"/>
              </w:rPr>
              <w:t xml:space="preserve"> «</w:t>
            </w:r>
            <w:r w:rsidRPr="00183B15">
              <w:rPr>
                <w:bCs/>
                <w:sz w:val="23"/>
                <w:szCs w:val="23"/>
              </w:rPr>
              <w:t>Петушок–золотой</w:t>
            </w:r>
            <w:r w:rsidR="00793FC0">
              <w:rPr>
                <w:bCs/>
                <w:sz w:val="23"/>
                <w:szCs w:val="23"/>
              </w:rPr>
              <w:t xml:space="preserve"> </w:t>
            </w:r>
            <w:r w:rsidRPr="00183B15">
              <w:rPr>
                <w:bCs/>
                <w:sz w:val="23"/>
                <w:szCs w:val="23"/>
              </w:rPr>
              <w:t>гребешок</w:t>
            </w:r>
            <w:r>
              <w:rPr>
                <w:bCs/>
                <w:sz w:val="23"/>
                <w:szCs w:val="23"/>
              </w:rPr>
              <w:t>»</w:t>
            </w:r>
            <w:r w:rsidRPr="00183B15">
              <w:rPr>
                <w:bCs/>
                <w:sz w:val="23"/>
                <w:szCs w:val="23"/>
              </w:rPr>
              <w:t>,</w:t>
            </w:r>
            <w:r>
              <w:rPr>
                <w:bCs/>
                <w:sz w:val="23"/>
                <w:szCs w:val="23"/>
              </w:rPr>
              <w:t xml:space="preserve"> «</w:t>
            </w:r>
            <w:r w:rsidRPr="00183B15">
              <w:rPr>
                <w:bCs/>
                <w:sz w:val="23"/>
                <w:szCs w:val="23"/>
              </w:rPr>
              <w:t>Лисичка</w:t>
            </w:r>
            <w:r>
              <w:rPr>
                <w:bCs/>
                <w:sz w:val="23"/>
                <w:szCs w:val="23"/>
              </w:rPr>
              <w:t xml:space="preserve"> – сестричка и серый волк», «Коровушка и бычок», «</w:t>
            </w:r>
            <w:r w:rsidRPr="00183B15">
              <w:rPr>
                <w:bCs/>
                <w:sz w:val="23"/>
                <w:szCs w:val="23"/>
              </w:rPr>
              <w:t>Крылатый,</w:t>
            </w:r>
            <w:r w:rsidR="00793FC0">
              <w:rPr>
                <w:bCs/>
                <w:sz w:val="23"/>
                <w:szCs w:val="23"/>
              </w:rPr>
              <w:t xml:space="preserve"> </w:t>
            </w:r>
            <w:r w:rsidRPr="00183B15">
              <w:rPr>
                <w:bCs/>
                <w:sz w:val="23"/>
                <w:szCs w:val="23"/>
              </w:rPr>
              <w:t>мохнатый</w:t>
            </w:r>
            <w:r w:rsidR="00793FC0">
              <w:rPr>
                <w:bCs/>
                <w:sz w:val="23"/>
                <w:szCs w:val="23"/>
              </w:rPr>
              <w:t xml:space="preserve"> </w:t>
            </w:r>
            <w:r w:rsidRPr="00183B15">
              <w:rPr>
                <w:bCs/>
                <w:sz w:val="23"/>
                <w:szCs w:val="23"/>
              </w:rPr>
              <w:t>да</w:t>
            </w:r>
            <w:r w:rsidR="00793FC0">
              <w:rPr>
                <w:bCs/>
                <w:sz w:val="23"/>
                <w:szCs w:val="23"/>
              </w:rPr>
              <w:t xml:space="preserve"> </w:t>
            </w:r>
            <w:r w:rsidRPr="00183B15">
              <w:rPr>
                <w:bCs/>
                <w:sz w:val="23"/>
                <w:szCs w:val="23"/>
              </w:rPr>
              <w:t>масляный</w:t>
            </w:r>
            <w:r>
              <w:rPr>
                <w:bCs/>
                <w:sz w:val="23"/>
                <w:szCs w:val="23"/>
              </w:rPr>
              <w:t>».</w:t>
            </w:r>
          </w:p>
          <w:p w:rsidR="009B17E0" w:rsidRPr="00183B15" w:rsidRDefault="009B17E0" w:rsidP="009B17E0">
            <w:pPr>
              <w:pStyle w:val="Default"/>
              <w:jc w:val="both"/>
              <w:rPr>
                <w:bCs/>
                <w:sz w:val="23"/>
                <w:szCs w:val="23"/>
              </w:rPr>
            </w:pPr>
            <w:r w:rsidRPr="00183B15">
              <w:rPr>
                <w:bCs/>
                <w:sz w:val="23"/>
                <w:szCs w:val="23"/>
              </w:rPr>
              <w:t>Дидактические</w:t>
            </w:r>
            <w:r w:rsidR="00793FC0">
              <w:rPr>
                <w:bCs/>
                <w:sz w:val="23"/>
                <w:szCs w:val="23"/>
              </w:rPr>
              <w:t xml:space="preserve"> </w:t>
            </w:r>
            <w:r w:rsidRPr="00183B15">
              <w:rPr>
                <w:bCs/>
                <w:sz w:val="23"/>
                <w:szCs w:val="23"/>
              </w:rPr>
              <w:t>игры:</w:t>
            </w:r>
            <w:r>
              <w:rPr>
                <w:bCs/>
                <w:sz w:val="23"/>
                <w:szCs w:val="23"/>
              </w:rPr>
              <w:t xml:space="preserve"> «</w:t>
            </w:r>
            <w:r w:rsidRPr="00183B15">
              <w:rPr>
                <w:bCs/>
                <w:sz w:val="23"/>
                <w:szCs w:val="23"/>
              </w:rPr>
              <w:t>Вершки-корешки</w:t>
            </w:r>
            <w:r>
              <w:rPr>
                <w:bCs/>
                <w:sz w:val="23"/>
                <w:szCs w:val="23"/>
              </w:rPr>
              <w:t>»</w:t>
            </w:r>
            <w:r w:rsidRPr="00183B15">
              <w:rPr>
                <w:bCs/>
                <w:sz w:val="23"/>
                <w:szCs w:val="23"/>
              </w:rPr>
              <w:t>,</w:t>
            </w:r>
            <w:r>
              <w:rPr>
                <w:bCs/>
                <w:sz w:val="23"/>
                <w:szCs w:val="23"/>
              </w:rPr>
              <w:t xml:space="preserve"> «</w:t>
            </w:r>
            <w:r w:rsidRPr="00183B15">
              <w:rPr>
                <w:bCs/>
                <w:sz w:val="23"/>
                <w:szCs w:val="23"/>
              </w:rPr>
              <w:t>Времена</w:t>
            </w:r>
            <w:r w:rsidR="00793FC0">
              <w:rPr>
                <w:bCs/>
                <w:sz w:val="23"/>
                <w:szCs w:val="23"/>
              </w:rPr>
              <w:t xml:space="preserve"> </w:t>
            </w:r>
            <w:r w:rsidRPr="00183B15">
              <w:rPr>
                <w:bCs/>
                <w:sz w:val="23"/>
                <w:szCs w:val="23"/>
              </w:rPr>
              <w:t>года</w:t>
            </w:r>
            <w:r>
              <w:rPr>
                <w:bCs/>
                <w:sz w:val="23"/>
                <w:szCs w:val="23"/>
              </w:rPr>
              <w:t>»</w:t>
            </w:r>
            <w:r w:rsidRPr="00183B15">
              <w:rPr>
                <w:bCs/>
                <w:sz w:val="23"/>
                <w:szCs w:val="23"/>
              </w:rPr>
              <w:t>,</w:t>
            </w:r>
            <w:r>
              <w:rPr>
                <w:bCs/>
                <w:sz w:val="23"/>
                <w:szCs w:val="23"/>
              </w:rPr>
              <w:t xml:space="preserve"> «</w:t>
            </w:r>
            <w:r w:rsidRPr="00183B15">
              <w:rPr>
                <w:bCs/>
                <w:sz w:val="23"/>
                <w:szCs w:val="23"/>
              </w:rPr>
              <w:t>Русские</w:t>
            </w:r>
            <w:r w:rsidR="00793FC0">
              <w:rPr>
                <w:bCs/>
                <w:sz w:val="23"/>
                <w:szCs w:val="23"/>
              </w:rPr>
              <w:t xml:space="preserve"> </w:t>
            </w:r>
            <w:r w:rsidRPr="00183B15">
              <w:rPr>
                <w:bCs/>
                <w:sz w:val="23"/>
                <w:szCs w:val="23"/>
              </w:rPr>
              <w:t>национальные</w:t>
            </w:r>
            <w:r w:rsidR="00793FC0">
              <w:rPr>
                <w:bCs/>
                <w:sz w:val="23"/>
                <w:szCs w:val="23"/>
              </w:rPr>
              <w:t xml:space="preserve"> </w:t>
            </w:r>
            <w:r w:rsidRPr="00183B15">
              <w:rPr>
                <w:bCs/>
                <w:sz w:val="23"/>
                <w:szCs w:val="23"/>
              </w:rPr>
              <w:t>костюмы</w:t>
            </w:r>
            <w:r>
              <w:rPr>
                <w:bCs/>
                <w:sz w:val="23"/>
                <w:szCs w:val="23"/>
              </w:rPr>
              <w:t>»</w:t>
            </w:r>
            <w:r w:rsidRPr="00183B15">
              <w:rPr>
                <w:bCs/>
                <w:sz w:val="23"/>
                <w:szCs w:val="23"/>
              </w:rPr>
              <w:t>,</w:t>
            </w:r>
            <w:r>
              <w:rPr>
                <w:bCs/>
                <w:sz w:val="23"/>
                <w:szCs w:val="23"/>
              </w:rPr>
              <w:t xml:space="preserve"> «</w:t>
            </w:r>
            <w:r w:rsidRPr="00183B15">
              <w:rPr>
                <w:bCs/>
                <w:sz w:val="23"/>
                <w:szCs w:val="23"/>
              </w:rPr>
              <w:t>Собираем</w:t>
            </w:r>
            <w:r w:rsidR="00793FC0">
              <w:rPr>
                <w:bCs/>
                <w:sz w:val="23"/>
                <w:szCs w:val="23"/>
              </w:rPr>
              <w:t xml:space="preserve"> </w:t>
            </w:r>
            <w:r w:rsidRPr="00183B15">
              <w:rPr>
                <w:bCs/>
                <w:sz w:val="23"/>
                <w:szCs w:val="23"/>
              </w:rPr>
              <w:t>урожай</w:t>
            </w:r>
            <w:r>
              <w:rPr>
                <w:bCs/>
                <w:sz w:val="23"/>
                <w:szCs w:val="23"/>
              </w:rPr>
              <w:t>»</w:t>
            </w:r>
            <w:r w:rsidRPr="00183B15">
              <w:rPr>
                <w:bCs/>
                <w:sz w:val="23"/>
                <w:szCs w:val="23"/>
              </w:rPr>
              <w:t>,</w:t>
            </w:r>
            <w:r>
              <w:rPr>
                <w:bCs/>
                <w:sz w:val="23"/>
                <w:szCs w:val="23"/>
              </w:rPr>
              <w:t xml:space="preserve"> «</w:t>
            </w:r>
            <w:r w:rsidRPr="00183B15">
              <w:rPr>
                <w:bCs/>
                <w:sz w:val="23"/>
                <w:szCs w:val="23"/>
              </w:rPr>
              <w:t>Дикие</w:t>
            </w:r>
            <w:r w:rsidR="00793FC0">
              <w:rPr>
                <w:bCs/>
                <w:sz w:val="23"/>
                <w:szCs w:val="23"/>
              </w:rPr>
              <w:t xml:space="preserve"> </w:t>
            </w:r>
            <w:r w:rsidRPr="00183B15">
              <w:rPr>
                <w:bCs/>
                <w:sz w:val="23"/>
                <w:szCs w:val="23"/>
              </w:rPr>
              <w:t>животные</w:t>
            </w:r>
            <w:r>
              <w:rPr>
                <w:bCs/>
                <w:sz w:val="23"/>
                <w:szCs w:val="23"/>
              </w:rPr>
              <w:t>»</w:t>
            </w:r>
            <w:r w:rsidRPr="00183B15">
              <w:rPr>
                <w:bCs/>
                <w:sz w:val="23"/>
                <w:szCs w:val="23"/>
              </w:rPr>
              <w:t>,</w:t>
            </w:r>
            <w:r>
              <w:rPr>
                <w:bCs/>
                <w:sz w:val="23"/>
                <w:szCs w:val="23"/>
              </w:rPr>
              <w:t xml:space="preserve"> «</w:t>
            </w:r>
            <w:r w:rsidRPr="00183B15">
              <w:rPr>
                <w:bCs/>
                <w:sz w:val="23"/>
                <w:szCs w:val="23"/>
              </w:rPr>
              <w:t>Веселые</w:t>
            </w:r>
            <w:r w:rsidR="00793FC0">
              <w:rPr>
                <w:bCs/>
                <w:sz w:val="23"/>
                <w:szCs w:val="23"/>
              </w:rPr>
              <w:t xml:space="preserve"> </w:t>
            </w:r>
            <w:r w:rsidRPr="00183B15">
              <w:rPr>
                <w:bCs/>
                <w:sz w:val="23"/>
                <w:szCs w:val="23"/>
              </w:rPr>
              <w:t>ложки</w:t>
            </w:r>
            <w:r>
              <w:rPr>
                <w:bCs/>
                <w:sz w:val="23"/>
                <w:szCs w:val="23"/>
              </w:rPr>
              <w:t>»</w:t>
            </w:r>
          </w:p>
          <w:p w:rsidR="009B17E0" w:rsidRPr="00183B15" w:rsidRDefault="009B17E0" w:rsidP="009B17E0">
            <w:pPr>
              <w:pStyle w:val="Default"/>
              <w:jc w:val="both"/>
              <w:rPr>
                <w:bCs/>
                <w:sz w:val="23"/>
                <w:szCs w:val="23"/>
              </w:rPr>
            </w:pPr>
            <w:r w:rsidRPr="00183B15">
              <w:rPr>
                <w:bCs/>
                <w:sz w:val="23"/>
                <w:szCs w:val="23"/>
              </w:rPr>
              <w:t>Элементы</w:t>
            </w:r>
            <w:r w:rsidR="00BE5596">
              <w:rPr>
                <w:bCs/>
                <w:sz w:val="23"/>
                <w:szCs w:val="23"/>
              </w:rPr>
              <w:t xml:space="preserve"> </w:t>
            </w:r>
            <w:r w:rsidRPr="00183B15">
              <w:rPr>
                <w:bCs/>
                <w:sz w:val="23"/>
                <w:szCs w:val="23"/>
              </w:rPr>
              <w:t>костюмов</w:t>
            </w:r>
            <w:r w:rsidR="00BE5596">
              <w:rPr>
                <w:bCs/>
                <w:sz w:val="23"/>
                <w:szCs w:val="23"/>
              </w:rPr>
              <w:t xml:space="preserve"> </w:t>
            </w:r>
            <w:r w:rsidRPr="00183B15">
              <w:rPr>
                <w:bCs/>
                <w:sz w:val="23"/>
                <w:szCs w:val="23"/>
              </w:rPr>
              <w:t>и</w:t>
            </w:r>
            <w:r w:rsidR="00BE5596">
              <w:rPr>
                <w:bCs/>
                <w:sz w:val="23"/>
                <w:szCs w:val="23"/>
              </w:rPr>
              <w:t xml:space="preserve"> </w:t>
            </w:r>
            <w:r w:rsidRPr="00183B15">
              <w:rPr>
                <w:bCs/>
                <w:sz w:val="23"/>
                <w:szCs w:val="23"/>
              </w:rPr>
              <w:t>атрибуты</w:t>
            </w:r>
            <w:r w:rsidR="00BE5596">
              <w:rPr>
                <w:bCs/>
                <w:sz w:val="23"/>
                <w:szCs w:val="23"/>
              </w:rPr>
              <w:t xml:space="preserve"> </w:t>
            </w:r>
            <w:r w:rsidRPr="00183B15">
              <w:rPr>
                <w:bCs/>
                <w:sz w:val="23"/>
                <w:szCs w:val="23"/>
              </w:rPr>
              <w:t>для</w:t>
            </w:r>
            <w:r w:rsidR="00BE5596">
              <w:rPr>
                <w:bCs/>
                <w:sz w:val="23"/>
                <w:szCs w:val="23"/>
              </w:rPr>
              <w:t xml:space="preserve"> </w:t>
            </w:r>
            <w:r w:rsidRPr="00183B15">
              <w:rPr>
                <w:bCs/>
                <w:sz w:val="23"/>
                <w:szCs w:val="23"/>
              </w:rPr>
              <w:t>самостоятельной</w:t>
            </w:r>
            <w:r w:rsidR="00BE5596">
              <w:rPr>
                <w:bCs/>
                <w:sz w:val="23"/>
                <w:szCs w:val="23"/>
              </w:rPr>
              <w:t xml:space="preserve"> </w:t>
            </w:r>
            <w:r w:rsidRPr="00183B15">
              <w:rPr>
                <w:bCs/>
                <w:sz w:val="23"/>
                <w:szCs w:val="23"/>
              </w:rPr>
              <w:t>деятельности',</w:t>
            </w:r>
            <w:r w:rsidR="00BE5596">
              <w:rPr>
                <w:bCs/>
                <w:sz w:val="23"/>
                <w:szCs w:val="23"/>
              </w:rPr>
              <w:t xml:space="preserve"> </w:t>
            </w:r>
            <w:r w:rsidRPr="00183B15">
              <w:rPr>
                <w:bCs/>
                <w:sz w:val="23"/>
                <w:szCs w:val="23"/>
              </w:rPr>
              <w:t>русские</w:t>
            </w:r>
            <w:r w:rsidR="00BE5596">
              <w:rPr>
                <w:bCs/>
                <w:sz w:val="23"/>
                <w:szCs w:val="23"/>
              </w:rPr>
              <w:t xml:space="preserve"> </w:t>
            </w:r>
            <w:r w:rsidRPr="00183B15">
              <w:rPr>
                <w:bCs/>
                <w:sz w:val="23"/>
                <w:szCs w:val="23"/>
              </w:rPr>
              <w:t>народные</w:t>
            </w:r>
            <w:r w:rsidR="00BE5596">
              <w:rPr>
                <w:bCs/>
                <w:sz w:val="23"/>
                <w:szCs w:val="23"/>
              </w:rPr>
              <w:t xml:space="preserve"> </w:t>
            </w:r>
            <w:r w:rsidRPr="00183B15">
              <w:rPr>
                <w:bCs/>
                <w:sz w:val="23"/>
                <w:szCs w:val="23"/>
              </w:rPr>
              <w:t>платочки,</w:t>
            </w:r>
            <w:r w:rsidR="00BE5596">
              <w:rPr>
                <w:bCs/>
                <w:sz w:val="23"/>
                <w:szCs w:val="23"/>
              </w:rPr>
              <w:t xml:space="preserve"> </w:t>
            </w:r>
            <w:r w:rsidRPr="00183B15">
              <w:rPr>
                <w:bCs/>
                <w:sz w:val="23"/>
                <w:szCs w:val="23"/>
              </w:rPr>
              <w:t>косынки,</w:t>
            </w:r>
            <w:r w:rsidR="00BE5596">
              <w:rPr>
                <w:bCs/>
                <w:sz w:val="23"/>
                <w:szCs w:val="23"/>
              </w:rPr>
              <w:t xml:space="preserve"> </w:t>
            </w:r>
            <w:r w:rsidRPr="00183B15">
              <w:rPr>
                <w:bCs/>
                <w:sz w:val="23"/>
                <w:szCs w:val="23"/>
              </w:rPr>
              <w:t>юбки,</w:t>
            </w:r>
            <w:r w:rsidR="00BE5596">
              <w:rPr>
                <w:bCs/>
                <w:sz w:val="23"/>
                <w:szCs w:val="23"/>
              </w:rPr>
              <w:t xml:space="preserve"> </w:t>
            </w:r>
            <w:r w:rsidRPr="00183B15">
              <w:rPr>
                <w:bCs/>
                <w:sz w:val="23"/>
                <w:szCs w:val="23"/>
              </w:rPr>
              <w:t>кепки,</w:t>
            </w:r>
            <w:r w:rsidR="00BE5596">
              <w:rPr>
                <w:bCs/>
                <w:sz w:val="23"/>
                <w:szCs w:val="23"/>
              </w:rPr>
              <w:t xml:space="preserve"> </w:t>
            </w:r>
            <w:r w:rsidRPr="00183B15">
              <w:rPr>
                <w:bCs/>
                <w:sz w:val="23"/>
                <w:szCs w:val="23"/>
              </w:rPr>
              <w:t>шапочки</w:t>
            </w:r>
            <w:r w:rsidR="00BE5596">
              <w:rPr>
                <w:bCs/>
                <w:sz w:val="23"/>
                <w:szCs w:val="23"/>
              </w:rPr>
              <w:t xml:space="preserve"> </w:t>
            </w:r>
            <w:r w:rsidRPr="00183B15">
              <w:rPr>
                <w:bCs/>
                <w:sz w:val="23"/>
                <w:szCs w:val="23"/>
              </w:rPr>
              <w:t>персонажей</w:t>
            </w:r>
            <w:r w:rsidR="00BE5596">
              <w:rPr>
                <w:bCs/>
                <w:sz w:val="23"/>
                <w:szCs w:val="23"/>
              </w:rPr>
              <w:t xml:space="preserve"> </w:t>
            </w:r>
            <w:r w:rsidRPr="00183B15">
              <w:rPr>
                <w:bCs/>
                <w:sz w:val="23"/>
                <w:szCs w:val="23"/>
              </w:rPr>
              <w:t>сказок,</w:t>
            </w:r>
            <w:r w:rsidR="00BE5596">
              <w:rPr>
                <w:bCs/>
                <w:sz w:val="23"/>
                <w:szCs w:val="23"/>
              </w:rPr>
              <w:t xml:space="preserve"> </w:t>
            </w:r>
            <w:r w:rsidRPr="00183B15">
              <w:rPr>
                <w:bCs/>
                <w:sz w:val="23"/>
                <w:szCs w:val="23"/>
              </w:rPr>
              <w:t>шапочки</w:t>
            </w:r>
            <w:r w:rsidR="00BE5596">
              <w:rPr>
                <w:bCs/>
                <w:sz w:val="23"/>
                <w:szCs w:val="23"/>
              </w:rPr>
              <w:t xml:space="preserve"> </w:t>
            </w:r>
            <w:r w:rsidRPr="00183B15">
              <w:rPr>
                <w:bCs/>
                <w:sz w:val="23"/>
                <w:szCs w:val="23"/>
              </w:rPr>
              <w:t>по</w:t>
            </w:r>
            <w:r w:rsidR="00BE5596">
              <w:rPr>
                <w:bCs/>
                <w:sz w:val="23"/>
                <w:szCs w:val="23"/>
              </w:rPr>
              <w:t xml:space="preserve"> </w:t>
            </w:r>
            <w:r w:rsidRPr="00183B15">
              <w:rPr>
                <w:bCs/>
                <w:sz w:val="23"/>
                <w:szCs w:val="23"/>
              </w:rPr>
              <w:t>профессиям.</w:t>
            </w:r>
          </w:p>
          <w:p w:rsidR="009B17E0" w:rsidRPr="00D72C6A" w:rsidRDefault="009B17E0" w:rsidP="009B17E0">
            <w:pPr>
              <w:pStyle w:val="Default"/>
              <w:jc w:val="both"/>
              <w:rPr>
                <w:bCs/>
                <w:sz w:val="23"/>
                <w:szCs w:val="23"/>
              </w:rPr>
            </w:pPr>
            <w:r w:rsidRPr="00183B15">
              <w:rPr>
                <w:bCs/>
                <w:sz w:val="23"/>
                <w:szCs w:val="23"/>
              </w:rPr>
              <w:t>Картотеки:</w:t>
            </w:r>
            <w:r w:rsidR="00793FC0">
              <w:rPr>
                <w:bCs/>
                <w:sz w:val="23"/>
                <w:szCs w:val="23"/>
              </w:rPr>
              <w:t xml:space="preserve"> </w:t>
            </w:r>
            <w:r w:rsidRPr="00183B15">
              <w:rPr>
                <w:bCs/>
                <w:sz w:val="23"/>
                <w:szCs w:val="23"/>
              </w:rPr>
              <w:t>пословиц,</w:t>
            </w:r>
            <w:r w:rsidR="00793FC0">
              <w:rPr>
                <w:bCs/>
                <w:sz w:val="23"/>
                <w:szCs w:val="23"/>
              </w:rPr>
              <w:t xml:space="preserve"> </w:t>
            </w:r>
            <w:r w:rsidRPr="00183B15">
              <w:rPr>
                <w:bCs/>
                <w:sz w:val="23"/>
                <w:szCs w:val="23"/>
              </w:rPr>
              <w:t>потешек,</w:t>
            </w:r>
            <w:r w:rsidR="00793FC0">
              <w:rPr>
                <w:bCs/>
                <w:sz w:val="23"/>
                <w:szCs w:val="23"/>
              </w:rPr>
              <w:t xml:space="preserve"> </w:t>
            </w:r>
            <w:r w:rsidRPr="00183B15">
              <w:rPr>
                <w:bCs/>
                <w:sz w:val="23"/>
                <w:szCs w:val="23"/>
              </w:rPr>
              <w:t>за</w:t>
            </w:r>
            <w:r w:rsidR="00793FC0">
              <w:rPr>
                <w:bCs/>
                <w:sz w:val="23"/>
                <w:szCs w:val="23"/>
              </w:rPr>
              <w:t xml:space="preserve"> </w:t>
            </w:r>
            <w:r w:rsidRPr="00183B15">
              <w:rPr>
                <w:bCs/>
                <w:sz w:val="23"/>
                <w:szCs w:val="23"/>
              </w:rPr>
              <w:t>кличек,</w:t>
            </w:r>
            <w:r w:rsidR="00793FC0">
              <w:rPr>
                <w:bCs/>
                <w:sz w:val="23"/>
                <w:szCs w:val="23"/>
              </w:rPr>
              <w:t xml:space="preserve"> </w:t>
            </w:r>
            <w:r w:rsidRPr="00183B15">
              <w:rPr>
                <w:bCs/>
                <w:sz w:val="23"/>
                <w:szCs w:val="23"/>
              </w:rPr>
              <w:lastRenderedPageBreak/>
              <w:t>загадок,</w:t>
            </w:r>
            <w:r w:rsidR="00793FC0">
              <w:rPr>
                <w:bCs/>
                <w:sz w:val="23"/>
                <w:szCs w:val="23"/>
              </w:rPr>
              <w:t xml:space="preserve"> </w:t>
            </w:r>
            <w:r w:rsidRPr="00183B15">
              <w:rPr>
                <w:bCs/>
                <w:sz w:val="23"/>
                <w:szCs w:val="23"/>
              </w:rPr>
              <w:t>сказок,</w:t>
            </w:r>
            <w:r w:rsidR="00793FC0">
              <w:rPr>
                <w:bCs/>
                <w:sz w:val="23"/>
                <w:szCs w:val="23"/>
              </w:rPr>
              <w:t xml:space="preserve"> </w:t>
            </w:r>
            <w:r w:rsidRPr="00183B15">
              <w:rPr>
                <w:bCs/>
                <w:sz w:val="23"/>
                <w:szCs w:val="23"/>
              </w:rPr>
              <w:t>скороговорок,</w:t>
            </w:r>
            <w:r>
              <w:rPr>
                <w:bCs/>
                <w:sz w:val="23"/>
                <w:szCs w:val="23"/>
              </w:rPr>
              <w:t xml:space="preserve"> «</w:t>
            </w:r>
            <w:r w:rsidRPr="00183B15">
              <w:rPr>
                <w:bCs/>
                <w:sz w:val="23"/>
                <w:szCs w:val="23"/>
              </w:rPr>
              <w:t>Русские</w:t>
            </w:r>
            <w:r w:rsidR="00793FC0">
              <w:rPr>
                <w:bCs/>
                <w:sz w:val="23"/>
                <w:szCs w:val="23"/>
              </w:rPr>
              <w:t xml:space="preserve"> </w:t>
            </w:r>
            <w:r w:rsidRPr="00183B15">
              <w:rPr>
                <w:bCs/>
                <w:sz w:val="23"/>
                <w:szCs w:val="23"/>
              </w:rPr>
              <w:t>народные</w:t>
            </w:r>
            <w:r w:rsidR="00793FC0">
              <w:rPr>
                <w:bCs/>
                <w:sz w:val="23"/>
                <w:szCs w:val="23"/>
              </w:rPr>
              <w:t xml:space="preserve"> </w:t>
            </w:r>
            <w:r w:rsidRPr="00183B15">
              <w:rPr>
                <w:bCs/>
                <w:sz w:val="23"/>
                <w:szCs w:val="23"/>
              </w:rPr>
              <w:t>песни</w:t>
            </w:r>
            <w:r>
              <w:rPr>
                <w:bCs/>
                <w:sz w:val="23"/>
                <w:szCs w:val="23"/>
              </w:rPr>
              <w:t>»</w:t>
            </w:r>
            <w:r w:rsidRPr="00183B15">
              <w:rPr>
                <w:bCs/>
                <w:sz w:val="23"/>
                <w:szCs w:val="23"/>
              </w:rPr>
              <w:t>,</w:t>
            </w:r>
            <w:r>
              <w:rPr>
                <w:bCs/>
                <w:sz w:val="23"/>
                <w:szCs w:val="23"/>
              </w:rPr>
              <w:t xml:space="preserve"> «</w:t>
            </w:r>
            <w:r w:rsidRPr="00183B15">
              <w:rPr>
                <w:bCs/>
                <w:sz w:val="23"/>
                <w:szCs w:val="23"/>
              </w:rPr>
              <w:t>русские</w:t>
            </w:r>
            <w:r w:rsidR="00793FC0">
              <w:rPr>
                <w:bCs/>
                <w:sz w:val="23"/>
                <w:szCs w:val="23"/>
              </w:rPr>
              <w:t xml:space="preserve"> </w:t>
            </w:r>
            <w:r w:rsidRPr="00183B15">
              <w:rPr>
                <w:bCs/>
                <w:sz w:val="23"/>
                <w:szCs w:val="23"/>
              </w:rPr>
              <w:t>народные</w:t>
            </w:r>
            <w:r w:rsidR="00793FC0">
              <w:rPr>
                <w:bCs/>
                <w:sz w:val="23"/>
                <w:szCs w:val="23"/>
              </w:rPr>
              <w:t xml:space="preserve"> </w:t>
            </w:r>
            <w:r w:rsidRPr="00183B15">
              <w:rPr>
                <w:bCs/>
                <w:sz w:val="23"/>
                <w:szCs w:val="23"/>
              </w:rPr>
              <w:t>праздники</w:t>
            </w:r>
            <w:r>
              <w:rPr>
                <w:bCs/>
                <w:sz w:val="23"/>
                <w:szCs w:val="23"/>
              </w:rPr>
              <w:t>»</w:t>
            </w:r>
            <w:r w:rsidRPr="00183B15">
              <w:rPr>
                <w:bCs/>
                <w:sz w:val="23"/>
                <w:szCs w:val="23"/>
              </w:rPr>
              <w:t>,</w:t>
            </w:r>
            <w:r>
              <w:rPr>
                <w:bCs/>
                <w:sz w:val="23"/>
                <w:szCs w:val="23"/>
              </w:rPr>
              <w:t xml:space="preserve"> «</w:t>
            </w:r>
            <w:r w:rsidRPr="00183B15">
              <w:rPr>
                <w:bCs/>
                <w:sz w:val="23"/>
                <w:szCs w:val="23"/>
              </w:rPr>
              <w:t>русские</w:t>
            </w:r>
            <w:r w:rsidR="00793FC0">
              <w:rPr>
                <w:bCs/>
                <w:sz w:val="23"/>
                <w:szCs w:val="23"/>
              </w:rPr>
              <w:t xml:space="preserve"> </w:t>
            </w:r>
            <w:r w:rsidRPr="00183B15">
              <w:rPr>
                <w:bCs/>
                <w:sz w:val="23"/>
                <w:szCs w:val="23"/>
              </w:rPr>
              <w:t>подвижные</w:t>
            </w:r>
            <w:r w:rsidR="00793FC0">
              <w:rPr>
                <w:bCs/>
                <w:sz w:val="23"/>
                <w:szCs w:val="23"/>
              </w:rPr>
              <w:t xml:space="preserve"> </w:t>
            </w:r>
            <w:r w:rsidRPr="00183B15">
              <w:rPr>
                <w:bCs/>
                <w:sz w:val="23"/>
                <w:szCs w:val="23"/>
              </w:rPr>
              <w:t>игры</w:t>
            </w:r>
            <w:r>
              <w:rPr>
                <w:bCs/>
                <w:sz w:val="23"/>
                <w:szCs w:val="23"/>
              </w:rPr>
              <w:t>»</w:t>
            </w:r>
          </w:p>
        </w:tc>
      </w:tr>
    </w:tbl>
    <w:p w:rsidR="009B17E0" w:rsidRDefault="009B17E0" w:rsidP="009B17E0">
      <w:pPr>
        <w:shd w:val="clear" w:color="auto" w:fill="FFFFFF"/>
        <w:spacing w:line="240" w:lineRule="auto"/>
        <w:rPr>
          <w:sz w:val="24"/>
          <w:szCs w:val="24"/>
          <w:lang w:eastAsia="en-US"/>
        </w:rPr>
        <w:sectPr w:rsidR="009B17E0" w:rsidSect="00424E82">
          <w:headerReference w:type="default" r:id="rId9"/>
          <w:pgSz w:w="16838" w:h="11906" w:orient="landscape"/>
          <w:pgMar w:top="720" w:right="720" w:bottom="720" w:left="720" w:header="709" w:footer="709" w:gutter="0"/>
          <w:cols w:space="708"/>
          <w:docGrid w:linePitch="360"/>
        </w:sectPr>
      </w:pPr>
    </w:p>
    <w:p w:rsidR="009B17E0" w:rsidRPr="0072115A" w:rsidRDefault="009B17E0" w:rsidP="009B17E0">
      <w:pPr>
        <w:spacing w:line="240" w:lineRule="atLeast"/>
        <w:rPr>
          <w:rFonts w:eastAsia="Calibri"/>
          <w:color w:val="000000"/>
          <w:sz w:val="24"/>
          <w:szCs w:val="24"/>
        </w:rPr>
      </w:pPr>
    </w:p>
    <w:p w:rsidR="009B17E0" w:rsidRPr="002649EA" w:rsidRDefault="009B17E0" w:rsidP="009B17E0">
      <w:pPr>
        <w:spacing w:line="240" w:lineRule="atLeast"/>
        <w:rPr>
          <w:rFonts w:eastAsia="Calibri"/>
          <w:b/>
          <w:sz w:val="24"/>
          <w:szCs w:val="24"/>
        </w:rPr>
      </w:pPr>
    </w:p>
    <w:p w:rsidR="009B17E0" w:rsidRPr="002649EA" w:rsidRDefault="009B17E0" w:rsidP="001C76FB">
      <w:pPr>
        <w:spacing w:line="240" w:lineRule="atLeast"/>
        <w:rPr>
          <w:rFonts w:eastAsia="Calibri"/>
          <w:b/>
          <w:sz w:val="24"/>
          <w:szCs w:val="24"/>
        </w:rPr>
      </w:pPr>
      <w:r w:rsidRPr="002649EA">
        <w:rPr>
          <w:rFonts w:eastAsia="Calibri"/>
          <w:b/>
          <w:sz w:val="24"/>
          <w:szCs w:val="24"/>
        </w:rPr>
        <w:t>Формы работы по образовательным областям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9B17E0" w:rsidRPr="002649EA" w:rsidTr="009B17E0">
        <w:trPr>
          <w:trHeight w:val="163"/>
        </w:trPr>
        <w:tc>
          <w:tcPr>
            <w:tcW w:w="2552" w:type="dxa"/>
          </w:tcPr>
          <w:p w:rsidR="009B17E0" w:rsidRPr="002649EA" w:rsidRDefault="009B17E0" w:rsidP="009B17E0">
            <w:pPr>
              <w:spacing w:line="240" w:lineRule="atLeast"/>
              <w:jc w:val="center"/>
              <w:rPr>
                <w:rFonts w:eastAsia="Calibri"/>
                <w:b/>
                <w:sz w:val="24"/>
                <w:szCs w:val="24"/>
              </w:rPr>
            </w:pPr>
            <w:r w:rsidRPr="002649EA">
              <w:rPr>
                <w:rFonts w:eastAsia="Calibri"/>
                <w:b/>
                <w:sz w:val="24"/>
                <w:szCs w:val="24"/>
              </w:rPr>
              <w:t>Образовательные области</w:t>
            </w:r>
          </w:p>
        </w:tc>
        <w:tc>
          <w:tcPr>
            <w:tcW w:w="7088" w:type="dxa"/>
          </w:tcPr>
          <w:p w:rsidR="009B17E0" w:rsidRPr="002649EA" w:rsidRDefault="009B17E0" w:rsidP="009B17E0">
            <w:pPr>
              <w:spacing w:line="240" w:lineRule="atLeast"/>
              <w:ind w:hanging="56"/>
              <w:jc w:val="center"/>
              <w:rPr>
                <w:rFonts w:eastAsia="Calibri"/>
                <w:b/>
                <w:sz w:val="24"/>
                <w:szCs w:val="24"/>
              </w:rPr>
            </w:pPr>
            <w:r w:rsidRPr="002649EA">
              <w:rPr>
                <w:rFonts w:eastAsia="Calibri"/>
                <w:b/>
                <w:sz w:val="24"/>
                <w:szCs w:val="24"/>
              </w:rPr>
              <w:t>Формы работы, содержание мероприятий</w:t>
            </w:r>
          </w:p>
        </w:tc>
      </w:tr>
      <w:tr w:rsidR="009B17E0" w:rsidRPr="002649EA" w:rsidTr="009B17E0">
        <w:trPr>
          <w:trHeight w:val="697"/>
        </w:trPr>
        <w:tc>
          <w:tcPr>
            <w:tcW w:w="2552" w:type="dxa"/>
          </w:tcPr>
          <w:p w:rsidR="009B17E0" w:rsidRPr="002649EA" w:rsidRDefault="009B17E0" w:rsidP="009B17E0">
            <w:pPr>
              <w:spacing w:line="240" w:lineRule="atLeast"/>
              <w:rPr>
                <w:rFonts w:eastAsia="Calibri"/>
                <w:sz w:val="24"/>
                <w:szCs w:val="24"/>
              </w:rPr>
            </w:pPr>
            <w:r w:rsidRPr="002649EA">
              <w:rPr>
                <w:rFonts w:eastAsia="Calibri"/>
                <w:sz w:val="24"/>
                <w:szCs w:val="24"/>
              </w:rPr>
              <w:t>Познавательное развитие</w:t>
            </w:r>
          </w:p>
        </w:tc>
        <w:tc>
          <w:tcPr>
            <w:tcW w:w="7088" w:type="dxa"/>
          </w:tcPr>
          <w:p w:rsidR="009B17E0" w:rsidRPr="002649EA" w:rsidRDefault="009B17E0" w:rsidP="009B17E0">
            <w:pPr>
              <w:spacing w:line="240" w:lineRule="atLeast"/>
              <w:rPr>
                <w:rFonts w:eastAsia="Calibri"/>
                <w:sz w:val="24"/>
                <w:szCs w:val="24"/>
              </w:rPr>
            </w:pPr>
            <w:r w:rsidRPr="002649EA">
              <w:rPr>
                <w:rFonts w:eastAsia="Calibri"/>
                <w:sz w:val="24"/>
                <w:szCs w:val="24"/>
              </w:rPr>
              <w:t>- экскурсии (по дет</w:t>
            </w:r>
            <w:r>
              <w:rPr>
                <w:rFonts w:eastAsia="Calibri"/>
                <w:sz w:val="24"/>
                <w:szCs w:val="24"/>
              </w:rPr>
              <w:t>скому саду, по улицам города, в музеи,в храмы, на</w:t>
            </w:r>
            <w:r w:rsidRPr="002649EA">
              <w:rPr>
                <w:rFonts w:eastAsia="Calibri"/>
                <w:sz w:val="24"/>
                <w:szCs w:val="24"/>
              </w:rPr>
              <w:t xml:space="preserve"> природу);</w:t>
            </w:r>
          </w:p>
          <w:p w:rsidR="009B17E0" w:rsidRPr="002649EA" w:rsidRDefault="009B17E0" w:rsidP="009B17E0">
            <w:pPr>
              <w:spacing w:line="240" w:lineRule="atLeast"/>
              <w:rPr>
                <w:rFonts w:eastAsia="Calibri"/>
                <w:sz w:val="24"/>
                <w:szCs w:val="24"/>
              </w:rPr>
            </w:pPr>
            <w:r w:rsidRPr="002649EA">
              <w:rPr>
                <w:rFonts w:eastAsia="Calibri"/>
                <w:sz w:val="24"/>
                <w:szCs w:val="24"/>
              </w:rPr>
              <w:t>- беседы по ПДД;</w:t>
            </w:r>
          </w:p>
          <w:p w:rsidR="009B17E0" w:rsidRPr="002649EA" w:rsidRDefault="009B17E0" w:rsidP="009B17E0">
            <w:pPr>
              <w:spacing w:line="240" w:lineRule="atLeast"/>
              <w:rPr>
                <w:rFonts w:eastAsia="Calibri"/>
                <w:sz w:val="24"/>
                <w:szCs w:val="24"/>
              </w:rPr>
            </w:pPr>
            <w:r w:rsidRPr="002649EA">
              <w:rPr>
                <w:rFonts w:eastAsia="Calibri"/>
                <w:sz w:val="24"/>
                <w:szCs w:val="24"/>
              </w:rPr>
              <w:t>- посещение памятных мест:</w:t>
            </w:r>
          </w:p>
          <w:p w:rsidR="009B17E0" w:rsidRPr="002649EA" w:rsidRDefault="009B17E0" w:rsidP="009B17E0">
            <w:pPr>
              <w:spacing w:line="240" w:lineRule="atLeast"/>
              <w:rPr>
                <w:rFonts w:eastAsia="Calibri"/>
                <w:sz w:val="24"/>
                <w:szCs w:val="24"/>
              </w:rPr>
            </w:pPr>
            <w:r w:rsidRPr="002649EA">
              <w:rPr>
                <w:rFonts w:eastAsia="Calibri"/>
                <w:sz w:val="24"/>
                <w:szCs w:val="24"/>
              </w:rPr>
              <w:t>- краеведческая выставка «Русская старина», рассматривание (фотографий, иллюстраций о</w:t>
            </w:r>
            <w:r>
              <w:rPr>
                <w:rFonts w:eastAsia="Calibri"/>
                <w:sz w:val="24"/>
                <w:szCs w:val="24"/>
              </w:rPr>
              <w:t xml:space="preserve"> Раненбурге</w:t>
            </w:r>
            <w:r w:rsidRPr="002649EA">
              <w:rPr>
                <w:rFonts w:eastAsia="Calibri"/>
                <w:sz w:val="24"/>
                <w:szCs w:val="24"/>
              </w:rPr>
              <w:t>) ;</w:t>
            </w:r>
          </w:p>
          <w:p w:rsidR="009B17E0" w:rsidRPr="002649EA" w:rsidRDefault="009B17E0" w:rsidP="009B17E0">
            <w:pPr>
              <w:spacing w:line="240" w:lineRule="atLeast"/>
              <w:rPr>
                <w:rFonts w:eastAsia="Calibri"/>
                <w:sz w:val="24"/>
                <w:szCs w:val="24"/>
              </w:rPr>
            </w:pPr>
            <w:r w:rsidRPr="002649EA">
              <w:rPr>
                <w:rFonts w:eastAsia="Calibri"/>
                <w:sz w:val="24"/>
                <w:szCs w:val="24"/>
              </w:rPr>
              <w:t>- проекты: «Посиделки в горнице. Обычаи и традиции земли</w:t>
            </w:r>
            <w:r>
              <w:rPr>
                <w:rFonts w:eastAsia="Calibri"/>
                <w:sz w:val="24"/>
                <w:szCs w:val="24"/>
              </w:rPr>
              <w:t xml:space="preserve"> раненбургской</w:t>
            </w:r>
            <w:r w:rsidRPr="002649EA">
              <w:rPr>
                <w:rFonts w:eastAsia="Calibri"/>
                <w:sz w:val="24"/>
                <w:szCs w:val="24"/>
              </w:rPr>
              <w:t>», «Русский фольклор»;</w:t>
            </w:r>
          </w:p>
          <w:p w:rsidR="009B17E0" w:rsidRPr="002649EA" w:rsidRDefault="009B17E0" w:rsidP="009B17E0">
            <w:pPr>
              <w:spacing w:line="240" w:lineRule="atLeast"/>
              <w:rPr>
                <w:rFonts w:eastAsia="Calibri"/>
                <w:sz w:val="24"/>
                <w:szCs w:val="24"/>
              </w:rPr>
            </w:pPr>
            <w:r w:rsidRPr="002649EA">
              <w:rPr>
                <w:rFonts w:eastAsia="Calibri"/>
                <w:sz w:val="24"/>
                <w:szCs w:val="24"/>
              </w:rPr>
              <w:t>- досуги, праздники</w:t>
            </w:r>
            <w:r>
              <w:rPr>
                <w:rFonts w:eastAsia="Calibri"/>
                <w:sz w:val="24"/>
                <w:szCs w:val="24"/>
              </w:rPr>
              <w:t>: «В этом городе мы родились»</w:t>
            </w:r>
          </w:p>
        </w:tc>
      </w:tr>
      <w:tr w:rsidR="009B17E0" w:rsidRPr="002649EA" w:rsidTr="009B17E0">
        <w:trPr>
          <w:trHeight w:val="1266"/>
        </w:trPr>
        <w:tc>
          <w:tcPr>
            <w:tcW w:w="2552" w:type="dxa"/>
          </w:tcPr>
          <w:p w:rsidR="009B17E0" w:rsidRPr="002649EA" w:rsidRDefault="009B17E0" w:rsidP="009B17E0">
            <w:pPr>
              <w:spacing w:line="240" w:lineRule="atLeast"/>
              <w:rPr>
                <w:rFonts w:eastAsia="Calibri"/>
                <w:sz w:val="24"/>
                <w:szCs w:val="24"/>
              </w:rPr>
            </w:pPr>
            <w:r w:rsidRPr="002649EA">
              <w:rPr>
                <w:rFonts w:eastAsia="Calibri"/>
                <w:sz w:val="24"/>
                <w:szCs w:val="24"/>
              </w:rPr>
              <w:t>Художественно-эстетическое развитие</w:t>
            </w:r>
          </w:p>
          <w:p w:rsidR="009B17E0" w:rsidRPr="002649EA" w:rsidRDefault="009B17E0" w:rsidP="009B17E0">
            <w:pPr>
              <w:spacing w:line="240" w:lineRule="atLeast"/>
              <w:rPr>
                <w:rFonts w:eastAsia="Calibri"/>
                <w:sz w:val="24"/>
                <w:szCs w:val="24"/>
              </w:rPr>
            </w:pPr>
            <w:r>
              <w:rPr>
                <w:rFonts w:eastAsia="Calibri"/>
                <w:sz w:val="24"/>
                <w:szCs w:val="24"/>
              </w:rPr>
              <w:t xml:space="preserve">(в </w:t>
            </w:r>
            <w:r w:rsidRPr="002649EA">
              <w:rPr>
                <w:rFonts w:eastAsia="Calibri"/>
                <w:sz w:val="24"/>
                <w:szCs w:val="24"/>
              </w:rPr>
              <w:t>режимных моментах)</w:t>
            </w:r>
          </w:p>
        </w:tc>
        <w:tc>
          <w:tcPr>
            <w:tcW w:w="7088" w:type="dxa"/>
          </w:tcPr>
          <w:p w:rsidR="009B17E0" w:rsidRPr="002649EA" w:rsidRDefault="009B17E0" w:rsidP="009B17E0">
            <w:pPr>
              <w:spacing w:line="240" w:lineRule="atLeast"/>
              <w:rPr>
                <w:rFonts w:eastAsia="Calibri"/>
                <w:sz w:val="24"/>
                <w:szCs w:val="24"/>
              </w:rPr>
            </w:pPr>
            <w:r w:rsidRPr="002649EA">
              <w:rPr>
                <w:rFonts w:eastAsia="Calibri"/>
                <w:sz w:val="24"/>
                <w:szCs w:val="24"/>
              </w:rPr>
              <w:t xml:space="preserve">- рассматривание репродукции картин художников </w:t>
            </w:r>
            <w:r>
              <w:rPr>
                <w:rFonts w:eastAsia="Calibri"/>
                <w:sz w:val="24"/>
                <w:szCs w:val="24"/>
              </w:rPr>
              <w:t>Викулина, Весёлкина, Корчунова,</w:t>
            </w:r>
          </w:p>
          <w:p w:rsidR="009B17E0" w:rsidRPr="002649EA" w:rsidRDefault="009B17E0" w:rsidP="009B17E0">
            <w:pPr>
              <w:spacing w:line="240" w:lineRule="atLeast"/>
              <w:rPr>
                <w:rFonts w:eastAsia="Calibri"/>
                <w:sz w:val="24"/>
                <w:szCs w:val="24"/>
              </w:rPr>
            </w:pPr>
            <w:r w:rsidRPr="002649EA">
              <w:rPr>
                <w:rFonts w:eastAsia="Calibri"/>
                <w:sz w:val="24"/>
                <w:szCs w:val="24"/>
              </w:rPr>
              <w:t xml:space="preserve">- знакомство </w:t>
            </w:r>
            <w:r>
              <w:rPr>
                <w:rFonts w:eastAsia="Calibri"/>
                <w:sz w:val="24"/>
                <w:szCs w:val="24"/>
              </w:rPr>
              <w:t>с народным творчеством,</w:t>
            </w:r>
          </w:p>
          <w:p w:rsidR="009B17E0" w:rsidRPr="002649EA" w:rsidRDefault="009B17E0" w:rsidP="009B17E0">
            <w:pPr>
              <w:spacing w:line="240" w:lineRule="atLeast"/>
              <w:rPr>
                <w:rFonts w:eastAsia="Calibri"/>
                <w:sz w:val="24"/>
                <w:szCs w:val="24"/>
              </w:rPr>
            </w:pPr>
            <w:r w:rsidRPr="002649EA">
              <w:rPr>
                <w:rFonts w:eastAsia="Calibri"/>
                <w:sz w:val="24"/>
                <w:szCs w:val="24"/>
              </w:rPr>
              <w:t>- занятия, игры, забавы в русской горнице.</w:t>
            </w:r>
          </w:p>
        </w:tc>
      </w:tr>
      <w:tr w:rsidR="009B17E0" w:rsidRPr="002649EA" w:rsidTr="009B17E0">
        <w:trPr>
          <w:trHeight w:val="1381"/>
        </w:trPr>
        <w:tc>
          <w:tcPr>
            <w:tcW w:w="2552" w:type="dxa"/>
          </w:tcPr>
          <w:p w:rsidR="009B17E0" w:rsidRPr="002649EA" w:rsidRDefault="009B17E0" w:rsidP="009B17E0">
            <w:pPr>
              <w:spacing w:line="240" w:lineRule="atLeast"/>
              <w:rPr>
                <w:rFonts w:eastAsia="Calibri"/>
                <w:sz w:val="24"/>
                <w:szCs w:val="24"/>
              </w:rPr>
            </w:pPr>
            <w:r w:rsidRPr="002649EA">
              <w:rPr>
                <w:rFonts w:eastAsia="Calibri"/>
                <w:sz w:val="24"/>
                <w:szCs w:val="24"/>
              </w:rPr>
              <w:t>Речевое развитие</w:t>
            </w:r>
          </w:p>
          <w:p w:rsidR="009B17E0" w:rsidRPr="002649EA" w:rsidRDefault="009B17E0" w:rsidP="009B17E0">
            <w:pPr>
              <w:spacing w:line="240" w:lineRule="atLeast"/>
              <w:rPr>
                <w:rFonts w:eastAsia="Calibri"/>
                <w:sz w:val="24"/>
                <w:szCs w:val="24"/>
              </w:rPr>
            </w:pPr>
            <w:r w:rsidRPr="002649EA">
              <w:rPr>
                <w:rFonts w:eastAsia="Calibri"/>
                <w:sz w:val="24"/>
                <w:szCs w:val="24"/>
              </w:rPr>
              <w:t>(в режимных моментах)</w:t>
            </w:r>
          </w:p>
        </w:tc>
        <w:tc>
          <w:tcPr>
            <w:tcW w:w="7088" w:type="dxa"/>
          </w:tcPr>
          <w:p w:rsidR="009B17E0" w:rsidRPr="002649EA" w:rsidRDefault="009B17E0" w:rsidP="009B17E0">
            <w:pPr>
              <w:spacing w:line="240" w:lineRule="atLeast"/>
              <w:rPr>
                <w:rFonts w:eastAsia="Calibri"/>
                <w:sz w:val="24"/>
                <w:szCs w:val="24"/>
              </w:rPr>
            </w:pPr>
            <w:r w:rsidRPr="002649EA">
              <w:rPr>
                <w:rFonts w:eastAsia="Calibri"/>
                <w:sz w:val="24"/>
                <w:szCs w:val="24"/>
              </w:rPr>
              <w:t>-проекты:  «Семейный альбом», «</w:t>
            </w:r>
            <w:r>
              <w:rPr>
                <w:rFonts w:eastAsia="Calibri"/>
                <w:sz w:val="24"/>
                <w:szCs w:val="24"/>
              </w:rPr>
              <w:t xml:space="preserve">Чаплыгин </w:t>
            </w:r>
            <w:r w:rsidRPr="002649EA">
              <w:rPr>
                <w:rFonts w:eastAsia="Calibri"/>
                <w:sz w:val="24"/>
                <w:szCs w:val="24"/>
              </w:rPr>
              <w:t xml:space="preserve">изначальный»,  «Мастера земли </w:t>
            </w:r>
            <w:r>
              <w:rPr>
                <w:rFonts w:eastAsia="Calibri"/>
                <w:sz w:val="24"/>
                <w:szCs w:val="24"/>
              </w:rPr>
              <w:t>раненбургской</w:t>
            </w:r>
            <w:r w:rsidRPr="002649EA">
              <w:rPr>
                <w:rFonts w:eastAsia="Calibri"/>
                <w:sz w:val="24"/>
                <w:szCs w:val="24"/>
              </w:rPr>
              <w:t>».</w:t>
            </w:r>
          </w:p>
          <w:p w:rsidR="009B17E0" w:rsidRPr="002649EA" w:rsidRDefault="009B17E0" w:rsidP="009B17E0">
            <w:pPr>
              <w:spacing w:line="240" w:lineRule="atLeast"/>
              <w:rPr>
                <w:rFonts w:eastAsia="Calibri"/>
                <w:sz w:val="24"/>
                <w:szCs w:val="24"/>
              </w:rPr>
            </w:pPr>
            <w:r w:rsidRPr="002649EA">
              <w:rPr>
                <w:rFonts w:eastAsia="Calibri"/>
                <w:sz w:val="24"/>
                <w:szCs w:val="24"/>
              </w:rPr>
              <w:t>-коллекционирование картинок, открыток, буклетов, значков о родном городе, составление рукописных книг;</w:t>
            </w:r>
          </w:p>
          <w:p w:rsidR="009B17E0" w:rsidRPr="002649EA" w:rsidRDefault="009B17E0" w:rsidP="009B17E0">
            <w:pPr>
              <w:spacing w:line="240" w:lineRule="atLeast"/>
              <w:rPr>
                <w:rFonts w:eastAsia="Calibri"/>
                <w:sz w:val="24"/>
                <w:szCs w:val="24"/>
              </w:rPr>
            </w:pPr>
            <w:r w:rsidRPr="002649EA">
              <w:rPr>
                <w:rFonts w:eastAsia="Calibri"/>
                <w:sz w:val="24"/>
                <w:szCs w:val="24"/>
              </w:rPr>
              <w:t>- придумывание сказок, историй о достопримечательностях малой Родины;</w:t>
            </w:r>
          </w:p>
          <w:p w:rsidR="009B17E0" w:rsidRPr="002649EA" w:rsidRDefault="009B17E0" w:rsidP="009B17E0">
            <w:pPr>
              <w:spacing w:line="240" w:lineRule="atLeast"/>
              <w:rPr>
                <w:rFonts w:eastAsia="Calibri"/>
                <w:sz w:val="24"/>
                <w:szCs w:val="24"/>
              </w:rPr>
            </w:pPr>
            <w:r w:rsidRPr="002649EA">
              <w:rPr>
                <w:rFonts w:eastAsia="Calibri"/>
                <w:sz w:val="24"/>
                <w:szCs w:val="24"/>
              </w:rPr>
              <w:t>-чтение стихов, рассказов;</w:t>
            </w:r>
          </w:p>
          <w:p w:rsidR="009B17E0" w:rsidRPr="002649EA" w:rsidRDefault="009B17E0" w:rsidP="009B17E0">
            <w:pPr>
              <w:spacing w:line="240" w:lineRule="atLeast"/>
              <w:rPr>
                <w:rFonts w:eastAsia="Calibri"/>
                <w:sz w:val="24"/>
                <w:szCs w:val="24"/>
              </w:rPr>
            </w:pPr>
            <w:r w:rsidRPr="002649EA">
              <w:rPr>
                <w:rFonts w:eastAsia="Calibri"/>
                <w:sz w:val="24"/>
                <w:szCs w:val="24"/>
              </w:rPr>
              <w:t>-исторические беседы «Как строили  на Руси», «Как отдыхали наши предки», «В какие игрушки играли наши прабабушки».</w:t>
            </w:r>
          </w:p>
        </w:tc>
      </w:tr>
      <w:tr w:rsidR="009B17E0" w:rsidRPr="002649EA" w:rsidTr="009B17E0">
        <w:trPr>
          <w:trHeight w:val="1544"/>
        </w:trPr>
        <w:tc>
          <w:tcPr>
            <w:tcW w:w="2552" w:type="dxa"/>
          </w:tcPr>
          <w:p w:rsidR="009B17E0" w:rsidRPr="002649EA" w:rsidRDefault="009B17E0" w:rsidP="009B17E0">
            <w:pPr>
              <w:spacing w:line="240" w:lineRule="atLeast"/>
              <w:rPr>
                <w:rFonts w:eastAsia="Calibri"/>
                <w:sz w:val="24"/>
                <w:szCs w:val="24"/>
              </w:rPr>
            </w:pPr>
            <w:r w:rsidRPr="002649EA">
              <w:rPr>
                <w:rFonts w:eastAsia="Calibri"/>
                <w:sz w:val="24"/>
                <w:szCs w:val="24"/>
              </w:rPr>
              <w:t>Социально-коммуникативное развитие</w:t>
            </w:r>
          </w:p>
          <w:p w:rsidR="009B17E0" w:rsidRPr="002649EA" w:rsidRDefault="009B17E0" w:rsidP="009B17E0">
            <w:pPr>
              <w:spacing w:line="240" w:lineRule="atLeast"/>
              <w:rPr>
                <w:rFonts w:eastAsia="Calibri"/>
                <w:sz w:val="24"/>
                <w:szCs w:val="24"/>
              </w:rPr>
            </w:pPr>
            <w:r w:rsidRPr="002649EA">
              <w:rPr>
                <w:rFonts w:eastAsia="Calibri"/>
                <w:sz w:val="24"/>
                <w:szCs w:val="24"/>
              </w:rPr>
              <w:t>(в режимных моментах)</w:t>
            </w:r>
          </w:p>
        </w:tc>
        <w:tc>
          <w:tcPr>
            <w:tcW w:w="7088" w:type="dxa"/>
          </w:tcPr>
          <w:p w:rsidR="009B17E0" w:rsidRPr="002649EA" w:rsidRDefault="009B17E0" w:rsidP="009B17E0">
            <w:pPr>
              <w:spacing w:line="240" w:lineRule="atLeast"/>
              <w:rPr>
                <w:rFonts w:eastAsia="Calibri"/>
                <w:sz w:val="24"/>
                <w:szCs w:val="24"/>
              </w:rPr>
            </w:pPr>
            <w:r>
              <w:rPr>
                <w:rFonts w:eastAsia="Calibri"/>
                <w:sz w:val="24"/>
                <w:szCs w:val="24"/>
              </w:rPr>
              <w:t>-игра-экскурсия «Чаплыгин</w:t>
            </w:r>
            <w:r w:rsidRPr="002649EA">
              <w:rPr>
                <w:rFonts w:eastAsia="Calibri"/>
                <w:sz w:val="24"/>
                <w:szCs w:val="24"/>
              </w:rPr>
              <w:t xml:space="preserve"> – мой город» (с использованием макета города);</w:t>
            </w:r>
          </w:p>
          <w:p w:rsidR="009B17E0" w:rsidRPr="002649EA" w:rsidRDefault="009B17E0" w:rsidP="009B17E0">
            <w:pPr>
              <w:spacing w:line="240" w:lineRule="atLeast"/>
              <w:rPr>
                <w:rFonts w:eastAsia="Calibri"/>
                <w:sz w:val="24"/>
                <w:szCs w:val="24"/>
              </w:rPr>
            </w:pPr>
            <w:r>
              <w:rPr>
                <w:rFonts w:eastAsia="Calibri"/>
                <w:sz w:val="24"/>
                <w:szCs w:val="24"/>
              </w:rPr>
              <w:t>-развлечение</w:t>
            </w:r>
            <w:r w:rsidRPr="002649EA">
              <w:rPr>
                <w:rFonts w:eastAsia="Calibri"/>
                <w:sz w:val="24"/>
                <w:szCs w:val="24"/>
              </w:rPr>
              <w:t xml:space="preserve"> «Правила движения достойны уважения»;</w:t>
            </w:r>
          </w:p>
          <w:p w:rsidR="009B17E0" w:rsidRPr="002649EA" w:rsidRDefault="009B17E0" w:rsidP="009B17E0">
            <w:pPr>
              <w:spacing w:line="240" w:lineRule="atLeast"/>
              <w:rPr>
                <w:rFonts w:eastAsia="Calibri"/>
                <w:sz w:val="24"/>
                <w:szCs w:val="24"/>
              </w:rPr>
            </w:pPr>
            <w:r w:rsidRPr="002649EA">
              <w:rPr>
                <w:rFonts w:eastAsia="Calibri"/>
                <w:sz w:val="24"/>
                <w:szCs w:val="24"/>
              </w:rPr>
              <w:t>-природоохранные акции «Чистый двор»;</w:t>
            </w:r>
          </w:p>
          <w:p w:rsidR="009B17E0" w:rsidRPr="002649EA" w:rsidRDefault="009B17E0" w:rsidP="009B17E0">
            <w:pPr>
              <w:spacing w:line="240" w:lineRule="atLeast"/>
              <w:rPr>
                <w:rFonts w:eastAsia="Calibri"/>
                <w:sz w:val="24"/>
                <w:szCs w:val="24"/>
              </w:rPr>
            </w:pPr>
            <w:r w:rsidRPr="002649EA">
              <w:rPr>
                <w:rFonts w:eastAsia="Calibri"/>
                <w:sz w:val="24"/>
                <w:szCs w:val="24"/>
              </w:rPr>
              <w:t>-экскурсии к реке, к перекрестку</w:t>
            </w:r>
          </w:p>
        </w:tc>
      </w:tr>
      <w:tr w:rsidR="009B17E0" w:rsidRPr="002649EA" w:rsidTr="009B17E0">
        <w:trPr>
          <w:trHeight w:val="693"/>
        </w:trPr>
        <w:tc>
          <w:tcPr>
            <w:tcW w:w="2552" w:type="dxa"/>
          </w:tcPr>
          <w:p w:rsidR="009B17E0" w:rsidRPr="002649EA" w:rsidRDefault="009B17E0" w:rsidP="009B17E0">
            <w:pPr>
              <w:spacing w:line="240" w:lineRule="atLeast"/>
              <w:rPr>
                <w:rFonts w:eastAsia="Calibri"/>
                <w:sz w:val="24"/>
                <w:szCs w:val="24"/>
              </w:rPr>
            </w:pPr>
            <w:r w:rsidRPr="002649EA">
              <w:rPr>
                <w:rFonts w:eastAsia="Calibri"/>
                <w:sz w:val="24"/>
                <w:szCs w:val="24"/>
              </w:rPr>
              <w:t>Физическое развитие</w:t>
            </w:r>
          </w:p>
          <w:p w:rsidR="009B17E0" w:rsidRPr="002649EA" w:rsidRDefault="009B17E0" w:rsidP="009B17E0">
            <w:pPr>
              <w:spacing w:line="240" w:lineRule="atLeast"/>
              <w:rPr>
                <w:rFonts w:eastAsia="Calibri"/>
                <w:sz w:val="24"/>
                <w:szCs w:val="24"/>
              </w:rPr>
            </w:pPr>
            <w:r w:rsidRPr="002649EA">
              <w:rPr>
                <w:rFonts w:eastAsia="Calibri"/>
                <w:sz w:val="24"/>
                <w:szCs w:val="24"/>
              </w:rPr>
              <w:t>(в режимных моментах)</w:t>
            </w:r>
          </w:p>
        </w:tc>
        <w:tc>
          <w:tcPr>
            <w:tcW w:w="7088" w:type="dxa"/>
          </w:tcPr>
          <w:p w:rsidR="009B17E0" w:rsidRPr="002649EA" w:rsidRDefault="009B17E0" w:rsidP="009B17E0">
            <w:pPr>
              <w:spacing w:line="240" w:lineRule="atLeast"/>
              <w:rPr>
                <w:rFonts w:eastAsia="Calibri"/>
                <w:sz w:val="24"/>
                <w:szCs w:val="24"/>
              </w:rPr>
            </w:pPr>
            <w:r w:rsidRPr="002649EA">
              <w:rPr>
                <w:rFonts w:eastAsia="Calibri"/>
                <w:sz w:val="24"/>
                <w:szCs w:val="24"/>
              </w:rPr>
              <w:t>-физкультурный досуг «</w:t>
            </w:r>
            <w:r>
              <w:rPr>
                <w:rFonts w:eastAsia="Calibri"/>
                <w:sz w:val="24"/>
                <w:szCs w:val="24"/>
              </w:rPr>
              <w:t>Звёздочки ГТО</w:t>
            </w:r>
            <w:r w:rsidRPr="002649EA">
              <w:rPr>
                <w:rFonts w:eastAsia="Calibri"/>
                <w:sz w:val="24"/>
                <w:szCs w:val="24"/>
              </w:rPr>
              <w:t>»,</w:t>
            </w:r>
          </w:p>
          <w:p w:rsidR="009B17E0" w:rsidRPr="002649EA" w:rsidRDefault="009B17E0" w:rsidP="009B17E0">
            <w:pPr>
              <w:spacing w:line="240" w:lineRule="atLeast"/>
              <w:rPr>
                <w:rFonts w:eastAsia="Calibri"/>
                <w:sz w:val="24"/>
                <w:szCs w:val="24"/>
              </w:rPr>
            </w:pPr>
            <w:r w:rsidRPr="002649EA">
              <w:rPr>
                <w:rFonts w:eastAsia="Calibri"/>
                <w:sz w:val="24"/>
                <w:szCs w:val="24"/>
              </w:rPr>
              <w:t>-участие детей вместе с родителями в спортивных мероприятиях  детского сада и города.</w:t>
            </w:r>
          </w:p>
        </w:tc>
      </w:tr>
    </w:tbl>
    <w:p w:rsidR="009B17E0" w:rsidRDefault="009B17E0" w:rsidP="009B17E0">
      <w:pPr>
        <w:suppressAutoHyphens/>
        <w:spacing w:line="240" w:lineRule="atLeast"/>
        <w:rPr>
          <w:rFonts w:eastAsia="Calibri"/>
          <w:b/>
          <w:sz w:val="24"/>
          <w:szCs w:val="24"/>
          <w:lang w:eastAsia="ar-SA"/>
        </w:rPr>
      </w:pPr>
    </w:p>
    <w:p w:rsidR="009B17E0" w:rsidRDefault="009B17E0" w:rsidP="009B17E0"/>
    <w:p w:rsidR="009B17E0" w:rsidRDefault="009B17E0" w:rsidP="009B17E0">
      <w:r w:rsidRPr="003A40B6">
        <w:rPr>
          <w:b/>
        </w:rPr>
        <w:lastRenderedPageBreak/>
        <w:t>Планируемые результаты ос</w:t>
      </w:r>
      <w:r>
        <w:rPr>
          <w:b/>
        </w:rPr>
        <w:t xml:space="preserve">воения программы </w:t>
      </w:r>
      <w:r w:rsidRPr="003A40B6">
        <w:rPr>
          <w:b/>
        </w:rPr>
        <w:t>«Приобщение к истокам народной культуры</w:t>
      </w:r>
      <w:r>
        <w:t>.</w:t>
      </w:r>
    </w:p>
    <w:p w:rsidR="009B17E0" w:rsidRDefault="009B17E0" w:rsidP="009B17E0">
      <w:r>
        <w:t xml:space="preserve">К шести годам </w:t>
      </w:r>
      <w:r>
        <w:sym w:font="Symbol" w:char="F02D"/>
      </w:r>
      <w:r>
        <w:t xml:space="preserve"> ребёнок использует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9B17E0" w:rsidRDefault="009B17E0" w:rsidP="009B17E0">
      <w:r>
        <w:sym w:font="Symbol" w:char="F02D"/>
      </w:r>
      <w:r>
        <w:t xml:space="preserve"> в играх-драматизациях пользуется сюжетами русских народных сказок; проявляет элементы сочинительства новых сказок на основе нескольких; </w:t>
      </w:r>
    </w:p>
    <w:p w:rsidR="009B17E0" w:rsidRDefault="009B17E0" w:rsidP="009B17E0">
      <w:r>
        <w:sym w:font="Symbol" w:char="F02D"/>
      </w:r>
      <w:r>
        <w:t xml:space="preserve"> 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(свистульки, трещотки, рубель, хлопушки, колотушки); использует их в игровой деятельности; </w:t>
      </w:r>
    </w:p>
    <w:p w:rsidR="009B17E0" w:rsidRDefault="009B17E0" w:rsidP="009B17E0">
      <w:r>
        <w:sym w:font="Symbol" w:char="F02D"/>
      </w:r>
      <w:r>
        <w:t xml:space="preserve"> активно участвует в фольклорных праздниках и развлечениях; </w:t>
      </w:r>
    </w:p>
    <w:p w:rsidR="009B17E0" w:rsidRDefault="009B17E0" w:rsidP="009B17E0">
      <w:r>
        <w:sym w:font="Symbol" w:char="F02D"/>
      </w:r>
      <w:r>
        <w:t xml:space="preserve"> знает некоторые особенности народных игрушек Липецкого края (добровской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(пеленашку, скрутку, зайчик на пальчик), использует их в игровой деятельности; </w:t>
      </w:r>
    </w:p>
    <w:p w:rsidR="009B17E0" w:rsidRDefault="009B17E0" w:rsidP="009B17E0">
      <w:r>
        <w:sym w:font="Symbol" w:char="F02D"/>
      </w:r>
      <w:r>
        <w:t xml:space="preserve"> активно включается в народные игры; способен сам предложить и организовать знакомую народную игру; </w:t>
      </w:r>
    </w:p>
    <w:p w:rsidR="009B17E0" w:rsidRDefault="009B17E0" w:rsidP="009B17E0">
      <w:r>
        <w:sym w:font="Symbol" w:char="F02D"/>
      </w:r>
      <w:r>
        <w:t xml:space="preserve"> может назвать народные промыслы Липецкой области (липецкая хохлома, елецкие кружева, лозоплетение,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9B17E0" w:rsidRDefault="009B17E0" w:rsidP="009B17E0">
      <w:r>
        <w:sym w:font="Symbol" w:char="F02D"/>
      </w:r>
      <w:r>
        <w:t xml:space="preserve"> может назвать символы города Чаплыгина, некоторые исторические достопримечательности, связать их с историческими событиями нашей страны;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9B17E0" w:rsidRDefault="009B17E0" w:rsidP="009B17E0">
      <w:pPr>
        <w:pStyle w:val="a5"/>
        <w:spacing w:before="0" w:beforeAutospacing="0" w:after="0" w:afterAutospacing="0"/>
        <w:jc w:val="center"/>
        <w:rPr>
          <w:b/>
          <w:szCs w:val="23"/>
        </w:rPr>
      </w:pPr>
    </w:p>
    <w:p w:rsidR="00322A71" w:rsidRDefault="00322A71" w:rsidP="009B17E0">
      <w:pPr>
        <w:pStyle w:val="a5"/>
        <w:spacing w:before="0" w:beforeAutospacing="0" w:after="0" w:afterAutospacing="0"/>
        <w:jc w:val="center"/>
        <w:rPr>
          <w:b/>
          <w:szCs w:val="23"/>
        </w:rPr>
      </w:pPr>
    </w:p>
    <w:p w:rsidR="00322A71" w:rsidRPr="00FE0FE1" w:rsidRDefault="00322A71" w:rsidP="00322A71">
      <w:pPr>
        <w:spacing w:line="240" w:lineRule="auto"/>
        <w:ind w:firstLine="567"/>
        <w:rPr>
          <w:b/>
          <w:sz w:val="28"/>
          <w:szCs w:val="28"/>
        </w:rPr>
      </w:pPr>
      <w:r w:rsidRPr="00FE0FE1">
        <w:rPr>
          <w:b/>
          <w:sz w:val="28"/>
          <w:szCs w:val="28"/>
        </w:rPr>
        <w:t>Рабочая программа воспитания</w:t>
      </w:r>
    </w:p>
    <w:p w:rsidR="00322A71" w:rsidRDefault="00322A71" w:rsidP="00322A71">
      <w:pPr>
        <w:shd w:val="clear" w:color="auto" w:fill="FFFFFF"/>
        <w:spacing w:line="240" w:lineRule="auto"/>
        <w:ind w:firstLine="567"/>
        <w:rPr>
          <w:sz w:val="24"/>
          <w:szCs w:val="24"/>
        </w:rPr>
      </w:pPr>
      <w:r w:rsidRPr="003A51AC">
        <w:rPr>
          <w:sz w:val="24"/>
          <w:szCs w:val="24"/>
        </w:rPr>
        <w:t>Всодержательныйраздел</w:t>
      </w:r>
      <w:r>
        <w:rPr>
          <w:sz w:val="24"/>
          <w:szCs w:val="24"/>
        </w:rPr>
        <w:t>о</w:t>
      </w:r>
      <w:r w:rsidRPr="003A51AC">
        <w:rPr>
          <w:sz w:val="24"/>
          <w:szCs w:val="24"/>
        </w:rPr>
        <w:t>бразовательнойпрограммы</w:t>
      </w:r>
      <w:r>
        <w:rPr>
          <w:sz w:val="24"/>
          <w:szCs w:val="24"/>
        </w:rPr>
        <w:t>ДОУ</w:t>
      </w:r>
      <w:r w:rsidRPr="003A51AC">
        <w:rPr>
          <w:sz w:val="24"/>
          <w:szCs w:val="24"/>
        </w:rPr>
        <w:t>входитрабочаяпрограммавоспитания,котораяраскрываетзадачи</w:t>
      </w:r>
      <w:r w:rsidRPr="003A51AC">
        <w:rPr>
          <w:sz w:val="24"/>
          <w:szCs w:val="24"/>
        </w:rPr>
        <w:br/>
        <w:t>инаправлениявоспитательнойработы,предусматриваетприобщениедетейкроссийскимтрадиционнымдуховнымценностям,включаякультурныеценностисвоейэтническойгруппы,правиламинормамповедениявроссийскомобществе.</w:t>
      </w:r>
    </w:p>
    <w:p w:rsidR="00322A71" w:rsidRPr="003A51AC" w:rsidRDefault="00322A71" w:rsidP="00322A71">
      <w:pPr>
        <w:shd w:val="clear" w:color="auto" w:fill="FFFFFF"/>
        <w:spacing w:line="240" w:lineRule="auto"/>
        <w:ind w:firstLine="567"/>
        <w:rPr>
          <w:sz w:val="24"/>
          <w:szCs w:val="24"/>
        </w:rPr>
      </w:pPr>
    </w:p>
    <w:p w:rsidR="00322A71" w:rsidRPr="002B32A0" w:rsidRDefault="00322A71" w:rsidP="00322A71">
      <w:pPr>
        <w:spacing w:line="240" w:lineRule="auto"/>
        <w:jc w:val="left"/>
        <w:rPr>
          <w:b/>
          <w:sz w:val="28"/>
          <w:szCs w:val="28"/>
        </w:rPr>
      </w:pPr>
      <w:r w:rsidRPr="002B32A0">
        <w:rPr>
          <w:b/>
          <w:sz w:val="28"/>
          <w:szCs w:val="28"/>
        </w:rPr>
        <w:t>2.9.1.Целевой раздел Рабочей программы воспитания</w:t>
      </w:r>
    </w:p>
    <w:tbl>
      <w:tblPr>
        <w:tblW w:w="495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20" w:firstRow="1" w:lastRow="0" w:firstColumn="0" w:lastColumn="0" w:noHBand="0" w:noVBand="1"/>
      </w:tblPr>
      <w:tblGrid>
        <w:gridCol w:w="8365"/>
        <w:gridCol w:w="7370"/>
      </w:tblGrid>
      <w:tr w:rsidR="00322A71" w:rsidRPr="00DF6C3B" w:rsidTr="00B51727">
        <w:trPr>
          <w:trHeight w:val="20"/>
        </w:trPr>
        <w:tc>
          <w:tcPr>
            <w:tcW w:w="2658" w:type="pct"/>
            <w:shd w:val="clear" w:color="auto" w:fill="FFFFFF" w:themeFill="background1"/>
            <w:tcMar>
              <w:top w:w="0" w:type="dxa"/>
              <w:left w:w="144" w:type="dxa"/>
              <w:bottom w:w="0" w:type="dxa"/>
              <w:right w:w="144" w:type="dxa"/>
            </w:tcMar>
            <w:hideMark/>
          </w:tcPr>
          <w:p w:rsidR="00322A71" w:rsidRPr="00DF6C3B" w:rsidRDefault="00322A71" w:rsidP="00322A71">
            <w:pPr>
              <w:spacing w:line="240" w:lineRule="auto"/>
              <w:jc w:val="center"/>
              <w:rPr>
                <w:sz w:val="22"/>
                <w:szCs w:val="22"/>
              </w:rPr>
            </w:pPr>
            <w:r w:rsidRPr="00DF6C3B">
              <w:rPr>
                <w:b/>
                <w:bCs/>
                <w:kern w:val="24"/>
                <w:sz w:val="22"/>
                <w:szCs w:val="22"/>
              </w:rPr>
              <w:t>Цель</w:t>
            </w:r>
            <w:r w:rsidR="00A425FA">
              <w:rPr>
                <w:b/>
                <w:bCs/>
                <w:kern w:val="24"/>
                <w:sz w:val="22"/>
                <w:szCs w:val="22"/>
              </w:rPr>
              <w:t xml:space="preserve"> </w:t>
            </w:r>
            <w:r w:rsidRPr="00DF6C3B">
              <w:rPr>
                <w:b/>
                <w:bCs/>
                <w:kern w:val="24"/>
                <w:sz w:val="22"/>
                <w:szCs w:val="22"/>
              </w:rPr>
              <w:t>воспитания</w:t>
            </w:r>
          </w:p>
        </w:tc>
        <w:tc>
          <w:tcPr>
            <w:tcW w:w="2342" w:type="pct"/>
            <w:shd w:val="clear" w:color="auto" w:fill="FFFFFF" w:themeFill="background1"/>
            <w:tcMar>
              <w:top w:w="0" w:type="dxa"/>
              <w:left w:w="144" w:type="dxa"/>
              <w:bottom w:w="0" w:type="dxa"/>
              <w:right w:w="144" w:type="dxa"/>
            </w:tcMar>
            <w:hideMark/>
          </w:tcPr>
          <w:p w:rsidR="00322A71" w:rsidRPr="00DF6C3B" w:rsidRDefault="00322A71" w:rsidP="00322A71">
            <w:pPr>
              <w:spacing w:line="240" w:lineRule="auto"/>
              <w:jc w:val="center"/>
              <w:rPr>
                <w:sz w:val="22"/>
                <w:szCs w:val="22"/>
              </w:rPr>
            </w:pPr>
            <w:r w:rsidRPr="00DF6C3B">
              <w:rPr>
                <w:b/>
                <w:bCs/>
                <w:kern w:val="24"/>
                <w:sz w:val="22"/>
                <w:szCs w:val="22"/>
              </w:rPr>
              <w:t>Задачи</w:t>
            </w:r>
            <w:r w:rsidR="00A425FA">
              <w:rPr>
                <w:b/>
                <w:bCs/>
                <w:kern w:val="24"/>
                <w:sz w:val="22"/>
                <w:szCs w:val="22"/>
              </w:rPr>
              <w:t xml:space="preserve"> </w:t>
            </w:r>
            <w:r w:rsidRPr="00DF6C3B">
              <w:rPr>
                <w:b/>
                <w:bCs/>
                <w:kern w:val="24"/>
                <w:sz w:val="22"/>
                <w:szCs w:val="22"/>
              </w:rPr>
              <w:t>воспитания</w:t>
            </w:r>
          </w:p>
        </w:tc>
      </w:tr>
      <w:tr w:rsidR="00322A71" w:rsidRPr="00DF6C3B" w:rsidTr="00B51727">
        <w:trPr>
          <w:trHeight w:val="20"/>
        </w:trPr>
        <w:tc>
          <w:tcPr>
            <w:tcW w:w="2658" w:type="pct"/>
            <w:shd w:val="clear" w:color="auto" w:fill="FFFFFF" w:themeFill="background1"/>
            <w:tcMar>
              <w:top w:w="0" w:type="dxa"/>
              <w:left w:w="144" w:type="dxa"/>
              <w:bottom w:w="0" w:type="dxa"/>
              <w:right w:w="144" w:type="dxa"/>
            </w:tcMar>
            <w:hideMark/>
          </w:tcPr>
          <w:p w:rsidR="00322A71" w:rsidRPr="00DF6C3B" w:rsidRDefault="00322A71" w:rsidP="00322A71">
            <w:pPr>
              <w:spacing w:line="240" w:lineRule="auto"/>
              <w:rPr>
                <w:sz w:val="22"/>
                <w:szCs w:val="22"/>
              </w:rPr>
            </w:pPr>
            <w:r w:rsidRPr="00DF6C3B">
              <w:rPr>
                <w:rFonts w:eastAsiaTheme="minorEastAsia"/>
                <w:kern w:val="24"/>
                <w:sz w:val="22"/>
                <w:szCs w:val="22"/>
              </w:rPr>
              <w:t>Общая</w:t>
            </w:r>
            <w:r w:rsidR="009B292D">
              <w:rPr>
                <w:rFonts w:eastAsiaTheme="minorEastAsia"/>
                <w:kern w:val="24"/>
                <w:sz w:val="22"/>
                <w:szCs w:val="22"/>
              </w:rPr>
              <w:t xml:space="preserve"> </w:t>
            </w:r>
            <w:r w:rsidRPr="00DF6C3B">
              <w:rPr>
                <w:rFonts w:eastAsiaTheme="minorEastAsia"/>
                <w:kern w:val="24"/>
                <w:sz w:val="22"/>
                <w:szCs w:val="22"/>
              </w:rPr>
              <w:t>цель</w:t>
            </w:r>
            <w:r w:rsidR="009B292D">
              <w:rPr>
                <w:rFonts w:eastAsiaTheme="minorEastAsia"/>
                <w:kern w:val="24"/>
                <w:sz w:val="22"/>
                <w:szCs w:val="22"/>
              </w:rPr>
              <w:t xml:space="preserve"> </w:t>
            </w:r>
            <w:r w:rsidRPr="00DF6C3B">
              <w:rPr>
                <w:rFonts w:eastAsiaTheme="minorEastAsia"/>
                <w:kern w:val="24"/>
                <w:sz w:val="22"/>
                <w:szCs w:val="22"/>
              </w:rPr>
              <w:t>воспитания</w:t>
            </w:r>
            <w:r w:rsidR="009B292D">
              <w:rPr>
                <w:rFonts w:eastAsiaTheme="minorEastAsia"/>
                <w:kern w:val="24"/>
                <w:sz w:val="22"/>
                <w:szCs w:val="22"/>
              </w:rPr>
              <w:t xml:space="preserve"> </w:t>
            </w:r>
            <w:r w:rsidRPr="00DF6C3B">
              <w:rPr>
                <w:rFonts w:eastAsiaTheme="minorEastAsia"/>
                <w:kern w:val="24"/>
                <w:sz w:val="22"/>
                <w:szCs w:val="22"/>
              </w:rPr>
              <w:t>в</w:t>
            </w:r>
            <w:r w:rsidR="009B292D">
              <w:rPr>
                <w:rFonts w:eastAsiaTheme="minorEastAsia"/>
                <w:kern w:val="24"/>
                <w:sz w:val="22"/>
                <w:szCs w:val="22"/>
              </w:rPr>
              <w:t xml:space="preserve"> </w:t>
            </w:r>
            <w:r w:rsidRPr="00DF6C3B">
              <w:rPr>
                <w:rFonts w:eastAsiaTheme="minorEastAsia"/>
                <w:kern w:val="24"/>
                <w:sz w:val="22"/>
                <w:szCs w:val="22"/>
              </w:rPr>
              <w:t>ДОО-</w:t>
            </w:r>
            <w:r w:rsidR="00B51727">
              <w:rPr>
                <w:rFonts w:eastAsiaTheme="minorEastAsia"/>
                <w:kern w:val="24"/>
                <w:sz w:val="22"/>
                <w:szCs w:val="22"/>
              </w:rPr>
              <w:t xml:space="preserve"> </w:t>
            </w:r>
            <w:r w:rsidRPr="00DF6C3B">
              <w:rPr>
                <w:rFonts w:eastAsiaTheme="minorEastAsia"/>
                <w:kern w:val="24"/>
                <w:sz w:val="22"/>
                <w:szCs w:val="22"/>
              </w:rPr>
              <w:t>личностное</w:t>
            </w:r>
            <w:r w:rsidR="009B292D">
              <w:rPr>
                <w:rFonts w:eastAsiaTheme="minorEastAsia"/>
                <w:kern w:val="24"/>
                <w:sz w:val="22"/>
                <w:szCs w:val="22"/>
              </w:rPr>
              <w:t xml:space="preserve"> </w:t>
            </w:r>
            <w:r w:rsidRPr="00DF6C3B">
              <w:rPr>
                <w:rFonts w:eastAsiaTheme="minorEastAsia"/>
                <w:kern w:val="24"/>
                <w:sz w:val="22"/>
                <w:szCs w:val="22"/>
              </w:rPr>
              <w:t>развитие</w:t>
            </w:r>
            <w:r w:rsidR="009B292D">
              <w:rPr>
                <w:rFonts w:eastAsiaTheme="minorEastAsia"/>
                <w:kern w:val="24"/>
                <w:sz w:val="22"/>
                <w:szCs w:val="22"/>
              </w:rPr>
              <w:t xml:space="preserve"> </w:t>
            </w:r>
            <w:r w:rsidRPr="00DF6C3B">
              <w:rPr>
                <w:rFonts w:eastAsiaTheme="minorEastAsia"/>
                <w:kern w:val="24"/>
                <w:sz w:val="22"/>
                <w:szCs w:val="22"/>
              </w:rPr>
              <w:t>каждого</w:t>
            </w:r>
            <w:r w:rsidR="009B292D">
              <w:rPr>
                <w:rFonts w:eastAsiaTheme="minorEastAsia"/>
                <w:kern w:val="24"/>
                <w:sz w:val="22"/>
                <w:szCs w:val="22"/>
              </w:rPr>
              <w:t xml:space="preserve"> </w:t>
            </w:r>
            <w:r w:rsidRPr="00DF6C3B">
              <w:rPr>
                <w:rFonts w:eastAsiaTheme="minorEastAsia"/>
                <w:kern w:val="24"/>
                <w:sz w:val="22"/>
                <w:szCs w:val="22"/>
              </w:rPr>
              <w:t>ребёнка</w:t>
            </w:r>
            <w:r w:rsidR="009B292D">
              <w:rPr>
                <w:rFonts w:eastAsiaTheme="minorEastAsia"/>
                <w:kern w:val="24"/>
                <w:sz w:val="22"/>
                <w:szCs w:val="22"/>
              </w:rPr>
              <w:t xml:space="preserve"> </w:t>
            </w:r>
            <w:r w:rsidRPr="00DF6C3B">
              <w:rPr>
                <w:rFonts w:eastAsiaTheme="minorEastAsia"/>
                <w:kern w:val="24"/>
                <w:sz w:val="22"/>
                <w:szCs w:val="22"/>
              </w:rPr>
              <w:t>с</w:t>
            </w:r>
            <w:r w:rsidR="009B292D">
              <w:rPr>
                <w:rFonts w:eastAsiaTheme="minorEastAsia"/>
                <w:kern w:val="24"/>
                <w:sz w:val="22"/>
                <w:szCs w:val="22"/>
              </w:rPr>
              <w:t xml:space="preserve"> </w:t>
            </w:r>
            <w:r w:rsidRPr="00DF6C3B">
              <w:rPr>
                <w:rFonts w:eastAsiaTheme="minorEastAsia"/>
                <w:kern w:val="24"/>
                <w:sz w:val="22"/>
                <w:szCs w:val="22"/>
              </w:rPr>
              <w:t>учётом</w:t>
            </w:r>
            <w:r w:rsidR="009B292D">
              <w:rPr>
                <w:rFonts w:eastAsiaTheme="minorEastAsia"/>
                <w:kern w:val="24"/>
                <w:sz w:val="22"/>
                <w:szCs w:val="22"/>
              </w:rPr>
              <w:t xml:space="preserve"> </w:t>
            </w:r>
            <w:r w:rsidRPr="00DF6C3B">
              <w:rPr>
                <w:rFonts w:eastAsiaTheme="minorEastAsia"/>
                <w:kern w:val="24"/>
                <w:sz w:val="22"/>
                <w:szCs w:val="22"/>
              </w:rPr>
              <w:t>его</w:t>
            </w:r>
            <w:r w:rsidR="009B292D">
              <w:rPr>
                <w:rFonts w:eastAsiaTheme="minorEastAsia"/>
                <w:kern w:val="24"/>
                <w:sz w:val="22"/>
                <w:szCs w:val="22"/>
              </w:rPr>
              <w:t xml:space="preserve"> </w:t>
            </w:r>
            <w:r w:rsidRPr="00DF6C3B">
              <w:rPr>
                <w:rFonts w:eastAsiaTheme="minorEastAsia"/>
                <w:kern w:val="24"/>
                <w:sz w:val="22"/>
                <w:szCs w:val="22"/>
              </w:rPr>
              <w:t>индивидуальности</w:t>
            </w:r>
            <w:r w:rsidR="009B292D">
              <w:rPr>
                <w:rFonts w:eastAsiaTheme="minorEastAsia"/>
                <w:kern w:val="24"/>
                <w:sz w:val="22"/>
                <w:szCs w:val="22"/>
              </w:rPr>
              <w:t xml:space="preserve"> </w:t>
            </w:r>
            <w:r w:rsidRPr="00DF6C3B">
              <w:rPr>
                <w:rFonts w:eastAsiaTheme="minorEastAsia"/>
                <w:kern w:val="24"/>
                <w:sz w:val="22"/>
                <w:szCs w:val="22"/>
              </w:rPr>
              <w:t>и</w:t>
            </w:r>
            <w:r w:rsidR="009B292D">
              <w:rPr>
                <w:rFonts w:eastAsiaTheme="minorEastAsia"/>
                <w:kern w:val="24"/>
                <w:sz w:val="22"/>
                <w:szCs w:val="22"/>
              </w:rPr>
              <w:t xml:space="preserve"> </w:t>
            </w:r>
            <w:r w:rsidRPr="00DF6C3B">
              <w:rPr>
                <w:rFonts w:eastAsiaTheme="minorEastAsia"/>
                <w:kern w:val="24"/>
                <w:sz w:val="22"/>
                <w:szCs w:val="22"/>
              </w:rPr>
              <w:t>создание</w:t>
            </w:r>
            <w:r w:rsidR="009B292D">
              <w:rPr>
                <w:rFonts w:eastAsiaTheme="minorEastAsia"/>
                <w:kern w:val="24"/>
                <w:sz w:val="22"/>
                <w:szCs w:val="22"/>
              </w:rPr>
              <w:t xml:space="preserve"> </w:t>
            </w:r>
            <w:r w:rsidRPr="00DF6C3B">
              <w:rPr>
                <w:rFonts w:eastAsiaTheme="minorEastAsia"/>
                <w:kern w:val="24"/>
                <w:sz w:val="22"/>
                <w:szCs w:val="22"/>
              </w:rPr>
              <w:t>условий</w:t>
            </w:r>
            <w:r w:rsidR="009B292D">
              <w:rPr>
                <w:rFonts w:eastAsiaTheme="minorEastAsia"/>
                <w:kern w:val="24"/>
                <w:sz w:val="22"/>
                <w:szCs w:val="22"/>
              </w:rPr>
              <w:t xml:space="preserve"> </w:t>
            </w:r>
            <w:r w:rsidRPr="00DF6C3B">
              <w:rPr>
                <w:rFonts w:eastAsiaTheme="minorEastAsia"/>
                <w:kern w:val="24"/>
                <w:sz w:val="22"/>
                <w:szCs w:val="22"/>
              </w:rPr>
              <w:t>для</w:t>
            </w:r>
            <w:r w:rsidR="009B292D">
              <w:rPr>
                <w:rFonts w:eastAsiaTheme="minorEastAsia"/>
                <w:kern w:val="24"/>
                <w:sz w:val="22"/>
                <w:szCs w:val="22"/>
              </w:rPr>
              <w:t xml:space="preserve"> </w:t>
            </w:r>
            <w:r w:rsidRPr="00DF6C3B">
              <w:rPr>
                <w:rFonts w:eastAsiaTheme="minorEastAsia"/>
                <w:kern w:val="24"/>
                <w:sz w:val="22"/>
                <w:szCs w:val="22"/>
              </w:rPr>
              <w:t>позитивной</w:t>
            </w:r>
            <w:r w:rsidR="009B292D">
              <w:rPr>
                <w:rFonts w:eastAsiaTheme="minorEastAsia"/>
                <w:kern w:val="24"/>
                <w:sz w:val="22"/>
                <w:szCs w:val="22"/>
              </w:rPr>
              <w:t xml:space="preserve"> </w:t>
            </w:r>
            <w:r w:rsidRPr="00DF6C3B">
              <w:rPr>
                <w:rFonts w:eastAsiaTheme="minorEastAsia"/>
                <w:kern w:val="24"/>
                <w:sz w:val="22"/>
                <w:szCs w:val="22"/>
              </w:rPr>
              <w:t>социализации</w:t>
            </w:r>
            <w:r w:rsidR="00B51727">
              <w:rPr>
                <w:rFonts w:eastAsiaTheme="minorEastAsia"/>
                <w:kern w:val="24"/>
                <w:sz w:val="22"/>
                <w:szCs w:val="22"/>
              </w:rPr>
              <w:t xml:space="preserve"> </w:t>
            </w:r>
            <w:r w:rsidRPr="00DF6C3B">
              <w:rPr>
                <w:rFonts w:eastAsiaTheme="minorEastAsia"/>
                <w:kern w:val="24"/>
                <w:sz w:val="22"/>
                <w:szCs w:val="22"/>
              </w:rPr>
              <w:t>детей</w:t>
            </w:r>
            <w:r w:rsidR="00B51727">
              <w:rPr>
                <w:rFonts w:eastAsiaTheme="minorEastAsia"/>
                <w:kern w:val="24"/>
                <w:sz w:val="22"/>
                <w:szCs w:val="22"/>
              </w:rPr>
              <w:t xml:space="preserve"> </w:t>
            </w:r>
            <w:r w:rsidRPr="00DF6C3B">
              <w:rPr>
                <w:rFonts w:eastAsiaTheme="minorEastAsia"/>
                <w:kern w:val="24"/>
                <w:sz w:val="22"/>
                <w:szCs w:val="22"/>
              </w:rPr>
              <w:t>на</w:t>
            </w:r>
            <w:r w:rsidR="00B51727">
              <w:rPr>
                <w:rFonts w:eastAsiaTheme="minorEastAsia"/>
                <w:kern w:val="24"/>
                <w:sz w:val="22"/>
                <w:szCs w:val="22"/>
              </w:rPr>
              <w:t xml:space="preserve"> </w:t>
            </w:r>
            <w:r w:rsidRPr="00DF6C3B">
              <w:rPr>
                <w:rFonts w:eastAsiaTheme="minorEastAsia"/>
                <w:kern w:val="24"/>
                <w:sz w:val="22"/>
                <w:szCs w:val="22"/>
              </w:rPr>
              <w:t>основе</w:t>
            </w:r>
            <w:r w:rsidR="00B51727">
              <w:rPr>
                <w:rFonts w:eastAsiaTheme="minorEastAsia"/>
                <w:kern w:val="24"/>
                <w:sz w:val="22"/>
                <w:szCs w:val="22"/>
              </w:rPr>
              <w:t xml:space="preserve"> </w:t>
            </w:r>
            <w:r w:rsidRPr="00DF6C3B">
              <w:rPr>
                <w:rFonts w:eastAsiaTheme="minorEastAsia"/>
                <w:kern w:val="24"/>
                <w:sz w:val="22"/>
                <w:szCs w:val="22"/>
              </w:rPr>
              <w:t>традиционных</w:t>
            </w:r>
            <w:r w:rsidR="00B51727">
              <w:rPr>
                <w:rFonts w:eastAsiaTheme="minorEastAsia"/>
                <w:kern w:val="24"/>
                <w:sz w:val="22"/>
                <w:szCs w:val="22"/>
              </w:rPr>
              <w:t xml:space="preserve"> </w:t>
            </w:r>
            <w:r w:rsidRPr="00DF6C3B">
              <w:rPr>
                <w:rFonts w:eastAsiaTheme="minorEastAsia"/>
                <w:kern w:val="24"/>
                <w:sz w:val="22"/>
                <w:szCs w:val="22"/>
              </w:rPr>
              <w:t>ценностей</w:t>
            </w:r>
            <w:r w:rsidR="00B51727">
              <w:rPr>
                <w:rFonts w:eastAsiaTheme="minorEastAsia"/>
                <w:kern w:val="24"/>
                <w:sz w:val="22"/>
                <w:szCs w:val="22"/>
              </w:rPr>
              <w:t xml:space="preserve"> </w:t>
            </w:r>
            <w:r w:rsidRPr="00DF6C3B">
              <w:rPr>
                <w:rFonts w:eastAsiaTheme="minorEastAsia"/>
                <w:kern w:val="24"/>
                <w:sz w:val="22"/>
                <w:szCs w:val="22"/>
              </w:rPr>
              <w:t>российского</w:t>
            </w:r>
            <w:r w:rsidR="00B51727">
              <w:rPr>
                <w:rFonts w:eastAsiaTheme="minorEastAsia"/>
                <w:kern w:val="24"/>
                <w:sz w:val="22"/>
                <w:szCs w:val="22"/>
              </w:rPr>
              <w:t xml:space="preserve"> </w:t>
            </w:r>
            <w:r w:rsidRPr="00DF6C3B">
              <w:rPr>
                <w:rFonts w:eastAsiaTheme="minorEastAsia"/>
                <w:kern w:val="24"/>
                <w:sz w:val="22"/>
                <w:szCs w:val="22"/>
              </w:rPr>
              <w:t>общества,</w:t>
            </w:r>
            <w:r w:rsidR="00B51727">
              <w:rPr>
                <w:rFonts w:eastAsiaTheme="minorEastAsia"/>
                <w:kern w:val="24"/>
                <w:sz w:val="22"/>
                <w:szCs w:val="22"/>
              </w:rPr>
              <w:t xml:space="preserve"> </w:t>
            </w:r>
            <w:r w:rsidRPr="00DF6C3B">
              <w:rPr>
                <w:rFonts w:eastAsiaTheme="minorEastAsia"/>
                <w:kern w:val="24"/>
                <w:sz w:val="22"/>
                <w:szCs w:val="22"/>
              </w:rPr>
              <w:t>что</w:t>
            </w:r>
            <w:r w:rsidR="00B51727">
              <w:rPr>
                <w:rFonts w:eastAsiaTheme="minorEastAsia"/>
                <w:kern w:val="24"/>
                <w:sz w:val="22"/>
                <w:szCs w:val="22"/>
              </w:rPr>
              <w:t xml:space="preserve"> </w:t>
            </w:r>
            <w:r w:rsidRPr="00DF6C3B">
              <w:rPr>
                <w:rFonts w:eastAsiaTheme="minorEastAsia"/>
                <w:kern w:val="24"/>
                <w:sz w:val="22"/>
                <w:szCs w:val="22"/>
              </w:rPr>
              <w:t>предполагает:</w:t>
            </w:r>
          </w:p>
          <w:p w:rsidR="00322A71" w:rsidRPr="00DF6C3B" w:rsidRDefault="00322A71" w:rsidP="00322A71">
            <w:pPr>
              <w:spacing w:line="240" w:lineRule="auto"/>
              <w:rPr>
                <w:sz w:val="22"/>
                <w:szCs w:val="22"/>
              </w:rPr>
            </w:pPr>
            <w:r w:rsidRPr="00DF6C3B">
              <w:rPr>
                <w:rFonts w:eastAsiaTheme="minorEastAsia"/>
                <w:kern w:val="24"/>
                <w:sz w:val="22"/>
                <w:szCs w:val="22"/>
              </w:rPr>
              <w:t>1)формирование</w:t>
            </w:r>
            <w:r w:rsidR="00B51727">
              <w:rPr>
                <w:rFonts w:eastAsiaTheme="minorEastAsia"/>
                <w:kern w:val="24"/>
                <w:sz w:val="22"/>
                <w:szCs w:val="22"/>
              </w:rPr>
              <w:t xml:space="preserve"> </w:t>
            </w:r>
            <w:r w:rsidRPr="00DF6C3B">
              <w:rPr>
                <w:rFonts w:eastAsiaTheme="minorEastAsia"/>
                <w:kern w:val="24"/>
                <w:sz w:val="22"/>
                <w:szCs w:val="22"/>
              </w:rPr>
              <w:t>первоначальных</w:t>
            </w:r>
            <w:r w:rsidR="00B51727">
              <w:rPr>
                <w:rFonts w:eastAsiaTheme="minorEastAsia"/>
                <w:kern w:val="24"/>
                <w:sz w:val="22"/>
                <w:szCs w:val="22"/>
              </w:rPr>
              <w:t xml:space="preserve"> </w:t>
            </w:r>
            <w:r w:rsidRPr="00DF6C3B">
              <w:rPr>
                <w:rFonts w:eastAsiaTheme="minorEastAsia"/>
                <w:kern w:val="24"/>
                <w:sz w:val="22"/>
                <w:szCs w:val="22"/>
              </w:rPr>
              <w:t>представлений</w:t>
            </w:r>
            <w:r w:rsidR="00B51727">
              <w:rPr>
                <w:rFonts w:eastAsiaTheme="minorEastAsia"/>
                <w:kern w:val="24"/>
                <w:sz w:val="22"/>
                <w:szCs w:val="22"/>
              </w:rPr>
              <w:t xml:space="preserve"> </w:t>
            </w:r>
            <w:r w:rsidRPr="00DF6C3B">
              <w:rPr>
                <w:rFonts w:eastAsiaTheme="minorEastAsia"/>
                <w:kern w:val="24"/>
                <w:sz w:val="22"/>
                <w:szCs w:val="22"/>
              </w:rPr>
              <w:t>о</w:t>
            </w:r>
            <w:r w:rsidR="00B51727">
              <w:rPr>
                <w:rFonts w:eastAsiaTheme="minorEastAsia"/>
                <w:kern w:val="24"/>
                <w:sz w:val="22"/>
                <w:szCs w:val="22"/>
              </w:rPr>
              <w:t xml:space="preserve"> </w:t>
            </w:r>
            <w:r w:rsidRPr="00DF6C3B">
              <w:rPr>
                <w:rFonts w:eastAsiaTheme="minorEastAsia"/>
                <w:kern w:val="24"/>
                <w:sz w:val="22"/>
                <w:szCs w:val="22"/>
              </w:rPr>
              <w:t>традиционных</w:t>
            </w:r>
            <w:r w:rsidR="00B51727">
              <w:rPr>
                <w:rFonts w:eastAsiaTheme="minorEastAsia"/>
                <w:kern w:val="24"/>
                <w:sz w:val="22"/>
                <w:szCs w:val="22"/>
              </w:rPr>
              <w:t xml:space="preserve"> </w:t>
            </w:r>
            <w:r w:rsidRPr="00DF6C3B">
              <w:rPr>
                <w:rFonts w:eastAsiaTheme="minorEastAsia"/>
                <w:kern w:val="24"/>
                <w:sz w:val="22"/>
                <w:szCs w:val="22"/>
              </w:rPr>
              <w:t>ценностях</w:t>
            </w:r>
            <w:r w:rsidR="00B51727">
              <w:rPr>
                <w:rFonts w:eastAsiaTheme="minorEastAsia"/>
                <w:kern w:val="24"/>
                <w:sz w:val="22"/>
                <w:szCs w:val="22"/>
              </w:rPr>
              <w:t xml:space="preserve"> </w:t>
            </w:r>
            <w:r w:rsidRPr="00DF6C3B">
              <w:rPr>
                <w:rFonts w:eastAsiaTheme="minorEastAsia"/>
                <w:kern w:val="24"/>
                <w:sz w:val="22"/>
                <w:szCs w:val="22"/>
              </w:rPr>
              <w:t>российского</w:t>
            </w:r>
            <w:r w:rsidR="00B51727">
              <w:rPr>
                <w:rFonts w:eastAsiaTheme="minorEastAsia"/>
                <w:kern w:val="24"/>
                <w:sz w:val="22"/>
                <w:szCs w:val="22"/>
              </w:rPr>
              <w:t xml:space="preserve"> </w:t>
            </w:r>
            <w:r w:rsidRPr="00DF6C3B">
              <w:rPr>
                <w:rFonts w:eastAsiaTheme="minorEastAsia"/>
                <w:kern w:val="24"/>
                <w:sz w:val="22"/>
                <w:szCs w:val="22"/>
              </w:rPr>
              <w:t>народа,</w:t>
            </w:r>
            <w:r w:rsidR="00B51727">
              <w:rPr>
                <w:rFonts w:eastAsiaTheme="minorEastAsia"/>
                <w:kern w:val="24"/>
                <w:sz w:val="22"/>
                <w:szCs w:val="22"/>
              </w:rPr>
              <w:t xml:space="preserve"> </w:t>
            </w:r>
            <w:r w:rsidRPr="00DF6C3B">
              <w:rPr>
                <w:rFonts w:eastAsiaTheme="minorEastAsia"/>
                <w:kern w:val="24"/>
                <w:sz w:val="22"/>
                <w:szCs w:val="22"/>
              </w:rPr>
              <w:t>социально</w:t>
            </w:r>
            <w:r w:rsidR="00B51727">
              <w:rPr>
                <w:rFonts w:eastAsiaTheme="minorEastAsia"/>
                <w:kern w:val="24"/>
                <w:sz w:val="22"/>
                <w:szCs w:val="22"/>
              </w:rPr>
              <w:t xml:space="preserve"> </w:t>
            </w:r>
            <w:r w:rsidRPr="00DF6C3B">
              <w:rPr>
                <w:rFonts w:eastAsiaTheme="minorEastAsia"/>
                <w:kern w:val="24"/>
                <w:sz w:val="22"/>
                <w:szCs w:val="22"/>
              </w:rPr>
              <w:t>приемлемых</w:t>
            </w:r>
            <w:r w:rsidR="00B51727">
              <w:rPr>
                <w:rFonts w:eastAsiaTheme="minorEastAsia"/>
                <w:kern w:val="24"/>
                <w:sz w:val="22"/>
                <w:szCs w:val="22"/>
              </w:rPr>
              <w:t xml:space="preserve"> </w:t>
            </w:r>
            <w:r w:rsidRPr="00DF6C3B">
              <w:rPr>
                <w:rFonts w:eastAsiaTheme="minorEastAsia"/>
                <w:kern w:val="24"/>
                <w:sz w:val="22"/>
                <w:szCs w:val="22"/>
              </w:rPr>
              <w:t>нормах</w:t>
            </w:r>
            <w:r w:rsidR="00B51727">
              <w:rPr>
                <w:rFonts w:eastAsiaTheme="minorEastAsia"/>
                <w:kern w:val="24"/>
                <w:sz w:val="22"/>
                <w:szCs w:val="22"/>
              </w:rPr>
              <w:t xml:space="preserve"> </w:t>
            </w:r>
            <w:r w:rsidRPr="00DF6C3B">
              <w:rPr>
                <w:rFonts w:eastAsiaTheme="minorEastAsia"/>
                <w:kern w:val="24"/>
                <w:sz w:val="22"/>
                <w:szCs w:val="22"/>
              </w:rPr>
              <w:t>и</w:t>
            </w:r>
            <w:r w:rsidR="00B51727">
              <w:rPr>
                <w:rFonts w:eastAsiaTheme="minorEastAsia"/>
                <w:kern w:val="24"/>
                <w:sz w:val="22"/>
                <w:szCs w:val="22"/>
              </w:rPr>
              <w:t xml:space="preserve"> </w:t>
            </w:r>
            <w:r w:rsidRPr="00DF6C3B">
              <w:rPr>
                <w:rFonts w:eastAsiaTheme="minorEastAsia"/>
                <w:kern w:val="24"/>
                <w:sz w:val="22"/>
                <w:szCs w:val="22"/>
              </w:rPr>
              <w:t>правилах</w:t>
            </w:r>
            <w:r w:rsidR="00B51727">
              <w:rPr>
                <w:rFonts w:eastAsiaTheme="minorEastAsia"/>
                <w:kern w:val="24"/>
                <w:sz w:val="22"/>
                <w:szCs w:val="22"/>
              </w:rPr>
              <w:t xml:space="preserve"> </w:t>
            </w:r>
            <w:r w:rsidRPr="00DF6C3B">
              <w:rPr>
                <w:rFonts w:eastAsiaTheme="minorEastAsia"/>
                <w:kern w:val="24"/>
                <w:sz w:val="22"/>
                <w:szCs w:val="22"/>
              </w:rPr>
              <w:t>поведения;</w:t>
            </w:r>
          </w:p>
          <w:p w:rsidR="00322A71" w:rsidRPr="00DF6C3B" w:rsidRDefault="00322A71" w:rsidP="00322A71">
            <w:pPr>
              <w:spacing w:line="240" w:lineRule="auto"/>
              <w:rPr>
                <w:sz w:val="22"/>
                <w:szCs w:val="22"/>
              </w:rPr>
            </w:pPr>
            <w:r w:rsidRPr="00DF6C3B">
              <w:rPr>
                <w:rFonts w:eastAsiaTheme="minorEastAsia"/>
                <w:kern w:val="24"/>
                <w:sz w:val="22"/>
                <w:szCs w:val="22"/>
              </w:rPr>
              <w:t>2)формирование</w:t>
            </w:r>
            <w:r w:rsidR="00B51727">
              <w:rPr>
                <w:rFonts w:eastAsiaTheme="minorEastAsia"/>
                <w:kern w:val="24"/>
                <w:sz w:val="22"/>
                <w:szCs w:val="22"/>
              </w:rPr>
              <w:t xml:space="preserve"> </w:t>
            </w:r>
            <w:r w:rsidRPr="00DF6C3B">
              <w:rPr>
                <w:rFonts w:eastAsiaTheme="minorEastAsia"/>
                <w:kern w:val="24"/>
                <w:sz w:val="22"/>
                <w:szCs w:val="22"/>
              </w:rPr>
              <w:t>ценностного</w:t>
            </w:r>
            <w:r w:rsidR="00B51727">
              <w:rPr>
                <w:rFonts w:eastAsiaTheme="minorEastAsia"/>
                <w:kern w:val="24"/>
                <w:sz w:val="22"/>
                <w:szCs w:val="22"/>
              </w:rPr>
              <w:t xml:space="preserve"> </w:t>
            </w:r>
            <w:r w:rsidRPr="00DF6C3B">
              <w:rPr>
                <w:rFonts w:eastAsiaTheme="minorEastAsia"/>
                <w:kern w:val="24"/>
                <w:sz w:val="22"/>
                <w:szCs w:val="22"/>
              </w:rPr>
              <w:t>отношения</w:t>
            </w:r>
            <w:r w:rsidR="00B51727">
              <w:rPr>
                <w:rFonts w:eastAsiaTheme="minorEastAsia"/>
                <w:kern w:val="24"/>
                <w:sz w:val="22"/>
                <w:szCs w:val="22"/>
              </w:rPr>
              <w:t xml:space="preserve"> </w:t>
            </w:r>
            <w:r w:rsidRPr="00DF6C3B">
              <w:rPr>
                <w:rFonts w:eastAsiaTheme="minorEastAsia"/>
                <w:kern w:val="24"/>
                <w:sz w:val="22"/>
                <w:szCs w:val="22"/>
              </w:rPr>
              <w:t>к</w:t>
            </w:r>
            <w:r w:rsidR="00B51727">
              <w:rPr>
                <w:rFonts w:eastAsiaTheme="minorEastAsia"/>
                <w:kern w:val="24"/>
                <w:sz w:val="22"/>
                <w:szCs w:val="22"/>
              </w:rPr>
              <w:t xml:space="preserve"> </w:t>
            </w:r>
            <w:r w:rsidRPr="00DF6C3B">
              <w:rPr>
                <w:rFonts w:eastAsiaTheme="minorEastAsia"/>
                <w:kern w:val="24"/>
                <w:sz w:val="22"/>
                <w:szCs w:val="22"/>
              </w:rPr>
              <w:t>окружающему</w:t>
            </w:r>
            <w:r w:rsidR="00B51727">
              <w:rPr>
                <w:rFonts w:eastAsiaTheme="minorEastAsia"/>
                <w:kern w:val="24"/>
                <w:sz w:val="22"/>
                <w:szCs w:val="22"/>
              </w:rPr>
              <w:t xml:space="preserve"> </w:t>
            </w:r>
            <w:r w:rsidRPr="00DF6C3B">
              <w:rPr>
                <w:rFonts w:eastAsiaTheme="minorEastAsia"/>
                <w:kern w:val="24"/>
                <w:sz w:val="22"/>
                <w:szCs w:val="22"/>
              </w:rPr>
              <w:t>миру</w:t>
            </w:r>
            <w:r w:rsidR="00B51727">
              <w:rPr>
                <w:rFonts w:eastAsiaTheme="minorEastAsia"/>
                <w:kern w:val="24"/>
                <w:sz w:val="22"/>
                <w:szCs w:val="22"/>
              </w:rPr>
              <w:t xml:space="preserve"> </w:t>
            </w:r>
            <w:r w:rsidRPr="00DF6C3B">
              <w:rPr>
                <w:rFonts w:eastAsiaTheme="minorEastAsia"/>
                <w:kern w:val="24"/>
                <w:sz w:val="22"/>
                <w:szCs w:val="22"/>
              </w:rPr>
              <w:t>(природному</w:t>
            </w:r>
            <w:r w:rsidR="00B51727">
              <w:rPr>
                <w:rFonts w:eastAsiaTheme="minorEastAsia"/>
                <w:kern w:val="24"/>
                <w:sz w:val="22"/>
                <w:szCs w:val="22"/>
              </w:rPr>
              <w:t xml:space="preserve"> </w:t>
            </w:r>
            <w:r w:rsidRPr="00DF6C3B">
              <w:rPr>
                <w:rFonts w:eastAsiaTheme="minorEastAsia"/>
                <w:kern w:val="24"/>
                <w:sz w:val="22"/>
                <w:szCs w:val="22"/>
              </w:rPr>
              <w:t>и</w:t>
            </w:r>
            <w:r w:rsidR="00B51727">
              <w:rPr>
                <w:rFonts w:eastAsiaTheme="minorEastAsia"/>
                <w:kern w:val="24"/>
                <w:sz w:val="22"/>
                <w:szCs w:val="22"/>
              </w:rPr>
              <w:t xml:space="preserve"> </w:t>
            </w:r>
            <w:r w:rsidRPr="00DF6C3B">
              <w:rPr>
                <w:rFonts w:eastAsiaTheme="minorEastAsia"/>
                <w:kern w:val="24"/>
                <w:sz w:val="22"/>
                <w:szCs w:val="22"/>
              </w:rPr>
              <w:t>социо</w:t>
            </w:r>
            <w:r w:rsidR="00B51727">
              <w:rPr>
                <w:rFonts w:eastAsiaTheme="minorEastAsia"/>
                <w:kern w:val="24"/>
                <w:sz w:val="22"/>
                <w:szCs w:val="22"/>
              </w:rPr>
              <w:t xml:space="preserve"> </w:t>
            </w:r>
            <w:r w:rsidRPr="00DF6C3B">
              <w:rPr>
                <w:rFonts w:eastAsiaTheme="minorEastAsia"/>
                <w:kern w:val="24"/>
                <w:sz w:val="22"/>
                <w:szCs w:val="22"/>
              </w:rPr>
              <w:t>культурному),другим</w:t>
            </w:r>
            <w:r w:rsidR="00B51727">
              <w:rPr>
                <w:rFonts w:eastAsiaTheme="minorEastAsia"/>
                <w:kern w:val="24"/>
                <w:sz w:val="22"/>
                <w:szCs w:val="22"/>
              </w:rPr>
              <w:t xml:space="preserve"> </w:t>
            </w:r>
            <w:r w:rsidRPr="00DF6C3B">
              <w:rPr>
                <w:rFonts w:eastAsiaTheme="minorEastAsia"/>
                <w:kern w:val="24"/>
                <w:sz w:val="22"/>
                <w:szCs w:val="22"/>
              </w:rPr>
              <w:t>людям,</w:t>
            </w:r>
            <w:r w:rsidR="00B51727">
              <w:rPr>
                <w:rFonts w:eastAsiaTheme="minorEastAsia"/>
                <w:kern w:val="24"/>
                <w:sz w:val="22"/>
                <w:szCs w:val="22"/>
              </w:rPr>
              <w:t xml:space="preserve"> </w:t>
            </w:r>
            <w:r w:rsidRPr="00DF6C3B">
              <w:rPr>
                <w:rFonts w:eastAsiaTheme="minorEastAsia"/>
                <w:kern w:val="24"/>
                <w:sz w:val="22"/>
                <w:szCs w:val="22"/>
              </w:rPr>
              <w:t>самому</w:t>
            </w:r>
            <w:r w:rsidR="00B51727">
              <w:rPr>
                <w:rFonts w:eastAsiaTheme="minorEastAsia"/>
                <w:kern w:val="24"/>
                <w:sz w:val="22"/>
                <w:szCs w:val="22"/>
              </w:rPr>
              <w:t xml:space="preserve"> </w:t>
            </w:r>
            <w:r w:rsidRPr="00DF6C3B">
              <w:rPr>
                <w:rFonts w:eastAsiaTheme="minorEastAsia"/>
                <w:kern w:val="24"/>
                <w:sz w:val="22"/>
                <w:szCs w:val="22"/>
              </w:rPr>
              <w:t>себе;</w:t>
            </w:r>
          </w:p>
          <w:p w:rsidR="00322A71" w:rsidRPr="00DF6C3B" w:rsidRDefault="00322A71" w:rsidP="00322A71">
            <w:pPr>
              <w:spacing w:line="240" w:lineRule="auto"/>
              <w:rPr>
                <w:sz w:val="22"/>
                <w:szCs w:val="22"/>
              </w:rPr>
            </w:pPr>
            <w:r w:rsidRPr="00DF6C3B">
              <w:rPr>
                <w:rFonts w:eastAsiaTheme="minorEastAsia"/>
                <w:kern w:val="24"/>
                <w:sz w:val="22"/>
                <w:szCs w:val="22"/>
              </w:rPr>
              <w:t>3)становление</w:t>
            </w:r>
            <w:r w:rsidR="00A425FA">
              <w:rPr>
                <w:rFonts w:eastAsiaTheme="minorEastAsia"/>
                <w:kern w:val="24"/>
                <w:sz w:val="22"/>
                <w:szCs w:val="22"/>
              </w:rPr>
              <w:t xml:space="preserve"> </w:t>
            </w:r>
            <w:r w:rsidRPr="00DF6C3B">
              <w:rPr>
                <w:rFonts w:eastAsiaTheme="minorEastAsia"/>
                <w:kern w:val="24"/>
                <w:sz w:val="22"/>
                <w:szCs w:val="22"/>
              </w:rPr>
              <w:t>первичного</w:t>
            </w:r>
            <w:r w:rsidR="00A425FA">
              <w:rPr>
                <w:rFonts w:eastAsiaTheme="minorEastAsia"/>
                <w:kern w:val="24"/>
                <w:sz w:val="22"/>
                <w:szCs w:val="22"/>
              </w:rPr>
              <w:t xml:space="preserve"> </w:t>
            </w:r>
            <w:r w:rsidRPr="00DF6C3B">
              <w:rPr>
                <w:rFonts w:eastAsiaTheme="minorEastAsia"/>
                <w:kern w:val="24"/>
                <w:sz w:val="22"/>
                <w:szCs w:val="22"/>
              </w:rPr>
              <w:t>опыта</w:t>
            </w:r>
            <w:r w:rsidR="00A425FA">
              <w:rPr>
                <w:rFonts w:eastAsiaTheme="minorEastAsia"/>
                <w:kern w:val="24"/>
                <w:sz w:val="22"/>
                <w:szCs w:val="22"/>
              </w:rPr>
              <w:t xml:space="preserve"> </w:t>
            </w:r>
            <w:r w:rsidRPr="00DF6C3B">
              <w:rPr>
                <w:rFonts w:eastAsiaTheme="minorEastAsia"/>
                <w:kern w:val="24"/>
                <w:sz w:val="22"/>
                <w:szCs w:val="22"/>
              </w:rPr>
              <w:t>деятельности</w:t>
            </w:r>
            <w:r w:rsidR="00A425FA">
              <w:rPr>
                <w:rFonts w:eastAsiaTheme="minorEastAsia"/>
                <w:kern w:val="24"/>
                <w:sz w:val="22"/>
                <w:szCs w:val="22"/>
              </w:rPr>
              <w:t xml:space="preserve"> </w:t>
            </w:r>
            <w:r w:rsidRPr="00DF6C3B">
              <w:rPr>
                <w:rFonts w:eastAsiaTheme="minorEastAsia"/>
                <w:kern w:val="24"/>
                <w:sz w:val="22"/>
                <w:szCs w:val="22"/>
              </w:rPr>
              <w:t>и</w:t>
            </w:r>
            <w:r w:rsidR="00A425FA">
              <w:rPr>
                <w:rFonts w:eastAsiaTheme="minorEastAsia"/>
                <w:kern w:val="24"/>
                <w:sz w:val="22"/>
                <w:szCs w:val="22"/>
              </w:rPr>
              <w:t xml:space="preserve"> </w:t>
            </w:r>
            <w:r w:rsidRPr="00DF6C3B">
              <w:rPr>
                <w:rFonts w:eastAsiaTheme="minorEastAsia"/>
                <w:kern w:val="24"/>
                <w:sz w:val="22"/>
                <w:szCs w:val="22"/>
              </w:rPr>
              <w:t>поведения</w:t>
            </w:r>
            <w:r w:rsidR="00A425FA">
              <w:rPr>
                <w:rFonts w:eastAsiaTheme="minorEastAsia"/>
                <w:kern w:val="24"/>
                <w:sz w:val="22"/>
                <w:szCs w:val="22"/>
              </w:rPr>
              <w:t xml:space="preserve"> </w:t>
            </w:r>
            <w:r w:rsidRPr="00DF6C3B">
              <w:rPr>
                <w:rFonts w:eastAsiaTheme="minorEastAsia"/>
                <w:kern w:val="24"/>
                <w:sz w:val="22"/>
                <w:szCs w:val="22"/>
              </w:rPr>
              <w:t>в</w:t>
            </w:r>
            <w:r w:rsidR="00A425FA">
              <w:rPr>
                <w:rFonts w:eastAsiaTheme="minorEastAsia"/>
                <w:kern w:val="24"/>
                <w:sz w:val="22"/>
                <w:szCs w:val="22"/>
              </w:rPr>
              <w:t xml:space="preserve"> </w:t>
            </w:r>
            <w:r w:rsidRPr="00DF6C3B">
              <w:rPr>
                <w:rFonts w:eastAsiaTheme="minorEastAsia"/>
                <w:kern w:val="24"/>
                <w:sz w:val="22"/>
                <w:szCs w:val="22"/>
              </w:rPr>
              <w:t>соответствии</w:t>
            </w:r>
            <w:r>
              <w:rPr>
                <w:rFonts w:eastAsiaTheme="minorEastAsia"/>
                <w:kern w:val="24"/>
                <w:sz w:val="22"/>
                <w:szCs w:val="22"/>
              </w:rPr>
              <w:br/>
            </w:r>
            <w:r w:rsidRPr="00DF6C3B">
              <w:rPr>
                <w:rFonts w:eastAsiaTheme="minorEastAsia"/>
                <w:kern w:val="24"/>
                <w:sz w:val="22"/>
                <w:szCs w:val="22"/>
              </w:rPr>
              <w:t>с</w:t>
            </w:r>
            <w:r w:rsidR="00A425FA">
              <w:rPr>
                <w:rFonts w:eastAsiaTheme="minorEastAsia"/>
                <w:kern w:val="24"/>
                <w:sz w:val="22"/>
                <w:szCs w:val="22"/>
              </w:rPr>
              <w:t xml:space="preserve"> </w:t>
            </w:r>
            <w:r w:rsidRPr="00DF6C3B">
              <w:rPr>
                <w:rFonts w:eastAsiaTheme="minorEastAsia"/>
                <w:kern w:val="24"/>
                <w:sz w:val="22"/>
                <w:szCs w:val="22"/>
              </w:rPr>
              <w:t>традиционными</w:t>
            </w:r>
            <w:r w:rsidR="00A425FA">
              <w:rPr>
                <w:rFonts w:eastAsiaTheme="minorEastAsia"/>
                <w:kern w:val="24"/>
                <w:sz w:val="22"/>
                <w:szCs w:val="22"/>
              </w:rPr>
              <w:t xml:space="preserve"> </w:t>
            </w:r>
            <w:r w:rsidRPr="00DF6C3B">
              <w:rPr>
                <w:rFonts w:eastAsiaTheme="minorEastAsia"/>
                <w:kern w:val="24"/>
                <w:sz w:val="22"/>
                <w:szCs w:val="22"/>
              </w:rPr>
              <w:t>ценностями,</w:t>
            </w:r>
            <w:r w:rsidR="00A425FA">
              <w:rPr>
                <w:rFonts w:eastAsiaTheme="minorEastAsia"/>
                <w:kern w:val="24"/>
                <w:sz w:val="22"/>
                <w:szCs w:val="22"/>
              </w:rPr>
              <w:t xml:space="preserve"> </w:t>
            </w:r>
            <w:r w:rsidRPr="00DF6C3B">
              <w:rPr>
                <w:rFonts w:eastAsiaTheme="minorEastAsia"/>
                <w:kern w:val="24"/>
                <w:sz w:val="22"/>
                <w:szCs w:val="22"/>
              </w:rPr>
              <w:t>принятыми</w:t>
            </w:r>
            <w:r w:rsidR="00A425FA">
              <w:rPr>
                <w:rFonts w:eastAsiaTheme="minorEastAsia"/>
                <w:kern w:val="24"/>
                <w:sz w:val="22"/>
                <w:szCs w:val="22"/>
              </w:rPr>
              <w:t xml:space="preserve"> </w:t>
            </w:r>
            <w:r w:rsidRPr="00DF6C3B">
              <w:rPr>
                <w:rFonts w:eastAsiaTheme="minorEastAsia"/>
                <w:kern w:val="24"/>
                <w:sz w:val="22"/>
                <w:szCs w:val="22"/>
              </w:rPr>
              <w:t>в</w:t>
            </w:r>
            <w:r w:rsidR="00A425FA">
              <w:rPr>
                <w:rFonts w:eastAsiaTheme="minorEastAsia"/>
                <w:kern w:val="24"/>
                <w:sz w:val="22"/>
                <w:szCs w:val="22"/>
              </w:rPr>
              <w:t xml:space="preserve"> </w:t>
            </w:r>
            <w:r w:rsidRPr="00DF6C3B">
              <w:rPr>
                <w:rFonts w:eastAsiaTheme="minorEastAsia"/>
                <w:kern w:val="24"/>
                <w:sz w:val="22"/>
                <w:szCs w:val="22"/>
              </w:rPr>
              <w:t>обществе</w:t>
            </w:r>
            <w:r w:rsidR="00A425FA">
              <w:rPr>
                <w:rFonts w:eastAsiaTheme="minorEastAsia"/>
                <w:kern w:val="24"/>
                <w:sz w:val="22"/>
                <w:szCs w:val="22"/>
              </w:rPr>
              <w:t xml:space="preserve"> </w:t>
            </w:r>
            <w:r w:rsidRPr="00DF6C3B">
              <w:rPr>
                <w:rFonts w:eastAsiaTheme="minorEastAsia"/>
                <w:kern w:val="24"/>
                <w:sz w:val="22"/>
                <w:szCs w:val="22"/>
              </w:rPr>
              <w:t>нормами</w:t>
            </w:r>
            <w:r w:rsidR="00A425FA">
              <w:rPr>
                <w:rFonts w:eastAsiaTheme="minorEastAsia"/>
                <w:kern w:val="24"/>
                <w:sz w:val="22"/>
                <w:szCs w:val="22"/>
              </w:rPr>
              <w:t xml:space="preserve"> </w:t>
            </w:r>
            <w:r w:rsidRPr="00DF6C3B">
              <w:rPr>
                <w:rFonts w:eastAsiaTheme="minorEastAsia"/>
                <w:kern w:val="24"/>
                <w:sz w:val="22"/>
                <w:szCs w:val="22"/>
              </w:rPr>
              <w:t>и</w:t>
            </w:r>
            <w:r w:rsidR="00A425FA">
              <w:rPr>
                <w:rFonts w:eastAsiaTheme="minorEastAsia"/>
                <w:kern w:val="24"/>
                <w:sz w:val="22"/>
                <w:szCs w:val="22"/>
              </w:rPr>
              <w:t xml:space="preserve"> </w:t>
            </w:r>
            <w:r w:rsidRPr="00DF6C3B">
              <w:rPr>
                <w:rFonts w:eastAsiaTheme="minorEastAsia"/>
                <w:kern w:val="24"/>
                <w:sz w:val="22"/>
                <w:szCs w:val="22"/>
              </w:rPr>
              <w:t>правилами.</w:t>
            </w:r>
          </w:p>
        </w:tc>
        <w:tc>
          <w:tcPr>
            <w:tcW w:w="2342" w:type="pct"/>
            <w:shd w:val="clear" w:color="auto" w:fill="FFFFFF" w:themeFill="background1"/>
            <w:tcMar>
              <w:top w:w="0" w:type="dxa"/>
              <w:left w:w="144" w:type="dxa"/>
              <w:bottom w:w="0" w:type="dxa"/>
              <w:right w:w="144" w:type="dxa"/>
            </w:tcMar>
            <w:hideMark/>
          </w:tcPr>
          <w:p w:rsidR="00322A71" w:rsidRPr="00DF6C3B" w:rsidRDefault="00322A71" w:rsidP="00322A71">
            <w:pPr>
              <w:spacing w:line="240" w:lineRule="auto"/>
              <w:rPr>
                <w:sz w:val="22"/>
                <w:szCs w:val="22"/>
              </w:rPr>
            </w:pPr>
            <w:r w:rsidRPr="00DF6C3B">
              <w:rPr>
                <w:rFonts w:eastAsiaTheme="minorEastAsia"/>
                <w:kern w:val="24"/>
                <w:sz w:val="22"/>
                <w:szCs w:val="22"/>
              </w:rPr>
              <w:t>1)Содействовать</w:t>
            </w:r>
            <w:r w:rsidR="00B51727">
              <w:rPr>
                <w:rFonts w:eastAsiaTheme="minorEastAsia"/>
                <w:kern w:val="24"/>
                <w:sz w:val="22"/>
                <w:szCs w:val="22"/>
              </w:rPr>
              <w:t xml:space="preserve"> </w:t>
            </w:r>
            <w:r w:rsidRPr="00DF6C3B">
              <w:rPr>
                <w:rFonts w:eastAsiaTheme="minorEastAsia"/>
                <w:kern w:val="24"/>
                <w:sz w:val="22"/>
                <w:szCs w:val="22"/>
              </w:rPr>
              <w:t>развитию</w:t>
            </w:r>
            <w:r w:rsidR="00B51727">
              <w:rPr>
                <w:rFonts w:eastAsiaTheme="minorEastAsia"/>
                <w:kern w:val="24"/>
                <w:sz w:val="22"/>
                <w:szCs w:val="22"/>
              </w:rPr>
              <w:t xml:space="preserve"> </w:t>
            </w:r>
            <w:r w:rsidRPr="00DF6C3B">
              <w:rPr>
                <w:rFonts w:eastAsiaTheme="minorEastAsia"/>
                <w:kern w:val="24"/>
                <w:sz w:val="22"/>
                <w:szCs w:val="22"/>
              </w:rPr>
              <w:t>личности,</w:t>
            </w:r>
            <w:r w:rsidR="00B51727">
              <w:rPr>
                <w:rFonts w:eastAsiaTheme="minorEastAsia"/>
                <w:kern w:val="24"/>
                <w:sz w:val="22"/>
                <w:szCs w:val="22"/>
              </w:rPr>
              <w:t xml:space="preserve"> </w:t>
            </w:r>
            <w:r w:rsidRPr="00DF6C3B">
              <w:rPr>
                <w:rFonts w:eastAsiaTheme="minorEastAsia"/>
                <w:kern w:val="24"/>
                <w:sz w:val="22"/>
                <w:szCs w:val="22"/>
              </w:rPr>
              <w:t>основанному</w:t>
            </w:r>
            <w:r w:rsidR="00B51727">
              <w:rPr>
                <w:rFonts w:eastAsiaTheme="minorEastAsia"/>
                <w:kern w:val="24"/>
                <w:sz w:val="22"/>
                <w:szCs w:val="22"/>
              </w:rPr>
              <w:t xml:space="preserve"> </w:t>
            </w:r>
            <w:r w:rsidRPr="00DF6C3B">
              <w:rPr>
                <w:rFonts w:eastAsiaTheme="minorEastAsia"/>
                <w:kern w:val="24"/>
                <w:sz w:val="22"/>
                <w:szCs w:val="22"/>
              </w:rPr>
              <w:t>на</w:t>
            </w:r>
            <w:r w:rsidR="00B51727">
              <w:rPr>
                <w:rFonts w:eastAsiaTheme="minorEastAsia"/>
                <w:kern w:val="24"/>
                <w:sz w:val="22"/>
                <w:szCs w:val="22"/>
              </w:rPr>
              <w:t xml:space="preserve"> </w:t>
            </w:r>
            <w:r w:rsidRPr="00DF6C3B">
              <w:rPr>
                <w:rFonts w:eastAsiaTheme="minorEastAsia"/>
                <w:kern w:val="24"/>
                <w:sz w:val="22"/>
                <w:szCs w:val="22"/>
              </w:rPr>
              <w:t>принятых</w:t>
            </w:r>
            <w:r w:rsidR="00B51727">
              <w:rPr>
                <w:rFonts w:eastAsiaTheme="minorEastAsia"/>
                <w:kern w:val="24"/>
                <w:sz w:val="22"/>
                <w:szCs w:val="22"/>
              </w:rPr>
              <w:t xml:space="preserve"> </w:t>
            </w:r>
            <w:r w:rsidRPr="00DF6C3B">
              <w:rPr>
                <w:rFonts w:eastAsiaTheme="minorEastAsia"/>
                <w:kern w:val="24"/>
                <w:sz w:val="22"/>
                <w:szCs w:val="22"/>
              </w:rPr>
              <w:t>в</w:t>
            </w:r>
            <w:r w:rsidR="00B51727">
              <w:rPr>
                <w:rFonts w:eastAsiaTheme="minorEastAsia"/>
                <w:kern w:val="24"/>
                <w:sz w:val="22"/>
                <w:szCs w:val="22"/>
              </w:rPr>
              <w:t xml:space="preserve"> </w:t>
            </w:r>
            <w:r w:rsidRPr="00DF6C3B">
              <w:rPr>
                <w:rFonts w:eastAsiaTheme="minorEastAsia"/>
                <w:kern w:val="24"/>
                <w:sz w:val="22"/>
                <w:szCs w:val="22"/>
              </w:rPr>
              <w:t>обществе</w:t>
            </w:r>
            <w:r w:rsidR="00B51727">
              <w:rPr>
                <w:rFonts w:eastAsiaTheme="minorEastAsia"/>
                <w:kern w:val="24"/>
                <w:sz w:val="22"/>
                <w:szCs w:val="22"/>
              </w:rPr>
              <w:t xml:space="preserve"> </w:t>
            </w:r>
            <w:r w:rsidRPr="00DF6C3B">
              <w:rPr>
                <w:rFonts w:eastAsiaTheme="minorEastAsia"/>
                <w:kern w:val="24"/>
                <w:sz w:val="22"/>
                <w:szCs w:val="22"/>
              </w:rPr>
              <w:t>представлениях</w:t>
            </w:r>
            <w:r w:rsidR="00B51727">
              <w:rPr>
                <w:rFonts w:eastAsiaTheme="minorEastAsia"/>
                <w:kern w:val="24"/>
                <w:sz w:val="22"/>
                <w:szCs w:val="22"/>
              </w:rPr>
              <w:t xml:space="preserve"> </w:t>
            </w:r>
            <w:r w:rsidRPr="00DF6C3B">
              <w:rPr>
                <w:rFonts w:eastAsiaTheme="minorEastAsia"/>
                <w:b/>
                <w:bCs/>
                <w:kern w:val="24"/>
                <w:sz w:val="22"/>
                <w:szCs w:val="22"/>
              </w:rPr>
              <w:t>о</w:t>
            </w:r>
            <w:r w:rsidR="00B51727">
              <w:rPr>
                <w:rFonts w:eastAsiaTheme="minorEastAsia"/>
                <w:b/>
                <w:bCs/>
                <w:kern w:val="24"/>
                <w:sz w:val="22"/>
                <w:szCs w:val="22"/>
              </w:rPr>
              <w:t xml:space="preserve"> </w:t>
            </w:r>
            <w:r w:rsidRPr="00DF6C3B">
              <w:rPr>
                <w:rFonts w:eastAsiaTheme="minorEastAsia"/>
                <w:b/>
                <w:bCs/>
                <w:kern w:val="24"/>
                <w:sz w:val="22"/>
                <w:szCs w:val="22"/>
              </w:rPr>
              <w:t>добре</w:t>
            </w:r>
            <w:r w:rsidR="00B51727">
              <w:rPr>
                <w:rFonts w:eastAsiaTheme="minorEastAsia"/>
                <w:b/>
                <w:bCs/>
                <w:kern w:val="24"/>
                <w:sz w:val="22"/>
                <w:szCs w:val="22"/>
              </w:rPr>
              <w:t xml:space="preserve"> </w:t>
            </w:r>
            <w:r w:rsidRPr="00DF6C3B">
              <w:rPr>
                <w:rFonts w:eastAsiaTheme="minorEastAsia"/>
                <w:b/>
                <w:bCs/>
                <w:kern w:val="24"/>
                <w:sz w:val="22"/>
                <w:szCs w:val="22"/>
              </w:rPr>
              <w:t>и</w:t>
            </w:r>
            <w:r w:rsidR="00B51727">
              <w:rPr>
                <w:rFonts w:eastAsiaTheme="minorEastAsia"/>
                <w:b/>
                <w:bCs/>
                <w:kern w:val="24"/>
                <w:sz w:val="22"/>
                <w:szCs w:val="22"/>
              </w:rPr>
              <w:t xml:space="preserve"> </w:t>
            </w:r>
            <w:r w:rsidRPr="00DF6C3B">
              <w:rPr>
                <w:rFonts w:eastAsiaTheme="minorEastAsia"/>
                <w:b/>
                <w:bCs/>
                <w:kern w:val="24"/>
                <w:sz w:val="22"/>
                <w:szCs w:val="22"/>
              </w:rPr>
              <w:t>зле,</w:t>
            </w:r>
            <w:r w:rsidR="00B51727">
              <w:rPr>
                <w:rFonts w:eastAsiaTheme="minorEastAsia"/>
                <w:b/>
                <w:bCs/>
                <w:kern w:val="24"/>
                <w:sz w:val="22"/>
                <w:szCs w:val="22"/>
              </w:rPr>
              <w:t xml:space="preserve"> </w:t>
            </w:r>
            <w:r w:rsidRPr="00DF6C3B">
              <w:rPr>
                <w:rFonts w:eastAsiaTheme="minorEastAsia"/>
                <w:b/>
                <w:bCs/>
                <w:kern w:val="24"/>
                <w:sz w:val="22"/>
                <w:szCs w:val="22"/>
              </w:rPr>
              <w:t>должном</w:t>
            </w:r>
            <w:r w:rsidR="00B51727">
              <w:rPr>
                <w:rFonts w:eastAsiaTheme="minorEastAsia"/>
                <w:b/>
                <w:bCs/>
                <w:kern w:val="24"/>
                <w:sz w:val="22"/>
                <w:szCs w:val="22"/>
              </w:rPr>
              <w:t xml:space="preserve"> </w:t>
            </w:r>
            <w:r w:rsidRPr="00DF6C3B">
              <w:rPr>
                <w:rFonts w:eastAsiaTheme="minorEastAsia"/>
                <w:b/>
                <w:bCs/>
                <w:kern w:val="24"/>
                <w:sz w:val="22"/>
                <w:szCs w:val="22"/>
              </w:rPr>
              <w:t>и</w:t>
            </w:r>
            <w:r w:rsidR="00B51727">
              <w:rPr>
                <w:rFonts w:eastAsiaTheme="minorEastAsia"/>
                <w:b/>
                <w:bCs/>
                <w:kern w:val="24"/>
                <w:sz w:val="22"/>
                <w:szCs w:val="22"/>
              </w:rPr>
              <w:t xml:space="preserve"> </w:t>
            </w:r>
            <w:r w:rsidRPr="00DF6C3B">
              <w:rPr>
                <w:rFonts w:eastAsiaTheme="minorEastAsia"/>
                <w:b/>
                <w:bCs/>
                <w:kern w:val="24"/>
                <w:sz w:val="22"/>
                <w:szCs w:val="22"/>
              </w:rPr>
              <w:t>недопустимом;</w:t>
            </w:r>
          </w:p>
          <w:p w:rsidR="00322A71" w:rsidRPr="00731DAF" w:rsidRDefault="00322A71" w:rsidP="00322A71">
            <w:pPr>
              <w:spacing w:line="240" w:lineRule="auto"/>
              <w:rPr>
                <w:sz w:val="22"/>
                <w:szCs w:val="22"/>
              </w:rPr>
            </w:pPr>
            <w:r w:rsidRPr="00731DAF">
              <w:rPr>
                <w:rFonts w:eastAsiaTheme="minorEastAsia"/>
                <w:kern w:val="24"/>
                <w:sz w:val="22"/>
                <w:szCs w:val="22"/>
              </w:rPr>
              <w:t>2)Способствовать</w:t>
            </w:r>
            <w:r w:rsidR="00B51727" w:rsidRPr="00731DAF">
              <w:rPr>
                <w:rFonts w:eastAsiaTheme="minorEastAsia"/>
                <w:kern w:val="24"/>
                <w:sz w:val="22"/>
                <w:szCs w:val="22"/>
              </w:rPr>
              <w:t xml:space="preserve"> </w:t>
            </w:r>
            <w:r w:rsidRPr="00731DAF">
              <w:rPr>
                <w:rFonts w:eastAsiaTheme="minorEastAsia"/>
                <w:kern w:val="24"/>
                <w:sz w:val="22"/>
                <w:szCs w:val="22"/>
              </w:rPr>
              <w:t>становлению</w:t>
            </w:r>
            <w:r w:rsidR="00B51727" w:rsidRPr="00731DAF">
              <w:rPr>
                <w:rFonts w:eastAsiaTheme="minorEastAsia"/>
                <w:kern w:val="24"/>
                <w:sz w:val="22"/>
                <w:szCs w:val="22"/>
              </w:rPr>
              <w:t xml:space="preserve"> </w:t>
            </w:r>
            <w:r w:rsidRPr="00731DAF">
              <w:rPr>
                <w:rFonts w:eastAsiaTheme="minorEastAsia"/>
                <w:kern w:val="24"/>
                <w:sz w:val="22"/>
                <w:szCs w:val="22"/>
              </w:rPr>
              <w:t>нравственности</w:t>
            </w:r>
            <w:r w:rsidR="00B51727" w:rsidRPr="00731DAF">
              <w:rPr>
                <w:rFonts w:eastAsiaTheme="minorEastAsia"/>
                <w:kern w:val="24"/>
                <w:sz w:val="22"/>
                <w:szCs w:val="22"/>
              </w:rPr>
              <w:t xml:space="preserve"> </w:t>
            </w:r>
            <w:r w:rsidRPr="00731DAF">
              <w:rPr>
                <w:rFonts w:eastAsiaTheme="minorEastAsia"/>
                <w:kern w:val="24"/>
                <w:sz w:val="22"/>
                <w:szCs w:val="22"/>
              </w:rPr>
              <w:t>,основанной</w:t>
            </w:r>
            <w:r w:rsidR="00B51727" w:rsidRPr="00731DAF">
              <w:rPr>
                <w:rFonts w:eastAsiaTheme="minorEastAsia"/>
                <w:kern w:val="24"/>
                <w:sz w:val="22"/>
                <w:szCs w:val="22"/>
              </w:rPr>
              <w:t xml:space="preserve"> </w:t>
            </w:r>
            <w:r w:rsidRPr="00731DAF">
              <w:rPr>
                <w:rFonts w:eastAsiaTheme="minorEastAsia"/>
                <w:bCs/>
                <w:kern w:val="24"/>
                <w:sz w:val="22"/>
                <w:szCs w:val="22"/>
              </w:rPr>
              <w:t>на</w:t>
            </w:r>
            <w:r w:rsidR="00B51727" w:rsidRPr="00731DAF">
              <w:rPr>
                <w:rFonts w:eastAsiaTheme="minorEastAsia"/>
                <w:bCs/>
                <w:kern w:val="24"/>
                <w:sz w:val="22"/>
                <w:szCs w:val="22"/>
              </w:rPr>
              <w:t xml:space="preserve"> </w:t>
            </w:r>
            <w:r w:rsidRPr="00731DAF">
              <w:rPr>
                <w:rFonts w:eastAsiaTheme="minorEastAsia"/>
                <w:bCs/>
                <w:kern w:val="24"/>
                <w:sz w:val="22"/>
                <w:szCs w:val="22"/>
              </w:rPr>
              <w:t>духовных</w:t>
            </w:r>
            <w:r w:rsidR="00B51727" w:rsidRPr="00731DAF">
              <w:rPr>
                <w:rFonts w:eastAsiaTheme="minorEastAsia"/>
                <w:bCs/>
                <w:kern w:val="24"/>
                <w:sz w:val="22"/>
                <w:szCs w:val="22"/>
              </w:rPr>
              <w:t xml:space="preserve"> </w:t>
            </w:r>
            <w:r w:rsidRPr="00731DAF">
              <w:rPr>
                <w:rFonts w:eastAsiaTheme="minorEastAsia"/>
                <w:bCs/>
                <w:kern w:val="24"/>
                <w:sz w:val="22"/>
                <w:szCs w:val="22"/>
              </w:rPr>
              <w:t>отечественных</w:t>
            </w:r>
            <w:r w:rsidR="00B51727" w:rsidRPr="00731DAF">
              <w:rPr>
                <w:rFonts w:eastAsiaTheme="minorEastAsia"/>
                <w:bCs/>
                <w:kern w:val="24"/>
                <w:sz w:val="22"/>
                <w:szCs w:val="22"/>
              </w:rPr>
              <w:t xml:space="preserve"> </w:t>
            </w:r>
            <w:r w:rsidRPr="00731DAF">
              <w:rPr>
                <w:rFonts w:eastAsiaTheme="minorEastAsia"/>
                <w:bCs/>
                <w:kern w:val="24"/>
                <w:sz w:val="22"/>
                <w:szCs w:val="22"/>
              </w:rPr>
              <w:t>традициях,</w:t>
            </w:r>
            <w:r w:rsidR="00B51727" w:rsidRPr="00731DAF">
              <w:rPr>
                <w:rFonts w:eastAsiaTheme="minorEastAsia"/>
                <w:bCs/>
                <w:kern w:val="24"/>
                <w:sz w:val="22"/>
                <w:szCs w:val="22"/>
              </w:rPr>
              <w:t xml:space="preserve"> </w:t>
            </w:r>
            <w:r w:rsidRPr="00731DAF">
              <w:rPr>
                <w:rFonts w:eastAsiaTheme="minorEastAsia"/>
                <w:bCs/>
                <w:kern w:val="24"/>
                <w:sz w:val="22"/>
                <w:szCs w:val="22"/>
              </w:rPr>
              <w:t>внутренней</w:t>
            </w:r>
            <w:r w:rsidR="00B51727" w:rsidRPr="00731DAF">
              <w:rPr>
                <w:rFonts w:eastAsiaTheme="minorEastAsia"/>
                <w:bCs/>
                <w:kern w:val="24"/>
                <w:sz w:val="22"/>
                <w:szCs w:val="22"/>
              </w:rPr>
              <w:t xml:space="preserve"> </w:t>
            </w:r>
            <w:r w:rsidRPr="00731DAF">
              <w:rPr>
                <w:rFonts w:eastAsiaTheme="minorEastAsia"/>
                <w:bCs/>
                <w:kern w:val="24"/>
                <w:sz w:val="22"/>
                <w:szCs w:val="22"/>
              </w:rPr>
              <w:t>установке</w:t>
            </w:r>
            <w:r w:rsidR="00B51727" w:rsidRPr="00731DAF">
              <w:rPr>
                <w:rFonts w:eastAsiaTheme="minorEastAsia"/>
                <w:bCs/>
                <w:kern w:val="24"/>
                <w:sz w:val="22"/>
                <w:szCs w:val="22"/>
              </w:rPr>
              <w:t xml:space="preserve"> </w:t>
            </w:r>
            <w:r w:rsidRPr="00731DAF">
              <w:rPr>
                <w:rFonts w:eastAsiaTheme="minorEastAsia"/>
                <w:bCs/>
                <w:kern w:val="24"/>
                <w:sz w:val="22"/>
                <w:szCs w:val="22"/>
              </w:rPr>
              <w:t>личности</w:t>
            </w:r>
            <w:r w:rsidR="00B51727" w:rsidRPr="00731DAF">
              <w:rPr>
                <w:rFonts w:eastAsiaTheme="minorEastAsia"/>
                <w:bCs/>
                <w:kern w:val="24"/>
                <w:sz w:val="22"/>
                <w:szCs w:val="22"/>
              </w:rPr>
              <w:t xml:space="preserve"> </w:t>
            </w:r>
            <w:r w:rsidRPr="00731DAF">
              <w:rPr>
                <w:rFonts w:eastAsiaTheme="minorEastAsia"/>
                <w:bCs/>
                <w:kern w:val="24"/>
                <w:sz w:val="22"/>
                <w:szCs w:val="22"/>
              </w:rPr>
              <w:t>поступать</w:t>
            </w:r>
            <w:r w:rsidR="00B51727" w:rsidRPr="00731DAF">
              <w:rPr>
                <w:rFonts w:eastAsiaTheme="minorEastAsia"/>
                <w:bCs/>
                <w:kern w:val="24"/>
                <w:sz w:val="22"/>
                <w:szCs w:val="22"/>
              </w:rPr>
              <w:t xml:space="preserve"> </w:t>
            </w:r>
            <w:r w:rsidRPr="00731DAF">
              <w:rPr>
                <w:rFonts w:eastAsiaTheme="minorEastAsia"/>
                <w:bCs/>
                <w:kern w:val="24"/>
                <w:sz w:val="22"/>
                <w:szCs w:val="22"/>
              </w:rPr>
              <w:t>согласно</w:t>
            </w:r>
            <w:r w:rsidR="00B51727" w:rsidRPr="00731DAF">
              <w:rPr>
                <w:rFonts w:eastAsiaTheme="minorEastAsia"/>
                <w:bCs/>
                <w:kern w:val="24"/>
                <w:sz w:val="22"/>
                <w:szCs w:val="22"/>
              </w:rPr>
              <w:t xml:space="preserve"> </w:t>
            </w:r>
            <w:r w:rsidRPr="00731DAF">
              <w:rPr>
                <w:rFonts w:eastAsiaTheme="minorEastAsia"/>
                <w:bCs/>
                <w:kern w:val="24"/>
                <w:sz w:val="22"/>
                <w:szCs w:val="22"/>
              </w:rPr>
              <w:t>своей</w:t>
            </w:r>
            <w:r w:rsidR="00B51727" w:rsidRPr="00731DAF">
              <w:rPr>
                <w:rFonts w:eastAsiaTheme="minorEastAsia"/>
                <w:bCs/>
                <w:kern w:val="24"/>
                <w:sz w:val="22"/>
                <w:szCs w:val="22"/>
              </w:rPr>
              <w:t xml:space="preserve"> </w:t>
            </w:r>
            <w:r w:rsidRPr="00731DAF">
              <w:rPr>
                <w:rFonts w:eastAsiaTheme="minorEastAsia"/>
                <w:bCs/>
                <w:kern w:val="24"/>
                <w:sz w:val="22"/>
                <w:szCs w:val="22"/>
              </w:rPr>
              <w:t>совести;</w:t>
            </w:r>
          </w:p>
          <w:p w:rsidR="00322A71" w:rsidRPr="00731DAF" w:rsidRDefault="00322A71" w:rsidP="00322A71">
            <w:pPr>
              <w:spacing w:line="240" w:lineRule="auto"/>
              <w:rPr>
                <w:sz w:val="22"/>
                <w:szCs w:val="22"/>
              </w:rPr>
            </w:pPr>
            <w:r w:rsidRPr="00731DAF">
              <w:rPr>
                <w:rFonts w:eastAsiaTheme="minorEastAsia"/>
                <w:kern w:val="24"/>
                <w:sz w:val="22"/>
                <w:szCs w:val="22"/>
              </w:rPr>
              <w:t>3)</w:t>
            </w:r>
            <w:r w:rsidRPr="00731DAF">
              <w:rPr>
                <w:rFonts w:eastAsiaTheme="minorEastAsia"/>
                <w:bCs/>
                <w:kern w:val="24"/>
                <w:sz w:val="22"/>
                <w:szCs w:val="22"/>
              </w:rPr>
              <w:t>Создавать</w:t>
            </w:r>
            <w:r w:rsidR="009B292D" w:rsidRPr="00731DAF">
              <w:rPr>
                <w:rFonts w:eastAsiaTheme="minorEastAsia"/>
                <w:bCs/>
                <w:kern w:val="24"/>
                <w:sz w:val="22"/>
                <w:szCs w:val="22"/>
              </w:rPr>
              <w:t xml:space="preserve"> </w:t>
            </w:r>
            <w:r w:rsidRPr="00731DAF">
              <w:rPr>
                <w:rFonts w:eastAsiaTheme="minorEastAsia"/>
                <w:bCs/>
                <w:kern w:val="24"/>
                <w:sz w:val="22"/>
                <w:szCs w:val="22"/>
              </w:rPr>
              <w:t>условия</w:t>
            </w:r>
            <w:r w:rsidR="009B292D" w:rsidRPr="00731DAF">
              <w:rPr>
                <w:rFonts w:eastAsiaTheme="minorEastAsia"/>
                <w:bCs/>
                <w:kern w:val="24"/>
                <w:sz w:val="22"/>
                <w:szCs w:val="22"/>
              </w:rPr>
              <w:t xml:space="preserve"> </w:t>
            </w:r>
            <w:r w:rsidRPr="00731DAF">
              <w:rPr>
                <w:rFonts w:eastAsiaTheme="minorEastAsia"/>
                <w:kern w:val="24"/>
                <w:sz w:val="22"/>
                <w:szCs w:val="22"/>
              </w:rPr>
              <w:t>для</w:t>
            </w:r>
            <w:r w:rsidR="009B292D" w:rsidRPr="00731DAF">
              <w:rPr>
                <w:rFonts w:eastAsiaTheme="minorEastAsia"/>
                <w:kern w:val="24"/>
                <w:sz w:val="22"/>
                <w:szCs w:val="22"/>
              </w:rPr>
              <w:t xml:space="preserve"> </w:t>
            </w:r>
            <w:r w:rsidRPr="00731DAF">
              <w:rPr>
                <w:rFonts w:eastAsiaTheme="minorEastAsia"/>
                <w:kern w:val="24"/>
                <w:sz w:val="22"/>
                <w:szCs w:val="22"/>
              </w:rPr>
              <w:t>развития</w:t>
            </w:r>
            <w:r w:rsidR="009B292D" w:rsidRPr="00731DAF">
              <w:rPr>
                <w:rFonts w:eastAsiaTheme="minorEastAsia"/>
                <w:kern w:val="24"/>
                <w:sz w:val="22"/>
                <w:szCs w:val="22"/>
              </w:rPr>
              <w:t xml:space="preserve"> </w:t>
            </w:r>
            <w:r w:rsidRPr="00731DAF">
              <w:rPr>
                <w:rFonts w:eastAsiaTheme="minorEastAsia"/>
                <w:kern w:val="24"/>
                <w:sz w:val="22"/>
                <w:szCs w:val="22"/>
              </w:rPr>
              <w:t>и</w:t>
            </w:r>
            <w:r w:rsidR="009B292D" w:rsidRPr="00731DAF">
              <w:rPr>
                <w:rFonts w:eastAsiaTheme="minorEastAsia"/>
                <w:kern w:val="24"/>
                <w:sz w:val="22"/>
                <w:szCs w:val="22"/>
              </w:rPr>
              <w:t xml:space="preserve"> </w:t>
            </w:r>
            <w:r w:rsidRPr="00731DAF">
              <w:rPr>
                <w:rFonts w:eastAsiaTheme="minorEastAsia"/>
                <w:kern w:val="24"/>
                <w:sz w:val="22"/>
                <w:szCs w:val="22"/>
              </w:rPr>
              <w:t>реализации</w:t>
            </w:r>
            <w:r w:rsidR="009B292D" w:rsidRPr="00731DAF">
              <w:rPr>
                <w:rFonts w:eastAsiaTheme="minorEastAsia"/>
                <w:kern w:val="24"/>
                <w:sz w:val="22"/>
                <w:szCs w:val="22"/>
              </w:rPr>
              <w:t xml:space="preserve"> </w:t>
            </w:r>
            <w:r w:rsidRPr="00731DAF">
              <w:rPr>
                <w:rFonts w:eastAsiaTheme="minorEastAsia"/>
                <w:bCs/>
                <w:kern w:val="24"/>
                <w:sz w:val="22"/>
                <w:szCs w:val="22"/>
              </w:rPr>
              <w:t>личностного</w:t>
            </w:r>
            <w:r w:rsidR="009B292D" w:rsidRPr="00731DAF">
              <w:rPr>
                <w:rFonts w:eastAsiaTheme="minorEastAsia"/>
                <w:bCs/>
                <w:kern w:val="24"/>
                <w:sz w:val="22"/>
                <w:szCs w:val="22"/>
              </w:rPr>
              <w:t xml:space="preserve"> </w:t>
            </w:r>
            <w:r w:rsidRPr="00731DAF">
              <w:rPr>
                <w:rFonts w:eastAsiaTheme="minorEastAsia"/>
                <w:bCs/>
                <w:kern w:val="24"/>
                <w:sz w:val="22"/>
                <w:szCs w:val="22"/>
              </w:rPr>
              <w:t>потенциала</w:t>
            </w:r>
            <w:r w:rsidR="009B292D" w:rsidRPr="00731DAF">
              <w:rPr>
                <w:rFonts w:eastAsiaTheme="minorEastAsia"/>
                <w:bCs/>
                <w:kern w:val="24"/>
                <w:sz w:val="22"/>
                <w:szCs w:val="22"/>
              </w:rPr>
              <w:t xml:space="preserve"> </w:t>
            </w:r>
            <w:r w:rsidRPr="00731DAF">
              <w:rPr>
                <w:rFonts w:eastAsiaTheme="minorEastAsia"/>
                <w:bCs/>
                <w:kern w:val="24"/>
                <w:sz w:val="22"/>
                <w:szCs w:val="22"/>
              </w:rPr>
              <w:t>ребёнка,</w:t>
            </w:r>
            <w:r w:rsidR="009B292D" w:rsidRPr="00731DAF">
              <w:rPr>
                <w:rFonts w:eastAsiaTheme="minorEastAsia"/>
                <w:bCs/>
                <w:kern w:val="24"/>
                <w:sz w:val="22"/>
                <w:szCs w:val="22"/>
              </w:rPr>
              <w:t xml:space="preserve"> </w:t>
            </w:r>
            <w:r w:rsidRPr="00731DAF">
              <w:rPr>
                <w:rFonts w:eastAsiaTheme="minorEastAsia"/>
                <w:bCs/>
                <w:kern w:val="24"/>
                <w:sz w:val="22"/>
                <w:szCs w:val="22"/>
              </w:rPr>
              <w:t>его</w:t>
            </w:r>
            <w:r w:rsidR="009B292D" w:rsidRPr="00731DAF">
              <w:rPr>
                <w:rFonts w:eastAsiaTheme="minorEastAsia"/>
                <w:bCs/>
                <w:kern w:val="24"/>
                <w:sz w:val="22"/>
                <w:szCs w:val="22"/>
              </w:rPr>
              <w:t xml:space="preserve"> </w:t>
            </w:r>
            <w:r w:rsidRPr="00731DAF">
              <w:rPr>
                <w:rFonts w:eastAsiaTheme="minorEastAsia"/>
                <w:bCs/>
                <w:kern w:val="24"/>
                <w:sz w:val="22"/>
                <w:szCs w:val="22"/>
              </w:rPr>
              <w:t>готовности</w:t>
            </w:r>
            <w:r w:rsidR="009B292D" w:rsidRPr="00731DAF">
              <w:rPr>
                <w:rFonts w:eastAsiaTheme="minorEastAsia"/>
                <w:bCs/>
                <w:kern w:val="24"/>
                <w:sz w:val="22"/>
                <w:szCs w:val="22"/>
              </w:rPr>
              <w:t xml:space="preserve"> </w:t>
            </w:r>
            <w:r w:rsidRPr="00731DAF">
              <w:rPr>
                <w:rFonts w:eastAsiaTheme="minorEastAsia"/>
                <w:bCs/>
                <w:kern w:val="24"/>
                <w:sz w:val="22"/>
                <w:szCs w:val="22"/>
              </w:rPr>
              <w:t>к</w:t>
            </w:r>
            <w:r w:rsidR="009B292D" w:rsidRPr="00731DAF">
              <w:rPr>
                <w:rFonts w:eastAsiaTheme="minorEastAsia"/>
                <w:bCs/>
                <w:kern w:val="24"/>
                <w:sz w:val="22"/>
                <w:szCs w:val="22"/>
              </w:rPr>
              <w:t xml:space="preserve"> </w:t>
            </w:r>
            <w:r w:rsidRPr="00731DAF">
              <w:rPr>
                <w:rFonts w:eastAsiaTheme="minorEastAsia"/>
                <w:bCs/>
                <w:kern w:val="24"/>
                <w:sz w:val="22"/>
                <w:szCs w:val="22"/>
              </w:rPr>
              <w:t>творческому</w:t>
            </w:r>
            <w:r w:rsidR="009B292D" w:rsidRPr="00731DAF">
              <w:rPr>
                <w:rFonts w:eastAsiaTheme="minorEastAsia"/>
                <w:bCs/>
                <w:kern w:val="24"/>
                <w:sz w:val="22"/>
                <w:szCs w:val="22"/>
              </w:rPr>
              <w:t xml:space="preserve"> </w:t>
            </w:r>
            <w:r w:rsidRPr="00731DAF">
              <w:rPr>
                <w:rFonts w:eastAsiaTheme="minorEastAsia"/>
                <w:bCs/>
                <w:kern w:val="24"/>
                <w:sz w:val="22"/>
                <w:szCs w:val="22"/>
              </w:rPr>
              <w:t>самовыражению</w:t>
            </w:r>
            <w:r w:rsidR="009B292D" w:rsidRPr="00731DAF">
              <w:rPr>
                <w:rFonts w:eastAsiaTheme="minorEastAsia"/>
                <w:bCs/>
                <w:kern w:val="24"/>
                <w:sz w:val="22"/>
                <w:szCs w:val="22"/>
              </w:rPr>
              <w:t xml:space="preserve"> </w:t>
            </w:r>
            <w:r w:rsidRPr="00731DAF">
              <w:rPr>
                <w:rFonts w:eastAsiaTheme="minorEastAsia"/>
                <w:bCs/>
                <w:kern w:val="24"/>
                <w:sz w:val="22"/>
                <w:szCs w:val="22"/>
              </w:rPr>
              <w:t>и</w:t>
            </w:r>
            <w:r w:rsidR="009B292D" w:rsidRPr="00731DAF">
              <w:rPr>
                <w:rFonts w:eastAsiaTheme="minorEastAsia"/>
                <w:bCs/>
                <w:kern w:val="24"/>
                <w:sz w:val="22"/>
                <w:szCs w:val="22"/>
              </w:rPr>
              <w:t xml:space="preserve"> </w:t>
            </w:r>
            <w:r w:rsidRPr="00731DAF">
              <w:rPr>
                <w:rFonts w:eastAsiaTheme="minorEastAsia"/>
                <w:bCs/>
                <w:kern w:val="24"/>
                <w:sz w:val="22"/>
                <w:szCs w:val="22"/>
              </w:rPr>
              <w:t>саморазвитию,</w:t>
            </w:r>
            <w:r w:rsidR="00B51727" w:rsidRPr="00731DAF">
              <w:rPr>
                <w:rFonts w:eastAsiaTheme="minorEastAsia"/>
                <w:bCs/>
                <w:kern w:val="24"/>
                <w:sz w:val="22"/>
                <w:szCs w:val="22"/>
              </w:rPr>
              <w:t xml:space="preserve"> </w:t>
            </w:r>
            <w:r w:rsidRPr="00731DAF">
              <w:rPr>
                <w:rFonts w:eastAsiaTheme="minorEastAsia"/>
                <w:bCs/>
                <w:kern w:val="24"/>
                <w:sz w:val="22"/>
                <w:szCs w:val="22"/>
              </w:rPr>
              <w:t>самовоспитанию;</w:t>
            </w:r>
          </w:p>
          <w:p w:rsidR="00322A71" w:rsidRPr="00DF6C3B" w:rsidRDefault="00322A71" w:rsidP="00322A71">
            <w:pPr>
              <w:spacing w:line="240" w:lineRule="auto"/>
              <w:rPr>
                <w:sz w:val="22"/>
                <w:szCs w:val="22"/>
              </w:rPr>
            </w:pPr>
            <w:r w:rsidRPr="00731DAF">
              <w:rPr>
                <w:rFonts w:eastAsiaTheme="minorEastAsia"/>
                <w:kern w:val="24"/>
                <w:sz w:val="22"/>
                <w:szCs w:val="22"/>
              </w:rPr>
              <w:t>4)Осуществлять</w:t>
            </w:r>
            <w:r w:rsidR="009B292D" w:rsidRPr="00731DAF">
              <w:rPr>
                <w:rFonts w:eastAsiaTheme="minorEastAsia"/>
                <w:kern w:val="24"/>
                <w:sz w:val="22"/>
                <w:szCs w:val="22"/>
              </w:rPr>
              <w:t xml:space="preserve"> </w:t>
            </w:r>
            <w:r w:rsidRPr="00731DAF">
              <w:rPr>
                <w:rFonts w:eastAsiaTheme="minorEastAsia"/>
                <w:kern w:val="24"/>
                <w:sz w:val="22"/>
                <w:szCs w:val="22"/>
              </w:rPr>
              <w:t>поддержку</w:t>
            </w:r>
            <w:r w:rsidR="009B292D" w:rsidRPr="00731DAF">
              <w:rPr>
                <w:rFonts w:eastAsiaTheme="minorEastAsia"/>
                <w:kern w:val="24"/>
                <w:sz w:val="22"/>
                <w:szCs w:val="22"/>
              </w:rPr>
              <w:t xml:space="preserve"> </w:t>
            </w:r>
            <w:r w:rsidRPr="00731DAF">
              <w:rPr>
                <w:rFonts w:eastAsiaTheme="minorEastAsia"/>
                <w:kern w:val="24"/>
                <w:sz w:val="22"/>
                <w:szCs w:val="22"/>
              </w:rPr>
              <w:t>позитивной</w:t>
            </w:r>
            <w:r w:rsidR="009B292D" w:rsidRPr="00731DAF">
              <w:rPr>
                <w:rFonts w:eastAsiaTheme="minorEastAsia"/>
                <w:kern w:val="24"/>
                <w:sz w:val="22"/>
                <w:szCs w:val="22"/>
              </w:rPr>
              <w:t xml:space="preserve"> </w:t>
            </w:r>
            <w:r w:rsidRPr="00731DAF">
              <w:rPr>
                <w:rFonts w:eastAsiaTheme="minorEastAsia"/>
                <w:kern w:val="24"/>
                <w:sz w:val="22"/>
                <w:szCs w:val="22"/>
              </w:rPr>
              <w:t>социализации</w:t>
            </w:r>
            <w:r w:rsidR="009B292D" w:rsidRPr="00731DAF">
              <w:rPr>
                <w:rFonts w:eastAsiaTheme="minorEastAsia"/>
                <w:kern w:val="24"/>
                <w:sz w:val="22"/>
                <w:szCs w:val="22"/>
              </w:rPr>
              <w:t xml:space="preserve"> </w:t>
            </w:r>
            <w:r w:rsidRPr="00731DAF">
              <w:rPr>
                <w:rFonts w:eastAsiaTheme="minorEastAsia"/>
                <w:kern w:val="24"/>
                <w:sz w:val="22"/>
                <w:szCs w:val="22"/>
              </w:rPr>
              <w:t>ребёнка</w:t>
            </w:r>
            <w:r w:rsidR="009B292D" w:rsidRPr="00731DAF">
              <w:rPr>
                <w:rFonts w:eastAsiaTheme="minorEastAsia"/>
                <w:kern w:val="24"/>
                <w:sz w:val="22"/>
                <w:szCs w:val="22"/>
              </w:rPr>
              <w:t xml:space="preserve"> </w:t>
            </w:r>
            <w:r w:rsidRPr="00731DAF">
              <w:rPr>
                <w:rFonts w:eastAsiaTheme="minorEastAsia"/>
                <w:kern w:val="24"/>
                <w:sz w:val="22"/>
                <w:szCs w:val="22"/>
              </w:rPr>
              <w:t>посредством</w:t>
            </w:r>
            <w:r w:rsidR="009B292D" w:rsidRPr="00731DAF">
              <w:rPr>
                <w:rFonts w:eastAsiaTheme="minorEastAsia"/>
                <w:kern w:val="24"/>
                <w:sz w:val="22"/>
                <w:szCs w:val="22"/>
              </w:rPr>
              <w:t xml:space="preserve"> </w:t>
            </w:r>
            <w:r w:rsidRPr="00731DAF">
              <w:rPr>
                <w:rFonts w:eastAsiaTheme="minorEastAsia"/>
                <w:bCs/>
                <w:kern w:val="24"/>
                <w:sz w:val="22"/>
                <w:szCs w:val="22"/>
              </w:rPr>
              <w:t>проектирования</w:t>
            </w:r>
            <w:r w:rsidR="009B292D" w:rsidRPr="00731DAF">
              <w:rPr>
                <w:rFonts w:eastAsiaTheme="minorEastAsia"/>
                <w:bCs/>
                <w:kern w:val="24"/>
                <w:sz w:val="22"/>
                <w:szCs w:val="22"/>
              </w:rPr>
              <w:t xml:space="preserve"> </w:t>
            </w:r>
            <w:r w:rsidRPr="00731DAF">
              <w:rPr>
                <w:rFonts w:eastAsiaTheme="minorEastAsia"/>
                <w:bCs/>
                <w:kern w:val="24"/>
                <w:sz w:val="22"/>
                <w:szCs w:val="22"/>
              </w:rPr>
              <w:t>и</w:t>
            </w:r>
            <w:r w:rsidR="009B292D" w:rsidRPr="00731DAF">
              <w:rPr>
                <w:rFonts w:eastAsiaTheme="minorEastAsia"/>
                <w:bCs/>
                <w:kern w:val="24"/>
                <w:sz w:val="22"/>
                <w:szCs w:val="22"/>
              </w:rPr>
              <w:t xml:space="preserve"> </w:t>
            </w:r>
            <w:r w:rsidRPr="00731DAF">
              <w:rPr>
                <w:rFonts w:eastAsiaTheme="minorEastAsia"/>
                <w:bCs/>
                <w:kern w:val="24"/>
                <w:sz w:val="22"/>
                <w:szCs w:val="22"/>
              </w:rPr>
              <w:t>принятия</w:t>
            </w:r>
            <w:r w:rsidR="009B292D" w:rsidRPr="00731DAF">
              <w:rPr>
                <w:rFonts w:eastAsiaTheme="minorEastAsia"/>
                <w:bCs/>
                <w:kern w:val="24"/>
                <w:sz w:val="22"/>
                <w:szCs w:val="22"/>
              </w:rPr>
              <w:t xml:space="preserve"> </w:t>
            </w:r>
            <w:r w:rsidRPr="00731DAF">
              <w:rPr>
                <w:rFonts w:eastAsiaTheme="minorEastAsia"/>
                <w:bCs/>
                <w:kern w:val="24"/>
                <w:sz w:val="22"/>
                <w:szCs w:val="22"/>
              </w:rPr>
              <w:t>уклада,</w:t>
            </w:r>
            <w:r w:rsidR="009B292D" w:rsidRPr="00731DAF">
              <w:rPr>
                <w:rFonts w:eastAsiaTheme="minorEastAsia"/>
                <w:bCs/>
                <w:kern w:val="24"/>
                <w:sz w:val="22"/>
                <w:szCs w:val="22"/>
              </w:rPr>
              <w:t xml:space="preserve"> </w:t>
            </w:r>
            <w:r w:rsidRPr="00731DAF">
              <w:rPr>
                <w:rFonts w:eastAsiaTheme="minorEastAsia"/>
                <w:bCs/>
                <w:kern w:val="24"/>
                <w:sz w:val="22"/>
                <w:szCs w:val="22"/>
              </w:rPr>
              <w:t>воспитывающей</w:t>
            </w:r>
            <w:r w:rsidR="009B292D" w:rsidRPr="00731DAF">
              <w:rPr>
                <w:rFonts w:eastAsiaTheme="minorEastAsia"/>
                <w:bCs/>
                <w:kern w:val="24"/>
                <w:sz w:val="22"/>
                <w:szCs w:val="22"/>
              </w:rPr>
              <w:t xml:space="preserve"> </w:t>
            </w:r>
            <w:r w:rsidRPr="00731DAF">
              <w:rPr>
                <w:rFonts w:eastAsiaTheme="minorEastAsia"/>
                <w:bCs/>
                <w:kern w:val="24"/>
                <w:sz w:val="22"/>
                <w:szCs w:val="22"/>
              </w:rPr>
              <w:t>среды,</w:t>
            </w:r>
            <w:r w:rsidR="009B292D" w:rsidRPr="00731DAF">
              <w:rPr>
                <w:rFonts w:eastAsiaTheme="minorEastAsia"/>
                <w:bCs/>
                <w:kern w:val="24"/>
                <w:sz w:val="22"/>
                <w:szCs w:val="22"/>
              </w:rPr>
              <w:t xml:space="preserve"> </w:t>
            </w:r>
            <w:r w:rsidRPr="00731DAF">
              <w:rPr>
                <w:rFonts w:eastAsiaTheme="minorEastAsia"/>
                <w:bCs/>
                <w:kern w:val="24"/>
                <w:sz w:val="22"/>
                <w:szCs w:val="22"/>
              </w:rPr>
              <w:lastRenderedPageBreak/>
              <w:t>создания</w:t>
            </w:r>
            <w:r w:rsidR="009B292D" w:rsidRPr="00731DAF">
              <w:rPr>
                <w:rFonts w:eastAsiaTheme="minorEastAsia"/>
                <w:bCs/>
                <w:kern w:val="24"/>
                <w:sz w:val="22"/>
                <w:szCs w:val="22"/>
              </w:rPr>
              <w:t xml:space="preserve"> </w:t>
            </w:r>
            <w:r w:rsidRPr="00731DAF">
              <w:rPr>
                <w:rFonts w:eastAsiaTheme="minorEastAsia"/>
                <w:bCs/>
                <w:kern w:val="24"/>
                <w:sz w:val="22"/>
                <w:szCs w:val="22"/>
              </w:rPr>
              <w:t>воспитывающих</w:t>
            </w:r>
            <w:r w:rsidR="009B292D" w:rsidRPr="00731DAF">
              <w:rPr>
                <w:rFonts w:eastAsiaTheme="minorEastAsia"/>
                <w:bCs/>
                <w:kern w:val="24"/>
                <w:sz w:val="22"/>
                <w:szCs w:val="22"/>
              </w:rPr>
              <w:t xml:space="preserve"> </w:t>
            </w:r>
            <w:r w:rsidRPr="00731DAF">
              <w:rPr>
                <w:rFonts w:eastAsiaTheme="minorEastAsia"/>
                <w:bCs/>
                <w:kern w:val="24"/>
                <w:sz w:val="22"/>
                <w:szCs w:val="22"/>
              </w:rPr>
              <w:t>общностей.</w:t>
            </w:r>
          </w:p>
        </w:tc>
      </w:tr>
    </w:tbl>
    <w:p w:rsidR="00322A71" w:rsidRDefault="00322A71" w:rsidP="00322A71">
      <w:pPr>
        <w:spacing w:line="240" w:lineRule="auto"/>
        <w:ind w:firstLine="567"/>
        <w:rPr>
          <w:b/>
          <w:sz w:val="24"/>
          <w:szCs w:val="24"/>
        </w:rPr>
      </w:pPr>
    </w:p>
    <w:p w:rsidR="00322A71" w:rsidRDefault="00322A71" w:rsidP="00322A71">
      <w:pPr>
        <w:spacing w:line="240" w:lineRule="auto"/>
        <w:rPr>
          <w:b/>
          <w:sz w:val="24"/>
          <w:szCs w:val="24"/>
        </w:rPr>
      </w:pPr>
      <w:r w:rsidRPr="00DF6C3B">
        <w:rPr>
          <w:b/>
          <w:sz w:val="22"/>
          <w:szCs w:val="22"/>
        </w:rPr>
        <w:t>Задачи</w:t>
      </w:r>
      <w:r w:rsidR="00A425FA">
        <w:rPr>
          <w:b/>
          <w:sz w:val="22"/>
          <w:szCs w:val="22"/>
        </w:rPr>
        <w:t xml:space="preserve"> </w:t>
      </w:r>
      <w:r w:rsidRPr="00DF6C3B">
        <w:rPr>
          <w:b/>
          <w:sz w:val="22"/>
          <w:szCs w:val="22"/>
        </w:rPr>
        <w:t>образовательных</w:t>
      </w:r>
      <w:r w:rsidR="00A425FA">
        <w:rPr>
          <w:b/>
          <w:sz w:val="22"/>
          <w:szCs w:val="22"/>
        </w:rPr>
        <w:t xml:space="preserve">  </w:t>
      </w:r>
      <w:r w:rsidRPr="00DF6C3B">
        <w:rPr>
          <w:b/>
          <w:sz w:val="22"/>
          <w:szCs w:val="22"/>
        </w:rPr>
        <w:t>областей</w:t>
      </w:r>
      <w:r>
        <w:rPr>
          <w:b/>
          <w:sz w:val="22"/>
          <w:szCs w:val="22"/>
        </w:rPr>
        <w:t>:</w:t>
      </w:r>
    </w:p>
    <w:p w:rsidR="00322A71" w:rsidRDefault="00322A71" w:rsidP="00322A71">
      <w:pPr>
        <w:pStyle w:val="21"/>
        <w:shd w:val="clear" w:color="auto" w:fill="auto"/>
        <w:tabs>
          <w:tab w:val="left" w:pos="205"/>
        </w:tabs>
        <w:spacing w:before="0" w:after="0" w:line="240" w:lineRule="auto"/>
        <w:jc w:val="both"/>
        <w:rPr>
          <w:rStyle w:val="13"/>
          <w:sz w:val="22"/>
          <w:szCs w:val="22"/>
        </w:rPr>
      </w:pPr>
      <w:r w:rsidRPr="00FE0FE1">
        <w:rPr>
          <w:i/>
          <w:sz w:val="22"/>
          <w:szCs w:val="22"/>
        </w:rPr>
        <w:t>Социально- коммуникативное развитие</w:t>
      </w:r>
      <w:r>
        <w:rPr>
          <w:rStyle w:val="13"/>
          <w:sz w:val="22"/>
          <w:szCs w:val="22"/>
        </w:rPr>
        <w:t xml:space="preserve"> </w:t>
      </w:r>
      <w:r w:rsidR="00E92814">
        <w:rPr>
          <w:rStyle w:val="13"/>
          <w:sz w:val="22"/>
          <w:szCs w:val="22"/>
        </w:rPr>
        <w:t>–</w:t>
      </w:r>
      <w:r>
        <w:rPr>
          <w:rStyle w:val="13"/>
          <w:sz w:val="22"/>
          <w:szCs w:val="22"/>
        </w:rPr>
        <w:t xml:space="preserve"> в</w:t>
      </w:r>
      <w:r w:rsidRPr="00DF6C3B">
        <w:rPr>
          <w:rStyle w:val="13"/>
          <w:sz w:val="22"/>
          <w:szCs w:val="22"/>
        </w:rPr>
        <w:t>оспитывать</w:t>
      </w:r>
      <w:r w:rsidR="00E92814">
        <w:rPr>
          <w:rStyle w:val="13"/>
          <w:sz w:val="22"/>
          <w:szCs w:val="22"/>
        </w:rPr>
        <w:t xml:space="preserve"> </w:t>
      </w:r>
      <w:r w:rsidRPr="00DF6C3B">
        <w:rPr>
          <w:rStyle w:val="13"/>
          <w:sz w:val="22"/>
          <w:szCs w:val="22"/>
        </w:rPr>
        <w:t>ценностное</w:t>
      </w:r>
      <w:r w:rsidR="00E92814">
        <w:rPr>
          <w:rStyle w:val="13"/>
          <w:sz w:val="22"/>
          <w:szCs w:val="22"/>
        </w:rPr>
        <w:t xml:space="preserve"> </w:t>
      </w:r>
      <w:r w:rsidRPr="00DF6C3B">
        <w:rPr>
          <w:rStyle w:val="13"/>
          <w:sz w:val="22"/>
          <w:szCs w:val="22"/>
        </w:rPr>
        <w:t>отношения</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культурному</w:t>
      </w:r>
      <w:r w:rsidR="00E92814">
        <w:rPr>
          <w:rStyle w:val="13"/>
          <w:sz w:val="22"/>
          <w:szCs w:val="22"/>
        </w:rPr>
        <w:t xml:space="preserve"> </w:t>
      </w:r>
      <w:r w:rsidRPr="00DF6C3B">
        <w:rPr>
          <w:rStyle w:val="13"/>
          <w:sz w:val="22"/>
          <w:szCs w:val="22"/>
        </w:rPr>
        <w:t>наследию</w:t>
      </w:r>
      <w:r w:rsidR="00E92814">
        <w:rPr>
          <w:rStyle w:val="13"/>
          <w:sz w:val="22"/>
          <w:szCs w:val="22"/>
        </w:rPr>
        <w:t xml:space="preserve"> </w:t>
      </w:r>
      <w:r w:rsidRPr="00DF6C3B">
        <w:rPr>
          <w:rStyle w:val="13"/>
          <w:sz w:val="22"/>
          <w:szCs w:val="22"/>
        </w:rPr>
        <w:t>своего</w:t>
      </w:r>
      <w:r w:rsidR="00E92814">
        <w:rPr>
          <w:rStyle w:val="13"/>
          <w:sz w:val="22"/>
          <w:szCs w:val="22"/>
        </w:rPr>
        <w:t xml:space="preserve"> </w:t>
      </w:r>
      <w:r w:rsidRPr="00DF6C3B">
        <w:rPr>
          <w:rStyle w:val="13"/>
          <w:sz w:val="22"/>
          <w:szCs w:val="22"/>
        </w:rPr>
        <w:t>народа,к</w:t>
      </w:r>
      <w:r w:rsidR="009B292D">
        <w:rPr>
          <w:rStyle w:val="13"/>
          <w:sz w:val="22"/>
          <w:szCs w:val="22"/>
        </w:rPr>
        <w:t xml:space="preserve"> </w:t>
      </w:r>
      <w:r w:rsidRPr="00DF6C3B">
        <w:rPr>
          <w:rStyle w:val="13"/>
          <w:sz w:val="22"/>
          <w:szCs w:val="22"/>
        </w:rPr>
        <w:t>нравственным</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культурным</w:t>
      </w:r>
      <w:r w:rsidR="009B292D">
        <w:rPr>
          <w:rStyle w:val="13"/>
          <w:sz w:val="22"/>
          <w:szCs w:val="22"/>
        </w:rPr>
        <w:t xml:space="preserve"> </w:t>
      </w:r>
      <w:r w:rsidRPr="00DF6C3B">
        <w:rPr>
          <w:rStyle w:val="13"/>
          <w:sz w:val="22"/>
          <w:szCs w:val="22"/>
        </w:rPr>
        <w:t>традициям</w:t>
      </w:r>
      <w:r w:rsidR="009B292D">
        <w:rPr>
          <w:rStyle w:val="13"/>
          <w:sz w:val="22"/>
          <w:szCs w:val="22"/>
        </w:rPr>
        <w:t xml:space="preserve">  </w:t>
      </w:r>
      <w:r w:rsidRPr="00DF6C3B">
        <w:rPr>
          <w:rStyle w:val="13"/>
          <w:sz w:val="22"/>
          <w:szCs w:val="22"/>
        </w:rPr>
        <w:t>России</w:t>
      </w:r>
      <w:r>
        <w:rPr>
          <w:rStyle w:val="13"/>
          <w:sz w:val="22"/>
          <w:szCs w:val="22"/>
        </w:rPr>
        <w:t>;</w:t>
      </w:r>
    </w:p>
    <w:p w:rsidR="00322A71" w:rsidRPr="00DF6C3B" w:rsidRDefault="00322A71" w:rsidP="00322A71">
      <w:pPr>
        <w:pStyle w:val="21"/>
        <w:shd w:val="clear" w:color="auto" w:fill="auto"/>
        <w:tabs>
          <w:tab w:val="left" w:pos="205"/>
        </w:tabs>
        <w:spacing w:before="0" w:after="0" w:line="240" w:lineRule="auto"/>
        <w:jc w:val="both"/>
        <w:rPr>
          <w:sz w:val="22"/>
          <w:szCs w:val="22"/>
        </w:rPr>
      </w:pPr>
      <w:r>
        <w:rPr>
          <w:rStyle w:val="13"/>
          <w:sz w:val="22"/>
          <w:szCs w:val="22"/>
        </w:rPr>
        <w:t>- в</w:t>
      </w:r>
      <w:r w:rsidRPr="00DF6C3B">
        <w:rPr>
          <w:rStyle w:val="13"/>
          <w:sz w:val="22"/>
          <w:szCs w:val="22"/>
        </w:rPr>
        <w:t>оспитывать</w:t>
      </w:r>
      <w:r w:rsidR="009B292D">
        <w:rPr>
          <w:rStyle w:val="13"/>
          <w:sz w:val="22"/>
          <w:szCs w:val="22"/>
        </w:rPr>
        <w:t xml:space="preserve"> </w:t>
      </w:r>
      <w:r w:rsidRPr="00DF6C3B">
        <w:rPr>
          <w:rStyle w:val="13"/>
          <w:sz w:val="22"/>
          <w:szCs w:val="22"/>
        </w:rPr>
        <w:t>любовь</w:t>
      </w:r>
      <w:r w:rsidR="009B292D">
        <w:rPr>
          <w:rStyle w:val="13"/>
          <w:sz w:val="22"/>
          <w:szCs w:val="22"/>
        </w:rPr>
        <w:t xml:space="preserve"> </w:t>
      </w:r>
      <w:r w:rsidRPr="00DF6C3B">
        <w:rPr>
          <w:rStyle w:val="13"/>
          <w:sz w:val="22"/>
          <w:szCs w:val="22"/>
        </w:rPr>
        <w:t>к</w:t>
      </w:r>
      <w:r w:rsidR="009B292D">
        <w:rPr>
          <w:rStyle w:val="13"/>
          <w:sz w:val="22"/>
          <w:szCs w:val="22"/>
        </w:rPr>
        <w:t xml:space="preserve"> </w:t>
      </w:r>
      <w:r w:rsidRPr="00DF6C3B">
        <w:rPr>
          <w:rStyle w:val="13"/>
          <w:sz w:val="22"/>
          <w:szCs w:val="22"/>
        </w:rPr>
        <w:t>своей</w:t>
      </w:r>
      <w:r w:rsidR="009B292D">
        <w:rPr>
          <w:rStyle w:val="13"/>
          <w:sz w:val="22"/>
          <w:szCs w:val="22"/>
        </w:rPr>
        <w:t xml:space="preserve"> </w:t>
      </w:r>
      <w:r w:rsidRPr="00DF6C3B">
        <w:rPr>
          <w:rStyle w:val="13"/>
          <w:sz w:val="22"/>
          <w:szCs w:val="22"/>
        </w:rPr>
        <w:t>семье,</w:t>
      </w:r>
      <w:r w:rsidR="009B292D">
        <w:rPr>
          <w:rStyle w:val="13"/>
          <w:sz w:val="22"/>
          <w:szCs w:val="22"/>
        </w:rPr>
        <w:t xml:space="preserve"> </w:t>
      </w:r>
      <w:r w:rsidRPr="00DF6C3B">
        <w:rPr>
          <w:rStyle w:val="13"/>
          <w:sz w:val="22"/>
          <w:szCs w:val="22"/>
        </w:rPr>
        <w:t>своему</w:t>
      </w:r>
      <w:r w:rsidR="009B292D">
        <w:rPr>
          <w:rStyle w:val="13"/>
          <w:sz w:val="22"/>
          <w:szCs w:val="22"/>
        </w:rPr>
        <w:t xml:space="preserve"> </w:t>
      </w:r>
      <w:r w:rsidRPr="00DF6C3B">
        <w:rPr>
          <w:rStyle w:val="13"/>
          <w:sz w:val="22"/>
          <w:szCs w:val="22"/>
        </w:rPr>
        <w:t>населенному</w:t>
      </w:r>
      <w:r w:rsidR="009B292D">
        <w:rPr>
          <w:rStyle w:val="13"/>
          <w:sz w:val="22"/>
          <w:szCs w:val="22"/>
        </w:rPr>
        <w:t xml:space="preserve"> </w:t>
      </w:r>
      <w:r w:rsidRPr="00DF6C3B">
        <w:rPr>
          <w:rStyle w:val="13"/>
          <w:sz w:val="22"/>
          <w:szCs w:val="22"/>
        </w:rPr>
        <w:t>пункту,</w:t>
      </w:r>
      <w:r w:rsidR="009B292D">
        <w:rPr>
          <w:rStyle w:val="13"/>
          <w:sz w:val="22"/>
          <w:szCs w:val="22"/>
        </w:rPr>
        <w:t xml:space="preserve"> </w:t>
      </w:r>
      <w:r w:rsidRPr="00DF6C3B">
        <w:rPr>
          <w:rStyle w:val="13"/>
          <w:sz w:val="22"/>
          <w:szCs w:val="22"/>
        </w:rPr>
        <w:t>родному</w:t>
      </w:r>
      <w:r w:rsidR="009B292D">
        <w:rPr>
          <w:rStyle w:val="13"/>
          <w:sz w:val="22"/>
          <w:szCs w:val="22"/>
        </w:rPr>
        <w:t xml:space="preserve"> </w:t>
      </w:r>
      <w:r w:rsidRPr="00DF6C3B">
        <w:rPr>
          <w:rStyle w:val="13"/>
          <w:sz w:val="22"/>
          <w:szCs w:val="22"/>
        </w:rPr>
        <w:t>краю,</w:t>
      </w:r>
      <w:r w:rsidR="009B292D">
        <w:rPr>
          <w:rStyle w:val="13"/>
          <w:sz w:val="22"/>
          <w:szCs w:val="22"/>
        </w:rPr>
        <w:t xml:space="preserve"> </w:t>
      </w:r>
      <w:r w:rsidRPr="00DF6C3B">
        <w:rPr>
          <w:rStyle w:val="13"/>
          <w:sz w:val="22"/>
          <w:szCs w:val="22"/>
        </w:rPr>
        <w:t>своей</w:t>
      </w:r>
      <w:r w:rsidR="009B292D">
        <w:rPr>
          <w:rStyle w:val="13"/>
          <w:sz w:val="22"/>
          <w:szCs w:val="22"/>
        </w:rPr>
        <w:t xml:space="preserve"> </w:t>
      </w:r>
      <w:r w:rsidRPr="00DF6C3B">
        <w:rPr>
          <w:rStyle w:val="13"/>
          <w:sz w:val="22"/>
          <w:szCs w:val="22"/>
        </w:rPr>
        <w:t>стране</w:t>
      </w:r>
      <w:r>
        <w:rPr>
          <w:rStyle w:val="13"/>
          <w:sz w:val="22"/>
          <w:szCs w:val="22"/>
        </w:rPr>
        <w:t>.</w:t>
      </w:r>
      <w:r w:rsidR="00A425FA">
        <w:rPr>
          <w:rStyle w:val="13"/>
          <w:sz w:val="22"/>
          <w:szCs w:val="22"/>
        </w:rPr>
        <w:t xml:space="preserve"> </w:t>
      </w:r>
      <w:r w:rsidRPr="00DF6C3B">
        <w:rPr>
          <w:rStyle w:val="13"/>
          <w:sz w:val="22"/>
          <w:szCs w:val="22"/>
        </w:rPr>
        <w:t>Воспитывать</w:t>
      </w:r>
      <w:r w:rsidR="00A425FA">
        <w:rPr>
          <w:rStyle w:val="13"/>
          <w:sz w:val="22"/>
          <w:szCs w:val="22"/>
        </w:rPr>
        <w:t xml:space="preserve"> </w:t>
      </w:r>
      <w:r w:rsidRPr="00DF6C3B">
        <w:rPr>
          <w:rStyle w:val="13"/>
          <w:sz w:val="22"/>
          <w:szCs w:val="22"/>
        </w:rPr>
        <w:t>уважительное</w:t>
      </w:r>
      <w:r w:rsidR="00A425FA">
        <w:rPr>
          <w:rStyle w:val="13"/>
          <w:sz w:val="22"/>
          <w:szCs w:val="22"/>
        </w:rPr>
        <w:t xml:space="preserve"> </w:t>
      </w:r>
      <w:r w:rsidRPr="00DF6C3B">
        <w:rPr>
          <w:rStyle w:val="13"/>
          <w:sz w:val="22"/>
          <w:szCs w:val="22"/>
        </w:rPr>
        <w:t>отношение</w:t>
      </w:r>
      <w:r w:rsidR="00A425FA">
        <w:rPr>
          <w:rStyle w:val="13"/>
          <w:sz w:val="22"/>
          <w:szCs w:val="22"/>
        </w:rPr>
        <w:t xml:space="preserve"> </w:t>
      </w:r>
      <w:r w:rsidRPr="00DF6C3B">
        <w:rPr>
          <w:rStyle w:val="13"/>
          <w:sz w:val="22"/>
          <w:szCs w:val="22"/>
        </w:rPr>
        <w:t>к</w:t>
      </w:r>
      <w:r w:rsidR="00A425FA">
        <w:rPr>
          <w:rStyle w:val="13"/>
          <w:sz w:val="22"/>
          <w:szCs w:val="22"/>
        </w:rPr>
        <w:t xml:space="preserve"> </w:t>
      </w:r>
      <w:r w:rsidRPr="00DF6C3B">
        <w:rPr>
          <w:rStyle w:val="13"/>
          <w:sz w:val="22"/>
          <w:szCs w:val="22"/>
        </w:rPr>
        <w:t>ровесникам</w:t>
      </w:r>
      <w:r w:rsidR="00A425FA">
        <w:rPr>
          <w:rStyle w:val="13"/>
          <w:sz w:val="22"/>
          <w:szCs w:val="22"/>
        </w:rPr>
        <w:t xml:space="preserve"> </w:t>
      </w:r>
      <w:r w:rsidRPr="00DF6C3B">
        <w:rPr>
          <w:rStyle w:val="13"/>
          <w:sz w:val="22"/>
          <w:szCs w:val="22"/>
        </w:rPr>
        <w:t>,родителям</w:t>
      </w:r>
      <w:r w:rsidR="00A425FA">
        <w:rPr>
          <w:rStyle w:val="13"/>
          <w:sz w:val="22"/>
          <w:szCs w:val="22"/>
        </w:rPr>
        <w:t xml:space="preserve"> </w:t>
      </w:r>
      <w:r w:rsidRPr="00DF6C3B">
        <w:rPr>
          <w:rStyle w:val="13"/>
          <w:sz w:val="22"/>
          <w:szCs w:val="22"/>
        </w:rPr>
        <w:t>(законным</w:t>
      </w:r>
      <w:r w:rsidR="00A425FA">
        <w:rPr>
          <w:rStyle w:val="13"/>
          <w:sz w:val="22"/>
          <w:szCs w:val="22"/>
        </w:rPr>
        <w:t xml:space="preserve"> </w:t>
      </w:r>
      <w:r w:rsidRPr="00DF6C3B">
        <w:rPr>
          <w:rStyle w:val="13"/>
          <w:sz w:val="22"/>
          <w:szCs w:val="22"/>
        </w:rPr>
        <w:t>представителям),соседям,</w:t>
      </w:r>
      <w:r w:rsidR="00A425FA">
        <w:rPr>
          <w:rStyle w:val="13"/>
          <w:sz w:val="22"/>
          <w:szCs w:val="22"/>
        </w:rPr>
        <w:t xml:space="preserve"> </w:t>
      </w:r>
      <w:r w:rsidRPr="00DF6C3B">
        <w:rPr>
          <w:rStyle w:val="13"/>
          <w:sz w:val="22"/>
          <w:szCs w:val="22"/>
        </w:rPr>
        <w:t>другим</w:t>
      </w:r>
      <w:r w:rsidR="00A425FA">
        <w:rPr>
          <w:rStyle w:val="13"/>
          <w:sz w:val="22"/>
          <w:szCs w:val="22"/>
        </w:rPr>
        <w:t xml:space="preserve">  </w:t>
      </w:r>
      <w:r w:rsidRPr="00DF6C3B">
        <w:rPr>
          <w:rStyle w:val="13"/>
          <w:sz w:val="22"/>
          <w:szCs w:val="22"/>
        </w:rPr>
        <w:t>людям</w:t>
      </w:r>
      <w:r w:rsidR="00A425FA">
        <w:rPr>
          <w:rStyle w:val="13"/>
          <w:sz w:val="22"/>
          <w:szCs w:val="22"/>
        </w:rPr>
        <w:t xml:space="preserve">  </w:t>
      </w:r>
      <w:r w:rsidRPr="00DF6C3B">
        <w:rPr>
          <w:rStyle w:val="13"/>
          <w:sz w:val="22"/>
          <w:szCs w:val="22"/>
        </w:rPr>
        <w:t>вне</w:t>
      </w:r>
      <w:r w:rsidR="00A425FA">
        <w:rPr>
          <w:rStyle w:val="13"/>
          <w:sz w:val="22"/>
          <w:szCs w:val="22"/>
        </w:rPr>
        <w:t xml:space="preserve">  </w:t>
      </w:r>
      <w:r w:rsidRPr="00DF6C3B">
        <w:rPr>
          <w:rStyle w:val="13"/>
          <w:sz w:val="22"/>
          <w:szCs w:val="22"/>
        </w:rPr>
        <w:t>зависимости</w:t>
      </w:r>
      <w:r w:rsidR="00A425FA">
        <w:rPr>
          <w:rStyle w:val="13"/>
          <w:sz w:val="22"/>
          <w:szCs w:val="22"/>
        </w:rPr>
        <w:t xml:space="preserve"> </w:t>
      </w:r>
      <w:r w:rsidRPr="00DF6C3B">
        <w:rPr>
          <w:rStyle w:val="13"/>
          <w:sz w:val="22"/>
          <w:szCs w:val="22"/>
        </w:rPr>
        <w:t>от</w:t>
      </w:r>
      <w:r w:rsidR="00A425FA">
        <w:rPr>
          <w:rStyle w:val="13"/>
          <w:sz w:val="22"/>
          <w:szCs w:val="22"/>
        </w:rPr>
        <w:t xml:space="preserve"> </w:t>
      </w:r>
      <w:r w:rsidRPr="00DF6C3B">
        <w:rPr>
          <w:rStyle w:val="13"/>
          <w:sz w:val="22"/>
          <w:szCs w:val="22"/>
        </w:rPr>
        <w:t>их</w:t>
      </w:r>
      <w:r w:rsidR="00A425FA">
        <w:rPr>
          <w:rStyle w:val="13"/>
          <w:sz w:val="22"/>
          <w:szCs w:val="22"/>
        </w:rPr>
        <w:t xml:space="preserve"> </w:t>
      </w:r>
      <w:r w:rsidRPr="00DF6C3B">
        <w:rPr>
          <w:rStyle w:val="13"/>
          <w:sz w:val="22"/>
          <w:szCs w:val="22"/>
        </w:rPr>
        <w:t>этнической</w:t>
      </w:r>
      <w:r w:rsidR="00A425FA">
        <w:rPr>
          <w:rStyle w:val="13"/>
          <w:sz w:val="22"/>
          <w:szCs w:val="22"/>
        </w:rPr>
        <w:t xml:space="preserve"> </w:t>
      </w:r>
      <w:r w:rsidRPr="00DF6C3B">
        <w:rPr>
          <w:rStyle w:val="13"/>
          <w:sz w:val="22"/>
          <w:szCs w:val="22"/>
        </w:rPr>
        <w:t>принадлежности</w:t>
      </w:r>
      <w:r>
        <w:rPr>
          <w:rStyle w:val="13"/>
          <w:sz w:val="22"/>
          <w:szCs w:val="22"/>
        </w:rPr>
        <w:t>.</w:t>
      </w:r>
      <w:r w:rsidR="009B292D">
        <w:rPr>
          <w:rStyle w:val="13"/>
          <w:sz w:val="22"/>
          <w:szCs w:val="22"/>
        </w:rPr>
        <w:t xml:space="preserve"> </w:t>
      </w:r>
      <w:r w:rsidRPr="00DF6C3B">
        <w:rPr>
          <w:rStyle w:val="13"/>
          <w:sz w:val="22"/>
          <w:szCs w:val="22"/>
        </w:rPr>
        <w:t>Воспитывать</w:t>
      </w:r>
      <w:r w:rsidR="009B292D">
        <w:rPr>
          <w:rStyle w:val="13"/>
          <w:sz w:val="22"/>
          <w:szCs w:val="22"/>
        </w:rPr>
        <w:t xml:space="preserve"> </w:t>
      </w:r>
      <w:r w:rsidRPr="00DF6C3B">
        <w:rPr>
          <w:rStyle w:val="13"/>
          <w:sz w:val="22"/>
          <w:szCs w:val="22"/>
        </w:rPr>
        <w:t>социальные</w:t>
      </w:r>
      <w:r w:rsidR="009B292D">
        <w:rPr>
          <w:rStyle w:val="13"/>
          <w:sz w:val="22"/>
          <w:szCs w:val="22"/>
        </w:rPr>
        <w:t xml:space="preserve"> </w:t>
      </w:r>
      <w:r w:rsidRPr="00DF6C3B">
        <w:rPr>
          <w:rStyle w:val="13"/>
          <w:sz w:val="22"/>
          <w:szCs w:val="22"/>
        </w:rPr>
        <w:t>чувства</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навыки:</w:t>
      </w:r>
      <w:r w:rsidR="009B292D">
        <w:rPr>
          <w:rStyle w:val="13"/>
          <w:sz w:val="22"/>
          <w:szCs w:val="22"/>
        </w:rPr>
        <w:t xml:space="preserve"> </w:t>
      </w:r>
      <w:r w:rsidRPr="00DF6C3B">
        <w:rPr>
          <w:rStyle w:val="13"/>
          <w:sz w:val="22"/>
          <w:szCs w:val="22"/>
        </w:rPr>
        <w:t>способность</w:t>
      </w:r>
      <w:r w:rsidR="009B292D">
        <w:rPr>
          <w:rStyle w:val="13"/>
          <w:sz w:val="22"/>
          <w:szCs w:val="22"/>
        </w:rPr>
        <w:t xml:space="preserve"> </w:t>
      </w:r>
      <w:r w:rsidRPr="00DF6C3B">
        <w:rPr>
          <w:rStyle w:val="13"/>
          <w:sz w:val="22"/>
          <w:szCs w:val="22"/>
        </w:rPr>
        <w:t>к</w:t>
      </w:r>
      <w:r w:rsidR="009B292D">
        <w:rPr>
          <w:rStyle w:val="13"/>
          <w:sz w:val="22"/>
          <w:szCs w:val="22"/>
        </w:rPr>
        <w:t xml:space="preserve"> </w:t>
      </w:r>
      <w:r w:rsidRPr="00DF6C3B">
        <w:rPr>
          <w:rStyle w:val="13"/>
          <w:sz w:val="22"/>
          <w:szCs w:val="22"/>
        </w:rPr>
        <w:t>сопережива</w:t>
      </w:r>
      <w:r>
        <w:rPr>
          <w:rStyle w:val="13"/>
          <w:sz w:val="22"/>
          <w:szCs w:val="22"/>
        </w:rPr>
        <w:t>нию, общительность, дружелюбие.</w:t>
      </w:r>
      <w:r w:rsidR="00A425FA">
        <w:rPr>
          <w:rStyle w:val="13"/>
          <w:sz w:val="22"/>
          <w:szCs w:val="22"/>
        </w:rPr>
        <w:t xml:space="preserve"> </w:t>
      </w:r>
      <w:r w:rsidRPr="00DF6C3B">
        <w:rPr>
          <w:rStyle w:val="13"/>
          <w:sz w:val="22"/>
          <w:szCs w:val="22"/>
        </w:rPr>
        <w:t>Формировать</w:t>
      </w:r>
      <w:r w:rsidR="00A425FA">
        <w:rPr>
          <w:rStyle w:val="13"/>
          <w:sz w:val="22"/>
          <w:szCs w:val="22"/>
        </w:rPr>
        <w:t xml:space="preserve"> </w:t>
      </w:r>
      <w:r w:rsidRPr="00DF6C3B">
        <w:rPr>
          <w:rStyle w:val="13"/>
          <w:sz w:val="22"/>
          <w:szCs w:val="22"/>
        </w:rPr>
        <w:t>навыки</w:t>
      </w:r>
      <w:r w:rsidR="00A425FA">
        <w:rPr>
          <w:rStyle w:val="13"/>
          <w:sz w:val="22"/>
          <w:szCs w:val="22"/>
        </w:rPr>
        <w:t xml:space="preserve"> </w:t>
      </w:r>
      <w:r w:rsidRPr="00DF6C3B">
        <w:rPr>
          <w:rStyle w:val="13"/>
          <w:sz w:val="22"/>
          <w:szCs w:val="22"/>
        </w:rPr>
        <w:t>сотрудничества,</w:t>
      </w:r>
      <w:r w:rsidR="00A425FA">
        <w:rPr>
          <w:rStyle w:val="13"/>
          <w:sz w:val="22"/>
          <w:szCs w:val="22"/>
        </w:rPr>
        <w:t xml:space="preserve"> </w:t>
      </w:r>
      <w:r w:rsidRPr="00DF6C3B">
        <w:rPr>
          <w:rStyle w:val="13"/>
          <w:sz w:val="22"/>
          <w:szCs w:val="22"/>
        </w:rPr>
        <w:t>умения</w:t>
      </w:r>
      <w:r w:rsidR="00A425FA">
        <w:rPr>
          <w:rStyle w:val="13"/>
          <w:sz w:val="22"/>
          <w:szCs w:val="22"/>
        </w:rPr>
        <w:t xml:space="preserve"> </w:t>
      </w:r>
      <w:r w:rsidRPr="00DF6C3B">
        <w:rPr>
          <w:rStyle w:val="13"/>
          <w:sz w:val="22"/>
          <w:szCs w:val="22"/>
        </w:rPr>
        <w:t>соблюдать</w:t>
      </w:r>
      <w:r w:rsidR="00A425FA">
        <w:rPr>
          <w:rStyle w:val="13"/>
          <w:sz w:val="22"/>
          <w:szCs w:val="22"/>
        </w:rPr>
        <w:t xml:space="preserve"> </w:t>
      </w:r>
      <w:r w:rsidRPr="00DF6C3B">
        <w:rPr>
          <w:rStyle w:val="13"/>
          <w:sz w:val="22"/>
          <w:szCs w:val="22"/>
        </w:rPr>
        <w:t>правила,</w:t>
      </w:r>
      <w:r w:rsidR="00A425FA">
        <w:rPr>
          <w:rStyle w:val="13"/>
          <w:sz w:val="22"/>
          <w:szCs w:val="22"/>
        </w:rPr>
        <w:t xml:space="preserve"> </w:t>
      </w:r>
      <w:r w:rsidRPr="00DF6C3B">
        <w:rPr>
          <w:rStyle w:val="13"/>
          <w:sz w:val="22"/>
          <w:szCs w:val="22"/>
        </w:rPr>
        <w:t>активной</w:t>
      </w:r>
      <w:r w:rsidR="00A425FA">
        <w:rPr>
          <w:rStyle w:val="13"/>
          <w:sz w:val="22"/>
          <w:szCs w:val="22"/>
        </w:rPr>
        <w:t xml:space="preserve"> </w:t>
      </w:r>
      <w:r w:rsidRPr="00DF6C3B">
        <w:rPr>
          <w:rStyle w:val="13"/>
          <w:sz w:val="22"/>
          <w:szCs w:val="22"/>
        </w:rPr>
        <w:t>личностной</w:t>
      </w:r>
      <w:r w:rsidR="00A425FA">
        <w:rPr>
          <w:rStyle w:val="13"/>
          <w:sz w:val="22"/>
          <w:szCs w:val="22"/>
        </w:rPr>
        <w:t xml:space="preserve"> </w:t>
      </w:r>
      <w:r w:rsidRPr="00DF6C3B">
        <w:rPr>
          <w:rStyle w:val="13"/>
          <w:sz w:val="22"/>
          <w:szCs w:val="22"/>
        </w:rPr>
        <w:t>позиции</w:t>
      </w:r>
      <w:r>
        <w:rPr>
          <w:rStyle w:val="13"/>
          <w:sz w:val="22"/>
          <w:szCs w:val="22"/>
        </w:rPr>
        <w:t>;</w:t>
      </w:r>
    </w:p>
    <w:p w:rsidR="00322A71" w:rsidRDefault="00322A71" w:rsidP="00322A71">
      <w:pPr>
        <w:spacing w:line="240" w:lineRule="auto"/>
        <w:rPr>
          <w:rStyle w:val="13"/>
          <w:sz w:val="22"/>
          <w:szCs w:val="22"/>
        </w:rPr>
      </w:pPr>
      <w:r>
        <w:rPr>
          <w:rStyle w:val="13"/>
          <w:sz w:val="22"/>
          <w:szCs w:val="22"/>
        </w:rPr>
        <w:t xml:space="preserve"> - с</w:t>
      </w:r>
      <w:r w:rsidRPr="00DF6C3B">
        <w:rPr>
          <w:rStyle w:val="13"/>
          <w:sz w:val="22"/>
          <w:szCs w:val="22"/>
        </w:rPr>
        <w:t>оздавать</w:t>
      </w:r>
      <w:r w:rsidR="00A425FA">
        <w:rPr>
          <w:rStyle w:val="13"/>
          <w:sz w:val="22"/>
          <w:szCs w:val="22"/>
        </w:rPr>
        <w:t xml:space="preserve"> </w:t>
      </w:r>
      <w:r w:rsidRPr="00DF6C3B">
        <w:rPr>
          <w:rStyle w:val="13"/>
          <w:sz w:val="22"/>
          <w:szCs w:val="22"/>
        </w:rPr>
        <w:t>условия</w:t>
      </w:r>
      <w:r w:rsidR="00A425FA">
        <w:rPr>
          <w:rStyle w:val="13"/>
          <w:sz w:val="22"/>
          <w:szCs w:val="22"/>
        </w:rPr>
        <w:t xml:space="preserve"> </w:t>
      </w:r>
      <w:r w:rsidRPr="00DF6C3B">
        <w:rPr>
          <w:rStyle w:val="13"/>
          <w:sz w:val="22"/>
          <w:szCs w:val="22"/>
        </w:rPr>
        <w:t>для</w:t>
      </w:r>
      <w:r w:rsidR="00A425FA">
        <w:rPr>
          <w:rStyle w:val="13"/>
          <w:sz w:val="22"/>
          <w:szCs w:val="22"/>
        </w:rPr>
        <w:t xml:space="preserve"> </w:t>
      </w:r>
      <w:r w:rsidRPr="00DF6C3B">
        <w:rPr>
          <w:rStyle w:val="13"/>
          <w:sz w:val="22"/>
          <w:szCs w:val="22"/>
        </w:rPr>
        <w:t>возникновения</w:t>
      </w:r>
      <w:r w:rsidR="00A425FA">
        <w:rPr>
          <w:rStyle w:val="13"/>
          <w:sz w:val="22"/>
          <w:szCs w:val="22"/>
        </w:rPr>
        <w:t xml:space="preserve"> </w:t>
      </w:r>
      <w:r w:rsidRPr="00DF6C3B">
        <w:rPr>
          <w:rStyle w:val="13"/>
          <w:sz w:val="22"/>
          <w:szCs w:val="22"/>
        </w:rPr>
        <w:t>у</w:t>
      </w:r>
      <w:r w:rsidR="00A425FA">
        <w:rPr>
          <w:rStyle w:val="13"/>
          <w:sz w:val="22"/>
          <w:szCs w:val="22"/>
        </w:rPr>
        <w:t xml:space="preserve"> </w:t>
      </w:r>
      <w:r w:rsidRPr="00DF6C3B">
        <w:rPr>
          <w:rStyle w:val="13"/>
          <w:sz w:val="22"/>
          <w:szCs w:val="22"/>
        </w:rPr>
        <w:t>ребёнка</w:t>
      </w:r>
      <w:r w:rsidR="00A425FA">
        <w:rPr>
          <w:rStyle w:val="13"/>
          <w:sz w:val="22"/>
          <w:szCs w:val="22"/>
        </w:rPr>
        <w:t xml:space="preserve"> </w:t>
      </w:r>
      <w:r w:rsidRPr="00DF6C3B">
        <w:rPr>
          <w:rStyle w:val="13"/>
          <w:sz w:val="22"/>
          <w:szCs w:val="22"/>
        </w:rPr>
        <w:t>нравственного</w:t>
      </w:r>
      <w:r w:rsidR="00A425FA">
        <w:rPr>
          <w:rStyle w:val="13"/>
          <w:sz w:val="22"/>
          <w:szCs w:val="22"/>
        </w:rPr>
        <w:t xml:space="preserve"> </w:t>
      </w:r>
      <w:r w:rsidRPr="00DF6C3B">
        <w:rPr>
          <w:rStyle w:val="13"/>
          <w:sz w:val="22"/>
          <w:szCs w:val="22"/>
        </w:rPr>
        <w:t>,социально</w:t>
      </w:r>
      <w:r w:rsidR="00A425FA">
        <w:rPr>
          <w:rStyle w:val="13"/>
          <w:sz w:val="22"/>
          <w:szCs w:val="22"/>
        </w:rPr>
        <w:t xml:space="preserve"> </w:t>
      </w:r>
      <w:r w:rsidRPr="00DF6C3B">
        <w:rPr>
          <w:rStyle w:val="13"/>
          <w:sz w:val="22"/>
          <w:szCs w:val="22"/>
        </w:rPr>
        <w:t>значимого</w:t>
      </w:r>
      <w:r w:rsidR="00A425FA">
        <w:rPr>
          <w:rStyle w:val="13"/>
          <w:sz w:val="22"/>
          <w:szCs w:val="22"/>
        </w:rPr>
        <w:t xml:space="preserve"> </w:t>
      </w:r>
      <w:r w:rsidRPr="00DF6C3B">
        <w:rPr>
          <w:rStyle w:val="13"/>
          <w:sz w:val="22"/>
          <w:szCs w:val="22"/>
        </w:rPr>
        <w:t>поступка,</w:t>
      </w:r>
      <w:r w:rsidR="009B292D">
        <w:rPr>
          <w:rStyle w:val="13"/>
          <w:sz w:val="22"/>
          <w:szCs w:val="22"/>
        </w:rPr>
        <w:t xml:space="preserve"> </w:t>
      </w:r>
      <w:r w:rsidRPr="00DF6C3B">
        <w:rPr>
          <w:rStyle w:val="13"/>
          <w:sz w:val="22"/>
          <w:szCs w:val="22"/>
        </w:rPr>
        <w:t>приобретения</w:t>
      </w:r>
      <w:r w:rsidR="009B292D">
        <w:rPr>
          <w:rStyle w:val="13"/>
          <w:sz w:val="22"/>
          <w:szCs w:val="22"/>
        </w:rPr>
        <w:t xml:space="preserve"> </w:t>
      </w:r>
      <w:r w:rsidRPr="00DF6C3B">
        <w:rPr>
          <w:rStyle w:val="13"/>
          <w:sz w:val="22"/>
          <w:szCs w:val="22"/>
        </w:rPr>
        <w:t>ребёнком</w:t>
      </w:r>
      <w:r w:rsidR="009B292D">
        <w:rPr>
          <w:rStyle w:val="13"/>
          <w:sz w:val="22"/>
          <w:szCs w:val="22"/>
        </w:rPr>
        <w:t xml:space="preserve"> </w:t>
      </w:r>
      <w:r w:rsidRPr="00DF6C3B">
        <w:rPr>
          <w:rStyle w:val="13"/>
          <w:sz w:val="22"/>
          <w:szCs w:val="22"/>
        </w:rPr>
        <w:t>опыта</w:t>
      </w:r>
      <w:r w:rsidR="009B292D">
        <w:rPr>
          <w:rStyle w:val="13"/>
          <w:sz w:val="22"/>
          <w:szCs w:val="22"/>
        </w:rPr>
        <w:t xml:space="preserve"> </w:t>
      </w:r>
      <w:r w:rsidRPr="00DF6C3B">
        <w:rPr>
          <w:rStyle w:val="13"/>
          <w:sz w:val="22"/>
          <w:szCs w:val="22"/>
        </w:rPr>
        <w:t>милосердия</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заботы;</w:t>
      </w:r>
    </w:p>
    <w:p w:rsidR="00322A71" w:rsidRDefault="00322A71" w:rsidP="00322A71">
      <w:pPr>
        <w:pStyle w:val="21"/>
        <w:shd w:val="clear" w:color="auto" w:fill="auto"/>
        <w:tabs>
          <w:tab w:val="left" w:pos="205"/>
        </w:tabs>
        <w:spacing w:before="0" w:after="0" w:line="240" w:lineRule="auto"/>
        <w:jc w:val="both"/>
        <w:rPr>
          <w:rStyle w:val="13"/>
          <w:sz w:val="22"/>
          <w:szCs w:val="22"/>
        </w:rPr>
      </w:pPr>
      <w:r>
        <w:rPr>
          <w:rStyle w:val="13"/>
          <w:sz w:val="22"/>
          <w:szCs w:val="22"/>
        </w:rPr>
        <w:t xml:space="preserve">  - с</w:t>
      </w:r>
      <w:r w:rsidRPr="00DF6C3B">
        <w:rPr>
          <w:rStyle w:val="13"/>
          <w:sz w:val="22"/>
          <w:szCs w:val="22"/>
        </w:rPr>
        <w:t>одействовать</w:t>
      </w:r>
      <w:r w:rsidR="00A425FA">
        <w:rPr>
          <w:rStyle w:val="13"/>
          <w:sz w:val="22"/>
          <w:szCs w:val="22"/>
        </w:rPr>
        <w:t xml:space="preserve"> </w:t>
      </w:r>
      <w:r w:rsidRPr="00DF6C3B">
        <w:rPr>
          <w:rStyle w:val="13"/>
          <w:sz w:val="22"/>
          <w:szCs w:val="22"/>
        </w:rPr>
        <w:t>становлению</w:t>
      </w:r>
      <w:r w:rsidR="009B292D">
        <w:rPr>
          <w:rStyle w:val="13"/>
          <w:sz w:val="22"/>
          <w:szCs w:val="22"/>
        </w:rPr>
        <w:t xml:space="preserve"> </w:t>
      </w:r>
      <w:r w:rsidRPr="00DF6C3B">
        <w:rPr>
          <w:rStyle w:val="13"/>
          <w:sz w:val="22"/>
          <w:szCs w:val="22"/>
        </w:rPr>
        <w:t>целостной</w:t>
      </w:r>
      <w:r w:rsidR="009B292D">
        <w:rPr>
          <w:rStyle w:val="13"/>
          <w:sz w:val="22"/>
          <w:szCs w:val="22"/>
        </w:rPr>
        <w:t xml:space="preserve"> </w:t>
      </w:r>
      <w:r w:rsidRPr="00DF6C3B">
        <w:rPr>
          <w:rStyle w:val="13"/>
          <w:sz w:val="22"/>
          <w:szCs w:val="22"/>
        </w:rPr>
        <w:t>картины</w:t>
      </w:r>
      <w:r w:rsidR="009B292D">
        <w:rPr>
          <w:rStyle w:val="13"/>
          <w:sz w:val="22"/>
          <w:szCs w:val="22"/>
        </w:rPr>
        <w:t xml:space="preserve"> </w:t>
      </w:r>
      <w:r w:rsidRPr="00DF6C3B">
        <w:rPr>
          <w:rStyle w:val="13"/>
          <w:sz w:val="22"/>
          <w:szCs w:val="22"/>
        </w:rPr>
        <w:t>мира,</w:t>
      </w:r>
      <w:r w:rsidR="009B292D">
        <w:rPr>
          <w:rStyle w:val="13"/>
          <w:sz w:val="22"/>
          <w:szCs w:val="22"/>
        </w:rPr>
        <w:t xml:space="preserve"> </w:t>
      </w:r>
      <w:r w:rsidRPr="00DF6C3B">
        <w:rPr>
          <w:rStyle w:val="13"/>
          <w:sz w:val="22"/>
          <w:szCs w:val="22"/>
        </w:rPr>
        <w:t>основанной</w:t>
      </w:r>
      <w:r w:rsidR="009B292D">
        <w:rPr>
          <w:rStyle w:val="13"/>
          <w:sz w:val="22"/>
          <w:szCs w:val="22"/>
        </w:rPr>
        <w:t xml:space="preserve"> </w:t>
      </w:r>
      <w:r w:rsidRPr="00DF6C3B">
        <w:rPr>
          <w:rStyle w:val="13"/>
          <w:sz w:val="22"/>
          <w:szCs w:val="22"/>
        </w:rPr>
        <w:t>на</w:t>
      </w:r>
      <w:r w:rsidR="009B292D">
        <w:rPr>
          <w:rStyle w:val="13"/>
          <w:sz w:val="22"/>
          <w:szCs w:val="22"/>
        </w:rPr>
        <w:t xml:space="preserve"> </w:t>
      </w:r>
      <w:r w:rsidRPr="00DF6C3B">
        <w:rPr>
          <w:rStyle w:val="13"/>
          <w:sz w:val="22"/>
          <w:szCs w:val="22"/>
        </w:rPr>
        <w:t>представлениях</w:t>
      </w:r>
      <w:r w:rsidR="009B292D">
        <w:rPr>
          <w:rStyle w:val="13"/>
          <w:sz w:val="22"/>
          <w:szCs w:val="22"/>
        </w:rPr>
        <w:t xml:space="preserve"> </w:t>
      </w:r>
      <w:r w:rsidRPr="00DF6C3B">
        <w:rPr>
          <w:rStyle w:val="13"/>
          <w:sz w:val="22"/>
          <w:szCs w:val="22"/>
        </w:rPr>
        <w:t>о</w:t>
      </w:r>
      <w:r w:rsidR="009B292D">
        <w:rPr>
          <w:rStyle w:val="13"/>
          <w:sz w:val="22"/>
          <w:szCs w:val="22"/>
        </w:rPr>
        <w:t xml:space="preserve"> </w:t>
      </w:r>
      <w:r w:rsidRPr="00DF6C3B">
        <w:rPr>
          <w:rStyle w:val="13"/>
          <w:sz w:val="22"/>
          <w:szCs w:val="22"/>
        </w:rPr>
        <w:t>добре</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зле,</w:t>
      </w:r>
      <w:r w:rsidR="009B292D">
        <w:rPr>
          <w:rStyle w:val="13"/>
          <w:sz w:val="22"/>
          <w:szCs w:val="22"/>
        </w:rPr>
        <w:t xml:space="preserve"> </w:t>
      </w:r>
      <w:r w:rsidRPr="00DF6C3B">
        <w:rPr>
          <w:rStyle w:val="13"/>
          <w:sz w:val="22"/>
          <w:szCs w:val="22"/>
        </w:rPr>
        <w:t>прекрасном</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безобразном,</w:t>
      </w:r>
      <w:r w:rsidR="009B292D">
        <w:rPr>
          <w:rStyle w:val="13"/>
          <w:sz w:val="22"/>
          <w:szCs w:val="22"/>
        </w:rPr>
        <w:t xml:space="preserve"> </w:t>
      </w:r>
      <w:r w:rsidRPr="00DF6C3B">
        <w:rPr>
          <w:rStyle w:val="13"/>
          <w:sz w:val="22"/>
          <w:szCs w:val="22"/>
        </w:rPr>
        <w:t>правдивом</w:t>
      </w:r>
      <w:r w:rsidR="009B292D">
        <w:rPr>
          <w:rStyle w:val="13"/>
          <w:sz w:val="22"/>
          <w:szCs w:val="22"/>
        </w:rPr>
        <w:t xml:space="preserve"> </w:t>
      </w:r>
      <w:r w:rsidRPr="00DF6C3B">
        <w:rPr>
          <w:rStyle w:val="13"/>
          <w:sz w:val="22"/>
          <w:szCs w:val="22"/>
        </w:rPr>
        <w:t>и</w:t>
      </w:r>
      <w:r w:rsidR="009B292D">
        <w:rPr>
          <w:rStyle w:val="13"/>
          <w:sz w:val="22"/>
          <w:szCs w:val="22"/>
        </w:rPr>
        <w:t xml:space="preserve"> </w:t>
      </w:r>
      <w:r w:rsidRPr="00DF6C3B">
        <w:rPr>
          <w:rStyle w:val="13"/>
          <w:sz w:val="22"/>
          <w:szCs w:val="22"/>
        </w:rPr>
        <w:t>ложном</w:t>
      </w:r>
      <w:r>
        <w:rPr>
          <w:rStyle w:val="13"/>
          <w:sz w:val="22"/>
          <w:szCs w:val="22"/>
        </w:rPr>
        <w:t xml:space="preserve"> , </w:t>
      </w:r>
    </w:p>
    <w:p w:rsidR="00322A71" w:rsidRDefault="009B292D" w:rsidP="00322A71">
      <w:pPr>
        <w:spacing w:line="240" w:lineRule="auto"/>
        <w:rPr>
          <w:rStyle w:val="13"/>
          <w:sz w:val="22"/>
          <w:szCs w:val="22"/>
        </w:rPr>
      </w:pPr>
      <w:r>
        <w:rPr>
          <w:rStyle w:val="13"/>
          <w:sz w:val="22"/>
          <w:szCs w:val="22"/>
        </w:rPr>
        <w:t>В</w:t>
      </w:r>
      <w:r w:rsidR="00322A71" w:rsidRPr="00DF6C3B">
        <w:rPr>
          <w:rStyle w:val="13"/>
          <w:sz w:val="22"/>
          <w:szCs w:val="22"/>
        </w:rPr>
        <w:t>оспитывать</w:t>
      </w:r>
      <w:r>
        <w:rPr>
          <w:rStyle w:val="13"/>
          <w:sz w:val="22"/>
          <w:szCs w:val="22"/>
        </w:rPr>
        <w:t xml:space="preserve"> </w:t>
      </w:r>
      <w:r w:rsidR="00322A71" w:rsidRPr="00DF6C3B">
        <w:rPr>
          <w:rStyle w:val="13"/>
          <w:sz w:val="22"/>
          <w:szCs w:val="22"/>
        </w:rPr>
        <w:t>уважения</w:t>
      </w:r>
      <w:r>
        <w:rPr>
          <w:rStyle w:val="13"/>
          <w:sz w:val="22"/>
          <w:szCs w:val="22"/>
        </w:rPr>
        <w:t xml:space="preserve"> </w:t>
      </w:r>
      <w:r w:rsidR="00322A71" w:rsidRPr="00DF6C3B">
        <w:rPr>
          <w:rStyle w:val="13"/>
          <w:sz w:val="22"/>
          <w:szCs w:val="22"/>
        </w:rPr>
        <w:t>к</w:t>
      </w:r>
      <w:r>
        <w:rPr>
          <w:rStyle w:val="13"/>
          <w:sz w:val="22"/>
          <w:szCs w:val="22"/>
        </w:rPr>
        <w:t xml:space="preserve"> </w:t>
      </w:r>
      <w:r w:rsidR="00322A71" w:rsidRPr="00DF6C3B">
        <w:rPr>
          <w:rStyle w:val="13"/>
          <w:sz w:val="22"/>
          <w:szCs w:val="22"/>
        </w:rPr>
        <w:t>людям–представителям</w:t>
      </w:r>
      <w:r>
        <w:rPr>
          <w:rStyle w:val="13"/>
          <w:sz w:val="22"/>
          <w:szCs w:val="22"/>
        </w:rPr>
        <w:t xml:space="preserve"> </w:t>
      </w:r>
      <w:r w:rsidR="00322A71" w:rsidRPr="00DF6C3B">
        <w:rPr>
          <w:rStyle w:val="13"/>
          <w:sz w:val="22"/>
          <w:szCs w:val="22"/>
        </w:rPr>
        <w:t>разных</w:t>
      </w:r>
      <w:r>
        <w:rPr>
          <w:rStyle w:val="13"/>
          <w:sz w:val="22"/>
          <w:szCs w:val="22"/>
        </w:rPr>
        <w:t xml:space="preserve"> </w:t>
      </w:r>
      <w:r w:rsidR="00322A71" w:rsidRPr="00DF6C3B">
        <w:rPr>
          <w:rStyle w:val="13"/>
          <w:sz w:val="22"/>
          <w:szCs w:val="22"/>
        </w:rPr>
        <w:t>народов</w:t>
      </w:r>
      <w:r>
        <w:rPr>
          <w:rStyle w:val="13"/>
          <w:sz w:val="22"/>
          <w:szCs w:val="22"/>
        </w:rPr>
        <w:t xml:space="preserve"> </w:t>
      </w:r>
      <w:r w:rsidR="00322A71" w:rsidRPr="00DF6C3B">
        <w:rPr>
          <w:rStyle w:val="13"/>
          <w:sz w:val="22"/>
          <w:szCs w:val="22"/>
        </w:rPr>
        <w:t>России</w:t>
      </w:r>
      <w:r>
        <w:rPr>
          <w:rStyle w:val="13"/>
          <w:sz w:val="22"/>
          <w:szCs w:val="22"/>
        </w:rPr>
        <w:t xml:space="preserve"> </w:t>
      </w:r>
      <w:r w:rsidR="00322A71" w:rsidRPr="00DF6C3B">
        <w:rPr>
          <w:rStyle w:val="13"/>
          <w:sz w:val="22"/>
          <w:szCs w:val="22"/>
        </w:rPr>
        <w:t>не</w:t>
      </w:r>
      <w:r>
        <w:rPr>
          <w:rStyle w:val="13"/>
          <w:sz w:val="22"/>
          <w:szCs w:val="22"/>
        </w:rPr>
        <w:t xml:space="preserve"> </w:t>
      </w:r>
      <w:r w:rsidR="00322A71" w:rsidRPr="00DF6C3B">
        <w:rPr>
          <w:rStyle w:val="13"/>
          <w:sz w:val="22"/>
          <w:szCs w:val="22"/>
        </w:rPr>
        <w:t>зависимо</w:t>
      </w:r>
      <w:r>
        <w:rPr>
          <w:rStyle w:val="13"/>
          <w:sz w:val="22"/>
          <w:szCs w:val="22"/>
        </w:rPr>
        <w:t xml:space="preserve"> </w:t>
      </w:r>
      <w:r w:rsidR="00322A71" w:rsidRPr="00DF6C3B">
        <w:rPr>
          <w:rStyle w:val="13"/>
          <w:sz w:val="22"/>
          <w:szCs w:val="22"/>
        </w:rPr>
        <w:t>от</w:t>
      </w:r>
      <w:r>
        <w:rPr>
          <w:rStyle w:val="13"/>
          <w:sz w:val="22"/>
          <w:szCs w:val="22"/>
        </w:rPr>
        <w:t xml:space="preserve"> </w:t>
      </w:r>
      <w:r w:rsidR="00322A71" w:rsidRPr="00DF6C3B">
        <w:rPr>
          <w:rStyle w:val="13"/>
          <w:sz w:val="22"/>
          <w:szCs w:val="22"/>
        </w:rPr>
        <w:t>их</w:t>
      </w:r>
      <w:r>
        <w:rPr>
          <w:rStyle w:val="13"/>
          <w:sz w:val="22"/>
          <w:szCs w:val="22"/>
        </w:rPr>
        <w:t xml:space="preserve"> </w:t>
      </w:r>
      <w:r w:rsidR="00322A71" w:rsidRPr="00DF6C3B">
        <w:rPr>
          <w:rStyle w:val="13"/>
          <w:sz w:val="22"/>
          <w:szCs w:val="22"/>
        </w:rPr>
        <w:t>этнической</w:t>
      </w:r>
      <w:r w:rsidR="00322A71">
        <w:rPr>
          <w:rStyle w:val="13"/>
          <w:sz w:val="22"/>
          <w:szCs w:val="22"/>
        </w:rPr>
        <w:t xml:space="preserve"> принадлежности</w:t>
      </w:r>
    </w:p>
    <w:p w:rsidR="00322A71" w:rsidRPr="00435644" w:rsidRDefault="00322A71" w:rsidP="00322A71">
      <w:pPr>
        <w:spacing w:line="240" w:lineRule="auto"/>
        <w:rPr>
          <w:rStyle w:val="13"/>
          <w:b/>
          <w:sz w:val="24"/>
          <w:szCs w:val="24"/>
        </w:rPr>
      </w:pPr>
      <w:r>
        <w:rPr>
          <w:b/>
          <w:sz w:val="24"/>
          <w:szCs w:val="24"/>
        </w:rPr>
        <w:t xml:space="preserve">- </w:t>
      </w:r>
      <w:r>
        <w:rPr>
          <w:rStyle w:val="13"/>
          <w:rFonts w:eastAsiaTheme="minorHAnsi"/>
          <w:sz w:val="22"/>
          <w:szCs w:val="22"/>
        </w:rPr>
        <w:t>в</w:t>
      </w:r>
      <w:r w:rsidRPr="00DF6C3B">
        <w:rPr>
          <w:rStyle w:val="13"/>
          <w:rFonts w:eastAsiaTheme="minorHAnsi"/>
          <w:sz w:val="22"/>
          <w:szCs w:val="22"/>
        </w:rPr>
        <w:t>оспитывать</w:t>
      </w:r>
      <w:r w:rsidR="009B292D">
        <w:rPr>
          <w:rStyle w:val="13"/>
          <w:rFonts w:eastAsiaTheme="minorHAnsi"/>
          <w:sz w:val="22"/>
          <w:szCs w:val="22"/>
        </w:rPr>
        <w:t xml:space="preserve"> </w:t>
      </w:r>
      <w:r w:rsidRPr="00DF6C3B">
        <w:rPr>
          <w:rStyle w:val="13"/>
          <w:rFonts w:eastAsiaTheme="minorHAnsi"/>
          <w:sz w:val="22"/>
          <w:szCs w:val="22"/>
        </w:rPr>
        <w:t>активность,</w:t>
      </w:r>
      <w:r w:rsidR="009B292D">
        <w:rPr>
          <w:rStyle w:val="13"/>
          <w:rFonts w:eastAsiaTheme="minorHAnsi"/>
          <w:sz w:val="22"/>
          <w:szCs w:val="22"/>
        </w:rPr>
        <w:t xml:space="preserve"> </w:t>
      </w:r>
      <w:r w:rsidRPr="00DF6C3B">
        <w:rPr>
          <w:rStyle w:val="13"/>
          <w:rFonts w:eastAsiaTheme="minorHAnsi"/>
          <w:sz w:val="22"/>
          <w:szCs w:val="22"/>
        </w:rPr>
        <w:t>самостоятельность,</w:t>
      </w:r>
      <w:r w:rsidR="009B292D">
        <w:rPr>
          <w:rStyle w:val="13"/>
          <w:rFonts w:eastAsiaTheme="minorHAnsi"/>
          <w:sz w:val="22"/>
          <w:szCs w:val="22"/>
        </w:rPr>
        <w:t xml:space="preserve"> </w:t>
      </w:r>
      <w:r w:rsidRPr="00DF6C3B">
        <w:rPr>
          <w:rStyle w:val="13"/>
          <w:rFonts w:eastAsiaTheme="minorHAnsi"/>
          <w:sz w:val="22"/>
          <w:szCs w:val="22"/>
        </w:rPr>
        <w:t>уверенности</w:t>
      </w:r>
      <w:r w:rsidR="009B292D">
        <w:rPr>
          <w:rStyle w:val="13"/>
          <w:rFonts w:eastAsiaTheme="minorHAnsi"/>
          <w:sz w:val="22"/>
          <w:szCs w:val="22"/>
        </w:rPr>
        <w:t xml:space="preserve"> </w:t>
      </w:r>
      <w:r w:rsidRPr="00DF6C3B">
        <w:rPr>
          <w:rStyle w:val="13"/>
          <w:rFonts w:eastAsiaTheme="minorHAnsi"/>
          <w:sz w:val="22"/>
          <w:szCs w:val="22"/>
        </w:rPr>
        <w:t>в</w:t>
      </w:r>
      <w:r w:rsidR="009B292D">
        <w:rPr>
          <w:rStyle w:val="13"/>
          <w:rFonts w:eastAsiaTheme="minorHAnsi"/>
          <w:sz w:val="22"/>
          <w:szCs w:val="22"/>
        </w:rPr>
        <w:t xml:space="preserve"> </w:t>
      </w:r>
      <w:r w:rsidRPr="00DF6C3B">
        <w:rPr>
          <w:rStyle w:val="13"/>
          <w:rFonts w:eastAsiaTheme="minorHAnsi"/>
          <w:sz w:val="22"/>
          <w:szCs w:val="22"/>
        </w:rPr>
        <w:t>своих</w:t>
      </w:r>
      <w:r w:rsidR="009B292D">
        <w:rPr>
          <w:rStyle w:val="13"/>
          <w:rFonts w:eastAsiaTheme="minorHAnsi"/>
          <w:sz w:val="22"/>
          <w:szCs w:val="22"/>
        </w:rPr>
        <w:t xml:space="preserve"> </w:t>
      </w:r>
      <w:r w:rsidRPr="00DF6C3B">
        <w:rPr>
          <w:rStyle w:val="13"/>
          <w:rFonts w:eastAsiaTheme="minorHAnsi"/>
          <w:sz w:val="22"/>
          <w:szCs w:val="22"/>
        </w:rPr>
        <w:t>силах,</w:t>
      </w:r>
      <w:r w:rsidR="009B292D">
        <w:rPr>
          <w:rStyle w:val="13"/>
          <w:rFonts w:eastAsiaTheme="minorHAnsi"/>
          <w:sz w:val="22"/>
          <w:szCs w:val="22"/>
        </w:rPr>
        <w:t xml:space="preserve"> </w:t>
      </w:r>
      <w:r w:rsidRPr="00DF6C3B">
        <w:rPr>
          <w:rStyle w:val="13"/>
          <w:rFonts w:eastAsiaTheme="minorHAnsi"/>
          <w:sz w:val="22"/>
          <w:szCs w:val="22"/>
        </w:rPr>
        <w:t>развивать</w:t>
      </w:r>
      <w:r w:rsidR="009B292D">
        <w:rPr>
          <w:rStyle w:val="13"/>
          <w:rFonts w:eastAsiaTheme="minorHAnsi"/>
          <w:sz w:val="22"/>
          <w:szCs w:val="22"/>
        </w:rPr>
        <w:t xml:space="preserve"> </w:t>
      </w:r>
      <w:r w:rsidRPr="00DF6C3B">
        <w:rPr>
          <w:rStyle w:val="13"/>
          <w:rFonts w:eastAsiaTheme="minorHAnsi"/>
          <w:sz w:val="22"/>
          <w:szCs w:val="22"/>
        </w:rPr>
        <w:t>нравственные</w:t>
      </w:r>
      <w:r w:rsidR="009B292D">
        <w:rPr>
          <w:rStyle w:val="13"/>
          <w:rFonts w:eastAsiaTheme="minorHAnsi"/>
          <w:sz w:val="22"/>
          <w:szCs w:val="22"/>
        </w:rPr>
        <w:t xml:space="preserve"> </w:t>
      </w:r>
      <w:r w:rsidRPr="00DF6C3B">
        <w:rPr>
          <w:rStyle w:val="13"/>
          <w:rFonts w:eastAsiaTheme="minorHAnsi"/>
          <w:sz w:val="22"/>
          <w:szCs w:val="22"/>
        </w:rPr>
        <w:t>и</w:t>
      </w:r>
      <w:r w:rsidR="009B292D">
        <w:rPr>
          <w:rStyle w:val="13"/>
          <w:rFonts w:eastAsiaTheme="minorHAnsi"/>
          <w:sz w:val="22"/>
          <w:szCs w:val="22"/>
        </w:rPr>
        <w:t xml:space="preserve"> </w:t>
      </w:r>
      <w:r w:rsidRPr="00DF6C3B">
        <w:rPr>
          <w:rStyle w:val="13"/>
          <w:rFonts w:eastAsiaTheme="minorHAnsi"/>
          <w:sz w:val="22"/>
          <w:szCs w:val="22"/>
        </w:rPr>
        <w:t>волевые</w:t>
      </w:r>
      <w:r w:rsidR="009B292D">
        <w:rPr>
          <w:rStyle w:val="13"/>
          <w:rFonts w:eastAsiaTheme="minorHAnsi"/>
          <w:sz w:val="22"/>
          <w:szCs w:val="22"/>
        </w:rPr>
        <w:t xml:space="preserve"> </w:t>
      </w:r>
      <w:r w:rsidRPr="00DF6C3B">
        <w:rPr>
          <w:rStyle w:val="13"/>
          <w:rFonts w:eastAsiaTheme="minorHAnsi"/>
          <w:sz w:val="22"/>
          <w:szCs w:val="22"/>
        </w:rPr>
        <w:t>качества</w:t>
      </w:r>
      <w:r>
        <w:rPr>
          <w:rStyle w:val="13"/>
          <w:rFonts w:eastAsiaTheme="minorHAnsi"/>
          <w:sz w:val="22"/>
          <w:szCs w:val="22"/>
        </w:rPr>
        <w:t>;</w:t>
      </w:r>
    </w:p>
    <w:p w:rsidR="00322A71" w:rsidRDefault="00322A71" w:rsidP="00322A71">
      <w:pPr>
        <w:pStyle w:val="21"/>
        <w:shd w:val="clear" w:color="auto" w:fill="auto"/>
        <w:tabs>
          <w:tab w:val="left" w:pos="205"/>
        </w:tabs>
        <w:spacing w:before="0" w:after="0" w:line="240" w:lineRule="auto"/>
        <w:jc w:val="both"/>
        <w:rPr>
          <w:rStyle w:val="13"/>
          <w:spacing w:val="-6"/>
          <w:sz w:val="22"/>
          <w:szCs w:val="22"/>
        </w:rPr>
      </w:pPr>
      <w:r>
        <w:rPr>
          <w:rStyle w:val="13"/>
          <w:spacing w:val="-6"/>
          <w:sz w:val="22"/>
          <w:szCs w:val="22"/>
        </w:rPr>
        <w:t>-</w:t>
      </w:r>
      <w:r>
        <w:rPr>
          <w:rStyle w:val="13"/>
          <w:sz w:val="22"/>
          <w:szCs w:val="22"/>
        </w:rPr>
        <w:t>п</w:t>
      </w:r>
      <w:r w:rsidRPr="00DF6C3B">
        <w:rPr>
          <w:rStyle w:val="13"/>
          <w:sz w:val="22"/>
          <w:szCs w:val="22"/>
        </w:rPr>
        <w:t>оддерживать</w:t>
      </w:r>
      <w:r w:rsidR="00B51727">
        <w:rPr>
          <w:rStyle w:val="13"/>
          <w:sz w:val="22"/>
          <w:szCs w:val="22"/>
        </w:rPr>
        <w:t xml:space="preserve"> </w:t>
      </w:r>
      <w:r w:rsidRPr="00DF6C3B">
        <w:rPr>
          <w:rStyle w:val="13"/>
          <w:sz w:val="22"/>
          <w:szCs w:val="22"/>
        </w:rPr>
        <w:t>трудовое</w:t>
      </w:r>
      <w:r w:rsidR="00B51727">
        <w:rPr>
          <w:rStyle w:val="13"/>
          <w:sz w:val="22"/>
          <w:szCs w:val="22"/>
        </w:rPr>
        <w:t xml:space="preserve"> </w:t>
      </w:r>
      <w:r w:rsidRPr="00DF6C3B">
        <w:rPr>
          <w:rStyle w:val="13"/>
          <w:sz w:val="22"/>
          <w:szCs w:val="22"/>
        </w:rPr>
        <w:t>усилие,</w:t>
      </w:r>
      <w:r w:rsidR="00B51727">
        <w:rPr>
          <w:rStyle w:val="13"/>
          <w:sz w:val="22"/>
          <w:szCs w:val="22"/>
        </w:rPr>
        <w:t xml:space="preserve"> </w:t>
      </w:r>
      <w:r w:rsidRPr="00DF6C3B">
        <w:rPr>
          <w:rStyle w:val="13"/>
          <w:sz w:val="22"/>
          <w:szCs w:val="22"/>
        </w:rPr>
        <w:t>формировать</w:t>
      </w:r>
      <w:r w:rsidR="00B51727">
        <w:rPr>
          <w:rStyle w:val="13"/>
          <w:sz w:val="22"/>
          <w:szCs w:val="22"/>
        </w:rPr>
        <w:t xml:space="preserve"> </w:t>
      </w:r>
      <w:r w:rsidRPr="00DF6C3B">
        <w:rPr>
          <w:rStyle w:val="13"/>
          <w:sz w:val="22"/>
          <w:szCs w:val="22"/>
        </w:rPr>
        <w:t>привычку</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доступному</w:t>
      </w:r>
      <w:r w:rsidR="00B51727">
        <w:rPr>
          <w:rStyle w:val="13"/>
          <w:sz w:val="22"/>
          <w:szCs w:val="22"/>
        </w:rPr>
        <w:t xml:space="preserve"> </w:t>
      </w:r>
      <w:r w:rsidRPr="00DF6C3B">
        <w:rPr>
          <w:rStyle w:val="13"/>
          <w:sz w:val="22"/>
          <w:szCs w:val="22"/>
        </w:rPr>
        <w:t>дошкольнику</w:t>
      </w:r>
      <w:r w:rsidR="00E92814">
        <w:rPr>
          <w:rStyle w:val="13"/>
          <w:sz w:val="22"/>
          <w:szCs w:val="22"/>
        </w:rPr>
        <w:t xml:space="preserve"> </w:t>
      </w:r>
      <w:r w:rsidRPr="00DF6C3B">
        <w:rPr>
          <w:rStyle w:val="13"/>
          <w:sz w:val="22"/>
          <w:szCs w:val="22"/>
        </w:rPr>
        <w:t>напряжению</w:t>
      </w:r>
      <w:r w:rsidR="00E92814">
        <w:rPr>
          <w:rStyle w:val="13"/>
          <w:sz w:val="22"/>
          <w:szCs w:val="22"/>
        </w:rPr>
        <w:t xml:space="preserve"> </w:t>
      </w:r>
      <w:r w:rsidRPr="00DF6C3B">
        <w:rPr>
          <w:rStyle w:val="13"/>
          <w:sz w:val="22"/>
          <w:szCs w:val="22"/>
        </w:rPr>
        <w:t>физических,</w:t>
      </w:r>
      <w:r w:rsidR="00E92814">
        <w:rPr>
          <w:rStyle w:val="13"/>
          <w:sz w:val="22"/>
          <w:szCs w:val="22"/>
        </w:rPr>
        <w:t xml:space="preserve"> </w:t>
      </w:r>
      <w:r w:rsidRPr="00DF6C3B">
        <w:rPr>
          <w:rStyle w:val="13"/>
          <w:sz w:val="22"/>
          <w:szCs w:val="22"/>
        </w:rPr>
        <w:t>умственных</w:t>
      </w:r>
      <w:r w:rsidR="00B51727">
        <w:rPr>
          <w:rStyle w:val="13"/>
          <w:sz w:val="22"/>
          <w:szCs w:val="22"/>
        </w:rPr>
        <w:t xml:space="preserve"> </w:t>
      </w:r>
      <w:r w:rsidRPr="00DF6C3B">
        <w:rPr>
          <w:rStyle w:val="13"/>
          <w:sz w:val="22"/>
          <w:szCs w:val="22"/>
        </w:rPr>
        <w:t>и</w:t>
      </w:r>
      <w:r w:rsidR="00B51727">
        <w:rPr>
          <w:rStyle w:val="13"/>
          <w:sz w:val="22"/>
          <w:szCs w:val="22"/>
        </w:rPr>
        <w:t xml:space="preserve"> </w:t>
      </w:r>
      <w:r w:rsidRPr="00DF6C3B">
        <w:rPr>
          <w:rStyle w:val="13"/>
          <w:sz w:val="22"/>
          <w:szCs w:val="22"/>
        </w:rPr>
        <w:t>нравственных</w:t>
      </w:r>
      <w:r w:rsidR="00B51727">
        <w:rPr>
          <w:rStyle w:val="13"/>
          <w:sz w:val="22"/>
          <w:szCs w:val="22"/>
        </w:rPr>
        <w:t xml:space="preserve"> </w:t>
      </w:r>
      <w:r w:rsidRPr="00DF6C3B">
        <w:rPr>
          <w:rStyle w:val="13"/>
          <w:sz w:val="22"/>
          <w:szCs w:val="22"/>
        </w:rPr>
        <w:t>сил</w:t>
      </w:r>
      <w:r w:rsidR="00B51727">
        <w:rPr>
          <w:rStyle w:val="13"/>
          <w:sz w:val="22"/>
          <w:szCs w:val="22"/>
        </w:rPr>
        <w:t xml:space="preserve"> </w:t>
      </w:r>
      <w:r w:rsidRPr="00DF6C3B">
        <w:rPr>
          <w:rStyle w:val="13"/>
          <w:sz w:val="22"/>
          <w:szCs w:val="22"/>
        </w:rPr>
        <w:t>для</w:t>
      </w:r>
      <w:r w:rsidR="00B51727">
        <w:rPr>
          <w:rStyle w:val="13"/>
          <w:sz w:val="22"/>
          <w:szCs w:val="22"/>
        </w:rPr>
        <w:t xml:space="preserve"> </w:t>
      </w:r>
      <w:r w:rsidRPr="00DF6C3B">
        <w:rPr>
          <w:rStyle w:val="13"/>
          <w:sz w:val="22"/>
          <w:szCs w:val="22"/>
        </w:rPr>
        <w:t>решения</w:t>
      </w:r>
      <w:r w:rsidR="00B51727">
        <w:rPr>
          <w:rStyle w:val="13"/>
          <w:sz w:val="22"/>
          <w:szCs w:val="22"/>
        </w:rPr>
        <w:t xml:space="preserve"> </w:t>
      </w:r>
      <w:r w:rsidRPr="00DF6C3B">
        <w:rPr>
          <w:rStyle w:val="13"/>
          <w:sz w:val="22"/>
          <w:szCs w:val="22"/>
        </w:rPr>
        <w:t>трудовой</w:t>
      </w:r>
      <w:r w:rsidR="00B51727">
        <w:rPr>
          <w:rStyle w:val="13"/>
          <w:sz w:val="22"/>
          <w:szCs w:val="22"/>
        </w:rPr>
        <w:t xml:space="preserve"> </w:t>
      </w:r>
      <w:r w:rsidRPr="00DF6C3B">
        <w:rPr>
          <w:rStyle w:val="13"/>
          <w:sz w:val="22"/>
          <w:szCs w:val="22"/>
        </w:rPr>
        <w:t>задачи</w:t>
      </w:r>
      <w:r>
        <w:rPr>
          <w:rStyle w:val="13"/>
          <w:sz w:val="22"/>
          <w:szCs w:val="22"/>
        </w:rPr>
        <w:t>.</w:t>
      </w:r>
      <w:r w:rsidR="00B51727">
        <w:rPr>
          <w:rStyle w:val="13"/>
          <w:sz w:val="22"/>
          <w:szCs w:val="22"/>
        </w:rPr>
        <w:t xml:space="preserve"> </w:t>
      </w:r>
      <w:r w:rsidRPr="00DF6C3B">
        <w:rPr>
          <w:rStyle w:val="13"/>
          <w:rFonts w:eastAsiaTheme="minorHAnsi"/>
          <w:sz w:val="22"/>
          <w:szCs w:val="22"/>
        </w:rPr>
        <w:t>Формировать</w:t>
      </w:r>
      <w:r w:rsidR="00B51727">
        <w:rPr>
          <w:rStyle w:val="13"/>
          <w:rFonts w:eastAsiaTheme="minorHAnsi"/>
          <w:sz w:val="22"/>
          <w:szCs w:val="22"/>
        </w:rPr>
        <w:t xml:space="preserve"> </w:t>
      </w:r>
      <w:r w:rsidRPr="00DF6C3B">
        <w:rPr>
          <w:rStyle w:val="13"/>
          <w:rFonts w:eastAsiaTheme="minorHAnsi"/>
          <w:sz w:val="22"/>
          <w:szCs w:val="22"/>
        </w:rPr>
        <w:t>способность</w:t>
      </w:r>
      <w:r w:rsidR="00B51727">
        <w:rPr>
          <w:rStyle w:val="13"/>
          <w:rFonts w:eastAsiaTheme="minorHAnsi"/>
          <w:sz w:val="22"/>
          <w:szCs w:val="22"/>
        </w:rPr>
        <w:t xml:space="preserve"> </w:t>
      </w:r>
      <w:r w:rsidRPr="00DF6C3B">
        <w:rPr>
          <w:rStyle w:val="13"/>
          <w:rFonts w:eastAsiaTheme="minorHAnsi"/>
          <w:sz w:val="22"/>
          <w:szCs w:val="22"/>
        </w:rPr>
        <w:t>бережно</w:t>
      </w:r>
      <w:r w:rsidR="00B51727">
        <w:rPr>
          <w:rStyle w:val="13"/>
          <w:rFonts w:eastAsiaTheme="minorHAnsi"/>
          <w:sz w:val="22"/>
          <w:szCs w:val="22"/>
        </w:rPr>
        <w:t xml:space="preserve"> </w:t>
      </w:r>
      <w:r w:rsidRPr="00DF6C3B">
        <w:rPr>
          <w:rStyle w:val="13"/>
          <w:rFonts w:eastAsiaTheme="minorHAnsi"/>
          <w:sz w:val="22"/>
          <w:szCs w:val="22"/>
        </w:rPr>
        <w:t>и</w:t>
      </w:r>
      <w:r w:rsidR="00B51727">
        <w:rPr>
          <w:rStyle w:val="13"/>
          <w:rFonts w:eastAsiaTheme="minorHAnsi"/>
          <w:sz w:val="22"/>
          <w:szCs w:val="22"/>
        </w:rPr>
        <w:t xml:space="preserve"> </w:t>
      </w:r>
      <w:r w:rsidRPr="00DF6C3B">
        <w:rPr>
          <w:rStyle w:val="13"/>
          <w:rFonts w:eastAsiaTheme="minorHAnsi"/>
          <w:sz w:val="22"/>
          <w:szCs w:val="22"/>
        </w:rPr>
        <w:t>уважительно</w:t>
      </w:r>
      <w:r w:rsidR="00B51727">
        <w:rPr>
          <w:rStyle w:val="13"/>
          <w:rFonts w:eastAsiaTheme="minorHAnsi"/>
          <w:sz w:val="22"/>
          <w:szCs w:val="22"/>
        </w:rPr>
        <w:t xml:space="preserve"> </w:t>
      </w:r>
      <w:r w:rsidRPr="00DF6C3B">
        <w:rPr>
          <w:rStyle w:val="13"/>
          <w:rFonts w:eastAsiaTheme="minorHAnsi"/>
          <w:sz w:val="22"/>
          <w:szCs w:val="22"/>
        </w:rPr>
        <w:t>относиться</w:t>
      </w:r>
      <w:r w:rsidR="00B51727">
        <w:rPr>
          <w:rStyle w:val="13"/>
          <w:rFonts w:eastAsiaTheme="minorHAnsi"/>
          <w:sz w:val="22"/>
          <w:szCs w:val="22"/>
        </w:rPr>
        <w:t xml:space="preserve"> </w:t>
      </w:r>
      <w:r w:rsidRPr="00DF6C3B">
        <w:rPr>
          <w:rStyle w:val="13"/>
          <w:rFonts w:eastAsiaTheme="minorHAnsi"/>
          <w:sz w:val="22"/>
          <w:szCs w:val="22"/>
        </w:rPr>
        <w:t>к</w:t>
      </w:r>
      <w:r w:rsidR="00B51727">
        <w:rPr>
          <w:rStyle w:val="13"/>
          <w:rFonts w:eastAsiaTheme="minorHAnsi"/>
          <w:sz w:val="22"/>
          <w:szCs w:val="22"/>
        </w:rPr>
        <w:t xml:space="preserve"> </w:t>
      </w:r>
      <w:r w:rsidRPr="00DF6C3B">
        <w:rPr>
          <w:rStyle w:val="13"/>
          <w:rFonts w:eastAsiaTheme="minorHAnsi"/>
          <w:sz w:val="22"/>
          <w:szCs w:val="22"/>
        </w:rPr>
        <w:t>результатам</w:t>
      </w:r>
      <w:r w:rsidR="00B51727">
        <w:rPr>
          <w:rStyle w:val="13"/>
          <w:rFonts w:eastAsiaTheme="minorHAnsi"/>
          <w:sz w:val="22"/>
          <w:szCs w:val="22"/>
        </w:rPr>
        <w:t xml:space="preserve"> </w:t>
      </w:r>
      <w:r w:rsidRPr="00DF6C3B">
        <w:rPr>
          <w:rStyle w:val="13"/>
          <w:rFonts w:eastAsiaTheme="minorHAnsi"/>
          <w:sz w:val="22"/>
          <w:szCs w:val="22"/>
        </w:rPr>
        <w:t>своего</w:t>
      </w:r>
      <w:r w:rsidR="00B51727">
        <w:rPr>
          <w:rStyle w:val="13"/>
          <w:rFonts w:eastAsiaTheme="minorHAnsi"/>
          <w:sz w:val="22"/>
          <w:szCs w:val="22"/>
        </w:rPr>
        <w:t xml:space="preserve"> </w:t>
      </w:r>
      <w:r w:rsidRPr="00DF6C3B">
        <w:rPr>
          <w:rStyle w:val="13"/>
          <w:rFonts w:eastAsiaTheme="minorHAnsi"/>
          <w:sz w:val="22"/>
          <w:szCs w:val="22"/>
        </w:rPr>
        <w:t>труда</w:t>
      </w:r>
      <w:r w:rsidR="00B51727">
        <w:rPr>
          <w:rStyle w:val="13"/>
          <w:rFonts w:eastAsiaTheme="minorHAnsi"/>
          <w:sz w:val="22"/>
          <w:szCs w:val="22"/>
        </w:rPr>
        <w:t xml:space="preserve"> </w:t>
      </w:r>
      <w:r w:rsidRPr="00DF6C3B">
        <w:rPr>
          <w:rStyle w:val="13"/>
          <w:rFonts w:eastAsiaTheme="minorHAnsi"/>
          <w:sz w:val="22"/>
          <w:szCs w:val="22"/>
        </w:rPr>
        <w:t>и</w:t>
      </w:r>
      <w:r w:rsidR="00B51727">
        <w:rPr>
          <w:rStyle w:val="13"/>
          <w:rFonts w:eastAsiaTheme="minorHAnsi"/>
          <w:sz w:val="22"/>
          <w:szCs w:val="22"/>
        </w:rPr>
        <w:t xml:space="preserve"> </w:t>
      </w:r>
      <w:r w:rsidRPr="00DF6C3B">
        <w:rPr>
          <w:rStyle w:val="13"/>
          <w:rFonts w:eastAsiaTheme="minorHAnsi"/>
          <w:sz w:val="22"/>
          <w:szCs w:val="22"/>
        </w:rPr>
        <w:t>труда</w:t>
      </w:r>
      <w:r w:rsidR="00B51727">
        <w:rPr>
          <w:rStyle w:val="13"/>
          <w:rFonts w:eastAsiaTheme="minorHAnsi"/>
          <w:sz w:val="22"/>
          <w:szCs w:val="22"/>
        </w:rPr>
        <w:t xml:space="preserve"> </w:t>
      </w:r>
      <w:r w:rsidRPr="00DF6C3B">
        <w:rPr>
          <w:rStyle w:val="13"/>
          <w:rFonts w:eastAsiaTheme="minorHAnsi"/>
          <w:sz w:val="22"/>
          <w:szCs w:val="22"/>
        </w:rPr>
        <w:t>других</w:t>
      </w:r>
      <w:r w:rsidR="00B51727">
        <w:rPr>
          <w:rStyle w:val="13"/>
          <w:rFonts w:eastAsiaTheme="minorHAnsi"/>
          <w:sz w:val="22"/>
          <w:szCs w:val="22"/>
        </w:rPr>
        <w:t xml:space="preserve"> </w:t>
      </w:r>
      <w:r w:rsidRPr="00DF6C3B">
        <w:rPr>
          <w:rStyle w:val="13"/>
          <w:rFonts w:eastAsiaTheme="minorHAnsi"/>
          <w:sz w:val="22"/>
          <w:szCs w:val="22"/>
        </w:rPr>
        <w:t>людей.</w:t>
      </w:r>
    </w:p>
    <w:p w:rsidR="00322A71" w:rsidRDefault="00322A71" w:rsidP="00322A71">
      <w:pPr>
        <w:pStyle w:val="21"/>
        <w:shd w:val="clear" w:color="auto" w:fill="auto"/>
        <w:tabs>
          <w:tab w:val="left" w:pos="205"/>
        </w:tabs>
        <w:spacing w:before="0" w:after="0" w:line="240" w:lineRule="auto"/>
        <w:jc w:val="both"/>
        <w:rPr>
          <w:rStyle w:val="13"/>
          <w:spacing w:val="-6"/>
          <w:sz w:val="22"/>
          <w:szCs w:val="22"/>
        </w:rPr>
      </w:pPr>
    </w:p>
    <w:p w:rsidR="00322A71" w:rsidRDefault="00322A71" w:rsidP="00322A71">
      <w:pPr>
        <w:spacing w:line="240" w:lineRule="auto"/>
        <w:rPr>
          <w:rStyle w:val="13"/>
          <w:rFonts w:eastAsiaTheme="minorHAnsi"/>
          <w:sz w:val="22"/>
          <w:szCs w:val="22"/>
        </w:rPr>
      </w:pPr>
      <w:r w:rsidRPr="00FE0FE1">
        <w:rPr>
          <w:i/>
          <w:sz w:val="22"/>
          <w:szCs w:val="22"/>
        </w:rPr>
        <w:t>Познавательное развитие</w:t>
      </w:r>
      <w:r>
        <w:rPr>
          <w:rStyle w:val="13"/>
          <w:sz w:val="22"/>
          <w:szCs w:val="22"/>
        </w:rPr>
        <w:t xml:space="preserve"> </w:t>
      </w:r>
      <w:r w:rsidR="00B51727">
        <w:rPr>
          <w:rStyle w:val="13"/>
          <w:sz w:val="22"/>
          <w:szCs w:val="22"/>
        </w:rPr>
        <w:t>–</w:t>
      </w:r>
      <w:r>
        <w:rPr>
          <w:rStyle w:val="13"/>
          <w:sz w:val="22"/>
          <w:szCs w:val="22"/>
        </w:rPr>
        <w:t xml:space="preserve"> п</w:t>
      </w:r>
      <w:r w:rsidRPr="00DF6C3B">
        <w:rPr>
          <w:rStyle w:val="13"/>
          <w:sz w:val="22"/>
          <w:szCs w:val="22"/>
        </w:rPr>
        <w:t>риобщать</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отечественным</w:t>
      </w:r>
      <w:r w:rsidR="00B51727">
        <w:rPr>
          <w:rStyle w:val="13"/>
          <w:sz w:val="22"/>
          <w:szCs w:val="22"/>
        </w:rPr>
        <w:t xml:space="preserve"> </w:t>
      </w:r>
      <w:r w:rsidRPr="00DF6C3B">
        <w:rPr>
          <w:rStyle w:val="13"/>
          <w:sz w:val="22"/>
          <w:szCs w:val="22"/>
        </w:rPr>
        <w:t>традициям</w:t>
      </w:r>
      <w:r w:rsidR="00B51727">
        <w:rPr>
          <w:rStyle w:val="13"/>
          <w:sz w:val="22"/>
          <w:szCs w:val="22"/>
        </w:rPr>
        <w:t xml:space="preserve"> </w:t>
      </w:r>
      <w:r w:rsidRPr="00DF6C3B">
        <w:rPr>
          <w:rStyle w:val="13"/>
          <w:sz w:val="22"/>
          <w:szCs w:val="22"/>
        </w:rPr>
        <w:t>и</w:t>
      </w:r>
      <w:r w:rsidR="00B51727">
        <w:rPr>
          <w:rStyle w:val="13"/>
          <w:sz w:val="22"/>
          <w:szCs w:val="22"/>
        </w:rPr>
        <w:t xml:space="preserve"> </w:t>
      </w:r>
      <w:r w:rsidRPr="00DF6C3B">
        <w:rPr>
          <w:rStyle w:val="13"/>
          <w:sz w:val="22"/>
          <w:szCs w:val="22"/>
        </w:rPr>
        <w:t>праздникам,</w:t>
      </w:r>
      <w:r w:rsidR="00B51727">
        <w:rPr>
          <w:rStyle w:val="13"/>
          <w:sz w:val="22"/>
          <w:szCs w:val="22"/>
        </w:rPr>
        <w:t xml:space="preserve"> </w:t>
      </w:r>
      <w:r w:rsidRPr="00DF6C3B">
        <w:rPr>
          <w:rStyle w:val="13"/>
          <w:sz w:val="22"/>
          <w:szCs w:val="22"/>
        </w:rPr>
        <w:t>к</w:t>
      </w:r>
      <w:r w:rsidR="00B51727">
        <w:rPr>
          <w:rStyle w:val="13"/>
          <w:sz w:val="22"/>
          <w:szCs w:val="22"/>
        </w:rPr>
        <w:t xml:space="preserve"> истории </w:t>
      </w:r>
      <w:r w:rsidRPr="00DF6C3B">
        <w:rPr>
          <w:rStyle w:val="13"/>
          <w:sz w:val="22"/>
          <w:szCs w:val="22"/>
        </w:rPr>
        <w:t>достижениям</w:t>
      </w:r>
      <w:r w:rsidR="00B51727">
        <w:rPr>
          <w:rStyle w:val="13"/>
          <w:sz w:val="22"/>
          <w:szCs w:val="22"/>
        </w:rPr>
        <w:t xml:space="preserve"> </w:t>
      </w:r>
      <w:r w:rsidRPr="00DF6C3B">
        <w:rPr>
          <w:rStyle w:val="13"/>
          <w:sz w:val="22"/>
          <w:szCs w:val="22"/>
        </w:rPr>
        <w:t>родной</w:t>
      </w:r>
      <w:r w:rsidR="00B51727">
        <w:rPr>
          <w:rStyle w:val="13"/>
          <w:sz w:val="22"/>
          <w:szCs w:val="22"/>
        </w:rPr>
        <w:t xml:space="preserve"> </w:t>
      </w:r>
      <w:r w:rsidRPr="00DF6C3B">
        <w:rPr>
          <w:rStyle w:val="13"/>
          <w:sz w:val="22"/>
          <w:szCs w:val="22"/>
        </w:rPr>
        <w:t>страны,</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культурному</w:t>
      </w:r>
      <w:r w:rsidR="00B51727">
        <w:rPr>
          <w:rStyle w:val="13"/>
          <w:sz w:val="22"/>
          <w:szCs w:val="22"/>
        </w:rPr>
        <w:t xml:space="preserve"> </w:t>
      </w:r>
      <w:r w:rsidRPr="00DF6C3B">
        <w:rPr>
          <w:rStyle w:val="13"/>
          <w:sz w:val="22"/>
          <w:szCs w:val="22"/>
        </w:rPr>
        <w:t>наследию</w:t>
      </w:r>
      <w:r w:rsidR="00B51727">
        <w:rPr>
          <w:rStyle w:val="13"/>
          <w:sz w:val="22"/>
          <w:szCs w:val="22"/>
        </w:rPr>
        <w:t xml:space="preserve"> </w:t>
      </w:r>
      <w:r w:rsidRPr="00DF6C3B">
        <w:rPr>
          <w:rStyle w:val="13"/>
          <w:sz w:val="22"/>
          <w:szCs w:val="22"/>
        </w:rPr>
        <w:t>народов</w:t>
      </w:r>
      <w:r w:rsidR="00B51727">
        <w:rPr>
          <w:rStyle w:val="13"/>
          <w:sz w:val="22"/>
          <w:szCs w:val="22"/>
        </w:rPr>
        <w:t xml:space="preserve"> </w:t>
      </w:r>
      <w:r w:rsidRPr="00DF6C3B">
        <w:rPr>
          <w:rStyle w:val="13"/>
          <w:sz w:val="22"/>
          <w:szCs w:val="22"/>
        </w:rPr>
        <w:t>России.</w:t>
      </w:r>
      <w:r w:rsidR="00B51727">
        <w:rPr>
          <w:rStyle w:val="13"/>
          <w:sz w:val="22"/>
          <w:szCs w:val="22"/>
        </w:rPr>
        <w:t xml:space="preserve"> </w:t>
      </w:r>
      <w:r w:rsidRPr="00DF6C3B">
        <w:rPr>
          <w:rStyle w:val="13"/>
          <w:sz w:val="22"/>
          <w:szCs w:val="22"/>
        </w:rPr>
        <w:t>Воспитывать</w:t>
      </w:r>
      <w:r w:rsidR="00B51727">
        <w:rPr>
          <w:rStyle w:val="13"/>
          <w:sz w:val="22"/>
          <w:szCs w:val="22"/>
        </w:rPr>
        <w:t xml:space="preserve"> </w:t>
      </w:r>
      <w:r w:rsidRPr="00DF6C3B">
        <w:rPr>
          <w:rStyle w:val="13"/>
          <w:sz w:val="22"/>
          <w:szCs w:val="22"/>
        </w:rPr>
        <w:t>уважительное</w:t>
      </w:r>
      <w:r w:rsidR="00B51727">
        <w:rPr>
          <w:rStyle w:val="13"/>
          <w:sz w:val="22"/>
          <w:szCs w:val="22"/>
        </w:rPr>
        <w:t xml:space="preserve"> </w:t>
      </w:r>
      <w:r w:rsidRPr="00DF6C3B">
        <w:rPr>
          <w:rStyle w:val="13"/>
          <w:sz w:val="22"/>
          <w:szCs w:val="22"/>
        </w:rPr>
        <w:t>отношение</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государственным</w:t>
      </w:r>
      <w:r w:rsidR="00B51727">
        <w:rPr>
          <w:rStyle w:val="13"/>
          <w:sz w:val="22"/>
          <w:szCs w:val="22"/>
        </w:rPr>
        <w:t xml:space="preserve"> </w:t>
      </w:r>
      <w:r w:rsidRPr="00DF6C3B">
        <w:rPr>
          <w:rStyle w:val="13"/>
          <w:sz w:val="22"/>
          <w:szCs w:val="22"/>
        </w:rPr>
        <w:t>символам</w:t>
      </w:r>
      <w:r w:rsidR="00B51727">
        <w:rPr>
          <w:rStyle w:val="13"/>
          <w:sz w:val="22"/>
          <w:szCs w:val="22"/>
        </w:rPr>
        <w:t xml:space="preserve"> </w:t>
      </w:r>
      <w:r w:rsidRPr="00DF6C3B">
        <w:rPr>
          <w:rStyle w:val="13"/>
          <w:sz w:val="22"/>
          <w:szCs w:val="22"/>
        </w:rPr>
        <w:t>страны</w:t>
      </w:r>
      <w:r w:rsidR="00B51727">
        <w:rPr>
          <w:rStyle w:val="13"/>
          <w:sz w:val="22"/>
          <w:szCs w:val="22"/>
        </w:rPr>
        <w:t xml:space="preserve"> </w:t>
      </w:r>
      <w:r w:rsidRPr="00DF6C3B">
        <w:rPr>
          <w:rStyle w:val="13"/>
          <w:sz w:val="22"/>
          <w:szCs w:val="22"/>
        </w:rPr>
        <w:t>(флагу,</w:t>
      </w:r>
      <w:r w:rsidR="00B51727">
        <w:rPr>
          <w:rStyle w:val="13"/>
          <w:sz w:val="22"/>
          <w:szCs w:val="22"/>
        </w:rPr>
        <w:t xml:space="preserve"> </w:t>
      </w:r>
      <w:r w:rsidRPr="00DF6C3B">
        <w:rPr>
          <w:rStyle w:val="13"/>
          <w:sz w:val="22"/>
          <w:szCs w:val="22"/>
        </w:rPr>
        <w:t>гербу,</w:t>
      </w:r>
      <w:r w:rsidR="00B51727">
        <w:rPr>
          <w:rStyle w:val="13"/>
          <w:sz w:val="22"/>
          <w:szCs w:val="22"/>
        </w:rPr>
        <w:t xml:space="preserve"> </w:t>
      </w:r>
      <w:r w:rsidRPr="00DF6C3B">
        <w:rPr>
          <w:rStyle w:val="13"/>
          <w:sz w:val="22"/>
          <w:szCs w:val="22"/>
        </w:rPr>
        <w:t>гимну);</w:t>
      </w:r>
    </w:p>
    <w:p w:rsidR="00322A71" w:rsidRDefault="00322A71" w:rsidP="00322A71">
      <w:pPr>
        <w:spacing w:line="240" w:lineRule="auto"/>
        <w:rPr>
          <w:rStyle w:val="13"/>
          <w:sz w:val="22"/>
          <w:szCs w:val="22"/>
        </w:rPr>
      </w:pPr>
      <w:r>
        <w:rPr>
          <w:rStyle w:val="13"/>
          <w:rFonts w:eastAsiaTheme="minorHAnsi"/>
          <w:sz w:val="22"/>
          <w:szCs w:val="22"/>
        </w:rPr>
        <w:t xml:space="preserve"> - </w:t>
      </w:r>
      <w:r>
        <w:rPr>
          <w:rStyle w:val="13"/>
          <w:sz w:val="22"/>
          <w:szCs w:val="22"/>
        </w:rPr>
        <w:t>в</w:t>
      </w:r>
      <w:r w:rsidRPr="00DF6C3B">
        <w:rPr>
          <w:rStyle w:val="13"/>
          <w:sz w:val="22"/>
          <w:szCs w:val="22"/>
        </w:rPr>
        <w:t>оспитывать</w:t>
      </w:r>
      <w:r w:rsidR="00B51727">
        <w:rPr>
          <w:rStyle w:val="13"/>
          <w:sz w:val="22"/>
          <w:szCs w:val="22"/>
        </w:rPr>
        <w:t xml:space="preserve"> </w:t>
      </w:r>
      <w:r w:rsidRPr="00DF6C3B">
        <w:rPr>
          <w:rStyle w:val="13"/>
          <w:sz w:val="22"/>
          <w:szCs w:val="22"/>
        </w:rPr>
        <w:t>отношение</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знанию</w:t>
      </w:r>
      <w:r w:rsidR="00B51727">
        <w:rPr>
          <w:rStyle w:val="13"/>
          <w:sz w:val="22"/>
          <w:szCs w:val="22"/>
        </w:rPr>
        <w:t xml:space="preserve"> </w:t>
      </w:r>
      <w:r w:rsidRPr="00DF6C3B">
        <w:rPr>
          <w:rStyle w:val="13"/>
          <w:sz w:val="22"/>
          <w:szCs w:val="22"/>
        </w:rPr>
        <w:t>как</w:t>
      </w:r>
      <w:r w:rsidR="00B51727">
        <w:rPr>
          <w:rStyle w:val="13"/>
          <w:sz w:val="22"/>
          <w:szCs w:val="22"/>
        </w:rPr>
        <w:t xml:space="preserve"> </w:t>
      </w:r>
      <w:r w:rsidRPr="00DF6C3B">
        <w:rPr>
          <w:rStyle w:val="13"/>
          <w:sz w:val="22"/>
          <w:szCs w:val="22"/>
        </w:rPr>
        <w:t>ценности,</w:t>
      </w:r>
      <w:r w:rsidR="00B51727">
        <w:rPr>
          <w:rStyle w:val="13"/>
          <w:sz w:val="22"/>
          <w:szCs w:val="22"/>
        </w:rPr>
        <w:t xml:space="preserve"> </w:t>
      </w:r>
      <w:r w:rsidRPr="00DF6C3B">
        <w:rPr>
          <w:rStyle w:val="13"/>
          <w:sz w:val="22"/>
          <w:szCs w:val="22"/>
        </w:rPr>
        <w:t>понимание</w:t>
      </w:r>
      <w:r w:rsidR="00B51727">
        <w:rPr>
          <w:rStyle w:val="13"/>
          <w:sz w:val="22"/>
          <w:szCs w:val="22"/>
        </w:rPr>
        <w:t xml:space="preserve"> </w:t>
      </w:r>
      <w:r w:rsidRPr="00DF6C3B">
        <w:rPr>
          <w:rStyle w:val="13"/>
          <w:sz w:val="22"/>
          <w:szCs w:val="22"/>
        </w:rPr>
        <w:t>значения</w:t>
      </w:r>
      <w:r w:rsidR="00B51727">
        <w:rPr>
          <w:rStyle w:val="13"/>
          <w:sz w:val="22"/>
          <w:szCs w:val="22"/>
        </w:rPr>
        <w:t xml:space="preserve"> </w:t>
      </w:r>
      <w:r w:rsidRPr="00DF6C3B">
        <w:rPr>
          <w:rStyle w:val="13"/>
          <w:sz w:val="22"/>
          <w:szCs w:val="22"/>
        </w:rPr>
        <w:t>образования</w:t>
      </w:r>
      <w:r w:rsidR="00B51727">
        <w:rPr>
          <w:rStyle w:val="13"/>
          <w:sz w:val="22"/>
          <w:szCs w:val="22"/>
        </w:rPr>
        <w:t xml:space="preserve"> </w:t>
      </w:r>
      <w:r w:rsidRPr="00DF6C3B">
        <w:rPr>
          <w:rStyle w:val="13"/>
          <w:sz w:val="22"/>
          <w:szCs w:val="22"/>
        </w:rPr>
        <w:t>для</w:t>
      </w:r>
      <w:r w:rsidR="00B51727">
        <w:rPr>
          <w:rStyle w:val="13"/>
          <w:sz w:val="22"/>
          <w:szCs w:val="22"/>
        </w:rPr>
        <w:t xml:space="preserve"> </w:t>
      </w:r>
      <w:r w:rsidRPr="00DF6C3B">
        <w:rPr>
          <w:rStyle w:val="13"/>
          <w:sz w:val="22"/>
          <w:szCs w:val="22"/>
        </w:rPr>
        <w:t>человека,</w:t>
      </w:r>
      <w:r w:rsidR="00B51727">
        <w:rPr>
          <w:rStyle w:val="13"/>
          <w:sz w:val="22"/>
          <w:szCs w:val="22"/>
        </w:rPr>
        <w:t xml:space="preserve"> </w:t>
      </w:r>
      <w:r w:rsidRPr="00DF6C3B">
        <w:rPr>
          <w:rStyle w:val="13"/>
          <w:sz w:val="22"/>
          <w:szCs w:val="22"/>
        </w:rPr>
        <w:t>общества,</w:t>
      </w:r>
      <w:r w:rsidR="00B51727">
        <w:rPr>
          <w:rStyle w:val="13"/>
          <w:sz w:val="22"/>
          <w:szCs w:val="22"/>
        </w:rPr>
        <w:t xml:space="preserve"> </w:t>
      </w:r>
      <w:r w:rsidRPr="00DF6C3B">
        <w:rPr>
          <w:rStyle w:val="13"/>
          <w:sz w:val="22"/>
          <w:szCs w:val="22"/>
        </w:rPr>
        <w:t>страны</w:t>
      </w:r>
      <w:r>
        <w:rPr>
          <w:rStyle w:val="13"/>
          <w:sz w:val="22"/>
          <w:szCs w:val="22"/>
        </w:rPr>
        <w:t>;</w:t>
      </w:r>
    </w:p>
    <w:p w:rsidR="00322A71" w:rsidRDefault="00322A71" w:rsidP="00322A71">
      <w:pPr>
        <w:spacing w:line="240" w:lineRule="auto"/>
        <w:rPr>
          <w:rStyle w:val="13"/>
          <w:sz w:val="22"/>
          <w:szCs w:val="22"/>
        </w:rPr>
      </w:pPr>
      <w:r>
        <w:rPr>
          <w:rStyle w:val="13"/>
          <w:sz w:val="22"/>
          <w:szCs w:val="22"/>
        </w:rPr>
        <w:t>- в</w:t>
      </w:r>
      <w:r w:rsidRPr="00DF6C3B">
        <w:rPr>
          <w:rStyle w:val="13"/>
          <w:sz w:val="22"/>
          <w:szCs w:val="22"/>
        </w:rPr>
        <w:t>оспитывать</w:t>
      </w:r>
      <w:r w:rsidR="00E92814">
        <w:rPr>
          <w:rStyle w:val="13"/>
          <w:sz w:val="22"/>
          <w:szCs w:val="22"/>
        </w:rPr>
        <w:t xml:space="preserve"> </w:t>
      </w:r>
      <w:r w:rsidRPr="00DF6C3B">
        <w:rPr>
          <w:rStyle w:val="13"/>
          <w:sz w:val="22"/>
          <w:szCs w:val="22"/>
        </w:rPr>
        <w:t>уважительное,</w:t>
      </w:r>
      <w:r w:rsidR="00E92814">
        <w:rPr>
          <w:rStyle w:val="13"/>
          <w:sz w:val="22"/>
          <w:szCs w:val="22"/>
        </w:rPr>
        <w:t xml:space="preserve"> </w:t>
      </w:r>
      <w:r w:rsidRPr="00DF6C3B">
        <w:rPr>
          <w:rStyle w:val="13"/>
          <w:sz w:val="22"/>
          <w:szCs w:val="22"/>
        </w:rPr>
        <w:t>бережное</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ответственное</w:t>
      </w:r>
      <w:r w:rsidR="00E92814">
        <w:rPr>
          <w:rStyle w:val="13"/>
          <w:sz w:val="22"/>
          <w:szCs w:val="22"/>
        </w:rPr>
        <w:t xml:space="preserve"> </w:t>
      </w:r>
      <w:r w:rsidRPr="00DF6C3B">
        <w:rPr>
          <w:rStyle w:val="13"/>
          <w:sz w:val="22"/>
          <w:szCs w:val="22"/>
        </w:rPr>
        <w:t>отношения</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природе</w:t>
      </w:r>
      <w:r w:rsidR="00E92814">
        <w:rPr>
          <w:rStyle w:val="13"/>
          <w:sz w:val="22"/>
          <w:szCs w:val="22"/>
        </w:rPr>
        <w:t xml:space="preserve"> </w:t>
      </w:r>
      <w:r w:rsidRPr="00DF6C3B">
        <w:rPr>
          <w:rStyle w:val="13"/>
          <w:sz w:val="22"/>
          <w:szCs w:val="22"/>
        </w:rPr>
        <w:t>родного</w:t>
      </w:r>
      <w:r w:rsidR="00E92814">
        <w:rPr>
          <w:rStyle w:val="13"/>
          <w:sz w:val="22"/>
          <w:szCs w:val="22"/>
        </w:rPr>
        <w:t xml:space="preserve"> </w:t>
      </w:r>
      <w:r w:rsidRPr="00DF6C3B">
        <w:rPr>
          <w:rStyle w:val="13"/>
          <w:sz w:val="22"/>
          <w:szCs w:val="22"/>
        </w:rPr>
        <w:t>края,</w:t>
      </w:r>
      <w:r w:rsidR="00E92814">
        <w:rPr>
          <w:rStyle w:val="13"/>
          <w:sz w:val="22"/>
          <w:szCs w:val="22"/>
        </w:rPr>
        <w:t xml:space="preserve"> </w:t>
      </w:r>
      <w:r w:rsidRPr="00DF6C3B">
        <w:rPr>
          <w:rStyle w:val="13"/>
          <w:sz w:val="22"/>
          <w:szCs w:val="22"/>
        </w:rPr>
        <w:t>родной</w:t>
      </w:r>
      <w:r w:rsidR="00E92814">
        <w:rPr>
          <w:rStyle w:val="13"/>
          <w:sz w:val="22"/>
          <w:szCs w:val="22"/>
        </w:rPr>
        <w:t xml:space="preserve"> </w:t>
      </w:r>
      <w:r w:rsidRPr="00DF6C3B">
        <w:rPr>
          <w:rStyle w:val="13"/>
          <w:sz w:val="22"/>
          <w:szCs w:val="22"/>
        </w:rPr>
        <w:t>страны</w:t>
      </w:r>
      <w:r>
        <w:rPr>
          <w:rStyle w:val="13"/>
          <w:sz w:val="22"/>
          <w:szCs w:val="22"/>
        </w:rPr>
        <w:t xml:space="preserve">. </w:t>
      </w:r>
      <w:r w:rsidRPr="00262F5A">
        <w:rPr>
          <w:rStyle w:val="13"/>
          <w:spacing w:val="-6"/>
          <w:sz w:val="22"/>
          <w:szCs w:val="22"/>
        </w:rPr>
        <w:t>Способствовать</w:t>
      </w:r>
      <w:r w:rsidR="00E92814">
        <w:rPr>
          <w:rStyle w:val="13"/>
          <w:spacing w:val="-6"/>
          <w:sz w:val="22"/>
          <w:szCs w:val="22"/>
        </w:rPr>
        <w:t xml:space="preserve"> </w:t>
      </w:r>
      <w:r w:rsidRPr="00262F5A">
        <w:rPr>
          <w:rStyle w:val="13"/>
          <w:spacing w:val="-6"/>
          <w:sz w:val="22"/>
          <w:szCs w:val="22"/>
        </w:rPr>
        <w:t>приобретению</w:t>
      </w:r>
      <w:r w:rsidR="00E92814">
        <w:rPr>
          <w:rStyle w:val="13"/>
          <w:spacing w:val="-6"/>
          <w:sz w:val="22"/>
          <w:szCs w:val="22"/>
        </w:rPr>
        <w:t xml:space="preserve"> </w:t>
      </w:r>
      <w:r w:rsidRPr="00262F5A">
        <w:rPr>
          <w:rStyle w:val="13"/>
          <w:spacing w:val="-6"/>
          <w:sz w:val="22"/>
          <w:szCs w:val="22"/>
        </w:rPr>
        <w:t>первого</w:t>
      </w:r>
      <w:r w:rsidR="00E92814">
        <w:rPr>
          <w:rStyle w:val="13"/>
          <w:spacing w:val="-6"/>
          <w:sz w:val="22"/>
          <w:szCs w:val="22"/>
        </w:rPr>
        <w:t xml:space="preserve"> </w:t>
      </w:r>
      <w:r w:rsidRPr="00262F5A">
        <w:rPr>
          <w:rStyle w:val="13"/>
          <w:spacing w:val="-6"/>
          <w:sz w:val="22"/>
          <w:szCs w:val="22"/>
        </w:rPr>
        <w:t>опыта</w:t>
      </w:r>
      <w:r w:rsidR="00E92814">
        <w:rPr>
          <w:rStyle w:val="13"/>
          <w:spacing w:val="-6"/>
          <w:sz w:val="22"/>
          <w:szCs w:val="22"/>
        </w:rPr>
        <w:t xml:space="preserve"> </w:t>
      </w:r>
      <w:r w:rsidRPr="00262F5A">
        <w:rPr>
          <w:rStyle w:val="13"/>
          <w:spacing w:val="-6"/>
          <w:sz w:val="22"/>
          <w:szCs w:val="22"/>
        </w:rPr>
        <w:t>действий</w:t>
      </w:r>
      <w:r w:rsidR="00E92814">
        <w:rPr>
          <w:rStyle w:val="13"/>
          <w:spacing w:val="-6"/>
          <w:sz w:val="22"/>
          <w:szCs w:val="22"/>
        </w:rPr>
        <w:t xml:space="preserve"> </w:t>
      </w:r>
      <w:r w:rsidRPr="00262F5A">
        <w:rPr>
          <w:rStyle w:val="13"/>
          <w:spacing w:val="-6"/>
          <w:sz w:val="22"/>
          <w:szCs w:val="22"/>
        </w:rPr>
        <w:t>по</w:t>
      </w:r>
      <w:r w:rsidR="00E92814">
        <w:rPr>
          <w:rStyle w:val="13"/>
          <w:spacing w:val="-6"/>
          <w:sz w:val="22"/>
          <w:szCs w:val="22"/>
        </w:rPr>
        <w:t xml:space="preserve"> </w:t>
      </w:r>
      <w:r w:rsidRPr="00262F5A">
        <w:rPr>
          <w:rStyle w:val="13"/>
          <w:spacing w:val="-6"/>
          <w:sz w:val="22"/>
          <w:szCs w:val="22"/>
        </w:rPr>
        <w:t>сохранению</w:t>
      </w:r>
      <w:r w:rsidR="00E92814">
        <w:rPr>
          <w:rStyle w:val="13"/>
          <w:spacing w:val="-6"/>
          <w:sz w:val="22"/>
          <w:szCs w:val="22"/>
        </w:rPr>
        <w:t xml:space="preserve"> </w:t>
      </w:r>
      <w:r w:rsidRPr="00262F5A">
        <w:rPr>
          <w:rStyle w:val="13"/>
          <w:spacing w:val="-6"/>
          <w:sz w:val="22"/>
          <w:szCs w:val="22"/>
        </w:rPr>
        <w:t>природы</w:t>
      </w:r>
    </w:p>
    <w:p w:rsidR="00322A71" w:rsidRDefault="00322A71" w:rsidP="00322A71">
      <w:pPr>
        <w:spacing w:line="240" w:lineRule="auto"/>
        <w:rPr>
          <w:rStyle w:val="13"/>
          <w:sz w:val="22"/>
          <w:szCs w:val="22"/>
        </w:rPr>
      </w:pPr>
    </w:p>
    <w:p w:rsidR="00322A71" w:rsidRDefault="00322A71" w:rsidP="00322A71">
      <w:pPr>
        <w:spacing w:line="240" w:lineRule="auto"/>
        <w:rPr>
          <w:rStyle w:val="13"/>
          <w:sz w:val="22"/>
          <w:szCs w:val="22"/>
        </w:rPr>
      </w:pPr>
      <w:r w:rsidRPr="00FE0FE1">
        <w:rPr>
          <w:rStyle w:val="13"/>
          <w:i/>
          <w:sz w:val="22"/>
          <w:szCs w:val="22"/>
        </w:rPr>
        <w:t>Речевое развитие</w:t>
      </w:r>
      <w:r>
        <w:rPr>
          <w:rStyle w:val="13"/>
          <w:sz w:val="22"/>
          <w:szCs w:val="22"/>
        </w:rPr>
        <w:t xml:space="preserve"> -  в</w:t>
      </w:r>
      <w:r w:rsidRPr="00DF6C3B">
        <w:rPr>
          <w:rStyle w:val="13"/>
          <w:sz w:val="22"/>
          <w:szCs w:val="22"/>
        </w:rPr>
        <w:t>оспитывать</w:t>
      </w:r>
      <w:r w:rsidR="00B51727">
        <w:rPr>
          <w:rStyle w:val="13"/>
          <w:sz w:val="22"/>
          <w:szCs w:val="22"/>
        </w:rPr>
        <w:t xml:space="preserve"> </w:t>
      </w:r>
      <w:r w:rsidRPr="00DF6C3B">
        <w:rPr>
          <w:rStyle w:val="13"/>
          <w:sz w:val="22"/>
          <w:szCs w:val="22"/>
        </w:rPr>
        <w:t>отношение</w:t>
      </w:r>
      <w:r w:rsidR="00B51727">
        <w:rPr>
          <w:rStyle w:val="13"/>
          <w:sz w:val="22"/>
          <w:szCs w:val="22"/>
        </w:rPr>
        <w:t xml:space="preserve"> </w:t>
      </w:r>
      <w:r w:rsidRPr="00DF6C3B">
        <w:rPr>
          <w:rStyle w:val="13"/>
          <w:sz w:val="22"/>
          <w:szCs w:val="22"/>
        </w:rPr>
        <w:t>к</w:t>
      </w:r>
      <w:r w:rsidR="00B51727">
        <w:rPr>
          <w:rStyle w:val="13"/>
          <w:sz w:val="22"/>
          <w:szCs w:val="22"/>
        </w:rPr>
        <w:t xml:space="preserve"> </w:t>
      </w:r>
      <w:r w:rsidRPr="00DF6C3B">
        <w:rPr>
          <w:rStyle w:val="13"/>
          <w:sz w:val="22"/>
          <w:szCs w:val="22"/>
        </w:rPr>
        <w:t>родному</w:t>
      </w:r>
      <w:r w:rsidR="00B51727">
        <w:rPr>
          <w:rStyle w:val="13"/>
          <w:sz w:val="22"/>
          <w:szCs w:val="22"/>
        </w:rPr>
        <w:t xml:space="preserve"> </w:t>
      </w:r>
      <w:r w:rsidRPr="00DF6C3B">
        <w:rPr>
          <w:rStyle w:val="13"/>
          <w:sz w:val="22"/>
          <w:szCs w:val="22"/>
        </w:rPr>
        <w:t>языку</w:t>
      </w:r>
      <w:r w:rsidR="00B51727">
        <w:rPr>
          <w:rStyle w:val="13"/>
          <w:sz w:val="22"/>
          <w:szCs w:val="22"/>
        </w:rPr>
        <w:t xml:space="preserve"> </w:t>
      </w:r>
      <w:r w:rsidRPr="00DF6C3B">
        <w:rPr>
          <w:rStyle w:val="13"/>
          <w:sz w:val="22"/>
          <w:szCs w:val="22"/>
        </w:rPr>
        <w:t>как</w:t>
      </w:r>
      <w:r w:rsidR="00B51727">
        <w:rPr>
          <w:rStyle w:val="13"/>
          <w:sz w:val="22"/>
          <w:szCs w:val="22"/>
        </w:rPr>
        <w:t xml:space="preserve"> </w:t>
      </w:r>
      <w:r w:rsidRPr="00DF6C3B">
        <w:rPr>
          <w:rStyle w:val="13"/>
          <w:sz w:val="22"/>
          <w:szCs w:val="22"/>
        </w:rPr>
        <w:t>ценности,</w:t>
      </w:r>
      <w:r w:rsidR="00B51727">
        <w:rPr>
          <w:rStyle w:val="13"/>
          <w:sz w:val="22"/>
          <w:szCs w:val="22"/>
        </w:rPr>
        <w:t xml:space="preserve"> </w:t>
      </w:r>
      <w:r w:rsidRPr="00DF6C3B">
        <w:rPr>
          <w:rStyle w:val="13"/>
          <w:sz w:val="22"/>
          <w:szCs w:val="22"/>
        </w:rPr>
        <w:t>развивать</w:t>
      </w:r>
      <w:r w:rsidR="00B51727">
        <w:rPr>
          <w:rStyle w:val="13"/>
          <w:sz w:val="22"/>
          <w:szCs w:val="22"/>
        </w:rPr>
        <w:t xml:space="preserve"> </w:t>
      </w:r>
      <w:r w:rsidRPr="00DF6C3B">
        <w:rPr>
          <w:rStyle w:val="13"/>
          <w:sz w:val="22"/>
          <w:szCs w:val="22"/>
        </w:rPr>
        <w:t>умение</w:t>
      </w:r>
      <w:r w:rsidR="00B51727">
        <w:rPr>
          <w:rStyle w:val="13"/>
          <w:sz w:val="22"/>
          <w:szCs w:val="22"/>
        </w:rPr>
        <w:t xml:space="preserve"> </w:t>
      </w:r>
      <w:r w:rsidRPr="00DF6C3B">
        <w:rPr>
          <w:rStyle w:val="13"/>
          <w:sz w:val="22"/>
          <w:szCs w:val="22"/>
        </w:rPr>
        <w:t>чувствовать</w:t>
      </w:r>
      <w:r w:rsidR="00B51727">
        <w:rPr>
          <w:rStyle w:val="13"/>
          <w:sz w:val="22"/>
          <w:szCs w:val="22"/>
        </w:rPr>
        <w:t xml:space="preserve"> </w:t>
      </w:r>
      <w:r w:rsidRPr="00DF6C3B">
        <w:rPr>
          <w:rStyle w:val="13"/>
          <w:sz w:val="22"/>
          <w:szCs w:val="22"/>
        </w:rPr>
        <w:t>красоту</w:t>
      </w:r>
      <w:r w:rsidR="00B51727">
        <w:rPr>
          <w:rStyle w:val="13"/>
          <w:sz w:val="22"/>
          <w:szCs w:val="22"/>
        </w:rPr>
        <w:t xml:space="preserve"> </w:t>
      </w:r>
      <w:r w:rsidRPr="00DF6C3B">
        <w:rPr>
          <w:rStyle w:val="13"/>
          <w:sz w:val="22"/>
          <w:szCs w:val="22"/>
        </w:rPr>
        <w:t>языка,</w:t>
      </w:r>
      <w:r w:rsidR="00E92814">
        <w:rPr>
          <w:rStyle w:val="13"/>
          <w:sz w:val="22"/>
          <w:szCs w:val="22"/>
        </w:rPr>
        <w:t xml:space="preserve"> </w:t>
      </w:r>
      <w:r w:rsidRPr="00DF6C3B">
        <w:rPr>
          <w:rStyle w:val="13"/>
          <w:sz w:val="22"/>
          <w:szCs w:val="22"/>
        </w:rPr>
        <w:t>стремление</w:t>
      </w:r>
      <w:r w:rsidR="00B51727">
        <w:rPr>
          <w:rStyle w:val="13"/>
          <w:sz w:val="22"/>
          <w:szCs w:val="22"/>
        </w:rPr>
        <w:t xml:space="preserve"> </w:t>
      </w:r>
      <w:r w:rsidRPr="00DF6C3B">
        <w:rPr>
          <w:rStyle w:val="13"/>
          <w:sz w:val="22"/>
          <w:szCs w:val="22"/>
        </w:rPr>
        <w:t>говорить</w:t>
      </w:r>
      <w:r w:rsidR="00B51727">
        <w:rPr>
          <w:rStyle w:val="13"/>
          <w:sz w:val="22"/>
          <w:szCs w:val="22"/>
        </w:rPr>
        <w:t xml:space="preserve"> </w:t>
      </w:r>
      <w:r w:rsidRPr="00DF6C3B">
        <w:rPr>
          <w:rStyle w:val="13"/>
          <w:sz w:val="22"/>
          <w:szCs w:val="22"/>
        </w:rPr>
        <w:t>красиво(на</w:t>
      </w:r>
      <w:r w:rsidR="00E92814">
        <w:rPr>
          <w:rStyle w:val="13"/>
          <w:sz w:val="22"/>
          <w:szCs w:val="22"/>
        </w:rPr>
        <w:t xml:space="preserve"> </w:t>
      </w:r>
      <w:r w:rsidRPr="00DF6C3B">
        <w:rPr>
          <w:rStyle w:val="13"/>
          <w:sz w:val="22"/>
          <w:szCs w:val="22"/>
        </w:rPr>
        <w:t>правильном</w:t>
      </w:r>
      <w:r w:rsidR="00E92814">
        <w:rPr>
          <w:rStyle w:val="13"/>
          <w:sz w:val="22"/>
          <w:szCs w:val="22"/>
        </w:rPr>
        <w:t xml:space="preserve"> </w:t>
      </w:r>
      <w:r w:rsidRPr="00DF6C3B">
        <w:rPr>
          <w:rStyle w:val="13"/>
          <w:sz w:val="22"/>
          <w:szCs w:val="22"/>
        </w:rPr>
        <w:t>,богатом,</w:t>
      </w:r>
      <w:r w:rsidR="00E92814">
        <w:rPr>
          <w:rStyle w:val="13"/>
          <w:sz w:val="22"/>
          <w:szCs w:val="22"/>
        </w:rPr>
        <w:t xml:space="preserve"> </w:t>
      </w:r>
      <w:r w:rsidRPr="00DF6C3B">
        <w:rPr>
          <w:rStyle w:val="13"/>
          <w:sz w:val="22"/>
          <w:szCs w:val="22"/>
        </w:rPr>
        <w:t>образном</w:t>
      </w:r>
      <w:r>
        <w:rPr>
          <w:rStyle w:val="13"/>
          <w:sz w:val="22"/>
          <w:szCs w:val="22"/>
        </w:rPr>
        <w:t xml:space="preserve"> языке);</w:t>
      </w:r>
    </w:p>
    <w:p w:rsidR="00322A71" w:rsidRDefault="00322A71" w:rsidP="00322A71">
      <w:pPr>
        <w:spacing w:line="240" w:lineRule="auto"/>
        <w:rPr>
          <w:rStyle w:val="13"/>
          <w:sz w:val="22"/>
          <w:szCs w:val="22"/>
        </w:rPr>
      </w:pPr>
    </w:p>
    <w:p w:rsidR="00322A71" w:rsidRDefault="00322A71" w:rsidP="00322A71">
      <w:pPr>
        <w:spacing w:line="240" w:lineRule="auto"/>
        <w:rPr>
          <w:rStyle w:val="13"/>
          <w:sz w:val="22"/>
          <w:szCs w:val="22"/>
        </w:rPr>
      </w:pPr>
    </w:p>
    <w:p w:rsidR="00322A71" w:rsidRDefault="00322A71" w:rsidP="00322A71">
      <w:pPr>
        <w:spacing w:line="240" w:lineRule="auto"/>
        <w:rPr>
          <w:rStyle w:val="13"/>
          <w:sz w:val="22"/>
          <w:szCs w:val="22"/>
        </w:rPr>
      </w:pPr>
      <w:r w:rsidRPr="00FE0FE1">
        <w:rPr>
          <w:i/>
          <w:sz w:val="22"/>
          <w:szCs w:val="22"/>
        </w:rPr>
        <w:t>Художественно-эстетическое развитие</w:t>
      </w:r>
      <w:r>
        <w:rPr>
          <w:rStyle w:val="13"/>
          <w:sz w:val="22"/>
          <w:szCs w:val="22"/>
        </w:rPr>
        <w:t>-</w:t>
      </w:r>
      <w:r w:rsidR="00E92814">
        <w:rPr>
          <w:rStyle w:val="13"/>
          <w:sz w:val="22"/>
          <w:szCs w:val="22"/>
        </w:rPr>
        <w:t xml:space="preserve"> </w:t>
      </w:r>
      <w:r>
        <w:rPr>
          <w:rStyle w:val="13"/>
          <w:sz w:val="22"/>
          <w:szCs w:val="22"/>
        </w:rPr>
        <w:t>п</w:t>
      </w:r>
      <w:r w:rsidRPr="00DF6C3B">
        <w:rPr>
          <w:rStyle w:val="13"/>
          <w:sz w:val="22"/>
          <w:szCs w:val="22"/>
        </w:rPr>
        <w:t>риобщать</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традициям</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великому</w:t>
      </w:r>
      <w:r w:rsidR="00E92814">
        <w:rPr>
          <w:rStyle w:val="13"/>
          <w:sz w:val="22"/>
          <w:szCs w:val="22"/>
        </w:rPr>
        <w:t xml:space="preserve"> </w:t>
      </w:r>
      <w:r w:rsidRPr="00DF6C3B">
        <w:rPr>
          <w:rStyle w:val="13"/>
          <w:sz w:val="22"/>
          <w:szCs w:val="22"/>
        </w:rPr>
        <w:t>культурному</w:t>
      </w:r>
      <w:r w:rsidR="00E92814">
        <w:rPr>
          <w:rStyle w:val="13"/>
          <w:sz w:val="22"/>
          <w:szCs w:val="22"/>
        </w:rPr>
        <w:t xml:space="preserve"> </w:t>
      </w:r>
      <w:r w:rsidRPr="00DF6C3B">
        <w:rPr>
          <w:rStyle w:val="13"/>
          <w:sz w:val="22"/>
          <w:szCs w:val="22"/>
        </w:rPr>
        <w:t>наследию</w:t>
      </w:r>
      <w:r w:rsidR="00E92814">
        <w:rPr>
          <w:rStyle w:val="13"/>
          <w:sz w:val="22"/>
          <w:szCs w:val="22"/>
        </w:rPr>
        <w:t xml:space="preserve"> </w:t>
      </w:r>
      <w:r w:rsidRPr="00DF6C3B">
        <w:rPr>
          <w:rStyle w:val="13"/>
          <w:sz w:val="22"/>
          <w:szCs w:val="22"/>
        </w:rPr>
        <w:t>российского</w:t>
      </w:r>
      <w:r w:rsidR="00E92814">
        <w:rPr>
          <w:rStyle w:val="13"/>
          <w:sz w:val="22"/>
          <w:szCs w:val="22"/>
        </w:rPr>
        <w:t xml:space="preserve"> </w:t>
      </w:r>
      <w:r w:rsidRPr="00DF6C3B">
        <w:rPr>
          <w:rStyle w:val="13"/>
          <w:sz w:val="22"/>
          <w:szCs w:val="22"/>
        </w:rPr>
        <w:t>народа</w:t>
      </w:r>
      <w:r>
        <w:rPr>
          <w:rStyle w:val="13"/>
          <w:sz w:val="22"/>
          <w:szCs w:val="22"/>
        </w:rPr>
        <w:t>;</w:t>
      </w:r>
    </w:p>
    <w:p w:rsidR="00322A71" w:rsidRDefault="00322A71" w:rsidP="00322A71">
      <w:pPr>
        <w:pStyle w:val="21"/>
        <w:shd w:val="clear" w:color="auto" w:fill="auto"/>
        <w:tabs>
          <w:tab w:val="left" w:pos="205"/>
        </w:tabs>
        <w:spacing w:before="0" w:after="0" w:line="240" w:lineRule="auto"/>
        <w:jc w:val="both"/>
        <w:rPr>
          <w:rStyle w:val="13"/>
          <w:sz w:val="22"/>
          <w:szCs w:val="22"/>
        </w:rPr>
      </w:pPr>
      <w:r>
        <w:rPr>
          <w:rStyle w:val="13"/>
          <w:sz w:val="22"/>
          <w:szCs w:val="22"/>
        </w:rPr>
        <w:t xml:space="preserve">- </w:t>
      </w:r>
      <w:r>
        <w:rPr>
          <w:rStyle w:val="13"/>
          <w:rFonts w:eastAsiaTheme="minorHAnsi"/>
          <w:sz w:val="22"/>
          <w:szCs w:val="22"/>
        </w:rPr>
        <w:t>ф</w:t>
      </w:r>
      <w:r w:rsidRPr="00DF6C3B">
        <w:rPr>
          <w:rStyle w:val="13"/>
          <w:rFonts w:eastAsiaTheme="minorHAnsi"/>
          <w:sz w:val="22"/>
          <w:szCs w:val="22"/>
        </w:rPr>
        <w:t>ормировать</w:t>
      </w:r>
      <w:r w:rsidR="006A44AA">
        <w:rPr>
          <w:rStyle w:val="13"/>
          <w:rFonts w:eastAsiaTheme="minorHAnsi"/>
          <w:sz w:val="22"/>
          <w:szCs w:val="22"/>
        </w:rPr>
        <w:t xml:space="preserve"> </w:t>
      </w:r>
      <w:r w:rsidRPr="00DF6C3B">
        <w:rPr>
          <w:rStyle w:val="13"/>
          <w:rFonts w:eastAsiaTheme="minorHAnsi"/>
          <w:sz w:val="22"/>
          <w:szCs w:val="22"/>
        </w:rPr>
        <w:t>целостную</w:t>
      </w:r>
      <w:r w:rsidR="006A44AA">
        <w:rPr>
          <w:rStyle w:val="13"/>
          <w:rFonts w:eastAsiaTheme="minorHAnsi"/>
          <w:sz w:val="22"/>
          <w:szCs w:val="22"/>
        </w:rPr>
        <w:t xml:space="preserve"> </w:t>
      </w:r>
      <w:r w:rsidRPr="00DF6C3B">
        <w:rPr>
          <w:rStyle w:val="13"/>
          <w:rFonts w:eastAsiaTheme="minorHAnsi"/>
          <w:sz w:val="22"/>
          <w:szCs w:val="22"/>
        </w:rPr>
        <w:t>картину</w:t>
      </w:r>
      <w:r w:rsidR="006A44AA">
        <w:rPr>
          <w:rStyle w:val="13"/>
          <w:rFonts w:eastAsiaTheme="minorHAnsi"/>
          <w:sz w:val="22"/>
          <w:szCs w:val="22"/>
        </w:rPr>
        <w:t xml:space="preserve"> </w:t>
      </w:r>
      <w:r w:rsidRPr="00DF6C3B">
        <w:rPr>
          <w:rStyle w:val="13"/>
          <w:rFonts w:eastAsiaTheme="minorHAnsi"/>
          <w:sz w:val="22"/>
          <w:szCs w:val="22"/>
        </w:rPr>
        <w:t>мира</w:t>
      </w:r>
      <w:r w:rsidR="006A44AA">
        <w:rPr>
          <w:rStyle w:val="13"/>
          <w:rFonts w:eastAsiaTheme="minorHAnsi"/>
          <w:sz w:val="22"/>
          <w:szCs w:val="22"/>
        </w:rPr>
        <w:t xml:space="preserve"> </w:t>
      </w:r>
      <w:r w:rsidRPr="00DF6C3B">
        <w:rPr>
          <w:rStyle w:val="13"/>
          <w:rFonts w:eastAsiaTheme="minorHAnsi"/>
          <w:sz w:val="22"/>
          <w:szCs w:val="22"/>
        </w:rPr>
        <w:t>на</w:t>
      </w:r>
      <w:r w:rsidR="006A44AA">
        <w:rPr>
          <w:rStyle w:val="13"/>
          <w:rFonts w:eastAsiaTheme="minorHAnsi"/>
          <w:sz w:val="22"/>
          <w:szCs w:val="22"/>
        </w:rPr>
        <w:t xml:space="preserve"> </w:t>
      </w:r>
      <w:r w:rsidRPr="00DF6C3B">
        <w:rPr>
          <w:rStyle w:val="13"/>
          <w:rFonts w:eastAsiaTheme="minorHAnsi"/>
          <w:sz w:val="22"/>
          <w:szCs w:val="22"/>
        </w:rPr>
        <w:t>основе</w:t>
      </w:r>
      <w:r w:rsidR="006A44AA">
        <w:rPr>
          <w:rStyle w:val="13"/>
          <w:rFonts w:eastAsiaTheme="minorHAnsi"/>
          <w:sz w:val="22"/>
          <w:szCs w:val="22"/>
        </w:rPr>
        <w:t xml:space="preserve"> </w:t>
      </w:r>
      <w:r w:rsidRPr="00DF6C3B">
        <w:rPr>
          <w:rStyle w:val="13"/>
          <w:rFonts w:eastAsiaTheme="minorHAnsi"/>
          <w:sz w:val="22"/>
          <w:szCs w:val="22"/>
        </w:rPr>
        <w:t>интеграции</w:t>
      </w:r>
      <w:r w:rsidR="006A44AA">
        <w:rPr>
          <w:rStyle w:val="13"/>
          <w:rFonts w:eastAsiaTheme="minorHAnsi"/>
          <w:sz w:val="22"/>
          <w:szCs w:val="22"/>
        </w:rPr>
        <w:t xml:space="preserve"> </w:t>
      </w:r>
      <w:r w:rsidRPr="00DF6C3B">
        <w:rPr>
          <w:rStyle w:val="13"/>
          <w:rFonts w:eastAsiaTheme="minorHAnsi"/>
          <w:sz w:val="22"/>
          <w:szCs w:val="22"/>
        </w:rPr>
        <w:t>интеллектуального</w:t>
      </w:r>
      <w:r w:rsidR="006A44AA">
        <w:rPr>
          <w:rStyle w:val="13"/>
          <w:rFonts w:eastAsiaTheme="minorHAnsi"/>
          <w:sz w:val="22"/>
          <w:szCs w:val="22"/>
        </w:rPr>
        <w:t xml:space="preserve"> </w:t>
      </w:r>
      <w:r w:rsidRPr="00DF6C3B">
        <w:rPr>
          <w:rStyle w:val="13"/>
          <w:rFonts w:eastAsiaTheme="minorHAnsi"/>
          <w:sz w:val="22"/>
          <w:szCs w:val="22"/>
        </w:rPr>
        <w:t>и</w:t>
      </w:r>
      <w:r w:rsidR="006A44AA">
        <w:rPr>
          <w:rStyle w:val="13"/>
          <w:rFonts w:eastAsiaTheme="minorHAnsi"/>
          <w:sz w:val="22"/>
          <w:szCs w:val="22"/>
        </w:rPr>
        <w:t xml:space="preserve"> </w:t>
      </w:r>
      <w:r w:rsidRPr="00DF6C3B">
        <w:rPr>
          <w:rStyle w:val="13"/>
          <w:rFonts w:eastAsiaTheme="minorHAnsi"/>
          <w:sz w:val="22"/>
          <w:szCs w:val="22"/>
        </w:rPr>
        <w:t>эмоционально-образного</w:t>
      </w:r>
      <w:r w:rsidR="00E92814">
        <w:rPr>
          <w:rStyle w:val="13"/>
          <w:rFonts w:eastAsiaTheme="minorHAnsi"/>
          <w:sz w:val="22"/>
          <w:szCs w:val="22"/>
        </w:rPr>
        <w:t xml:space="preserve"> </w:t>
      </w:r>
      <w:r w:rsidRPr="00DF6C3B">
        <w:rPr>
          <w:rStyle w:val="13"/>
          <w:rFonts w:eastAsiaTheme="minorHAnsi"/>
          <w:sz w:val="22"/>
          <w:szCs w:val="22"/>
        </w:rPr>
        <w:t>способов</w:t>
      </w:r>
      <w:r w:rsidR="00E92814">
        <w:rPr>
          <w:rStyle w:val="13"/>
          <w:rFonts w:eastAsiaTheme="minorHAnsi"/>
          <w:sz w:val="22"/>
          <w:szCs w:val="22"/>
        </w:rPr>
        <w:t xml:space="preserve"> </w:t>
      </w:r>
      <w:r w:rsidRPr="00DF6C3B">
        <w:rPr>
          <w:rStyle w:val="13"/>
          <w:rFonts w:eastAsiaTheme="minorHAnsi"/>
          <w:sz w:val="22"/>
          <w:szCs w:val="22"/>
        </w:rPr>
        <w:t>его</w:t>
      </w:r>
      <w:r w:rsidR="00E92814">
        <w:rPr>
          <w:rStyle w:val="13"/>
          <w:rFonts w:eastAsiaTheme="minorHAnsi"/>
          <w:sz w:val="22"/>
          <w:szCs w:val="22"/>
        </w:rPr>
        <w:t xml:space="preserve"> </w:t>
      </w:r>
      <w:r w:rsidRPr="00DF6C3B">
        <w:rPr>
          <w:rStyle w:val="13"/>
          <w:rFonts w:eastAsiaTheme="minorHAnsi"/>
          <w:sz w:val="22"/>
          <w:szCs w:val="22"/>
        </w:rPr>
        <w:t>освоения</w:t>
      </w:r>
      <w:r w:rsidR="00E92814">
        <w:rPr>
          <w:rStyle w:val="13"/>
          <w:rFonts w:eastAsiaTheme="minorHAnsi"/>
          <w:sz w:val="22"/>
          <w:szCs w:val="22"/>
        </w:rPr>
        <w:t xml:space="preserve"> </w:t>
      </w:r>
      <w:r w:rsidRPr="00DF6C3B">
        <w:rPr>
          <w:rStyle w:val="13"/>
          <w:rFonts w:eastAsiaTheme="minorHAnsi"/>
          <w:sz w:val="22"/>
          <w:szCs w:val="22"/>
        </w:rPr>
        <w:t>детьми</w:t>
      </w:r>
      <w:r>
        <w:rPr>
          <w:rStyle w:val="13"/>
          <w:rFonts w:eastAsiaTheme="minorHAnsi"/>
          <w:sz w:val="22"/>
          <w:szCs w:val="22"/>
        </w:rPr>
        <w:t>;</w:t>
      </w:r>
    </w:p>
    <w:p w:rsidR="00322A71" w:rsidRPr="00DF6C3B" w:rsidRDefault="00322A71" w:rsidP="00322A71">
      <w:pPr>
        <w:pStyle w:val="21"/>
        <w:shd w:val="clear" w:color="auto" w:fill="auto"/>
        <w:tabs>
          <w:tab w:val="left" w:pos="205"/>
        </w:tabs>
        <w:spacing w:before="0" w:after="0" w:line="240" w:lineRule="auto"/>
        <w:jc w:val="both"/>
        <w:rPr>
          <w:sz w:val="22"/>
          <w:szCs w:val="22"/>
        </w:rPr>
      </w:pPr>
      <w:r>
        <w:rPr>
          <w:rStyle w:val="13"/>
          <w:spacing w:val="-6"/>
          <w:sz w:val="22"/>
          <w:szCs w:val="22"/>
        </w:rPr>
        <w:t xml:space="preserve">- </w:t>
      </w:r>
      <w:r>
        <w:rPr>
          <w:rStyle w:val="13"/>
          <w:sz w:val="22"/>
          <w:szCs w:val="22"/>
        </w:rPr>
        <w:t>в</w:t>
      </w:r>
      <w:r w:rsidRPr="00DF6C3B">
        <w:rPr>
          <w:rStyle w:val="13"/>
          <w:sz w:val="22"/>
          <w:szCs w:val="22"/>
        </w:rPr>
        <w:t>оспитывать</w:t>
      </w:r>
      <w:r w:rsidR="00E92814">
        <w:rPr>
          <w:rStyle w:val="13"/>
          <w:sz w:val="22"/>
          <w:szCs w:val="22"/>
        </w:rPr>
        <w:t xml:space="preserve"> </w:t>
      </w:r>
      <w:r w:rsidRPr="00DF6C3B">
        <w:rPr>
          <w:rStyle w:val="13"/>
          <w:sz w:val="22"/>
          <w:szCs w:val="22"/>
        </w:rPr>
        <w:t>эстетические</w:t>
      </w:r>
      <w:r w:rsidR="00E92814">
        <w:rPr>
          <w:rStyle w:val="13"/>
          <w:sz w:val="22"/>
          <w:szCs w:val="22"/>
        </w:rPr>
        <w:t xml:space="preserve"> </w:t>
      </w:r>
      <w:r w:rsidRPr="00DF6C3B">
        <w:rPr>
          <w:rStyle w:val="13"/>
          <w:sz w:val="22"/>
          <w:szCs w:val="22"/>
        </w:rPr>
        <w:t>чувства(удивление,</w:t>
      </w:r>
      <w:r w:rsidR="00E92814">
        <w:rPr>
          <w:rStyle w:val="13"/>
          <w:sz w:val="22"/>
          <w:szCs w:val="22"/>
        </w:rPr>
        <w:t xml:space="preserve"> </w:t>
      </w:r>
      <w:r w:rsidRPr="00DF6C3B">
        <w:rPr>
          <w:rStyle w:val="13"/>
          <w:sz w:val="22"/>
          <w:szCs w:val="22"/>
        </w:rPr>
        <w:t>радость,</w:t>
      </w:r>
      <w:r w:rsidR="00E92814">
        <w:rPr>
          <w:rStyle w:val="13"/>
          <w:sz w:val="22"/>
          <w:szCs w:val="22"/>
        </w:rPr>
        <w:t xml:space="preserve"> </w:t>
      </w:r>
      <w:r w:rsidRPr="00DF6C3B">
        <w:rPr>
          <w:rStyle w:val="13"/>
          <w:sz w:val="22"/>
          <w:szCs w:val="22"/>
        </w:rPr>
        <w:t>восхищение,</w:t>
      </w:r>
      <w:r w:rsidR="00E92814">
        <w:rPr>
          <w:rStyle w:val="13"/>
          <w:sz w:val="22"/>
          <w:szCs w:val="22"/>
        </w:rPr>
        <w:t xml:space="preserve"> </w:t>
      </w:r>
      <w:r w:rsidRPr="00DF6C3B">
        <w:rPr>
          <w:rStyle w:val="13"/>
          <w:sz w:val="22"/>
          <w:szCs w:val="22"/>
        </w:rPr>
        <w:t>любовь)к</w:t>
      </w:r>
      <w:r w:rsidR="00E92814">
        <w:rPr>
          <w:rStyle w:val="13"/>
          <w:sz w:val="22"/>
          <w:szCs w:val="22"/>
        </w:rPr>
        <w:t xml:space="preserve"> </w:t>
      </w:r>
      <w:r w:rsidRPr="00DF6C3B">
        <w:rPr>
          <w:rStyle w:val="13"/>
          <w:sz w:val="22"/>
          <w:szCs w:val="22"/>
        </w:rPr>
        <w:t>различным</w:t>
      </w:r>
      <w:r w:rsidR="00E92814">
        <w:rPr>
          <w:rStyle w:val="13"/>
          <w:sz w:val="22"/>
          <w:szCs w:val="22"/>
        </w:rPr>
        <w:t xml:space="preserve"> </w:t>
      </w:r>
      <w:r w:rsidRPr="00DF6C3B">
        <w:rPr>
          <w:rStyle w:val="13"/>
          <w:sz w:val="22"/>
          <w:szCs w:val="22"/>
        </w:rPr>
        <w:t>объектам</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явлениям</w:t>
      </w:r>
      <w:r w:rsidR="00E92814">
        <w:rPr>
          <w:rStyle w:val="13"/>
          <w:sz w:val="22"/>
          <w:szCs w:val="22"/>
        </w:rPr>
        <w:t xml:space="preserve"> </w:t>
      </w:r>
      <w:r w:rsidRPr="00DF6C3B">
        <w:rPr>
          <w:rStyle w:val="13"/>
          <w:sz w:val="22"/>
          <w:szCs w:val="22"/>
        </w:rPr>
        <w:t>окружающего</w:t>
      </w:r>
      <w:r w:rsidR="00E92814">
        <w:rPr>
          <w:rStyle w:val="13"/>
          <w:sz w:val="22"/>
          <w:szCs w:val="22"/>
        </w:rPr>
        <w:t xml:space="preserve"> </w:t>
      </w:r>
      <w:r w:rsidRPr="00DF6C3B">
        <w:rPr>
          <w:rStyle w:val="13"/>
          <w:sz w:val="22"/>
          <w:szCs w:val="22"/>
        </w:rPr>
        <w:t>мира(природного,</w:t>
      </w:r>
      <w:r w:rsidR="00E92814">
        <w:rPr>
          <w:rStyle w:val="13"/>
          <w:sz w:val="22"/>
          <w:szCs w:val="22"/>
        </w:rPr>
        <w:t xml:space="preserve"> </w:t>
      </w:r>
      <w:r w:rsidRPr="00DF6C3B">
        <w:rPr>
          <w:rStyle w:val="13"/>
          <w:sz w:val="22"/>
          <w:szCs w:val="22"/>
        </w:rPr>
        <w:t>бытового,</w:t>
      </w:r>
      <w:r w:rsidR="00E92814">
        <w:rPr>
          <w:rStyle w:val="13"/>
          <w:sz w:val="22"/>
          <w:szCs w:val="22"/>
        </w:rPr>
        <w:t xml:space="preserve"> </w:t>
      </w:r>
      <w:r w:rsidRPr="00DF6C3B">
        <w:rPr>
          <w:rStyle w:val="13"/>
          <w:sz w:val="22"/>
          <w:szCs w:val="22"/>
        </w:rPr>
        <w:t>социокультурного),к</w:t>
      </w:r>
      <w:r w:rsidR="00E92814">
        <w:rPr>
          <w:rStyle w:val="13"/>
          <w:sz w:val="22"/>
          <w:szCs w:val="22"/>
        </w:rPr>
        <w:t xml:space="preserve"> </w:t>
      </w:r>
      <w:r w:rsidRPr="00DF6C3B">
        <w:rPr>
          <w:rStyle w:val="13"/>
          <w:sz w:val="22"/>
          <w:szCs w:val="22"/>
        </w:rPr>
        <w:t>произведениям</w:t>
      </w:r>
      <w:r w:rsidR="00E92814">
        <w:rPr>
          <w:rStyle w:val="13"/>
          <w:sz w:val="22"/>
          <w:szCs w:val="22"/>
        </w:rPr>
        <w:t xml:space="preserve"> </w:t>
      </w:r>
      <w:r w:rsidRPr="00DF6C3B">
        <w:rPr>
          <w:rStyle w:val="13"/>
          <w:sz w:val="22"/>
          <w:szCs w:val="22"/>
        </w:rPr>
        <w:t>разных</w:t>
      </w:r>
      <w:r w:rsidR="00E92814">
        <w:rPr>
          <w:rStyle w:val="13"/>
          <w:sz w:val="22"/>
          <w:szCs w:val="22"/>
        </w:rPr>
        <w:t xml:space="preserve"> </w:t>
      </w:r>
      <w:r w:rsidRPr="00DF6C3B">
        <w:rPr>
          <w:rStyle w:val="13"/>
          <w:sz w:val="22"/>
          <w:szCs w:val="22"/>
        </w:rPr>
        <w:t>видов,</w:t>
      </w:r>
      <w:r w:rsidR="00E92814">
        <w:rPr>
          <w:rStyle w:val="13"/>
          <w:sz w:val="22"/>
          <w:szCs w:val="22"/>
        </w:rPr>
        <w:t xml:space="preserve"> </w:t>
      </w:r>
      <w:r w:rsidRPr="00DF6C3B">
        <w:rPr>
          <w:rStyle w:val="13"/>
          <w:sz w:val="22"/>
          <w:szCs w:val="22"/>
        </w:rPr>
        <w:t>жанров</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стилей</w:t>
      </w:r>
      <w:r w:rsidR="00E92814">
        <w:rPr>
          <w:rStyle w:val="13"/>
          <w:sz w:val="22"/>
          <w:szCs w:val="22"/>
        </w:rPr>
        <w:t xml:space="preserve"> </w:t>
      </w:r>
      <w:r w:rsidRPr="00DF6C3B">
        <w:rPr>
          <w:rStyle w:val="13"/>
          <w:sz w:val="22"/>
          <w:szCs w:val="22"/>
        </w:rPr>
        <w:t>искусства(в</w:t>
      </w:r>
      <w:r w:rsidR="00E92814">
        <w:rPr>
          <w:rStyle w:val="13"/>
          <w:sz w:val="22"/>
          <w:szCs w:val="22"/>
        </w:rPr>
        <w:t xml:space="preserve"> </w:t>
      </w:r>
      <w:r w:rsidRPr="00DF6C3B">
        <w:rPr>
          <w:rStyle w:val="13"/>
          <w:sz w:val="22"/>
          <w:szCs w:val="22"/>
        </w:rPr>
        <w:t>соответствии</w:t>
      </w:r>
      <w:r w:rsidR="00E92814">
        <w:rPr>
          <w:rStyle w:val="13"/>
          <w:sz w:val="22"/>
          <w:szCs w:val="22"/>
        </w:rPr>
        <w:t xml:space="preserve"> </w:t>
      </w:r>
      <w:r w:rsidRPr="00DF6C3B">
        <w:rPr>
          <w:rStyle w:val="13"/>
          <w:sz w:val="22"/>
          <w:szCs w:val="22"/>
        </w:rPr>
        <w:t>с</w:t>
      </w:r>
      <w:r w:rsidR="00E92814">
        <w:rPr>
          <w:rStyle w:val="13"/>
          <w:sz w:val="22"/>
          <w:szCs w:val="22"/>
        </w:rPr>
        <w:t xml:space="preserve"> </w:t>
      </w:r>
      <w:r w:rsidRPr="00DF6C3B">
        <w:rPr>
          <w:rStyle w:val="13"/>
          <w:sz w:val="22"/>
          <w:szCs w:val="22"/>
        </w:rPr>
        <w:t>возрастными</w:t>
      </w:r>
      <w:r w:rsidR="00E92814">
        <w:rPr>
          <w:rStyle w:val="13"/>
          <w:sz w:val="22"/>
          <w:szCs w:val="22"/>
        </w:rPr>
        <w:t xml:space="preserve"> </w:t>
      </w:r>
      <w:r w:rsidRPr="00DF6C3B">
        <w:rPr>
          <w:rStyle w:val="13"/>
          <w:sz w:val="22"/>
          <w:szCs w:val="22"/>
        </w:rPr>
        <w:t>особенностями)</w:t>
      </w:r>
      <w:r>
        <w:rPr>
          <w:rStyle w:val="13"/>
          <w:sz w:val="22"/>
          <w:szCs w:val="22"/>
        </w:rPr>
        <w:t>.</w:t>
      </w:r>
    </w:p>
    <w:p w:rsidR="00322A71" w:rsidRDefault="00322A71" w:rsidP="00322A71">
      <w:pPr>
        <w:pStyle w:val="21"/>
        <w:shd w:val="clear" w:color="auto" w:fill="auto"/>
        <w:tabs>
          <w:tab w:val="left" w:pos="205"/>
        </w:tabs>
        <w:spacing w:before="0" w:after="0" w:line="240" w:lineRule="auto"/>
        <w:jc w:val="both"/>
        <w:rPr>
          <w:rStyle w:val="13"/>
          <w:spacing w:val="-6"/>
          <w:sz w:val="22"/>
          <w:szCs w:val="22"/>
        </w:rPr>
      </w:pPr>
      <w:r>
        <w:rPr>
          <w:rStyle w:val="13"/>
          <w:sz w:val="22"/>
          <w:szCs w:val="22"/>
        </w:rPr>
        <w:t>- п</w:t>
      </w:r>
      <w:r w:rsidRPr="00DF6C3B">
        <w:rPr>
          <w:rStyle w:val="13"/>
          <w:sz w:val="22"/>
          <w:szCs w:val="22"/>
        </w:rPr>
        <w:t>риобщать</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традициям</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великому</w:t>
      </w:r>
      <w:r w:rsidR="00E92814">
        <w:rPr>
          <w:rStyle w:val="13"/>
          <w:sz w:val="22"/>
          <w:szCs w:val="22"/>
        </w:rPr>
        <w:t xml:space="preserve"> </w:t>
      </w:r>
      <w:r w:rsidRPr="00DF6C3B">
        <w:rPr>
          <w:rStyle w:val="13"/>
          <w:sz w:val="22"/>
          <w:szCs w:val="22"/>
        </w:rPr>
        <w:t>культурному</w:t>
      </w:r>
      <w:r w:rsidR="00E92814">
        <w:rPr>
          <w:rStyle w:val="13"/>
          <w:sz w:val="22"/>
          <w:szCs w:val="22"/>
        </w:rPr>
        <w:t xml:space="preserve"> </w:t>
      </w:r>
      <w:r w:rsidRPr="00DF6C3B">
        <w:rPr>
          <w:rStyle w:val="13"/>
          <w:sz w:val="22"/>
          <w:szCs w:val="22"/>
        </w:rPr>
        <w:t>наследию</w:t>
      </w:r>
      <w:r w:rsidR="00E92814">
        <w:rPr>
          <w:rStyle w:val="13"/>
          <w:sz w:val="22"/>
          <w:szCs w:val="22"/>
        </w:rPr>
        <w:t xml:space="preserve"> </w:t>
      </w:r>
      <w:r w:rsidRPr="00DF6C3B">
        <w:rPr>
          <w:rStyle w:val="13"/>
          <w:sz w:val="22"/>
          <w:szCs w:val="22"/>
        </w:rPr>
        <w:t>российского</w:t>
      </w:r>
      <w:r w:rsidR="00E92814">
        <w:rPr>
          <w:rStyle w:val="13"/>
          <w:sz w:val="22"/>
          <w:szCs w:val="22"/>
        </w:rPr>
        <w:t xml:space="preserve"> </w:t>
      </w:r>
      <w:r w:rsidRPr="00DF6C3B">
        <w:rPr>
          <w:rStyle w:val="13"/>
          <w:sz w:val="22"/>
          <w:szCs w:val="22"/>
        </w:rPr>
        <w:t>народа,</w:t>
      </w:r>
      <w:r w:rsidR="00E92814">
        <w:rPr>
          <w:rStyle w:val="13"/>
          <w:sz w:val="22"/>
          <w:szCs w:val="22"/>
        </w:rPr>
        <w:t xml:space="preserve"> </w:t>
      </w:r>
      <w:r w:rsidRPr="00DF6C3B">
        <w:rPr>
          <w:rStyle w:val="13"/>
          <w:sz w:val="22"/>
          <w:szCs w:val="22"/>
        </w:rPr>
        <w:t>шедеврам</w:t>
      </w:r>
      <w:r w:rsidR="00E92814">
        <w:rPr>
          <w:rStyle w:val="13"/>
          <w:sz w:val="22"/>
          <w:szCs w:val="22"/>
        </w:rPr>
        <w:t xml:space="preserve"> </w:t>
      </w:r>
      <w:r w:rsidRPr="00DF6C3B">
        <w:rPr>
          <w:rStyle w:val="13"/>
          <w:sz w:val="22"/>
          <w:szCs w:val="22"/>
        </w:rPr>
        <w:t>мировой</w:t>
      </w:r>
      <w:r w:rsidR="00E92814">
        <w:rPr>
          <w:rStyle w:val="13"/>
          <w:sz w:val="22"/>
          <w:szCs w:val="22"/>
        </w:rPr>
        <w:t xml:space="preserve"> </w:t>
      </w:r>
      <w:r w:rsidRPr="00DF6C3B">
        <w:rPr>
          <w:rStyle w:val="13"/>
          <w:sz w:val="22"/>
          <w:szCs w:val="22"/>
        </w:rPr>
        <w:t>художественной</w:t>
      </w:r>
      <w:r w:rsidR="00E92814">
        <w:rPr>
          <w:rStyle w:val="13"/>
          <w:sz w:val="22"/>
          <w:szCs w:val="22"/>
        </w:rPr>
        <w:t xml:space="preserve"> </w:t>
      </w:r>
      <w:r w:rsidRPr="00DF6C3B">
        <w:rPr>
          <w:rStyle w:val="13"/>
          <w:sz w:val="22"/>
          <w:szCs w:val="22"/>
        </w:rPr>
        <w:t>культуры</w:t>
      </w:r>
      <w:r w:rsidR="00E92814">
        <w:rPr>
          <w:rStyle w:val="13"/>
          <w:sz w:val="22"/>
          <w:szCs w:val="22"/>
        </w:rPr>
        <w:t xml:space="preserve"> </w:t>
      </w:r>
      <w:r w:rsidRPr="00DF6C3B">
        <w:rPr>
          <w:rStyle w:val="13"/>
          <w:sz w:val="22"/>
          <w:szCs w:val="22"/>
        </w:rPr>
        <w:t>с</w:t>
      </w:r>
      <w:r w:rsidR="00E92814">
        <w:rPr>
          <w:rStyle w:val="13"/>
          <w:sz w:val="22"/>
          <w:szCs w:val="22"/>
        </w:rPr>
        <w:t xml:space="preserve"> </w:t>
      </w:r>
      <w:r w:rsidRPr="00DF6C3B">
        <w:rPr>
          <w:rStyle w:val="13"/>
          <w:sz w:val="22"/>
          <w:szCs w:val="22"/>
        </w:rPr>
        <w:t>целью</w:t>
      </w:r>
      <w:r w:rsidR="00E92814">
        <w:rPr>
          <w:rStyle w:val="13"/>
          <w:sz w:val="22"/>
          <w:szCs w:val="22"/>
        </w:rPr>
        <w:t xml:space="preserve"> </w:t>
      </w:r>
      <w:r w:rsidRPr="00DF6C3B">
        <w:rPr>
          <w:rStyle w:val="13"/>
          <w:sz w:val="22"/>
          <w:szCs w:val="22"/>
        </w:rPr>
        <w:t>раскрытия</w:t>
      </w:r>
      <w:r w:rsidR="00E92814">
        <w:rPr>
          <w:rStyle w:val="13"/>
          <w:sz w:val="22"/>
          <w:szCs w:val="22"/>
        </w:rPr>
        <w:t xml:space="preserve"> </w:t>
      </w:r>
      <w:r w:rsidRPr="00DF6C3B">
        <w:rPr>
          <w:rStyle w:val="13"/>
          <w:sz w:val="22"/>
          <w:szCs w:val="22"/>
        </w:rPr>
        <w:t>ценностей</w:t>
      </w:r>
      <w:r>
        <w:rPr>
          <w:rStyle w:val="13"/>
          <w:sz w:val="22"/>
          <w:szCs w:val="22"/>
        </w:rPr>
        <w:t xml:space="preserve"> «</w:t>
      </w:r>
      <w:r w:rsidRPr="00DF6C3B">
        <w:rPr>
          <w:rStyle w:val="13"/>
          <w:sz w:val="22"/>
          <w:szCs w:val="22"/>
        </w:rPr>
        <w:t>Красота</w:t>
      </w:r>
      <w:r>
        <w:rPr>
          <w:rStyle w:val="13"/>
          <w:sz w:val="22"/>
          <w:szCs w:val="22"/>
        </w:rPr>
        <w:t>»</w:t>
      </w:r>
      <w:r w:rsidRPr="00DF6C3B">
        <w:rPr>
          <w:rStyle w:val="13"/>
          <w:sz w:val="22"/>
          <w:szCs w:val="22"/>
        </w:rPr>
        <w:t>,</w:t>
      </w:r>
      <w:r>
        <w:rPr>
          <w:rStyle w:val="13"/>
          <w:sz w:val="22"/>
          <w:szCs w:val="22"/>
        </w:rPr>
        <w:t xml:space="preserve"> «</w:t>
      </w:r>
      <w:r w:rsidRPr="00DF6C3B">
        <w:rPr>
          <w:rStyle w:val="13"/>
          <w:sz w:val="22"/>
          <w:szCs w:val="22"/>
        </w:rPr>
        <w:t>Природа</w:t>
      </w:r>
      <w:r>
        <w:rPr>
          <w:rStyle w:val="13"/>
          <w:sz w:val="22"/>
          <w:szCs w:val="22"/>
        </w:rPr>
        <w:t>»</w:t>
      </w:r>
      <w:r w:rsidRPr="00DF6C3B">
        <w:rPr>
          <w:rStyle w:val="13"/>
          <w:sz w:val="22"/>
          <w:szCs w:val="22"/>
        </w:rPr>
        <w:t>,</w:t>
      </w:r>
      <w:r>
        <w:rPr>
          <w:rStyle w:val="13"/>
          <w:sz w:val="22"/>
          <w:szCs w:val="22"/>
        </w:rPr>
        <w:t xml:space="preserve"> «</w:t>
      </w:r>
      <w:r w:rsidRPr="00DF6C3B">
        <w:rPr>
          <w:rStyle w:val="13"/>
          <w:sz w:val="22"/>
          <w:szCs w:val="22"/>
        </w:rPr>
        <w:t>Культура</w:t>
      </w:r>
      <w:r>
        <w:rPr>
          <w:rStyle w:val="13"/>
          <w:sz w:val="22"/>
          <w:szCs w:val="22"/>
        </w:rPr>
        <w:t>».</w:t>
      </w:r>
      <w:r w:rsidR="00E92814">
        <w:rPr>
          <w:rStyle w:val="13"/>
          <w:sz w:val="22"/>
          <w:szCs w:val="22"/>
        </w:rPr>
        <w:t xml:space="preserve"> </w:t>
      </w:r>
      <w:r w:rsidRPr="00DF6C3B">
        <w:rPr>
          <w:rStyle w:val="13"/>
          <w:sz w:val="22"/>
          <w:szCs w:val="22"/>
        </w:rPr>
        <w:t>Способствовать</w:t>
      </w:r>
      <w:r w:rsidR="00E92814">
        <w:rPr>
          <w:rStyle w:val="13"/>
          <w:sz w:val="22"/>
          <w:szCs w:val="22"/>
        </w:rPr>
        <w:t xml:space="preserve"> </w:t>
      </w:r>
      <w:r w:rsidRPr="00DF6C3B">
        <w:rPr>
          <w:rStyle w:val="13"/>
          <w:sz w:val="22"/>
          <w:szCs w:val="22"/>
        </w:rPr>
        <w:t>становлению</w:t>
      </w:r>
      <w:r w:rsidR="00E92814">
        <w:rPr>
          <w:rStyle w:val="13"/>
          <w:sz w:val="22"/>
          <w:szCs w:val="22"/>
        </w:rPr>
        <w:t xml:space="preserve"> </w:t>
      </w:r>
      <w:r w:rsidRPr="00DF6C3B">
        <w:rPr>
          <w:rStyle w:val="13"/>
          <w:sz w:val="22"/>
          <w:szCs w:val="22"/>
        </w:rPr>
        <w:t>эстетического,</w:t>
      </w:r>
      <w:r w:rsidR="00E92814">
        <w:rPr>
          <w:rStyle w:val="13"/>
          <w:sz w:val="22"/>
          <w:szCs w:val="22"/>
        </w:rPr>
        <w:t xml:space="preserve"> </w:t>
      </w:r>
      <w:r w:rsidRPr="00DF6C3B">
        <w:rPr>
          <w:rStyle w:val="13"/>
          <w:sz w:val="22"/>
          <w:szCs w:val="22"/>
        </w:rPr>
        <w:t>эмоционально-ценностного</w:t>
      </w:r>
      <w:r w:rsidR="00E92814">
        <w:rPr>
          <w:rStyle w:val="13"/>
          <w:sz w:val="22"/>
          <w:szCs w:val="22"/>
        </w:rPr>
        <w:t xml:space="preserve"> </w:t>
      </w:r>
      <w:r w:rsidRPr="00DF6C3B">
        <w:rPr>
          <w:rStyle w:val="13"/>
          <w:sz w:val="22"/>
          <w:szCs w:val="22"/>
        </w:rPr>
        <w:t>отношения</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окружающему</w:t>
      </w:r>
      <w:r w:rsidR="00E92814">
        <w:rPr>
          <w:rStyle w:val="13"/>
          <w:sz w:val="22"/>
          <w:szCs w:val="22"/>
        </w:rPr>
        <w:t xml:space="preserve"> </w:t>
      </w:r>
      <w:r w:rsidRPr="00DF6C3B">
        <w:rPr>
          <w:rStyle w:val="13"/>
          <w:sz w:val="22"/>
          <w:szCs w:val="22"/>
        </w:rPr>
        <w:t>миру</w:t>
      </w:r>
      <w:r w:rsidR="00E92814">
        <w:rPr>
          <w:rStyle w:val="13"/>
          <w:sz w:val="22"/>
          <w:szCs w:val="22"/>
        </w:rPr>
        <w:t xml:space="preserve"> </w:t>
      </w:r>
      <w:r w:rsidRPr="00DF6C3B">
        <w:rPr>
          <w:rStyle w:val="13"/>
          <w:sz w:val="22"/>
          <w:szCs w:val="22"/>
        </w:rPr>
        <w:t>для</w:t>
      </w:r>
      <w:r w:rsidR="00E92814">
        <w:rPr>
          <w:rStyle w:val="13"/>
          <w:sz w:val="22"/>
          <w:szCs w:val="22"/>
        </w:rPr>
        <w:t xml:space="preserve"> </w:t>
      </w:r>
      <w:r w:rsidRPr="00DF6C3B">
        <w:rPr>
          <w:rStyle w:val="13"/>
          <w:sz w:val="22"/>
          <w:szCs w:val="22"/>
        </w:rPr>
        <w:t>гармонизации</w:t>
      </w:r>
      <w:r w:rsidR="00E92814">
        <w:rPr>
          <w:rStyle w:val="13"/>
          <w:sz w:val="22"/>
          <w:szCs w:val="22"/>
        </w:rPr>
        <w:t xml:space="preserve"> </w:t>
      </w:r>
      <w:r w:rsidRPr="00DF6C3B">
        <w:rPr>
          <w:rStyle w:val="13"/>
          <w:sz w:val="22"/>
          <w:szCs w:val="22"/>
        </w:rPr>
        <w:t>внешнего</w:t>
      </w:r>
      <w:r w:rsidR="00E92814">
        <w:rPr>
          <w:rStyle w:val="13"/>
          <w:sz w:val="22"/>
          <w:szCs w:val="22"/>
        </w:rPr>
        <w:t xml:space="preserve"> </w:t>
      </w:r>
      <w:r w:rsidRPr="00DF6C3B">
        <w:rPr>
          <w:rStyle w:val="13"/>
          <w:sz w:val="22"/>
          <w:szCs w:val="22"/>
        </w:rPr>
        <w:t>мира</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внутреннего</w:t>
      </w:r>
      <w:r w:rsidR="00E92814">
        <w:rPr>
          <w:rStyle w:val="13"/>
          <w:sz w:val="22"/>
          <w:szCs w:val="22"/>
        </w:rPr>
        <w:t xml:space="preserve"> </w:t>
      </w:r>
      <w:r w:rsidRPr="00DF6C3B">
        <w:rPr>
          <w:rStyle w:val="13"/>
          <w:sz w:val="22"/>
          <w:szCs w:val="22"/>
        </w:rPr>
        <w:t>мира</w:t>
      </w:r>
      <w:r w:rsidR="00E92814">
        <w:rPr>
          <w:rStyle w:val="13"/>
          <w:sz w:val="22"/>
          <w:szCs w:val="22"/>
        </w:rPr>
        <w:t xml:space="preserve"> </w:t>
      </w:r>
      <w:r w:rsidRPr="00DF6C3B">
        <w:rPr>
          <w:rStyle w:val="13"/>
          <w:sz w:val="22"/>
          <w:szCs w:val="22"/>
        </w:rPr>
        <w:t>ребёнка</w:t>
      </w:r>
      <w:r>
        <w:rPr>
          <w:rStyle w:val="13"/>
          <w:sz w:val="22"/>
          <w:szCs w:val="22"/>
        </w:rPr>
        <w:t>.</w:t>
      </w:r>
      <w:r w:rsidR="00E92814">
        <w:rPr>
          <w:rStyle w:val="13"/>
          <w:sz w:val="22"/>
          <w:szCs w:val="22"/>
        </w:rPr>
        <w:t xml:space="preserve"> </w:t>
      </w:r>
      <w:r w:rsidRPr="00DF6C3B">
        <w:rPr>
          <w:rStyle w:val="13"/>
          <w:sz w:val="22"/>
          <w:szCs w:val="22"/>
        </w:rPr>
        <w:t>Формировать</w:t>
      </w:r>
      <w:r w:rsidR="00E92814">
        <w:rPr>
          <w:rStyle w:val="13"/>
          <w:sz w:val="22"/>
          <w:szCs w:val="22"/>
        </w:rPr>
        <w:t xml:space="preserve"> </w:t>
      </w:r>
      <w:r w:rsidRPr="00DF6C3B">
        <w:rPr>
          <w:rStyle w:val="13"/>
          <w:sz w:val="22"/>
          <w:szCs w:val="22"/>
        </w:rPr>
        <w:t>целостную</w:t>
      </w:r>
      <w:r w:rsidR="00E92814">
        <w:rPr>
          <w:rStyle w:val="13"/>
          <w:sz w:val="22"/>
          <w:szCs w:val="22"/>
        </w:rPr>
        <w:t xml:space="preserve"> </w:t>
      </w:r>
      <w:r w:rsidRPr="00DF6C3B">
        <w:rPr>
          <w:rStyle w:val="13"/>
          <w:sz w:val="22"/>
          <w:szCs w:val="22"/>
        </w:rPr>
        <w:t>картину</w:t>
      </w:r>
      <w:r w:rsidR="00E92814">
        <w:rPr>
          <w:rStyle w:val="13"/>
          <w:sz w:val="22"/>
          <w:szCs w:val="22"/>
        </w:rPr>
        <w:t xml:space="preserve"> </w:t>
      </w:r>
      <w:r w:rsidRPr="00DF6C3B">
        <w:rPr>
          <w:rStyle w:val="13"/>
          <w:sz w:val="22"/>
          <w:szCs w:val="22"/>
        </w:rPr>
        <w:t>мира</w:t>
      </w:r>
      <w:r w:rsidR="00E92814">
        <w:rPr>
          <w:rStyle w:val="13"/>
          <w:sz w:val="22"/>
          <w:szCs w:val="22"/>
        </w:rPr>
        <w:t xml:space="preserve"> </w:t>
      </w:r>
      <w:r w:rsidRPr="00DF6C3B">
        <w:rPr>
          <w:rStyle w:val="13"/>
          <w:sz w:val="22"/>
          <w:szCs w:val="22"/>
        </w:rPr>
        <w:t>на</w:t>
      </w:r>
      <w:r w:rsidR="00E92814">
        <w:rPr>
          <w:rStyle w:val="13"/>
          <w:sz w:val="22"/>
          <w:szCs w:val="22"/>
        </w:rPr>
        <w:t xml:space="preserve"> </w:t>
      </w:r>
      <w:r w:rsidRPr="00DF6C3B">
        <w:rPr>
          <w:rStyle w:val="13"/>
          <w:sz w:val="22"/>
          <w:szCs w:val="22"/>
        </w:rPr>
        <w:t>основе</w:t>
      </w:r>
      <w:r w:rsidR="00E92814">
        <w:rPr>
          <w:rStyle w:val="13"/>
          <w:sz w:val="22"/>
          <w:szCs w:val="22"/>
        </w:rPr>
        <w:t xml:space="preserve"> </w:t>
      </w:r>
      <w:r w:rsidRPr="00DF6C3B">
        <w:rPr>
          <w:rStyle w:val="13"/>
          <w:sz w:val="22"/>
          <w:szCs w:val="22"/>
        </w:rPr>
        <w:t>интеграции</w:t>
      </w:r>
      <w:r w:rsidR="00E92814">
        <w:rPr>
          <w:rStyle w:val="13"/>
          <w:sz w:val="22"/>
          <w:szCs w:val="22"/>
        </w:rPr>
        <w:t xml:space="preserve"> </w:t>
      </w:r>
      <w:r w:rsidRPr="00DF6C3B">
        <w:rPr>
          <w:rStyle w:val="13"/>
          <w:sz w:val="22"/>
          <w:szCs w:val="22"/>
        </w:rPr>
        <w:t>интеллектуального</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эмоционально-образного</w:t>
      </w:r>
      <w:r w:rsidR="00E92814">
        <w:rPr>
          <w:rStyle w:val="13"/>
          <w:sz w:val="22"/>
          <w:szCs w:val="22"/>
        </w:rPr>
        <w:t xml:space="preserve"> </w:t>
      </w:r>
      <w:r w:rsidRPr="00DF6C3B">
        <w:rPr>
          <w:rStyle w:val="13"/>
          <w:sz w:val="22"/>
          <w:szCs w:val="22"/>
        </w:rPr>
        <w:t>способов</w:t>
      </w:r>
      <w:r w:rsidR="00E92814">
        <w:rPr>
          <w:rStyle w:val="13"/>
          <w:sz w:val="22"/>
          <w:szCs w:val="22"/>
        </w:rPr>
        <w:t xml:space="preserve"> </w:t>
      </w:r>
      <w:r w:rsidRPr="00DF6C3B">
        <w:rPr>
          <w:rStyle w:val="13"/>
          <w:sz w:val="22"/>
          <w:szCs w:val="22"/>
        </w:rPr>
        <w:t>его</w:t>
      </w:r>
      <w:r w:rsidR="00E92814">
        <w:rPr>
          <w:rStyle w:val="13"/>
          <w:sz w:val="22"/>
          <w:szCs w:val="22"/>
        </w:rPr>
        <w:t xml:space="preserve"> </w:t>
      </w:r>
      <w:r w:rsidRPr="00DF6C3B">
        <w:rPr>
          <w:rStyle w:val="13"/>
          <w:sz w:val="22"/>
          <w:szCs w:val="22"/>
        </w:rPr>
        <w:t>освоения</w:t>
      </w:r>
      <w:r w:rsidR="00E92814">
        <w:rPr>
          <w:rStyle w:val="13"/>
          <w:sz w:val="22"/>
          <w:szCs w:val="22"/>
        </w:rPr>
        <w:t xml:space="preserve"> </w:t>
      </w:r>
      <w:r w:rsidRPr="00DF6C3B">
        <w:rPr>
          <w:rStyle w:val="13"/>
          <w:sz w:val="22"/>
          <w:szCs w:val="22"/>
        </w:rPr>
        <w:t>детьми</w:t>
      </w:r>
      <w:r>
        <w:rPr>
          <w:rStyle w:val="13"/>
          <w:sz w:val="22"/>
          <w:szCs w:val="22"/>
        </w:rPr>
        <w:t>.</w:t>
      </w:r>
      <w:r w:rsidR="00E92814">
        <w:rPr>
          <w:rStyle w:val="13"/>
          <w:sz w:val="22"/>
          <w:szCs w:val="22"/>
        </w:rPr>
        <w:t xml:space="preserve"> </w:t>
      </w:r>
      <w:r w:rsidRPr="00DF6C3B">
        <w:rPr>
          <w:rStyle w:val="13"/>
          <w:sz w:val="22"/>
          <w:szCs w:val="22"/>
        </w:rPr>
        <w:t>Создавать</w:t>
      </w:r>
      <w:r w:rsidR="00E92814">
        <w:rPr>
          <w:rStyle w:val="13"/>
          <w:sz w:val="22"/>
          <w:szCs w:val="22"/>
        </w:rPr>
        <w:t xml:space="preserve"> </w:t>
      </w:r>
      <w:r w:rsidRPr="00DF6C3B">
        <w:rPr>
          <w:rStyle w:val="13"/>
          <w:sz w:val="22"/>
          <w:szCs w:val="22"/>
        </w:rPr>
        <w:t>условия</w:t>
      </w:r>
      <w:r w:rsidR="00E92814">
        <w:rPr>
          <w:rStyle w:val="13"/>
          <w:sz w:val="22"/>
          <w:szCs w:val="22"/>
        </w:rPr>
        <w:t xml:space="preserve"> </w:t>
      </w:r>
      <w:r w:rsidRPr="00DF6C3B">
        <w:rPr>
          <w:rStyle w:val="13"/>
          <w:sz w:val="22"/>
          <w:szCs w:val="22"/>
        </w:rPr>
        <w:t>для</w:t>
      </w:r>
      <w:r w:rsidR="00E92814">
        <w:rPr>
          <w:rStyle w:val="13"/>
          <w:sz w:val="22"/>
          <w:szCs w:val="22"/>
        </w:rPr>
        <w:t xml:space="preserve"> </w:t>
      </w:r>
      <w:r w:rsidRPr="00DF6C3B">
        <w:rPr>
          <w:rStyle w:val="13"/>
          <w:sz w:val="22"/>
          <w:szCs w:val="22"/>
        </w:rPr>
        <w:t>выявления,</w:t>
      </w:r>
      <w:r w:rsidR="00E92814">
        <w:rPr>
          <w:rStyle w:val="13"/>
          <w:sz w:val="22"/>
          <w:szCs w:val="22"/>
        </w:rPr>
        <w:t xml:space="preserve"> </w:t>
      </w:r>
      <w:r w:rsidRPr="00DF6C3B">
        <w:rPr>
          <w:rStyle w:val="13"/>
          <w:sz w:val="22"/>
          <w:szCs w:val="22"/>
        </w:rPr>
        <w:t>развития</w:t>
      </w:r>
      <w:r w:rsidR="00E92814">
        <w:rPr>
          <w:rStyle w:val="13"/>
          <w:sz w:val="22"/>
          <w:szCs w:val="22"/>
        </w:rPr>
        <w:t xml:space="preserve"> </w:t>
      </w:r>
      <w:r w:rsidRPr="00DF6C3B">
        <w:rPr>
          <w:rStyle w:val="13"/>
          <w:sz w:val="22"/>
          <w:szCs w:val="22"/>
        </w:rPr>
        <w:t>и</w:t>
      </w:r>
      <w:r w:rsidR="00E92814">
        <w:rPr>
          <w:rStyle w:val="13"/>
          <w:sz w:val="22"/>
          <w:szCs w:val="22"/>
        </w:rPr>
        <w:t xml:space="preserve"> </w:t>
      </w:r>
      <w:r w:rsidRPr="00DF6C3B">
        <w:rPr>
          <w:rStyle w:val="13"/>
          <w:sz w:val="22"/>
          <w:szCs w:val="22"/>
        </w:rPr>
        <w:t>реализации</w:t>
      </w:r>
      <w:r w:rsidR="00E92814">
        <w:rPr>
          <w:rStyle w:val="13"/>
          <w:sz w:val="22"/>
          <w:szCs w:val="22"/>
        </w:rPr>
        <w:t xml:space="preserve"> </w:t>
      </w:r>
      <w:r w:rsidRPr="00DF6C3B">
        <w:rPr>
          <w:rStyle w:val="13"/>
          <w:sz w:val="22"/>
          <w:szCs w:val="22"/>
        </w:rPr>
        <w:t>творческого</w:t>
      </w:r>
      <w:r w:rsidR="00E92814">
        <w:rPr>
          <w:rStyle w:val="13"/>
          <w:sz w:val="22"/>
          <w:szCs w:val="22"/>
        </w:rPr>
        <w:t xml:space="preserve"> </w:t>
      </w:r>
      <w:r w:rsidRPr="00DF6C3B">
        <w:rPr>
          <w:rStyle w:val="13"/>
          <w:sz w:val="22"/>
          <w:szCs w:val="22"/>
        </w:rPr>
        <w:t>потенциала</w:t>
      </w:r>
      <w:r w:rsidR="00E92814">
        <w:rPr>
          <w:rStyle w:val="13"/>
          <w:sz w:val="22"/>
          <w:szCs w:val="22"/>
        </w:rPr>
        <w:t xml:space="preserve"> </w:t>
      </w:r>
      <w:r w:rsidRPr="00DF6C3B">
        <w:rPr>
          <w:rStyle w:val="13"/>
          <w:sz w:val="22"/>
          <w:szCs w:val="22"/>
        </w:rPr>
        <w:t>каждого</w:t>
      </w:r>
      <w:r w:rsidR="00E92814">
        <w:rPr>
          <w:rStyle w:val="13"/>
          <w:sz w:val="22"/>
          <w:szCs w:val="22"/>
        </w:rPr>
        <w:t xml:space="preserve"> </w:t>
      </w:r>
      <w:r w:rsidRPr="00DF6C3B">
        <w:rPr>
          <w:rStyle w:val="13"/>
          <w:sz w:val="22"/>
          <w:szCs w:val="22"/>
        </w:rPr>
        <w:t>ребёнк</w:t>
      </w:r>
      <w:r>
        <w:rPr>
          <w:rStyle w:val="13"/>
          <w:sz w:val="22"/>
          <w:szCs w:val="22"/>
        </w:rPr>
        <w:t>а с учётом его индивидуальности</w:t>
      </w:r>
    </w:p>
    <w:p w:rsidR="00322A71" w:rsidRPr="00435644" w:rsidRDefault="00322A71" w:rsidP="00322A71">
      <w:pPr>
        <w:tabs>
          <w:tab w:val="left" w:pos="205"/>
        </w:tabs>
        <w:spacing w:line="240" w:lineRule="auto"/>
        <w:rPr>
          <w:rStyle w:val="13"/>
          <w:rFonts w:eastAsiaTheme="minorHAnsi"/>
          <w:sz w:val="22"/>
          <w:szCs w:val="22"/>
        </w:rPr>
      </w:pPr>
      <w:r w:rsidRPr="00FE0FE1">
        <w:rPr>
          <w:rStyle w:val="13"/>
          <w:i/>
          <w:spacing w:val="-6"/>
          <w:sz w:val="22"/>
          <w:szCs w:val="22"/>
        </w:rPr>
        <w:t>Физическое развитие</w:t>
      </w:r>
      <w:r>
        <w:rPr>
          <w:rStyle w:val="13"/>
          <w:spacing w:val="-6"/>
          <w:sz w:val="22"/>
          <w:szCs w:val="22"/>
        </w:rPr>
        <w:t xml:space="preserve">- </w:t>
      </w:r>
      <w:r>
        <w:rPr>
          <w:rStyle w:val="13"/>
          <w:rFonts w:eastAsiaTheme="minorHAnsi"/>
          <w:sz w:val="22"/>
          <w:szCs w:val="22"/>
        </w:rPr>
        <w:t>р</w:t>
      </w:r>
      <w:r w:rsidRPr="00DF6C3B">
        <w:rPr>
          <w:rStyle w:val="13"/>
          <w:rFonts w:eastAsiaTheme="minorHAnsi"/>
          <w:sz w:val="22"/>
          <w:szCs w:val="22"/>
        </w:rPr>
        <w:t>азвивать</w:t>
      </w:r>
      <w:r w:rsidR="00E92814">
        <w:rPr>
          <w:rStyle w:val="13"/>
          <w:rFonts w:eastAsiaTheme="minorHAnsi"/>
          <w:sz w:val="22"/>
          <w:szCs w:val="22"/>
        </w:rPr>
        <w:t xml:space="preserve"> </w:t>
      </w:r>
      <w:r w:rsidRPr="00DF6C3B">
        <w:rPr>
          <w:rStyle w:val="13"/>
          <w:rFonts w:eastAsiaTheme="minorHAnsi"/>
          <w:sz w:val="22"/>
          <w:szCs w:val="22"/>
        </w:rPr>
        <w:t>навыки</w:t>
      </w:r>
      <w:r w:rsidR="00E92814">
        <w:rPr>
          <w:rStyle w:val="13"/>
          <w:rFonts w:eastAsiaTheme="minorHAnsi"/>
          <w:sz w:val="22"/>
          <w:szCs w:val="22"/>
        </w:rPr>
        <w:t xml:space="preserve"> </w:t>
      </w:r>
      <w:r w:rsidRPr="00DF6C3B">
        <w:rPr>
          <w:rStyle w:val="13"/>
          <w:rFonts w:eastAsiaTheme="minorHAnsi"/>
          <w:sz w:val="22"/>
          <w:szCs w:val="22"/>
        </w:rPr>
        <w:t>здорового</w:t>
      </w:r>
      <w:r w:rsidR="00E92814">
        <w:rPr>
          <w:rStyle w:val="13"/>
          <w:rFonts w:eastAsiaTheme="minorHAnsi"/>
          <w:sz w:val="22"/>
          <w:szCs w:val="22"/>
        </w:rPr>
        <w:t xml:space="preserve"> </w:t>
      </w:r>
      <w:r w:rsidRPr="00DF6C3B">
        <w:rPr>
          <w:rStyle w:val="13"/>
          <w:rFonts w:eastAsiaTheme="minorHAnsi"/>
          <w:sz w:val="22"/>
          <w:szCs w:val="22"/>
        </w:rPr>
        <w:t>образа</w:t>
      </w:r>
      <w:r w:rsidR="00E92814">
        <w:rPr>
          <w:rStyle w:val="13"/>
          <w:rFonts w:eastAsiaTheme="minorHAnsi"/>
          <w:sz w:val="22"/>
          <w:szCs w:val="22"/>
        </w:rPr>
        <w:t xml:space="preserve"> </w:t>
      </w:r>
      <w:r w:rsidRPr="00DF6C3B">
        <w:rPr>
          <w:rStyle w:val="13"/>
          <w:rFonts w:eastAsiaTheme="minorHAnsi"/>
          <w:sz w:val="22"/>
          <w:szCs w:val="22"/>
        </w:rPr>
        <w:t>жизни</w:t>
      </w:r>
      <w:r>
        <w:rPr>
          <w:rStyle w:val="13"/>
          <w:rFonts w:eastAsiaTheme="minorHAnsi"/>
          <w:sz w:val="22"/>
          <w:szCs w:val="22"/>
        </w:rPr>
        <w:t xml:space="preserve">. </w:t>
      </w:r>
      <w:r w:rsidRPr="00DF6C3B">
        <w:rPr>
          <w:rStyle w:val="13"/>
          <w:sz w:val="22"/>
          <w:szCs w:val="22"/>
        </w:rPr>
        <w:t>Формироватьудетейвозрастосообразныхпредставленийожизни,здоровьеифизическойкультуре</w:t>
      </w:r>
      <w:r>
        <w:rPr>
          <w:rStyle w:val="13"/>
          <w:sz w:val="22"/>
          <w:szCs w:val="22"/>
        </w:rPr>
        <w:t>.</w:t>
      </w:r>
      <w:r w:rsidRPr="00DF6C3B">
        <w:rPr>
          <w:rStyle w:val="13"/>
          <w:sz w:val="22"/>
          <w:szCs w:val="22"/>
        </w:rPr>
        <w:t>Способствовать</w:t>
      </w:r>
      <w:r w:rsidR="00E92814">
        <w:rPr>
          <w:rStyle w:val="13"/>
          <w:sz w:val="22"/>
          <w:szCs w:val="22"/>
        </w:rPr>
        <w:t xml:space="preserve"> </w:t>
      </w:r>
      <w:r w:rsidRPr="00DF6C3B">
        <w:rPr>
          <w:rStyle w:val="13"/>
          <w:sz w:val="22"/>
          <w:szCs w:val="22"/>
        </w:rPr>
        <w:t>становлению</w:t>
      </w:r>
      <w:r w:rsidR="00E92814">
        <w:rPr>
          <w:rStyle w:val="13"/>
          <w:sz w:val="22"/>
          <w:szCs w:val="22"/>
        </w:rPr>
        <w:t xml:space="preserve"> </w:t>
      </w:r>
      <w:r w:rsidRPr="00DF6C3B">
        <w:rPr>
          <w:rStyle w:val="13"/>
          <w:sz w:val="22"/>
          <w:szCs w:val="22"/>
        </w:rPr>
        <w:t>эмоционально-ценностного</w:t>
      </w:r>
      <w:r w:rsidR="00E92814">
        <w:rPr>
          <w:rStyle w:val="13"/>
          <w:sz w:val="22"/>
          <w:szCs w:val="22"/>
        </w:rPr>
        <w:t xml:space="preserve"> </w:t>
      </w:r>
      <w:r w:rsidRPr="00DF6C3B">
        <w:rPr>
          <w:rStyle w:val="13"/>
          <w:sz w:val="22"/>
          <w:szCs w:val="22"/>
        </w:rPr>
        <w:t>отношения</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здоровому</w:t>
      </w:r>
      <w:r w:rsidR="00E92814">
        <w:rPr>
          <w:rStyle w:val="13"/>
          <w:sz w:val="22"/>
          <w:szCs w:val="22"/>
        </w:rPr>
        <w:t xml:space="preserve"> </w:t>
      </w:r>
      <w:r w:rsidRPr="00DF6C3B">
        <w:rPr>
          <w:rStyle w:val="13"/>
          <w:sz w:val="22"/>
          <w:szCs w:val="22"/>
        </w:rPr>
        <w:t>образу</w:t>
      </w:r>
      <w:r w:rsidR="00E92814">
        <w:rPr>
          <w:rStyle w:val="13"/>
          <w:sz w:val="22"/>
          <w:szCs w:val="22"/>
        </w:rPr>
        <w:t xml:space="preserve"> </w:t>
      </w:r>
      <w:r w:rsidRPr="00DF6C3B">
        <w:rPr>
          <w:rStyle w:val="13"/>
          <w:sz w:val="22"/>
          <w:szCs w:val="22"/>
        </w:rPr>
        <w:t>жизни,</w:t>
      </w:r>
      <w:r w:rsidR="00E92814">
        <w:rPr>
          <w:rStyle w:val="13"/>
          <w:sz w:val="22"/>
          <w:szCs w:val="22"/>
        </w:rPr>
        <w:t xml:space="preserve"> </w:t>
      </w:r>
      <w:r w:rsidRPr="00DF6C3B">
        <w:rPr>
          <w:rStyle w:val="13"/>
          <w:sz w:val="22"/>
          <w:szCs w:val="22"/>
        </w:rPr>
        <w:t>интереса</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физическим</w:t>
      </w:r>
      <w:r w:rsidR="00E92814">
        <w:rPr>
          <w:rStyle w:val="13"/>
          <w:sz w:val="22"/>
          <w:szCs w:val="22"/>
        </w:rPr>
        <w:t xml:space="preserve"> </w:t>
      </w:r>
      <w:r w:rsidRPr="00DF6C3B">
        <w:rPr>
          <w:rStyle w:val="13"/>
          <w:sz w:val="22"/>
          <w:szCs w:val="22"/>
        </w:rPr>
        <w:t>упражнениям</w:t>
      </w:r>
      <w:r w:rsidR="00E92814">
        <w:rPr>
          <w:rStyle w:val="13"/>
          <w:sz w:val="22"/>
          <w:szCs w:val="22"/>
        </w:rPr>
        <w:t xml:space="preserve">  </w:t>
      </w:r>
      <w:r w:rsidRPr="00DF6C3B">
        <w:rPr>
          <w:rStyle w:val="13"/>
          <w:sz w:val="22"/>
          <w:szCs w:val="22"/>
        </w:rPr>
        <w:t>,подвижным</w:t>
      </w:r>
      <w:r w:rsidR="00E92814">
        <w:rPr>
          <w:rStyle w:val="13"/>
          <w:sz w:val="22"/>
          <w:szCs w:val="22"/>
        </w:rPr>
        <w:t xml:space="preserve"> </w:t>
      </w:r>
      <w:r w:rsidRPr="00DF6C3B">
        <w:rPr>
          <w:rStyle w:val="13"/>
          <w:sz w:val="22"/>
          <w:szCs w:val="22"/>
        </w:rPr>
        <w:t>играм,</w:t>
      </w:r>
      <w:r w:rsidR="00E92814">
        <w:rPr>
          <w:rStyle w:val="13"/>
          <w:sz w:val="22"/>
          <w:szCs w:val="22"/>
        </w:rPr>
        <w:t xml:space="preserve"> </w:t>
      </w:r>
      <w:r w:rsidRPr="00DF6C3B">
        <w:rPr>
          <w:rStyle w:val="13"/>
          <w:sz w:val="22"/>
          <w:szCs w:val="22"/>
        </w:rPr>
        <w:t>закаливанию</w:t>
      </w:r>
      <w:r w:rsidR="00E92814">
        <w:rPr>
          <w:rStyle w:val="13"/>
          <w:sz w:val="22"/>
          <w:szCs w:val="22"/>
        </w:rPr>
        <w:t xml:space="preserve">  </w:t>
      </w:r>
      <w:r w:rsidRPr="00DF6C3B">
        <w:rPr>
          <w:rStyle w:val="13"/>
          <w:sz w:val="22"/>
          <w:szCs w:val="22"/>
        </w:rPr>
        <w:t>организма</w:t>
      </w:r>
      <w:r w:rsidR="00E92814">
        <w:rPr>
          <w:rStyle w:val="13"/>
          <w:sz w:val="22"/>
          <w:szCs w:val="22"/>
        </w:rPr>
        <w:t xml:space="preserve"> </w:t>
      </w:r>
      <w:r w:rsidRPr="00DF6C3B">
        <w:rPr>
          <w:rStyle w:val="13"/>
          <w:sz w:val="22"/>
          <w:szCs w:val="22"/>
        </w:rPr>
        <w:t>,к</w:t>
      </w:r>
      <w:r w:rsidR="00E92814">
        <w:rPr>
          <w:rStyle w:val="13"/>
          <w:sz w:val="22"/>
          <w:szCs w:val="22"/>
        </w:rPr>
        <w:t xml:space="preserve"> </w:t>
      </w:r>
      <w:r w:rsidRPr="00DF6C3B">
        <w:rPr>
          <w:rStyle w:val="13"/>
          <w:sz w:val="22"/>
          <w:szCs w:val="22"/>
        </w:rPr>
        <w:t>овладению</w:t>
      </w:r>
      <w:r w:rsidR="00E92814">
        <w:rPr>
          <w:rStyle w:val="13"/>
          <w:sz w:val="22"/>
          <w:szCs w:val="22"/>
        </w:rPr>
        <w:t xml:space="preserve"> </w:t>
      </w:r>
      <w:r w:rsidRPr="00DF6C3B">
        <w:rPr>
          <w:rStyle w:val="13"/>
          <w:sz w:val="22"/>
          <w:szCs w:val="22"/>
        </w:rPr>
        <w:t>гигиеническим</w:t>
      </w:r>
      <w:r w:rsidR="006A44AA">
        <w:rPr>
          <w:rStyle w:val="13"/>
          <w:sz w:val="22"/>
          <w:szCs w:val="22"/>
        </w:rPr>
        <w:t xml:space="preserve"> </w:t>
      </w:r>
      <w:r w:rsidRPr="00DF6C3B">
        <w:rPr>
          <w:rStyle w:val="13"/>
          <w:sz w:val="22"/>
          <w:szCs w:val="22"/>
        </w:rPr>
        <w:t>нормами</w:t>
      </w:r>
      <w:r w:rsidR="006A44AA">
        <w:rPr>
          <w:rStyle w:val="13"/>
          <w:sz w:val="22"/>
          <w:szCs w:val="22"/>
        </w:rPr>
        <w:t xml:space="preserve"> </w:t>
      </w:r>
      <w:r w:rsidRPr="00DF6C3B">
        <w:rPr>
          <w:rStyle w:val="13"/>
          <w:sz w:val="22"/>
          <w:szCs w:val="22"/>
        </w:rPr>
        <w:t>правилами</w:t>
      </w:r>
      <w:r>
        <w:rPr>
          <w:rStyle w:val="13"/>
          <w:sz w:val="22"/>
          <w:szCs w:val="22"/>
        </w:rPr>
        <w:t>;</w:t>
      </w:r>
    </w:p>
    <w:p w:rsidR="00322A71" w:rsidRPr="002649EA" w:rsidRDefault="00322A71" w:rsidP="00322A71">
      <w:pPr>
        <w:shd w:val="clear" w:color="auto" w:fill="FFFFFF"/>
        <w:rPr>
          <w:b/>
          <w:sz w:val="24"/>
          <w:szCs w:val="24"/>
        </w:rPr>
      </w:pPr>
      <w:r w:rsidRPr="002649EA">
        <w:rPr>
          <w:b/>
          <w:sz w:val="24"/>
          <w:szCs w:val="24"/>
        </w:rPr>
        <w:t>Направления воспитания.</w:t>
      </w:r>
    </w:p>
    <w:p w:rsidR="00322A71" w:rsidRPr="002649EA" w:rsidRDefault="00322A71" w:rsidP="00322A71">
      <w:pPr>
        <w:shd w:val="clear" w:color="auto" w:fill="FFFFFF"/>
        <w:rPr>
          <w:b/>
          <w:i/>
          <w:sz w:val="24"/>
          <w:szCs w:val="24"/>
        </w:rPr>
      </w:pPr>
      <w:r w:rsidRPr="002649EA">
        <w:rPr>
          <w:b/>
          <w:i/>
          <w:sz w:val="24"/>
          <w:szCs w:val="24"/>
        </w:rPr>
        <w:t>Патриотическое направление воспитания.</w:t>
      </w:r>
    </w:p>
    <w:p w:rsidR="00322A71" w:rsidRPr="002649EA" w:rsidRDefault="00322A71" w:rsidP="00322A71">
      <w:pPr>
        <w:shd w:val="clear" w:color="auto" w:fill="FFFFFF"/>
        <w:rPr>
          <w:sz w:val="24"/>
          <w:szCs w:val="24"/>
        </w:rPr>
      </w:pPr>
      <w:r w:rsidRPr="002649EA">
        <w:rPr>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22A71" w:rsidRPr="002649EA" w:rsidRDefault="00322A71" w:rsidP="00322A71">
      <w:pPr>
        <w:shd w:val="clear" w:color="auto" w:fill="FFFFFF"/>
        <w:rPr>
          <w:sz w:val="24"/>
          <w:szCs w:val="24"/>
        </w:rPr>
      </w:pPr>
      <w:r w:rsidRPr="002649EA">
        <w:rPr>
          <w:sz w:val="24"/>
          <w:szCs w:val="24"/>
        </w:rPr>
        <w:lastRenderedPageBreak/>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22A71" w:rsidRPr="002649EA" w:rsidRDefault="00322A71" w:rsidP="00322A71">
      <w:pPr>
        <w:shd w:val="clear" w:color="auto" w:fill="FFFFFF"/>
        <w:rPr>
          <w:sz w:val="24"/>
          <w:szCs w:val="24"/>
        </w:rPr>
      </w:pPr>
      <w:r w:rsidRPr="002649EA">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22A71" w:rsidRPr="002649EA" w:rsidRDefault="00322A71" w:rsidP="00322A71">
      <w:pPr>
        <w:shd w:val="clear" w:color="auto" w:fill="FFFFFF"/>
        <w:rPr>
          <w:sz w:val="24"/>
          <w:szCs w:val="24"/>
        </w:rPr>
      </w:pPr>
      <w:r w:rsidRPr="002649EA">
        <w:rPr>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22A71" w:rsidRPr="002649EA" w:rsidRDefault="00322A71" w:rsidP="00322A71">
      <w:pPr>
        <w:shd w:val="clear" w:color="auto" w:fill="FFFFFF"/>
        <w:rPr>
          <w:i/>
          <w:sz w:val="24"/>
          <w:szCs w:val="24"/>
        </w:rPr>
      </w:pPr>
      <w:r w:rsidRPr="002649EA">
        <w:rPr>
          <w:i/>
          <w:sz w:val="24"/>
          <w:szCs w:val="24"/>
        </w:rPr>
        <w:t>Духовно-нравственное направление воспитания.</w:t>
      </w:r>
    </w:p>
    <w:p w:rsidR="00322A71" w:rsidRPr="002649EA" w:rsidRDefault="00322A71" w:rsidP="00322A71">
      <w:pPr>
        <w:shd w:val="clear" w:color="auto" w:fill="FFFFFF"/>
        <w:rPr>
          <w:sz w:val="24"/>
          <w:szCs w:val="24"/>
        </w:rPr>
      </w:pPr>
      <w:r w:rsidRPr="002649EA">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22A71" w:rsidRPr="002649EA" w:rsidRDefault="00322A71" w:rsidP="00322A71">
      <w:pPr>
        <w:shd w:val="clear" w:color="auto" w:fill="FFFFFF"/>
        <w:rPr>
          <w:sz w:val="24"/>
          <w:szCs w:val="24"/>
        </w:rPr>
      </w:pPr>
      <w:r w:rsidRPr="002649EA">
        <w:rPr>
          <w:sz w:val="24"/>
          <w:szCs w:val="24"/>
        </w:rPr>
        <w:t>2) Ценности - жизнь, милосердие, добро лежат в основе духовно-нравственного направления воспитания.</w:t>
      </w:r>
    </w:p>
    <w:p w:rsidR="00322A71" w:rsidRPr="002649EA" w:rsidRDefault="00322A71" w:rsidP="00322A71">
      <w:pPr>
        <w:shd w:val="clear" w:color="auto" w:fill="FFFFFF"/>
        <w:rPr>
          <w:sz w:val="24"/>
          <w:szCs w:val="24"/>
        </w:rPr>
      </w:pPr>
      <w:r w:rsidRPr="002649EA">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22A71" w:rsidRPr="002649EA" w:rsidRDefault="00322A71" w:rsidP="00322A71">
      <w:pPr>
        <w:shd w:val="clear" w:color="auto" w:fill="FFFFFF"/>
        <w:rPr>
          <w:b/>
          <w:i/>
          <w:sz w:val="24"/>
          <w:szCs w:val="24"/>
        </w:rPr>
      </w:pPr>
      <w:r w:rsidRPr="002649EA">
        <w:rPr>
          <w:b/>
          <w:i/>
          <w:sz w:val="24"/>
          <w:szCs w:val="24"/>
        </w:rPr>
        <w:t>Социальное направление воспитания.</w:t>
      </w:r>
    </w:p>
    <w:p w:rsidR="00322A71" w:rsidRPr="002649EA" w:rsidRDefault="00322A71" w:rsidP="00322A71">
      <w:pPr>
        <w:shd w:val="clear" w:color="auto" w:fill="FFFFFF"/>
        <w:rPr>
          <w:sz w:val="24"/>
          <w:szCs w:val="24"/>
        </w:rPr>
      </w:pPr>
      <w:r w:rsidRPr="002649EA">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22A71" w:rsidRPr="002649EA" w:rsidRDefault="00322A71" w:rsidP="00322A71">
      <w:pPr>
        <w:shd w:val="clear" w:color="auto" w:fill="FFFFFF"/>
        <w:rPr>
          <w:sz w:val="24"/>
          <w:szCs w:val="24"/>
        </w:rPr>
      </w:pPr>
      <w:r w:rsidRPr="002649EA">
        <w:rPr>
          <w:sz w:val="24"/>
          <w:szCs w:val="24"/>
        </w:rPr>
        <w:t>2) Ценности - семья, дружба, человек и сотрудничество лежат в основе социального направления воспитания.</w:t>
      </w:r>
    </w:p>
    <w:p w:rsidR="00322A71" w:rsidRPr="002649EA" w:rsidRDefault="00322A71" w:rsidP="00322A71">
      <w:pPr>
        <w:shd w:val="clear" w:color="auto" w:fill="FFFFFF"/>
        <w:rPr>
          <w:sz w:val="24"/>
          <w:szCs w:val="24"/>
        </w:rPr>
      </w:pPr>
      <w:r w:rsidRPr="002649EA">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22A71" w:rsidRPr="002649EA" w:rsidRDefault="00322A71" w:rsidP="00322A71">
      <w:pPr>
        <w:shd w:val="clear" w:color="auto" w:fill="FFFFFF"/>
        <w:rPr>
          <w:sz w:val="24"/>
          <w:szCs w:val="24"/>
        </w:rPr>
      </w:pPr>
      <w:r w:rsidRPr="002649EA">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22A71" w:rsidRPr="002649EA" w:rsidRDefault="00322A71" w:rsidP="00322A71">
      <w:pPr>
        <w:shd w:val="clear" w:color="auto" w:fill="FFFFFF"/>
        <w:rPr>
          <w:b/>
          <w:i/>
          <w:sz w:val="24"/>
          <w:szCs w:val="24"/>
        </w:rPr>
      </w:pPr>
      <w:r w:rsidRPr="002649EA">
        <w:rPr>
          <w:b/>
          <w:i/>
          <w:sz w:val="24"/>
          <w:szCs w:val="24"/>
        </w:rPr>
        <w:t>Познавательное направление воспитания.</w:t>
      </w:r>
    </w:p>
    <w:p w:rsidR="00322A71" w:rsidRPr="002649EA" w:rsidRDefault="00322A71" w:rsidP="00322A71">
      <w:pPr>
        <w:shd w:val="clear" w:color="auto" w:fill="FFFFFF"/>
        <w:rPr>
          <w:sz w:val="24"/>
          <w:szCs w:val="24"/>
        </w:rPr>
      </w:pPr>
      <w:r w:rsidRPr="002649EA">
        <w:rPr>
          <w:sz w:val="24"/>
          <w:szCs w:val="24"/>
        </w:rPr>
        <w:t>1) Цель познавательного направления воспитания - формирование ценности познания.</w:t>
      </w:r>
    </w:p>
    <w:p w:rsidR="00322A71" w:rsidRPr="002649EA" w:rsidRDefault="00322A71" w:rsidP="00322A71">
      <w:pPr>
        <w:shd w:val="clear" w:color="auto" w:fill="FFFFFF"/>
        <w:rPr>
          <w:sz w:val="24"/>
          <w:szCs w:val="24"/>
        </w:rPr>
      </w:pPr>
      <w:r w:rsidRPr="002649EA">
        <w:rPr>
          <w:sz w:val="24"/>
          <w:szCs w:val="24"/>
        </w:rPr>
        <w:t>2) Ценность - познание лежит в основе познавательного направления воспитания.</w:t>
      </w:r>
    </w:p>
    <w:p w:rsidR="00322A71" w:rsidRPr="002649EA" w:rsidRDefault="00322A71" w:rsidP="00322A71">
      <w:pPr>
        <w:shd w:val="clear" w:color="auto" w:fill="FFFFFF"/>
        <w:rPr>
          <w:sz w:val="24"/>
          <w:szCs w:val="24"/>
        </w:rPr>
      </w:pPr>
      <w:r w:rsidRPr="002649EA">
        <w:rPr>
          <w:sz w:val="24"/>
          <w:szCs w:val="24"/>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w:t>
      </w:r>
      <w:r w:rsidRPr="002649EA">
        <w:rPr>
          <w:sz w:val="24"/>
          <w:szCs w:val="24"/>
        </w:rPr>
        <w:lastRenderedPageBreak/>
        <w:t>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22A71" w:rsidRPr="002649EA" w:rsidRDefault="00322A71" w:rsidP="00322A71">
      <w:pPr>
        <w:shd w:val="clear" w:color="auto" w:fill="FFFFFF"/>
        <w:rPr>
          <w:sz w:val="24"/>
          <w:szCs w:val="24"/>
        </w:rPr>
      </w:pPr>
      <w:r w:rsidRPr="002649EA">
        <w:rPr>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22A71" w:rsidRPr="002649EA" w:rsidRDefault="00322A71" w:rsidP="00322A71">
      <w:pPr>
        <w:shd w:val="clear" w:color="auto" w:fill="FFFFFF"/>
        <w:rPr>
          <w:b/>
          <w:i/>
          <w:sz w:val="24"/>
          <w:szCs w:val="24"/>
        </w:rPr>
      </w:pPr>
      <w:r w:rsidRPr="002649EA">
        <w:rPr>
          <w:b/>
          <w:i/>
          <w:sz w:val="24"/>
          <w:szCs w:val="24"/>
        </w:rPr>
        <w:t>Физическое и оздоровительное направление воспитания.</w:t>
      </w:r>
    </w:p>
    <w:p w:rsidR="00322A71" w:rsidRPr="002649EA" w:rsidRDefault="00322A71" w:rsidP="00322A71">
      <w:pPr>
        <w:shd w:val="clear" w:color="auto" w:fill="FFFFFF"/>
        <w:rPr>
          <w:sz w:val="24"/>
          <w:szCs w:val="24"/>
        </w:rPr>
      </w:pPr>
      <w:r w:rsidRPr="002649EA">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22A71" w:rsidRPr="002649EA" w:rsidRDefault="00322A71" w:rsidP="00322A71">
      <w:pPr>
        <w:shd w:val="clear" w:color="auto" w:fill="FFFFFF"/>
        <w:rPr>
          <w:sz w:val="24"/>
          <w:szCs w:val="24"/>
        </w:rPr>
      </w:pPr>
      <w:r w:rsidRPr="002649EA">
        <w:rPr>
          <w:sz w:val="24"/>
          <w:szCs w:val="24"/>
        </w:rPr>
        <w:t>2) Ценности - жизнь и здоровье лежит в основе физического и оздоровительного направления воспитания.</w:t>
      </w:r>
    </w:p>
    <w:p w:rsidR="00322A71" w:rsidRPr="002649EA" w:rsidRDefault="00322A71" w:rsidP="00322A71">
      <w:pPr>
        <w:shd w:val="clear" w:color="auto" w:fill="FFFFFF"/>
        <w:rPr>
          <w:sz w:val="24"/>
          <w:szCs w:val="24"/>
        </w:rPr>
      </w:pPr>
      <w:r w:rsidRPr="002649EA">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22A71" w:rsidRPr="002649EA" w:rsidRDefault="00322A71" w:rsidP="00322A71">
      <w:pPr>
        <w:shd w:val="clear" w:color="auto" w:fill="FFFFFF"/>
        <w:rPr>
          <w:b/>
          <w:i/>
          <w:sz w:val="24"/>
          <w:szCs w:val="24"/>
        </w:rPr>
      </w:pPr>
      <w:r w:rsidRPr="002649EA">
        <w:rPr>
          <w:b/>
          <w:i/>
          <w:sz w:val="24"/>
          <w:szCs w:val="24"/>
        </w:rPr>
        <w:t>Трудовое направление воспитания.</w:t>
      </w:r>
    </w:p>
    <w:p w:rsidR="00322A71" w:rsidRPr="002649EA" w:rsidRDefault="00322A71" w:rsidP="00322A71">
      <w:pPr>
        <w:shd w:val="clear" w:color="auto" w:fill="FFFFFF"/>
        <w:rPr>
          <w:sz w:val="24"/>
          <w:szCs w:val="24"/>
        </w:rPr>
      </w:pPr>
      <w:r w:rsidRPr="002649EA">
        <w:rPr>
          <w:sz w:val="24"/>
          <w:szCs w:val="24"/>
        </w:rPr>
        <w:t>1) Цель трудового воспитания - формирование ценностного отношения детей к труду, трудолюбию и приобщение ребёнка к труду.</w:t>
      </w:r>
    </w:p>
    <w:p w:rsidR="00322A71" w:rsidRPr="002649EA" w:rsidRDefault="00322A71" w:rsidP="00322A71">
      <w:pPr>
        <w:shd w:val="clear" w:color="auto" w:fill="FFFFFF"/>
        <w:rPr>
          <w:sz w:val="24"/>
          <w:szCs w:val="24"/>
        </w:rPr>
      </w:pPr>
      <w:r w:rsidRPr="002649EA">
        <w:rPr>
          <w:sz w:val="24"/>
          <w:szCs w:val="24"/>
        </w:rPr>
        <w:t>2) Ценность - труд лежит в основе трудового направления воспитания.</w:t>
      </w:r>
    </w:p>
    <w:p w:rsidR="00322A71" w:rsidRPr="002649EA" w:rsidRDefault="00322A71" w:rsidP="00322A71">
      <w:pPr>
        <w:shd w:val="clear" w:color="auto" w:fill="FFFFFF"/>
        <w:rPr>
          <w:sz w:val="24"/>
          <w:szCs w:val="24"/>
        </w:rPr>
      </w:pPr>
      <w:r w:rsidRPr="002649EA">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22A71" w:rsidRPr="002649EA" w:rsidRDefault="00322A71" w:rsidP="00322A71">
      <w:pPr>
        <w:shd w:val="clear" w:color="auto" w:fill="FFFFFF"/>
        <w:rPr>
          <w:i/>
          <w:sz w:val="24"/>
          <w:szCs w:val="24"/>
        </w:rPr>
      </w:pPr>
      <w:r w:rsidRPr="002649EA">
        <w:rPr>
          <w:i/>
          <w:sz w:val="24"/>
          <w:szCs w:val="24"/>
        </w:rPr>
        <w:t>Эстетическое направление воспитания.</w:t>
      </w:r>
    </w:p>
    <w:p w:rsidR="00322A71" w:rsidRPr="002649EA" w:rsidRDefault="00322A71" w:rsidP="00322A71">
      <w:pPr>
        <w:shd w:val="clear" w:color="auto" w:fill="FFFFFF"/>
        <w:rPr>
          <w:sz w:val="24"/>
          <w:szCs w:val="24"/>
        </w:rPr>
      </w:pPr>
      <w:r w:rsidRPr="002649EA">
        <w:rPr>
          <w:sz w:val="24"/>
          <w:szCs w:val="24"/>
        </w:rPr>
        <w:t>1) Цель эстетического направления воспитания - способствовать становлению у ребёнка ценностного отношения к красоте.</w:t>
      </w:r>
    </w:p>
    <w:p w:rsidR="00322A71" w:rsidRPr="002649EA" w:rsidRDefault="00322A71" w:rsidP="00322A71">
      <w:pPr>
        <w:shd w:val="clear" w:color="auto" w:fill="FFFFFF"/>
        <w:rPr>
          <w:sz w:val="24"/>
          <w:szCs w:val="24"/>
        </w:rPr>
      </w:pPr>
      <w:r w:rsidRPr="002649EA">
        <w:rPr>
          <w:sz w:val="24"/>
          <w:szCs w:val="24"/>
        </w:rPr>
        <w:t>2) Ценности - культура, красота, лежат в основе эстетического направления воспитания.</w:t>
      </w:r>
    </w:p>
    <w:p w:rsidR="00322A71" w:rsidRPr="002649EA" w:rsidRDefault="00322A71" w:rsidP="00322A71">
      <w:pPr>
        <w:shd w:val="clear" w:color="auto" w:fill="FFFFFF"/>
        <w:rPr>
          <w:sz w:val="24"/>
          <w:szCs w:val="24"/>
        </w:rPr>
      </w:pPr>
      <w:r w:rsidRPr="002649EA">
        <w:rPr>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22A71" w:rsidRDefault="00322A71" w:rsidP="00322A71">
      <w:pPr>
        <w:shd w:val="clear" w:color="auto" w:fill="FFFFFF"/>
        <w:rPr>
          <w:b/>
          <w:sz w:val="24"/>
          <w:szCs w:val="24"/>
        </w:rPr>
      </w:pPr>
    </w:p>
    <w:p w:rsidR="00322A71" w:rsidRPr="002B32A0" w:rsidRDefault="00322A71" w:rsidP="00322A71">
      <w:pPr>
        <w:shd w:val="clear" w:color="auto" w:fill="FFFFFF"/>
        <w:rPr>
          <w:b/>
          <w:sz w:val="28"/>
          <w:szCs w:val="28"/>
        </w:rPr>
      </w:pPr>
      <w:r w:rsidRPr="002B32A0">
        <w:rPr>
          <w:b/>
          <w:sz w:val="28"/>
          <w:szCs w:val="28"/>
        </w:rPr>
        <w:t>2.9.2. Целевые ориентиры воспитания.</w:t>
      </w:r>
    </w:p>
    <w:p w:rsidR="00322A71" w:rsidRPr="002649EA" w:rsidRDefault="00322A71" w:rsidP="00322A71">
      <w:pPr>
        <w:shd w:val="clear" w:color="auto" w:fill="FFFFFF"/>
        <w:rPr>
          <w:sz w:val="24"/>
          <w:szCs w:val="24"/>
        </w:rPr>
      </w:pPr>
      <w:r w:rsidRPr="002649EA">
        <w:rPr>
          <w:sz w:val="24"/>
          <w:szCs w:val="24"/>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22A71" w:rsidRPr="002649EA" w:rsidRDefault="00322A71" w:rsidP="00322A71">
      <w:pPr>
        <w:shd w:val="clear" w:color="auto" w:fill="FFFFFF"/>
        <w:rPr>
          <w:sz w:val="24"/>
          <w:szCs w:val="24"/>
        </w:rPr>
      </w:pPr>
      <w:r w:rsidRPr="002649EA">
        <w:rPr>
          <w:sz w:val="24"/>
          <w:szCs w:val="24"/>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22A71" w:rsidRPr="002649EA" w:rsidRDefault="00322A71" w:rsidP="00322A71">
      <w:pPr>
        <w:shd w:val="clear" w:color="auto" w:fill="FFFFFF"/>
        <w:rPr>
          <w:sz w:val="24"/>
          <w:szCs w:val="24"/>
        </w:rPr>
      </w:pPr>
    </w:p>
    <w:p w:rsidR="00322A71" w:rsidRPr="002649EA" w:rsidRDefault="00322A71" w:rsidP="00322A71">
      <w:pPr>
        <w:shd w:val="clear" w:color="auto" w:fill="FFFFFF"/>
        <w:jc w:val="center"/>
        <w:rPr>
          <w:color w:val="333333"/>
          <w:sz w:val="24"/>
          <w:szCs w:val="24"/>
        </w:rPr>
      </w:pPr>
      <w:r w:rsidRPr="002649EA">
        <w:rPr>
          <w:i/>
          <w:sz w:val="24"/>
          <w:szCs w:val="24"/>
        </w:rPr>
        <w:t>Целевые ориентиры воспитания детей раннего возраста (к трем годам).</w:t>
      </w:r>
    </w:p>
    <w:tbl>
      <w:tblPr>
        <w:tblStyle w:val="22"/>
        <w:tblW w:w="14855" w:type="dxa"/>
        <w:tblInd w:w="-5" w:type="dxa"/>
        <w:tblLook w:val="04A0" w:firstRow="1" w:lastRow="0" w:firstColumn="1" w:lastColumn="0" w:noHBand="0" w:noVBand="1"/>
      </w:tblPr>
      <w:tblGrid>
        <w:gridCol w:w="2410"/>
        <w:gridCol w:w="2410"/>
        <w:gridCol w:w="10035"/>
      </w:tblGrid>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lastRenderedPageBreak/>
              <w:t>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t>Ценности</w:t>
            </w:r>
          </w:p>
        </w:tc>
        <w:tc>
          <w:tcPr>
            <w:tcW w:w="10035"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t>Целевые ориентиры</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Родина, природа</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Проявляющий привязанность к близким людям, </w:t>
            </w:r>
          </w:p>
          <w:p w:rsidR="00322A71" w:rsidRPr="002649EA" w:rsidRDefault="00322A71" w:rsidP="00322A71">
            <w:pPr>
              <w:ind w:right="-143"/>
              <w:contextualSpacing/>
              <w:rPr>
                <w:sz w:val="24"/>
                <w:szCs w:val="24"/>
              </w:rPr>
            </w:pPr>
            <w:r w:rsidRPr="002649EA">
              <w:rPr>
                <w:sz w:val="24"/>
                <w:szCs w:val="24"/>
              </w:rPr>
              <w:t>бережное отношение к живому.</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Жизнь, милосердие, добро</w:t>
            </w:r>
          </w:p>
        </w:tc>
        <w:tc>
          <w:tcPr>
            <w:tcW w:w="10035"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Способный понять и принять, что такое «хорошо» и «плохо».</w:t>
            </w:r>
          </w:p>
          <w:p w:rsidR="00322A71" w:rsidRPr="002649EA" w:rsidRDefault="00322A71" w:rsidP="00322A71">
            <w:pPr>
              <w:ind w:right="-143"/>
              <w:contextualSpacing/>
              <w:rPr>
                <w:sz w:val="24"/>
                <w:szCs w:val="24"/>
              </w:rPr>
            </w:pPr>
            <w:r w:rsidRPr="002649EA">
              <w:rPr>
                <w:sz w:val="24"/>
                <w:szCs w:val="24"/>
              </w:rPr>
              <w:t>Проявляющий сочувствие, доброту.</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Человек, семья, дружба, сотрудничество</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Испытывающий чувство удовольствия в случае </w:t>
            </w:r>
          </w:p>
          <w:p w:rsidR="00D83C82" w:rsidRDefault="00322A71" w:rsidP="00322A71">
            <w:pPr>
              <w:ind w:right="-143"/>
              <w:contextualSpacing/>
              <w:rPr>
                <w:sz w:val="24"/>
                <w:szCs w:val="24"/>
              </w:rPr>
            </w:pPr>
            <w:r w:rsidRPr="002649EA">
              <w:rPr>
                <w:sz w:val="24"/>
                <w:szCs w:val="24"/>
              </w:rPr>
              <w:t xml:space="preserve">ободрения и чувство огорчения в случае неодобрения со </w:t>
            </w:r>
          </w:p>
          <w:p w:rsidR="00D83C82" w:rsidRDefault="00322A71" w:rsidP="00322A71">
            <w:pPr>
              <w:ind w:right="-143"/>
              <w:contextualSpacing/>
              <w:rPr>
                <w:sz w:val="24"/>
                <w:szCs w:val="24"/>
              </w:rPr>
            </w:pPr>
            <w:r w:rsidRPr="002649EA">
              <w:rPr>
                <w:sz w:val="24"/>
                <w:szCs w:val="24"/>
              </w:rPr>
              <w:t>стороны взрослых.</w:t>
            </w:r>
          </w:p>
          <w:p w:rsidR="00D83C82" w:rsidRDefault="00322A71" w:rsidP="00322A71">
            <w:pPr>
              <w:ind w:right="-143"/>
              <w:contextualSpacing/>
              <w:rPr>
                <w:sz w:val="24"/>
                <w:szCs w:val="24"/>
              </w:rPr>
            </w:pPr>
            <w:r w:rsidRPr="002649EA">
              <w:rPr>
                <w:sz w:val="24"/>
                <w:szCs w:val="24"/>
              </w:rPr>
              <w:t xml:space="preserve"> Проявляющий интерес к другим детям и способный </w:t>
            </w:r>
          </w:p>
          <w:p w:rsidR="00322A71" w:rsidRPr="002649EA" w:rsidRDefault="00322A71" w:rsidP="00322A71">
            <w:pPr>
              <w:ind w:right="-143"/>
              <w:contextualSpacing/>
              <w:rPr>
                <w:sz w:val="24"/>
                <w:szCs w:val="24"/>
              </w:rPr>
            </w:pPr>
            <w:r w:rsidRPr="002649EA">
              <w:rPr>
                <w:sz w:val="24"/>
                <w:szCs w:val="24"/>
              </w:rPr>
              <w:t xml:space="preserve">бесконфликтно играть рядом с ними. </w:t>
            </w:r>
          </w:p>
          <w:p w:rsidR="00322A71" w:rsidRPr="002649EA" w:rsidRDefault="00322A71" w:rsidP="00322A71">
            <w:pPr>
              <w:ind w:right="-143"/>
              <w:contextualSpacing/>
              <w:rPr>
                <w:sz w:val="24"/>
                <w:szCs w:val="24"/>
              </w:rPr>
            </w:pPr>
            <w:r w:rsidRPr="002649EA">
              <w:rPr>
                <w:sz w:val="24"/>
                <w:szCs w:val="24"/>
              </w:rPr>
              <w:t>Проявляющий позицию «Я сам!».</w:t>
            </w:r>
          </w:p>
          <w:p w:rsidR="00D83C82" w:rsidRDefault="00322A71" w:rsidP="00322A71">
            <w:pPr>
              <w:ind w:right="-143"/>
              <w:contextualSpacing/>
              <w:rPr>
                <w:sz w:val="24"/>
                <w:szCs w:val="24"/>
              </w:rPr>
            </w:pPr>
            <w:r w:rsidRPr="002649EA">
              <w:rPr>
                <w:sz w:val="24"/>
                <w:szCs w:val="24"/>
              </w:rPr>
              <w:t>Способный к самостоятельным (свободным)активным</w:t>
            </w:r>
          </w:p>
          <w:p w:rsidR="00322A71" w:rsidRPr="002649EA" w:rsidRDefault="00322A71" w:rsidP="00322A71">
            <w:pPr>
              <w:ind w:right="-143"/>
              <w:contextualSpacing/>
              <w:rPr>
                <w:sz w:val="24"/>
                <w:szCs w:val="24"/>
              </w:rPr>
            </w:pPr>
            <w:r w:rsidRPr="002649EA">
              <w:rPr>
                <w:sz w:val="24"/>
                <w:szCs w:val="24"/>
              </w:rPr>
              <w:t xml:space="preserve"> действиям в общении.</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Познание</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Проявляющий интерес к окружающему миру. </w:t>
            </w:r>
          </w:p>
          <w:p w:rsidR="00322A71" w:rsidRPr="002649EA" w:rsidRDefault="00322A71" w:rsidP="00322A71">
            <w:pPr>
              <w:ind w:right="-143"/>
              <w:contextualSpacing/>
              <w:rPr>
                <w:sz w:val="24"/>
                <w:szCs w:val="24"/>
              </w:rPr>
            </w:pPr>
            <w:r w:rsidRPr="002649EA">
              <w:rPr>
                <w:sz w:val="24"/>
                <w:szCs w:val="24"/>
              </w:rPr>
              <w:t>Любознательный, активный в поведении и деятельности.</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Здоровье, жизнь</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Понимающий ценность жизни и здоровья, </w:t>
            </w:r>
          </w:p>
          <w:p w:rsidR="00D83C82" w:rsidRDefault="00322A71" w:rsidP="00322A71">
            <w:pPr>
              <w:ind w:right="-143"/>
              <w:contextualSpacing/>
              <w:rPr>
                <w:sz w:val="24"/>
                <w:szCs w:val="24"/>
              </w:rPr>
            </w:pPr>
            <w:r w:rsidRPr="002649EA">
              <w:rPr>
                <w:sz w:val="24"/>
                <w:szCs w:val="24"/>
              </w:rPr>
              <w:t xml:space="preserve">владеющий основными способами укрепления здоровья – </w:t>
            </w:r>
          </w:p>
          <w:p w:rsidR="00D83C82" w:rsidRDefault="00322A71" w:rsidP="00322A71">
            <w:pPr>
              <w:ind w:right="-143"/>
              <w:contextualSpacing/>
              <w:rPr>
                <w:sz w:val="24"/>
                <w:szCs w:val="24"/>
              </w:rPr>
            </w:pPr>
            <w:r w:rsidRPr="002649EA">
              <w:rPr>
                <w:sz w:val="24"/>
                <w:szCs w:val="24"/>
              </w:rPr>
              <w:t xml:space="preserve">физическая культура, закаливание, </w:t>
            </w:r>
          </w:p>
          <w:p w:rsidR="00D83C82" w:rsidRDefault="00322A71" w:rsidP="00322A71">
            <w:pPr>
              <w:ind w:right="-143"/>
              <w:contextualSpacing/>
              <w:rPr>
                <w:sz w:val="24"/>
                <w:szCs w:val="24"/>
              </w:rPr>
            </w:pPr>
            <w:r w:rsidRPr="002649EA">
              <w:rPr>
                <w:sz w:val="24"/>
                <w:szCs w:val="24"/>
              </w:rPr>
              <w:t xml:space="preserve">утренняя гимнастика, личная гигиена, </w:t>
            </w:r>
          </w:p>
          <w:p w:rsidR="00D83C82" w:rsidRDefault="00322A71" w:rsidP="00322A71">
            <w:pPr>
              <w:ind w:right="-143"/>
              <w:contextualSpacing/>
              <w:rPr>
                <w:sz w:val="24"/>
                <w:szCs w:val="24"/>
              </w:rPr>
            </w:pPr>
            <w:r w:rsidRPr="002649EA">
              <w:rPr>
                <w:sz w:val="24"/>
                <w:szCs w:val="24"/>
              </w:rPr>
              <w:t xml:space="preserve">безопасное поведение и другое; стремящийся к </w:t>
            </w:r>
          </w:p>
          <w:p w:rsidR="00D83C82" w:rsidRDefault="00322A71" w:rsidP="00322A71">
            <w:pPr>
              <w:ind w:right="-143"/>
              <w:contextualSpacing/>
              <w:rPr>
                <w:sz w:val="24"/>
                <w:szCs w:val="24"/>
              </w:rPr>
            </w:pPr>
            <w:r w:rsidRPr="002649EA">
              <w:rPr>
                <w:sz w:val="24"/>
                <w:szCs w:val="24"/>
              </w:rPr>
              <w:t xml:space="preserve">сбережению и </w:t>
            </w:r>
          </w:p>
          <w:p w:rsidR="00322A71" w:rsidRPr="002649EA" w:rsidRDefault="00322A71" w:rsidP="00322A71">
            <w:pPr>
              <w:ind w:right="-143"/>
              <w:contextualSpacing/>
              <w:rPr>
                <w:sz w:val="24"/>
                <w:szCs w:val="24"/>
              </w:rPr>
            </w:pPr>
            <w:r w:rsidRPr="002649EA">
              <w:rPr>
                <w:sz w:val="24"/>
                <w:szCs w:val="24"/>
              </w:rPr>
              <w:t>укреплению собственного здоровья и здоровья окружающих.</w:t>
            </w:r>
          </w:p>
          <w:p w:rsidR="00D83C82" w:rsidRDefault="00322A71" w:rsidP="00322A71">
            <w:pPr>
              <w:ind w:right="-143"/>
              <w:contextualSpacing/>
              <w:rPr>
                <w:sz w:val="24"/>
                <w:szCs w:val="24"/>
              </w:rPr>
            </w:pPr>
            <w:r w:rsidRPr="002649EA">
              <w:rPr>
                <w:sz w:val="24"/>
                <w:szCs w:val="24"/>
              </w:rPr>
              <w:t xml:space="preserve">Проявляющий интерес к физическим упражнениям и </w:t>
            </w:r>
          </w:p>
          <w:p w:rsidR="00D83C82" w:rsidRDefault="00322A71" w:rsidP="00322A71">
            <w:pPr>
              <w:ind w:right="-143"/>
              <w:contextualSpacing/>
              <w:rPr>
                <w:sz w:val="24"/>
                <w:szCs w:val="24"/>
              </w:rPr>
            </w:pPr>
            <w:r w:rsidRPr="002649EA">
              <w:rPr>
                <w:sz w:val="24"/>
                <w:szCs w:val="24"/>
              </w:rPr>
              <w:t xml:space="preserve">подвижным играм, стремление к личной и командной </w:t>
            </w:r>
          </w:p>
          <w:p w:rsidR="00D83C82" w:rsidRDefault="00322A71" w:rsidP="00322A71">
            <w:pPr>
              <w:ind w:right="-143"/>
              <w:contextualSpacing/>
              <w:rPr>
                <w:sz w:val="24"/>
                <w:szCs w:val="24"/>
              </w:rPr>
            </w:pPr>
            <w:r w:rsidRPr="002649EA">
              <w:rPr>
                <w:sz w:val="24"/>
                <w:szCs w:val="24"/>
              </w:rPr>
              <w:t xml:space="preserve">победе, </w:t>
            </w:r>
          </w:p>
          <w:p w:rsidR="00322A71" w:rsidRPr="002649EA" w:rsidRDefault="00322A71" w:rsidP="00322A71">
            <w:pPr>
              <w:ind w:right="-143"/>
              <w:contextualSpacing/>
              <w:rPr>
                <w:sz w:val="24"/>
                <w:szCs w:val="24"/>
              </w:rPr>
            </w:pPr>
            <w:r w:rsidRPr="002649EA">
              <w:rPr>
                <w:sz w:val="24"/>
                <w:szCs w:val="24"/>
              </w:rPr>
              <w:t>нравственные и волевые качества.</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Труд</w:t>
            </w:r>
          </w:p>
        </w:tc>
        <w:tc>
          <w:tcPr>
            <w:tcW w:w="10035" w:type="dxa"/>
            <w:tcBorders>
              <w:top w:val="single" w:sz="4" w:space="0" w:color="auto"/>
              <w:left w:val="single" w:sz="4" w:space="0" w:color="auto"/>
              <w:bottom w:val="single" w:sz="4" w:space="0" w:color="auto"/>
              <w:right w:val="single" w:sz="4" w:space="0" w:color="auto"/>
            </w:tcBorders>
            <w:hideMark/>
          </w:tcPr>
          <w:p w:rsidR="00322A71" w:rsidRDefault="00322A71" w:rsidP="00322A71">
            <w:pPr>
              <w:ind w:right="-143"/>
              <w:contextualSpacing/>
              <w:rPr>
                <w:sz w:val="24"/>
                <w:szCs w:val="24"/>
              </w:rPr>
            </w:pPr>
            <w:r w:rsidRPr="002649EA">
              <w:rPr>
                <w:sz w:val="24"/>
                <w:szCs w:val="24"/>
              </w:rPr>
              <w:t xml:space="preserve">Поддерживающий элементарный порядок в окружающей </w:t>
            </w:r>
          </w:p>
          <w:p w:rsidR="00322A71" w:rsidRPr="002649EA" w:rsidRDefault="00322A71" w:rsidP="00322A71">
            <w:pPr>
              <w:ind w:right="-143"/>
              <w:contextualSpacing/>
              <w:rPr>
                <w:sz w:val="24"/>
                <w:szCs w:val="24"/>
              </w:rPr>
            </w:pPr>
            <w:r w:rsidRPr="002649EA">
              <w:rPr>
                <w:sz w:val="24"/>
                <w:szCs w:val="24"/>
              </w:rPr>
              <w:t>обстановке.</w:t>
            </w:r>
          </w:p>
          <w:p w:rsidR="00D83C82" w:rsidRDefault="00322A71" w:rsidP="00322A71">
            <w:pPr>
              <w:ind w:right="-143"/>
              <w:contextualSpacing/>
              <w:rPr>
                <w:sz w:val="24"/>
                <w:szCs w:val="24"/>
              </w:rPr>
            </w:pPr>
            <w:r w:rsidRPr="002649EA">
              <w:rPr>
                <w:sz w:val="24"/>
                <w:szCs w:val="24"/>
              </w:rPr>
              <w:t xml:space="preserve">Стремящийся помогать старшим в доступных </w:t>
            </w:r>
          </w:p>
          <w:p w:rsidR="00D83C82" w:rsidRDefault="00322A71" w:rsidP="00D83C82">
            <w:pPr>
              <w:ind w:right="-143"/>
              <w:contextualSpacing/>
              <w:rPr>
                <w:sz w:val="24"/>
                <w:szCs w:val="24"/>
              </w:rPr>
            </w:pPr>
            <w:r w:rsidRPr="002649EA">
              <w:rPr>
                <w:sz w:val="24"/>
                <w:szCs w:val="24"/>
              </w:rPr>
              <w:t>трудовых действиях. Стремящийся к результативности,</w:t>
            </w:r>
          </w:p>
          <w:p w:rsidR="00D83C82" w:rsidRDefault="00322A71" w:rsidP="00D83C82">
            <w:pPr>
              <w:ind w:right="-143"/>
              <w:contextualSpacing/>
              <w:rPr>
                <w:sz w:val="24"/>
                <w:szCs w:val="24"/>
              </w:rPr>
            </w:pPr>
            <w:r w:rsidRPr="002649EA">
              <w:rPr>
                <w:sz w:val="24"/>
                <w:szCs w:val="24"/>
              </w:rPr>
              <w:t xml:space="preserve">самостоятельности, ответственности в самообслуживании, </w:t>
            </w:r>
          </w:p>
          <w:p w:rsidR="00D83C82" w:rsidRDefault="00322A71" w:rsidP="00D83C82">
            <w:pPr>
              <w:ind w:right="-143"/>
              <w:contextualSpacing/>
              <w:rPr>
                <w:sz w:val="24"/>
                <w:szCs w:val="24"/>
              </w:rPr>
            </w:pPr>
            <w:r w:rsidRPr="002649EA">
              <w:rPr>
                <w:sz w:val="24"/>
                <w:szCs w:val="24"/>
              </w:rPr>
              <w:t xml:space="preserve">в быту, в игровой и других видах деятельности </w:t>
            </w:r>
          </w:p>
          <w:p w:rsidR="00D83C82" w:rsidRDefault="00322A71" w:rsidP="00D83C82">
            <w:pPr>
              <w:ind w:right="-143"/>
              <w:contextualSpacing/>
              <w:rPr>
                <w:sz w:val="24"/>
                <w:szCs w:val="24"/>
              </w:rPr>
            </w:pPr>
            <w:r w:rsidRPr="002649EA">
              <w:rPr>
                <w:sz w:val="24"/>
                <w:szCs w:val="24"/>
              </w:rPr>
              <w:t xml:space="preserve">(конструирование, лепка, художественный труд, </w:t>
            </w:r>
          </w:p>
          <w:p w:rsidR="00322A71" w:rsidRPr="002649EA" w:rsidRDefault="00322A71" w:rsidP="00D83C82">
            <w:pPr>
              <w:ind w:right="-143"/>
              <w:contextualSpacing/>
              <w:rPr>
                <w:sz w:val="24"/>
                <w:szCs w:val="24"/>
              </w:rPr>
            </w:pPr>
            <w:r w:rsidRPr="002649EA">
              <w:rPr>
                <w:sz w:val="24"/>
                <w:szCs w:val="24"/>
              </w:rPr>
              <w:lastRenderedPageBreak/>
              <w:t>детский дизайн и другое).</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lastRenderedPageBreak/>
              <w:t>Эстетическое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Культура и красота</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Проявляющий эмоциональную отзывчивость на красоту в </w:t>
            </w:r>
          </w:p>
          <w:p w:rsidR="00322A71" w:rsidRPr="002649EA" w:rsidRDefault="00322A71" w:rsidP="00322A71">
            <w:pPr>
              <w:ind w:right="-143"/>
              <w:contextualSpacing/>
              <w:rPr>
                <w:sz w:val="24"/>
                <w:szCs w:val="24"/>
              </w:rPr>
            </w:pPr>
            <w:r w:rsidRPr="002649EA">
              <w:rPr>
                <w:sz w:val="24"/>
                <w:szCs w:val="24"/>
              </w:rPr>
              <w:t>окружающем мире и искусстве.</w:t>
            </w:r>
          </w:p>
          <w:p w:rsidR="00D83C82" w:rsidRDefault="00322A71" w:rsidP="00322A71">
            <w:pPr>
              <w:ind w:right="-143"/>
              <w:contextualSpacing/>
              <w:rPr>
                <w:sz w:val="24"/>
                <w:szCs w:val="24"/>
              </w:rPr>
            </w:pPr>
            <w:r w:rsidRPr="002649EA">
              <w:rPr>
                <w:sz w:val="24"/>
                <w:szCs w:val="24"/>
              </w:rPr>
              <w:t xml:space="preserve">Способный к творческой деятельности </w:t>
            </w:r>
          </w:p>
          <w:p w:rsidR="00D83C82" w:rsidRDefault="00322A71" w:rsidP="00322A71">
            <w:pPr>
              <w:ind w:right="-143"/>
              <w:contextualSpacing/>
              <w:rPr>
                <w:sz w:val="24"/>
                <w:szCs w:val="24"/>
              </w:rPr>
            </w:pPr>
            <w:r w:rsidRPr="002649EA">
              <w:rPr>
                <w:sz w:val="24"/>
                <w:szCs w:val="24"/>
              </w:rPr>
              <w:t xml:space="preserve">(изобразительной, декоративно-оформительской, </w:t>
            </w:r>
          </w:p>
          <w:p w:rsidR="00322A71" w:rsidRPr="002649EA" w:rsidRDefault="00322A71" w:rsidP="00322A71">
            <w:pPr>
              <w:ind w:right="-143"/>
              <w:contextualSpacing/>
              <w:rPr>
                <w:sz w:val="24"/>
                <w:szCs w:val="24"/>
              </w:rPr>
            </w:pPr>
            <w:r w:rsidRPr="002649EA">
              <w:rPr>
                <w:sz w:val="24"/>
                <w:szCs w:val="24"/>
              </w:rPr>
              <w:t>музыкальной, словесно-речевой, театрализованной и другое).</w:t>
            </w:r>
          </w:p>
        </w:tc>
      </w:tr>
    </w:tbl>
    <w:p w:rsidR="00322A71" w:rsidRPr="002649EA" w:rsidRDefault="00322A71" w:rsidP="00322A71">
      <w:pPr>
        <w:ind w:right="-143"/>
        <w:contextualSpacing/>
        <w:rPr>
          <w:rFonts w:eastAsia="Calibri"/>
          <w:sz w:val="24"/>
          <w:szCs w:val="24"/>
        </w:rPr>
      </w:pPr>
    </w:p>
    <w:p w:rsidR="00322A71" w:rsidRPr="002649EA" w:rsidRDefault="00322A71" w:rsidP="00322A71">
      <w:pPr>
        <w:spacing w:line="256" w:lineRule="auto"/>
        <w:ind w:right="-143"/>
        <w:jc w:val="center"/>
        <w:rPr>
          <w:rFonts w:eastAsia="Calibri"/>
          <w:sz w:val="24"/>
          <w:szCs w:val="24"/>
        </w:rPr>
      </w:pPr>
      <w:r w:rsidRPr="002649EA">
        <w:rPr>
          <w:rFonts w:eastAsia="Calibri"/>
          <w:i/>
          <w:sz w:val="24"/>
          <w:szCs w:val="24"/>
        </w:rPr>
        <w:t>Целевые ориентиры воспитания детей на этапе завершения освоения Программы</w:t>
      </w:r>
      <w:r w:rsidRPr="002649EA">
        <w:rPr>
          <w:rFonts w:eastAsia="Calibri"/>
          <w:sz w:val="24"/>
          <w:szCs w:val="24"/>
        </w:rPr>
        <w:t>.</w:t>
      </w:r>
    </w:p>
    <w:tbl>
      <w:tblPr>
        <w:tblStyle w:val="22"/>
        <w:tblW w:w="14855" w:type="dxa"/>
        <w:tblInd w:w="-5" w:type="dxa"/>
        <w:tblLook w:val="04A0" w:firstRow="1" w:lastRow="0" w:firstColumn="1" w:lastColumn="0" w:noHBand="0" w:noVBand="1"/>
      </w:tblPr>
      <w:tblGrid>
        <w:gridCol w:w="2410"/>
        <w:gridCol w:w="2410"/>
        <w:gridCol w:w="10035"/>
      </w:tblGrid>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t>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t>Ценности</w:t>
            </w:r>
          </w:p>
        </w:tc>
        <w:tc>
          <w:tcPr>
            <w:tcW w:w="10035"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jc w:val="center"/>
              <w:rPr>
                <w:sz w:val="24"/>
                <w:szCs w:val="24"/>
              </w:rPr>
            </w:pPr>
            <w:r w:rsidRPr="002649EA">
              <w:rPr>
                <w:sz w:val="24"/>
                <w:szCs w:val="24"/>
              </w:rPr>
              <w:t>Целевые ориентиры</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Родина, природа</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Любящий свою малую родину и имеющий </w:t>
            </w:r>
          </w:p>
          <w:p w:rsidR="00D83C82" w:rsidRDefault="00322A71" w:rsidP="00322A71">
            <w:pPr>
              <w:ind w:right="-143"/>
              <w:contextualSpacing/>
              <w:rPr>
                <w:sz w:val="24"/>
                <w:szCs w:val="24"/>
              </w:rPr>
            </w:pPr>
            <w:r w:rsidRPr="002649EA">
              <w:rPr>
                <w:sz w:val="24"/>
                <w:szCs w:val="24"/>
              </w:rPr>
              <w:t xml:space="preserve">представление о своей стране – России, </w:t>
            </w:r>
          </w:p>
          <w:p w:rsidR="00D83C82" w:rsidRDefault="00322A71" w:rsidP="00322A71">
            <w:pPr>
              <w:ind w:right="-143"/>
              <w:contextualSpacing/>
              <w:rPr>
                <w:sz w:val="24"/>
                <w:szCs w:val="24"/>
              </w:rPr>
            </w:pPr>
            <w:r w:rsidRPr="002649EA">
              <w:rPr>
                <w:sz w:val="24"/>
                <w:szCs w:val="24"/>
              </w:rPr>
              <w:t xml:space="preserve">испытывающий чувство привязанности к родному дому, </w:t>
            </w:r>
          </w:p>
          <w:p w:rsidR="00322A71" w:rsidRPr="002649EA" w:rsidRDefault="00322A71" w:rsidP="00322A71">
            <w:pPr>
              <w:ind w:right="-143"/>
              <w:contextualSpacing/>
              <w:rPr>
                <w:sz w:val="24"/>
                <w:szCs w:val="24"/>
              </w:rPr>
            </w:pPr>
            <w:r w:rsidRPr="002649EA">
              <w:rPr>
                <w:sz w:val="24"/>
                <w:szCs w:val="24"/>
              </w:rPr>
              <w:t>семье, близким людям.</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Жизнь, милосердие, добро</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Различающий основные проявления добра и зла, </w:t>
            </w:r>
          </w:p>
          <w:p w:rsidR="00D83C82" w:rsidRDefault="00322A71" w:rsidP="00322A71">
            <w:pPr>
              <w:ind w:right="-143"/>
              <w:contextualSpacing/>
              <w:rPr>
                <w:sz w:val="24"/>
                <w:szCs w:val="24"/>
              </w:rPr>
            </w:pPr>
            <w:r w:rsidRPr="002649EA">
              <w:rPr>
                <w:sz w:val="24"/>
                <w:szCs w:val="24"/>
              </w:rPr>
              <w:t xml:space="preserve">принимающий и уважающий традиционные ценности, </w:t>
            </w:r>
          </w:p>
          <w:p w:rsidR="00D83C82" w:rsidRDefault="00322A71" w:rsidP="00322A71">
            <w:pPr>
              <w:ind w:right="-143"/>
              <w:contextualSpacing/>
              <w:rPr>
                <w:sz w:val="24"/>
                <w:szCs w:val="24"/>
              </w:rPr>
            </w:pPr>
            <w:r w:rsidRPr="002649EA">
              <w:rPr>
                <w:sz w:val="24"/>
                <w:szCs w:val="24"/>
              </w:rPr>
              <w:t xml:space="preserve">ценности семьи и общества, правдивый, искренний, </w:t>
            </w:r>
          </w:p>
          <w:p w:rsidR="00D83C82" w:rsidRDefault="00322A71" w:rsidP="00322A71">
            <w:pPr>
              <w:ind w:right="-143"/>
              <w:contextualSpacing/>
              <w:rPr>
                <w:sz w:val="24"/>
                <w:szCs w:val="24"/>
              </w:rPr>
            </w:pPr>
            <w:r w:rsidRPr="002649EA">
              <w:rPr>
                <w:sz w:val="24"/>
                <w:szCs w:val="24"/>
              </w:rPr>
              <w:t xml:space="preserve">способный к сочувствию и заботе, к </w:t>
            </w:r>
          </w:p>
          <w:p w:rsidR="00322A71" w:rsidRPr="002649EA" w:rsidRDefault="00322A71" w:rsidP="00322A71">
            <w:pPr>
              <w:ind w:right="-143"/>
              <w:contextualSpacing/>
              <w:rPr>
                <w:sz w:val="24"/>
                <w:szCs w:val="24"/>
              </w:rPr>
            </w:pPr>
            <w:r w:rsidRPr="002649EA">
              <w:rPr>
                <w:sz w:val="24"/>
                <w:szCs w:val="24"/>
              </w:rPr>
              <w:t>нравственному поступку.</w:t>
            </w:r>
          </w:p>
          <w:p w:rsidR="00D83C82" w:rsidRDefault="00322A71" w:rsidP="00322A71">
            <w:pPr>
              <w:ind w:right="-143"/>
              <w:contextualSpacing/>
              <w:rPr>
                <w:sz w:val="24"/>
                <w:szCs w:val="24"/>
              </w:rPr>
            </w:pPr>
            <w:r w:rsidRPr="002649EA">
              <w:rPr>
                <w:sz w:val="24"/>
                <w:szCs w:val="24"/>
              </w:rPr>
              <w:t>Способный не оставаться равнодушным к чужому горю,</w:t>
            </w:r>
          </w:p>
          <w:p w:rsidR="00322A71" w:rsidRPr="002649EA" w:rsidRDefault="00322A71" w:rsidP="00322A71">
            <w:pPr>
              <w:ind w:right="-143"/>
              <w:contextualSpacing/>
              <w:rPr>
                <w:sz w:val="24"/>
                <w:szCs w:val="24"/>
              </w:rPr>
            </w:pPr>
            <w:r w:rsidRPr="002649EA">
              <w:rPr>
                <w:sz w:val="24"/>
                <w:szCs w:val="24"/>
              </w:rPr>
              <w:t xml:space="preserve"> проявлять заботу;</w:t>
            </w:r>
          </w:p>
          <w:p w:rsidR="00D83C82" w:rsidRDefault="00322A71" w:rsidP="00322A71">
            <w:pPr>
              <w:ind w:right="-143"/>
              <w:contextualSpacing/>
              <w:rPr>
                <w:sz w:val="24"/>
                <w:szCs w:val="24"/>
              </w:rPr>
            </w:pPr>
            <w:r w:rsidRPr="002649EA">
              <w:rPr>
                <w:sz w:val="24"/>
                <w:szCs w:val="24"/>
              </w:rPr>
              <w:t xml:space="preserve">Самостоятельно различающий основные отрицательные </w:t>
            </w:r>
          </w:p>
          <w:p w:rsidR="00D83C82" w:rsidRDefault="00322A71" w:rsidP="00322A71">
            <w:pPr>
              <w:ind w:right="-143"/>
              <w:contextualSpacing/>
              <w:rPr>
                <w:sz w:val="24"/>
                <w:szCs w:val="24"/>
              </w:rPr>
            </w:pPr>
            <w:r w:rsidRPr="002649EA">
              <w:rPr>
                <w:sz w:val="24"/>
                <w:szCs w:val="24"/>
              </w:rPr>
              <w:t xml:space="preserve">и положительные человеческие качества, иногда прибегая </w:t>
            </w:r>
          </w:p>
          <w:p w:rsidR="00322A71" w:rsidRPr="002649EA" w:rsidRDefault="00322A71" w:rsidP="00322A71">
            <w:pPr>
              <w:ind w:right="-143"/>
              <w:contextualSpacing/>
              <w:rPr>
                <w:sz w:val="24"/>
                <w:szCs w:val="24"/>
              </w:rPr>
            </w:pPr>
            <w:r w:rsidRPr="002649EA">
              <w:rPr>
                <w:sz w:val="24"/>
                <w:szCs w:val="24"/>
              </w:rPr>
              <w:t>к помощи взрослого в ситуациях морального выбора.</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Человек, семья, дружба, сотрудничество</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Проявляющий ответственность за свои действия и </w:t>
            </w:r>
          </w:p>
          <w:p w:rsidR="00D83C82" w:rsidRDefault="00322A71" w:rsidP="00322A71">
            <w:pPr>
              <w:ind w:right="-143"/>
              <w:contextualSpacing/>
              <w:rPr>
                <w:sz w:val="24"/>
                <w:szCs w:val="24"/>
              </w:rPr>
            </w:pPr>
            <w:r w:rsidRPr="002649EA">
              <w:rPr>
                <w:sz w:val="24"/>
                <w:szCs w:val="24"/>
              </w:rPr>
              <w:t xml:space="preserve">поведение; принимающий и уважающий различия между </w:t>
            </w:r>
          </w:p>
          <w:p w:rsidR="00322A71" w:rsidRPr="002649EA" w:rsidRDefault="00322A71" w:rsidP="00322A71">
            <w:pPr>
              <w:ind w:right="-143"/>
              <w:contextualSpacing/>
              <w:rPr>
                <w:sz w:val="24"/>
                <w:szCs w:val="24"/>
              </w:rPr>
            </w:pPr>
            <w:r w:rsidRPr="002649EA">
              <w:rPr>
                <w:sz w:val="24"/>
                <w:szCs w:val="24"/>
              </w:rPr>
              <w:t>людьми.</w:t>
            </w:r>
          </w:p>
          <w:p w:rsidR="00322A71" w:rsidRPr="002649EA" w:rsidRDefault="00322A71" w:rsidP="00322A71">
            <w:pPr>
              <w:ind w:right="-143"/>
              <w:contextualSpacing/>
              <w:rPr>
                <w:sz w:val="24"/>
                <w:szCs w:val="24"/>
              </w:rPr>
            </w:pPr>
            <w:r w:rsidRPr="002649EA">
              <w:rPr>
                <w:sz w:val="24"/>
                <w:szCs w:val="24"/>
              </w:rPr>
              <w:t>Владеющий основами речевой культуры.</w:t>
            </w:r>
          </w:p>
          <w:p w:rsidR="00D83C82" w:rsidRDefault="00322A71" w:rsidP="00322A71">
            <w:pPr>
              <w:ind w:right="-143"/>
              <w:contextualSpacing/>
              <w:rPr>
                <w:sz w:val="24"/>
                <w:szCs w:val="24"/>
              </w:rPr>
            </w:pPr>
            <w:r w:rsidRPr="002649EA">
              <w:rPr>
                <w:sz w:val="24"/>
                <w:szCs w:val="24"/>
              </w:rPr>
              <w:t>Дружелюбный и доброжелательный, умеющий слушать и</w:t>
            </w:r>
          </w:p>
          <w:p w:rsidR="00D83C82" w:rsidRDefault="00322A71" w:rsidP="00322A71">
            <w:pPr>
              <w:ind w:right="-143"/>
              <w:contextualSpacing/>
              <w:rPr>
                <w:sz w:val="24"/>
                <w:szCs w:val="24"/>
              </w:rPr>
            </w:pPr>
            <w:r w:rsidRPr="002649EA">
              <w:rPr>
                <w:sz w:val="24"/>
                <w:szCs w:val="24"/>
              </w:rPr>
              <w:t xml:space="preserve"> слышать собеседника, способный взаимодействовать со </w:t>
            </w:r>
          </w:p>
          <w:p w:rsidR="00322A71" w:rsidRPr="002649EA" w:rsidRDefault="00322A71" w:rsidP="00322A71">
            <w:pPr>
              <w:ind w:right="-143"/>
              <w:contextualSpacing/>
              <w:rPr>
                <w:sz w:val="24"/>
                <w:szCs w:val="24"/>
              </w:rPr>
            </w:pPr>
            <w:r w:rsidRPr="002649EA">
              <w:rPr>
                <w:sz w:val="24"/>
                <w:szCs w:val="24"/>
              </w:rPr>
              <w:t>взрослыми и сверстниками на основе общих интересов и дел.</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Познание</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Любознательный, наблюдательный, </w:t>
            </w:r>
          </w:p>
          <w:p w:rsidR="00D83C82" w:rsidRDefault="00322A71" w:rsidP="00322A71">
            <w:pPr>
              <w:ind w:right="-143"/>
              <w:contextualSpacing/>
              <w:rPr>
                <w:sz w:val="24"/>
                <w:szCs w:val="24"/>
              </w:rPr>
            </w:pPr>
            <w:r w:rsidRPr="002649EA">
              <w:rPr>
                <w:sz w:val="24"/>
                <w:szCs w:val="24"/>
              </w:rPr>
              <w:t>испытывающий потребность в самовыражении,</w:t>
            </w:r>
          </w:p>
          <w:p w:rsidR="00322A71" w:rsidRPr="002649EA" w:rsidRDefault="00322A71" w:rsidP="00322A71">
            <w:pPr>
              <w:ind w:right="-143"/>
              <w:contextualSpacing/>
              <w:rPr>
                <w:sz w:val="24"/>
                <w:szCs w:val="24"/>
              </w:rPr>
            </w:pPr>
            <w:r w:rsidRPr="002649EA">
              <w:rPr>
                <w:sz w:val="24"/>
                <w:szCs w:val="24"/>
              </w:rPr>
              <w:t xml:space="preserve"> в том числе творческом.</w:t>
            </w:r>
          </w:p>
          <w:p w:rsidR="00D83C82" w:rsidRDefault="00322A71" w:rsidP="00322A71">
            <w:pPr>
              <w:ind w:right="-143"/>
              <w:contextualSpacing/>
              <w:rPr>
                <w:sz w:val="24"/>
                <w:szCs w:val="24"/>
              </w:rPr>
            </w:pPr>
            <w:r w:rsidRPr="002649EA">
              <w:rPr>
                <w:sz w:val="24"/>
                <w:szCs w:val="24"/>
              </w:rPr>
              <w:lastRenderedPageBreak/>
              <w:t xml:space="preserve">Проявляющий активность, самостоятельность, </w:t>
            </w:r>
          </w:p>
          <w:p w:rsidR="00D83C82" w:rsidRDefault="00322A71" w:rsidP="00322A71">
            <w:pPr>
              <w:ind w:right="-143"/>
              <w:contextualSpacing/>
              <w:rPr>
                <w:sz w:val="24"/>
                <w:szCs w:val="24"/>
              </w:rPr>
            </w:pPr>
            <w:r w:rsidRPr="002649EA">
              <w:rPr>
                <w:sz w:val="24"/>
                <w:szCs w:val="24"/>
              </w:rPr>
              <w:t xml:space="preserve">инициативу в познавательной, игровой, </w:t>
            </w:r>
          </w:p>
          <w:p w:rsidR="00D83C82" w:rsidRDefault="00322A71" w:rsidP="00322A71">
            <w:pPr>
              <w:ind w:right="-143"/>
              <w:contextualSpacing/>
              <w:rPr>
                <w:sz w:val="24"/>
                <w:szCs w:val="24"/>
              </w:rPr>
            </w:pPr>
            <w:r w:rsidRPr="002649EA">
              <w:rPr>
                <w:sz w:val="24"/>
                <w:szCs w:val="24"/>
              </w:rPr>
              <w:t>коммуникативной и продуктивных видах деятельности</w:t>
            </w:r>
          </w:p>
          <w:p w:rsidR="00D83C82" w:rsidRDefault="00322A71" w:rsidP="00322A71">
            <w:pPr>
              <w:ind w:right="-143"/>
              <w:contextualSpacing/>
              <w:rPr>
                <w:sz w:val="24"/>
                <w:szCs w:val="24"/>
              </w:rPr>
            </w:pPr>
            <w:r w:rsidRPr="002649EA">
              <w:rPr>
                <w:sz w:val="24"/>
                <w:szCs w:val="24"/>
              </w:rPr>
              <w:t xml:space="preserve"> и в самообслуживании. </w:t>
            </w:r>
          </w:p>
          <w:p w:rsidR="00D83C82" w:rsidRDefault="00322A71" w:rsidP="00322A71">
            <w:pPr>
              <w:ind w:right="-143"/>
              <w:contextualSpacing/>
              <w:rPr>
                <w:sz w:val="24"/>
                <w:szCs w:val="24"/>
              </w:rPr>
            </w:pPr>
            <w:r w:rsidRPr="002649EA">
              <w:rPr>
                <w:sz w:val="24"/>
                <w:szCs w:val="24"/>
              </w:rPr>
              <w:t xml:space="preserve">Обладающий первичной картиной мира на основе </w:t>
            </w:r>
          </w:p>
          <w:p w:rsidR="00322A71" w:rsidRPr="002649EA" w:rsidRDefault="00322A71" w:rsidP="00322A71">
            <w:pPr>
              <w:ind w:right="-143"/>
              <w:contextualSpacing/>
              <w:rPr>
                <w:sz w:val="24"/>
                <w:szCs w:val="24"/>
              </w:rPr>
            </w:pPr>
            <w:r w:rsidRPr="002649EA">
              <w:rPr>
                <w:sz w:val="24"/>
                <w:szCs w:val="24"/>
              </w:rPr>
              <w:t>традиционных ценностей.</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lastRenderedPageBreak/>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Здоровье, жизнь</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 xml:space="preserve">Понимающий ценность жизни, владеющий основными </w:t>
            </w:r>
          </w:p>
          <w:p w:rsidR="00D83C82" w:rsidRDefault="00322A71" w:rsidP="00322A71">
            <w:pPr>
              <w:ind w:right="-143"/>
              <w:contextualSpacing/>
              <w:rPr>
                <w:sz w:val="24"/>
                <w:szCs w:val="24"/>
              </w:rPr>
            </w:pPr>
            <w:r w:rsidRPr="002649EA">
              <w:rPr>
                <w:sz w:val="24"/>
                <w:szCs w:val="24"/>
              </w:rPr>
              <w:t xml:space="preserve">способами укрепления здоровья – занятия физической </w:t>
            </w:r>
          </w:p>
          <w:p w:rsidR="00D83C82" w:rsidRDefault="00322A71" w:rsidP="00322A71">
            <w:pPr>
              <w:ind w:right="-143"/>
              <w:contextualSpacing/>
              <w:rPr>
                <w:sz w:val="24"/>
                <w:szCs w:val="24"/>
              </w:rPr>
            </w:pPr>
            <w:r w:rsidRPr="002649EA">
              <w:rPr>
                <w:sz w:val="24"/>
                <w:szCs w:val="24"/>
              </w:rPr>
              <w:t xml:space="preserve">культурой, закаливание, утренняя гимнастика, </w:t>
            </w:r>
          </w:p>
          <w:p w:rsidR="00D83C82" w:rsidRDefault="00322A71" w:rsidP="00322A71">
            <w:pPr>
              <w:ind w:right="-143"/>
              <w:contextualSpacing/>
              <w:rPr>
                <w:sz w:val="24"/>
                <w:szCs w:val="24"/>
              </w:rPr>
            </w:pPr>
            <w:r w:rsidRPr="002649EA">
              <w:rPr>
                <w:sz w:val="24"/>
                <w:szCs w:val="24"/>
              </w:rPr>
              <w:t xml:space="preserve">соблюдение личной гигиены и безопасного поведения и </w:t>
            </w:r>
          </w:p>
          <w:p w:rsidR="00D83C82" w:rsidRDefault="00322A71" w:rsidP="00322A71">
            <w:pPr>
              <w:ind w:right="-143"/>
              <w:contextualSpacing/>
              <w:rPr>
                <w:sz w:val="24"/>
                <w:szCs w:val="24"/>
              </w:rPr>
            </w:pPr>
            <w:r w:rsidRPr="002649EA">
              <w:rPr>
                <w:sz w:val="24"/>
                <w:szCs w:val="24"/>
              </w:rPr>
              <w:t xml:space="preserve">другое; стремящийся к сбережению и укреплению </w:t>
            </w:r>
          </w:p>
          <w:p w:rsidR="00D83C82" w:rsidRDefault="00322A71" w:rsidP="00322A71">
            <w:pPr>
              <w:ind w:right="-143"/>
              <w:contextualSpacing/>
              <w:rPr>
                <w:sz w:val="24"/>
                <w:szCs w:val="24"/>
              </w:rPr>
            </w:pPr>
            <w:r w:rsidRPr="002649EA">
              <w:rPr>
                <w:sz w:val="24"/>
                <w:szCs w:val="24"/>
              </w:rPr>
              <w:t xml:space="preserve">собственного здоровья и здоровья окружающих. </w:t>
            </w:r>
          </w:p>
          <w:p w:rsidR="00D83C82" w:rsidRDefault="00322A71" w:rsidP="00322A71">
            <w:pPr>
              <w:ind w:right="-143"/>
              <w:contextualSpacing/>
              <w:rPr>
                <w:sz w:val="24"/>
                <w:szCs w:val="24"/>
              </w:rPr>
            </w:pPr>
            <w:r w:rsidRPr="002649EA">
              <w:rPr>
                <w:sz w:val="24"/>
                <w:szCs w:val="24"/>
              </w:rPr>
              <w:t xml:space="preserve">Проявляющий интерес к физическим упражнениям и </w:t>
            </w:r>
          </w:p>
          <w:p w:rsidR="00D83C82" w:rsidRDefault="00322A71" w:rsidP="00322A71">
            <w:pPr>
              <w:ind w:right="-143"/>
              <w:contextualSpacing/>
              <w:rPr>
                <w:sz w:val="24"/>
                <w:szCs w:val="24"/>
              </w:rPr>
            </w:pPr>
            <w:r w:rsidRPr="002649EA">
              <w:rPr>
                <w:sz w:val="24"/>
                <w:szCs w:val="24"/>
              </w:rPr>
              <w:t xml:space="preserve">подвижным играм, стремление к личной и командной </w:t>
            </w:r>
          </w:p>
          <w:p w:rsidR="00D83C82" w:rsidRDefault="00322A71" w:rsidP="00322A71">
            <w:pPr>
              <w:ind w:right="-143"/>
              <w:contextualSpacing/>
              <w:rPr>
                <w:sz w:val="24"/>
                <w:szCs w:val="24"/>
              </w:rPr>
            </w:pPr>
            <w:r w:rsidRPr="002649EA">
              <w:rPr>
                <w:sz w:val="24"/>
                <w:szCs w:val="24"/>
              </w:rPr>
              <w:t xml:space="preserve">победе, </w:t>
            </w:r>
          </w:p>
          <w:p w:rsidR="00322A71" w:rsidRPr="002649EA" w:rsidRDefault="00322A71" w:rsidP="00322A71">
            <w:pPr>
              <w:ind w:right="-143"/>
              <w:contextualSpacing/>
              <w:rPr>
                <w:sz w:val="24"/>
                <w:szCs w:val="24"/>
              </w:rPr>
            </w:pPr>
            <w:r w:rsidRPr="002649EA">
              <w:rPr>
                <w:sz w:val="24"/>
                <w:szCs w:val="24"/>
              </w:rPr>
              <w:t>нравственные и волевые качества.</w:t>
            </w:r>
          </w:p>
          <w:p w:rsidR="00D83C82" w:rsidRDefault="00322A71" w:rsidP="00322A71">
            <w:pPr>
              <w:ind w:right="-143"/>
              <w:contextualSpacing/>
              <w:rPr>
                <w:sz w:val="24"/>
                <w:szCs w:val="24"/>
              </w:rPr>
            </w:pPr>
            <w:r w:rsidRPr="002649EA">
              <w:rPr>
                <w:sz w:val="24"/>
                <w:szCs w:val="24"/>
              </w:rPr>
              <w:t>Демонстрирующий потребность в двигательной</w:t>
            </w:r>
          </w:p>
          <w:p w:rsidR="00322A71" w:rsidRPr="002649EA" w:rsidRDefault="00322A71" w:rsidP="00322A71">
            <w:pPr>
              <w:ind w:right="-143"/>
              <w:contextualSpacing/>
              <w:rPr>
                <w:sz w:val="24"/>
                <w:szCs w:val="24"/>
              </w:rPr>
            </w:pPr>
            <w:r w:rsidRPr="002649EA">
              <w:rPr>
                <w:sz w:val="24"/>
                <w:szCs w:val="24"/>
              </w:rPr>
              <w:t xml:space="preserve"> деятельности.</w:t>
            </w:r>
          </w:p>
          <w:p w:rsidR="00D83C82" w:rsidRDefault="00322A71" w:rsidP="00322A71">
            <w:pPr>
              <w:ind w:right="-143"/>
              <w:contextualSpacing/>
              <w:rPr>
                <w:sz w:val="24"/>
                <w:szCs w:val="24"/>
              </w:rPr>
            </w:pPr>
            <w:r w:rsidRPr="002649EA">
              <w:rPr>
                <w:sz w:val="24"/>
                <w:szCs w:val="24"/>
              </w:rPr>
              <w:t xml:space="preserve">Имеющий представление о некоторых видах спорта и </w:t>
            </w:r>
          </w:p>
          <w:p w:rsidR="00322A71" w:rsidRPr="002649EA" w:rsidRDefault="00322A71" w:rsidP="00322A71">
            <w:pPr>
              <w:ind w:right="-143"/>
              <w:contextualSpacing/>
              <w:rPr>
                <w:sz w:val="24"/>
                <w:szCs w:val="24"/>
              </w:rPr>
            </w:pPr>
            <w:r w:rsidRPr="002649EA">
              <w:rPr>
                <w:sz w:val="24"/>
                <w:szCs w:val="24"/>
              </w:rPr>
              <w:t>активного отдыха.</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Труд</w:t>
            </w:r>
          </w:p>
        </w:tc>
        <w:tc>
          <w:tcPr>
            <w:tcW w:w="10035" w:type="dxa"/>
            <w:tcBorders>
              <w:top w:val="single" w:sz="4" w:space="0" w:color="auto"/>
              <w:left w:val="single" w:sz="4" w:space="0" w:color="auto"/>
              <w:bottom w:val="single" w:sz="4" w:space="0" w:color="auto"/>
              <w:right w:val="single" w:sz="4" w:space="0" w:color="auto"/>
            </w:tcBorders>
            <w:hideMark/>
          </w:tcPr>
          <w:p w:rsidR="00D83C82" w:rsidRDefault="00322A71" w:rsidP="00322A71">
            <w:pPr>
              <w:ind w:right="-143"/>
              <w:contextualSpacing/>
              <w:rPr>
                <w:sz w:val="24"/>
                <w:szCs w:val="24"/>
              </w:rPr>
            </w:pPr>
            <w:r w:rsidRPr="002649EA">
              <w:rPr>
                <w:sz w:val="24"/>
                <w:szCs w:val="24"/>
              </w:rPr>
              <w:t>Понимающий ценность труда в семье и в обществе на</w:t>
            </w:r>
          </w:p>
          <w:p w:rsidR="00D83C82" w:rsidRDefault="00322A71" w:rsidP="00322A71">
            <w:pPr>
              <w:ind w:right="-143"/>
              <w:contextualSpacing/>
              <w:rPr>
                <w:sz w:val="24"/>
                <w:szCs w:val="24"/>
              </w:rPr>
            </w:pPr>
            <w:r w:rsidRPr="002649EA">
              <w:rPr>
                <w:sz w:val="24"/>
                <w:szCs w:val="24"/>
              </w:rPr>
              <w:t xml:space="preserve"> основе уважения к людям труда, </w:t>
            </w:r>
          </w:p>
          <w:p w:rsidR="00322A71" w:rsidRPr="002649EA" w:rsidRDefault="00322A71" w:rsidP="00322A71">
            <w:pPr>
              <w:ind w:right="-143"/>
              <w:contextualSpacing/>
              <w:rPr>
                <w:sz w:val="24"/>
                <w:szCs w:val="24"/>
              </w:rPr>
            </w:pPr>
            <w:r w:rsidRPr="002649EA">
              <w:rPr>
                <w:sz w:val="24"/>
                <w:szCs w:val="24"/>
              </w:rPr>
              <w:t>результатам их деятельности.</w:t>
            </w:r>
          </w:p>
          <w:p w:rsidR="00D83C82" w:rsidRDefault="00322A71" w:rsidP="00322A71">
            <w:pPr>
              <w:ind w:right="-143"/>
              <w:contextualSpacing/>
              <w:rPr>
                <w:sz w:val="24"/>
                <w:szCs w:val="24"/>
              </w:rPr>
            </w:pPr>
            <w:r w:rsidRPr="002649EA">
              <w:rPr>
                <w:sz w:val="24"/>
                <w:szCs w:val="24"/>
              </w:rPr>
              <w:t xml:space="preserve">Проявляющий трудолюбие при выполнении поручений и в </w:t>
            </w:r>
          </w:p>
          <w:p w:rsidR="00322A71" w:rsidRPr="002649EA" w:rsidRDefault="00322A71" w:rsidP="00322A71">
            <w:pPr>
              <w:ind w:right="-143"/>
              <w:contextualSpacing/>
              <w:rPr>
                <w:sz w:val="24"/>
                <w:szCs w:val="24"/>
              </w:rPr>
            </w:pPr>
            <w:r w:rsidRPr="002649EA">
              <w:rPr>
                <w:sz w:val="24"/>
                <w:szCs w:val="24"/>
              </w:rPr>
              <w:t>самостоятельной деятельности.</w:t>
            </w:r>
          </w:p>
        </w:tc>
      </w:tr>
      <w:tr w:rsidR="00322A71" w:rsidRPr="002649EA" w:rsidTr="00322A71">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rsidR="00322A71" w:rsidRPr="002649EA" w:rsidRDefault="00322A71" w:rsidP="00322A71">
            <w:pPr>
              <w:ind w:right="-143"/>
              <w:contextualSpacing/>
              <w:rPr>
                <w:sz w:val="24"/>
                <w:szCs w:val="24"/>
              </w:rPr>
            </w:pPr>
            <w:r w:rsidRPr="002649EA">
              <w:rPr>
                <w:sz w:val="24"/>
                <w:szCs w:val="24"/>
              </w:rPr>
              <w:t>Культура и красота</w:t>
            </w:r>
          </w:p>
        </w:tc>
        <w:tc>
          <w:tcPr>
            <w:tcW w:w="10035" w:type="dxa"/>
            <w:tcBorders>
              <w:top w:val="single" w:sz="4" w:space="0" w:color="auto"/>
              <w:left w:val="single" w:sz="4" w:space="0" w:color="auto"/>
              <w:bottom w:val="single" w:sz="4" w:space="0" w:color="auto"/>
              <w:right w:val="single" w:sz="4" w:space="0" w:color="auto"/>
            </w:tcBorders>
          </w:tcPr>
          <w:p w:rsidR="00D83C82" w:rsidRDefault="00322A71" w:rsidP="00322A71">
            <w:pPr>
              <w:ind w:right="-143"/>
              <w:contextualSpacing/>
              <w:rPr>
                <w:sz w:val="24"/>
                <w:szCs w:val="24"/>
              </w:rPr>
            </w:pPr>
            <w:r w:rsidRPr="002649EA">
              <w:rPr>
                <w:sz w:val="24"/>
                <w:szCs w:val="24"/>
              </w:rPr>
              <w:t xml:space="preserve">Способный воспринимать и чувствовать прекрасное в быту, </w:t>
            </w:r>
          </w:p>
          <w:p w:rsidR="00322A71" w:rsidRPr="002649EA" w:rsidRDefault="00322A71" w:rsidP="00322A71">
            <w:pPr>
              <w:ind w:right="-143"/>
              <w:contextualSpacing/>
              <w:rPr>
                <w:sz w:val="24"/>
                <w:szCs w:val="24"/>
              </w:rPr>
            </w:pPr>
            <w:r w:rsidRPr="002649EA">
              <w:rPr>
                <w:sz w:val="24"/>
                <w:szCs w:val="24"/>
              </w:rPr>
              <w:t>природе, поступках, искусстве.</w:t>
            </w:r>
          </w:p>
          <w:p w:rsidR="00D83C82" w:rsidRDefault="00322A71" w:rsidP="00322A71">
            <w:pPr>
              <w:ind w:right="-143"/>
              <w:contextualSpacing/>
              <w:rPr>
                <w:sz w:val="24"/>
                <w:szCs w:val="24"/>
              </w:rPr>
            </w:pPr>
            <w:r w:rsidRPr="002649EA">
              <w:rPr>
                <w:sz w:val="24"/>
                <w:szCs w:val="24"/>
              </w:rPr>
              <w:t xml:space="preserve">Стремящийся к отображению </w:t>
            </w:r>
          </w:p>
          <w:p w:rsidR="00322A71" w:rsidRPr="002649EA" w:rsidRDefault="00322A71" w:rsidP="00322A71">
            <w:pPr>
              <w:ind w:right="-143"/>
              <w:contextualSpacing/>
              <w:rPr>
                <w:sz w:val="24"/>
                <w:szCs w:val="24"/>
              </w:rPr>
            </w:pPr>
            <w:r w:rsidRPr="002649EA">
              <w:rPr>
                <w:sz w:val="24"/>
                <w:szCs w:val="24"/>
              </w:rPr>
              <w:t>прекрасного в продуктивных видах деятельности.</w:t>
            </w:r>
          </w:p>
          <w:p w:rsidR="00322A71" w:rsidRPr="002649EA" w:rsidRDefault="00322A71" w:rsidP="00322A71">
            <w:pPr>
              <w:ind w:right="-143"/>
              <w:contextualSpacing/>
              <w:rPr>
                <w:sz w:val="24"/>
                <w:szCs w:val="24"/>
              </w:rPr>
            </w:pPr>
          </w:p>
        </w:tc>
      </w:tr>
    </w:tbl>
    <w:p w:rsidR="00322A71" w:rsidRDefault="00322A71" w:rsidP="00322A71">
      <w:pPr>
        <w:pStyle w:val="a5"/>
        <w:spacing w:before="0" w:beforeAutospacing="0" w:after="0" w:afterAutospacing="0"/>
        <w:rPr>
          <w:rFonts w:eastAsiaTheme="minorEastAsia"/>
          <w:b/>
          <w:kern w:val="24"/>
        </w:rPr>
      </w:pPr>
    </w:p>
    <w:p w:rsidR="00322A71" w:rsidRPr="002B32A0" w:rsidRDefault="00322A71" w:rsidP="00322A71">
      <w:pPr>
        <w:pStyle w:val="a5"/>
        <w:spacing w:before="0" w:beforeAutospacing="0" w:after="0" w:afterAutospacing="0"/>
        <w:rPr>
          <w:rFonts w:eastAsiaTheme="minorEastAsia"/>
          <w:b/>
          <w:kern w:val="24"/>
          <w:sz w:val="28"/>
          <w:szCs w:val="28"/>
        </w:rPr>
      </w:pPr>
    </w:p>
    <w:p w:rsidR="00C42C18" w:rsidRDefault="00C42C18" w:rsidP="001C76FB">
      <w:pPr>
        <w:rPr>
          <w:b/>
          <w:sz w:val="28"/>
          <w:szCs w:val="28"/>
        </w:rPr>
      </w:pPr>
    </w:p>
    <w:p w:rsidR="00C42C18" w:rsidRDefault="00C42C18" w:rsidP="001C76FB">
      <w:pPr>
        <w:rPr>
          <w:b/>
          <w:sz w:val="28"/>
          <w:szCs w:val="28"/>
        </w:rPr>
      </w:pPr>
    </w:p>
    <w:p w:rsidR="00C42C18" w:rsidRDefault="00C42C18" w:rsidP="001C76FB">
      <w:pPr>
        <w:rPr>
          <w:b/>
          <w:sz w:val="28"/>
          <w:szCs w:val="28"/>
        </w:rPr>
      </w:pPr>
    </w:p>
    <w:p w:rsidR="006D19EC" w:rsidRDefault="006D19EC" w:rsidP="001C76FB">
      <w:pPr>
        <w:rPr>
          <w:b/>
          <w:sz w:val="28"/>
          <w:szCs w:val="28"/>
        </w:rPr>
      </w:pPr>
      <w:r>
        <w:rPr>
          <w:b/>
          <w:sz w:val="28"/>
          <w:szCs w:val="28"/>
        </w:rPr>
        <w:t>Расписан</w:t>
      </w:r>
      <w:r w:rsidR="00BD113E">
        <w:rPr>
          <w:b/>
          <w:sz w:val="28"/>
          <w:szCs w:val="28"/>
        </w:rPr>
        <w:t>ие НОД  (старшая группа от 5 – 6</w:t>
      </w:r>
      <w:r>
        <w:rPr>
          <w:b/>
          <w:sz w:val="28"/>
          <w:szCs w:val="28"/>
        </w:rPr>
        <w:t xml:space="preserve"> лет)</w:t>
      </w:r>
    </w:p>
    <w:p w:rsidR="004E0132" w:rsidRDefault="004E0132" w:rsidP="006D19EC">
      <w:pPr>
        <w:rPr>
          <w:b/>
          <w:sz w:val="28"/>
          <w:szCs w:val="28"/>
        </w:rPr>
      </w:pPr>
    </w:p>
    <w:tbl>
      <w:tblPr>
        <w:tblStyle w:val="a7"/>
        <w:tblW w:w="0" w:type="auto"/>
        <w:tblLook w:val="04A0" w:firstRow="1" w:lastRow="0" w:firstColumn="1" w:lastColumn="0" w:noHBand="0" w:noVBand="1"/>
      </w:tblPr>
      <w:tblGrid>
        <w:gridCol w:w="2235"/>
        <w:gridCol w:w="5386"/>
        <w:gridCol w:w="1950"/>
      </w:tblGrid>
      <w:tr w:rsidR="006D19EC" w:rsidTr="00C21AB8">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b/>
                <w:sz w:val="28"/>
                <w:szCs w:val="28"/>
              </w:rPr>
            </w:pPr>
            <w:r>
              <w:rPr>
                <w:b/>
                <w:sz w:val="28"/>
                <w:szCs w:val="28"/>
              </w:rPr>
              <w:t>Дни недели</w:t>
            </w:r>
          </w:p>
        </w:tc>
        <w:tc>
          <w:tcPr>
            <w:tcW w:w="5386" w:type="dxa"/>
            <w:tcBorders>
              <w:top w:val="single" w:sz="4" w:space="0" w:color="auto"/>
              <w:left w:val="single" w:sz="4" w:space="0" w:color="auto"/>
              <w:bottom w:val="single" w:sz="4" w:space="0" w:color="auto"/>
              <w:right w:val="single" w:sz="4" w:space="0" w:color="auto"/>
            </w:tcBorders>
            <w:hideMark/>
          </w:tcPr>
          <w:p w:rsidR="006D19EC" w:rsidRDefault="006D19EC">
            <w:pPr>
              <w:rPr>
                <w:b/>
                <w:sz w:val="28"/>
                <w:szCs w:val="28"/>
              </w:rPr>
            </w:pPr>
            <w:r>
              <w:rPr>
                <w:b/>
                <w:sz w:val="28"/>
                <w:szCs w:val="28"/>
              </w:rPr>
              <w:t xml:space="preserve">                        Виды НОД </w:t>
            </w:r>
          </w:p>
        </w:tc>
        <w:tc>
          <w:tcPr>
            <w:tcW w:w="1950" w:type="dxa"/>
            <w:tcBorders>
              <w:top w:val="single" w:sz="4" w:space="0" w:color="auto"/>
              <w:left w:val="single" w:sz="4" w:space="0" w:color="auto"/>
              <w:bottom w:val="single" w:sz="4" w:space="0" w:color="auto"/>
              <w:right w:val="single" w:sz="4" w:space="0" w:color="auto"/>
            </w:tcBorders>
            <w:hideMark/>
          </w:tcPr>
          <w:p w:rsidR="006D19EC" w:rsidRDefault="006D19EC">
            <w:pPr>
              <w:rPr>
                <w:b/>
                <w:sz w:val="28"/>
                <w:szCs w:val="28"/>
              </w:rPr>
            </w:pPr>
            <w:r>
              <w:rPr>
                <w:b/>
                <w:sz w:val="28"/>
                <w:szCs w:val="28"/>
              </w:rPr>
              <w:t xml:space="preserve">   Время</w:t>
            </w:r>
          </w:p>
        </w:tc>
      </w:tr>
      <w:tr w:rsidR="006D19EC" w:rsidTr="00C21AB8">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Понедельник</w:t>
            </w:r>
          </w:p>
        </w:tc>
        <w:tc>
          <w:tcPr>
            <w:tcW w:w="5386"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1.Коммуникативная(развитие речи)</w:t>
            </w:r>
          </w:p>
          <w:p w:rsidR="006D19EC" w:rsidRDefault="006D19EC">
            <w:pPr>
              <w:rPr>
                <w:sz w:val="28"/>
                <w:szCs w:val="28"/>
              </w:rPr>
            </w:pPr>
            <w:r>
              <w:rPr>
                <w:sz w:val="28"/>
                <w:szCs w:val="28"/>
              </w:rPr>
              <w:t>2. Физическое развитие (двигательная)</w:t>
            </w:r>
          </w:p>
        </w:tc>
        <w:tc>
          <w:tcPr>
            <w:tcW w:w="1950"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9.10 – 9.35</w:t>
            </w:r>
          </w:p>
          <w:p w:rsidR="006D19EC" w:rsidRDefault="006D19EC">
            <w:pPr>
              <w:rPr>
                <w:sz w:val="28"/>
                <w:szCs w:val="28"/>
              </w:rPr>
            </w:pPr>
            <w:r>
              <w:rPr>
                <w:sz w:val="28"/>
                <w:szCs w:val="28"/>
              </w:rPr>
              <w:t>9.45- 10.10</w:t>
            </w:r>
          </w:p>
        </w:tc>
      </w:tr>
      <w:tr w:rsidR="006D19EC" w:rsidTr="00C21AB8">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Вторник</w:t>
            </w:r>
          </w:p>
        </w:tc>
        <w:tc>
          <w:tcPr>
            <w:tcW w:w="5386"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1.Познавательно – исследовательская (ФЭМП)</w:t>
            </w:r>
          </w:p>
          <w:p w:rsidR="006D19EC" w:rsidRDefault="00083417">
            <w:pPr>
              <w:rPr>
                <w:sz w:val="28"/>
                <w:szCs w:val="28"/>
              </w:rPr>
            </w:pPr>
            <w:r>
              <w:rPr>
                <w:sz w:val="28"/>
                <w:szCs w:val="28"/>
              </w:rPr>
              <w:t>2.</w:t>
            </w:r>
            <w:r w:rsidR="006D19EC">
              <w:rPr>
                <w:sz w:val="28"/>
                <w:szCs w:val="28"/>
              </w:rPr>
              <w:t>Х</w:t>
            </w:r>
            <w:r>
              <w:rPr>
                <w:sz w:val="28"/>
                <w:szCs w:val="28"/>
              </w:rPr>
              <w:t xml:space="preserve">удожественно-эстетическая  (рисование </w:t>
            </w:r>
            <w:r w:rsidR="006D19EC">
              <w:rPr>
                <w:sz w:val="28"/>
                <w:szCs w:val="28"/>
              </w:rPr>
              <w:t>)</w:t>
            </w:r>
            <w:r w:rsidR="00613973">
              <w:rPr>
                <w:sz w:val="28"/>
                <w:szCs w:val="28"/>
              </w:rPr>
              <w:t xml:space="preserve">  конструирование</w:t>
            </w:r>
          </w:p>
          <w:p w:rsidR="006D19EC" w:rsidRDefault="00083417">
            <w:pPr>
              <w:rPr>
                <w:sz w:val="28"/>
                <w:szCs w:val="28"/>
              </w:rPr>
            </w:pPr>
            <w:r>
              <w:rPr>
                <w:sz w:val="28"/>
                <w:szCs w:val="28"/>
              </w:rPr>
              <w:t>3</w:t>
            </w:r>
            <w:r w:rsidR="006D19EC">
              <w:rPr>
                <w:sz w:val="28"/>
                <w:szCs w:val="28"/>
              </w:rPr>
              <w:t>Художественно-эстетическая (музыкальная)</w:t>
            </w:r>
          </w:p>
        </w:tc>
        <w:tc>
          <w:tcPr>
            <w:tcW w:w="1950" w:type="dxa"/>
            <w:tcBorders>
              <w:top w:val="single" w:sz="4" w:space="0" w:color="auto"/>
              <w:left w:val="single" w:sz="4" w:space="0" w:color="auto"/>
              <w:bottom w:val="single" w:sz="4" w:space="0" w:color="auto"/>
              <w:right w:val="single" w:sz="4" w:space="0" w:color="auto"/>
            </w:tcBorders>
          </w:tcPr>
          <w:p w:rsidR="006D19EC" w:rsidRDefault="006D19EC">
            <w:pPr>
              <w:rPr>
                <w:sz w:val="28"/>
                <w:szCs w:val="28"/>
              </w:rPr>
            </w:pPr>
            <w:r>
              <w:rPr>
                <w:sz w:val="28"/>
                <w:szCs w:val="28"/>
              </w:rPr>
              <w:t>9.10 -  9.35</w:t>
            </w:r>
          </w:p>
          <w:p w:rsidR="006D19EC" w:rsidRDefault="006D19EC">
            <w:pPr>
              <w:rPr>
                <w:sz w:val="28"/>
                <w:szCs w:val="28"/>
              </w:rPr>
            </w:pPr>
          </w:p>
          <w:p w:rsidR="006D19EC" w:rsidRDefault="006D19EC">
            <w:pPr>
              <w:rPr>
                <w:sz w:val="28"/>
                <w:szCs w:val="28"/>
              </w:rPr>
            </w:pPr>
            <w:r>
              <w:rPr>
                <w:sz w:val="28"/>
                <w:szCs w:val="28"/>
              </w:rPr>
              <w:t>9.45 – 10.10</w:t>
            </w:r>
          </w:p>
          <w:p w:rsidR="006D19EC" w:rsidRDefault="006D19EC">
            <w:pPr>
              <w:rPr>
                <w:sz w:val="28"/>
                <w:szCs w:val="28"/>
              </w:rPr>
            </w:pPr>
          </w:p>
          <w:p w:rsidR="006D19EC" w:rsidRDefault="006D19EC">
            <w:pPr>
              <w:rPr>
                <w:sz w:val="28"/>
                <w:szCs w:val="28"/>
              </w:rPr>
            </w:pPr>
            <w:r>
              <w:rPr>
                <w:sz w:val="28"/>
                <w:szCs w:val="28"/>
              </w:rPr>
              <w:t>16.00 – 16.25</w:t>
            </w:r>
          </w:p>
        </w:tc>
      </w:tr>
      <w:tr w:rsidR="006D19EC" w:rsidTr="00C21AB8">
        <w:trPr>
          <w:trHeight w:val="1469"/>
        </w:trPr>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Среда</w:t>
            </w:r>
          </w:p>
        </w:tc>
        <w:tc>
          <w:tcPr>
            <w:tcW w:w="5386"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1.Познавательно – исследовательская (формирование целостной картины мира)</w:t>
            </w:r>
          </w:p>
          <w:p w:rsidR="006D19EC" w:rsidRDefault="004E0132">
            <w:pPr>
              <w:rPr>
                <w:sz w:val="28"/>
                <w:szCs w:val="28"/>
              </w:rPr>
            </w:pPr>
            <w:r>
              <w:rPr>
                <w:sz w:val="28"/>
                <w:szCs w:val="28"/>
              </w:rPr>
              <w:t>2.</w:t>
            </w:r>
            <w:r w:rsidR="006D19EC">
              <w:rPr>
                <w:sz w:val="28"/>
                <w:szCs w:val="28"/>
              </w:rPr>
              <w:t>Физическое развитие (двигательная)</w:t>
            </w:r>
          </w:p>
          <w:p w:rsidR="004E0132" w:rsidRDefault="004E0132">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6D19EC" w:rsidRDefault="006D19EC">
            <w:pPr>
              <w:rPr>
                <w:sz w:val="28"/>
                <w:szCs w:val="28"/>
              </w:rPr>
            </w:pPr>
            <w:r>
              <w:rPr>
                <w:sz w:val="28"/>
                <w:szCs w:val="28"/>
              </w:rPr>
              <w:t>9.10 – 9.35</w:t>
            </w:r>
          </w:p>
          <w:p w:rsidR="006D19EC" w:rsidRDefault="006D19EC">
            <w:pPr>
              <w:rPr>
                <w:sz w:val="28"/>
                <w:szCs w:val="28"/>
              </w:rPr>
            </w:pPr>
          </w:p>
          <w:p w:rsidR="006D19EC" w:rsidRDefault="006D19EC">
            <w:pPr>
              <w:rPr>
                <w:sz w:val="28"/>
                <w:szCs w:val="28"/>
              </w:rPr>
            </w:pPr>
            <w:r>
              <w:rPr>
                <w:sz w:val="28"/>
                <w:szCs w:val="28"/>
              </w:rPr>
              <w:t>9.45 – 10.10</w:t>
            </w:r>
          </w:p>
          <w:p w:rsidR="006D19EC" w:rsidRDefault="006D19EC">
            <w:pPr>
              <w:rPr>
                <w:sz w:val="28"/>
                <w:szCs w:val="28"/>
              </w:rPr>
            </w:pPr>
          </w:p>
          <w:p w:rsidR="006D19EC" w:rsidRDefault="006D19EC">
            <w:pPr>
              <w:rPr>
                <w:sz w:val="28"/>
                <w:szCs w:val="28"/>
              </w:rPr>
            </w:pPr>
            <w:r>
              <w:rPr>
                <w:sz w:val="28"/>
                <w:szCs w:val="28"/>
              </w:rPr>
              <w:t>16.00 – 16.25</w:t>
            </w:r>
          </w:p>
        </w:tc>
      </w:tr>
      <w:tr w:rsidR="006D19EC" w:rsidTr="00C21AB8">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Четверг</w:t>
            </w:r>
          </w:p>
        </w:tc>
        <w:tc>
          <w:tcPr>
            <w:tcW w:w="5386"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1.Коммуникативная (обучение грамоте)</w:t>
            </w:r>
            <w:r w:rsidR="004E0132">
              <w:rPr>
                <w:sz w:val="28"/>
                <w:szCs w:val="28"/>
              </w:rPr>
              <w:t xml:space="preserve"> восприятие </w:t>
            </w:r>
            <w:r w:rsidR="00201C24">
              <w:rPr>
                <w:sz w:val="28"/>
                <w:szCs w:val="28"/>
              </w:rPr>
              <w:t xml:space="preserve"> литературы</w:t>
            </w:r>
          </w:p>
          <w:p w:rsidR="001D5D03" w:rsidRDefault="001D5D03" w:rsidP="001D5D03">
            <w:pPr>
              <w:rPr>
                <w:sz w:val="28"/>
                <w:szCs w:val="28"/>
              </w:rPr>
            </w:pPr>
            <w:r>
              <w:rPr>
                <w:sz w:val="28"/>
                <w:szCs w:val="28"/>
              </w:rPr>
              <w:t>2</w:t>
            </w:r>
            <w:r w:rsidR="006D19EC">
              <w:rPr>
                <w:sz w:val="28"/>
                <w:szCs w:val="28"/>
              </w:rPr>
              <w:t>.Художественно-эстетическая (ле</w:t>
            </w:r>
            <w:r w:rsidR="00083417">
              <w:rPr>
                <w:sz w:val="28"/>
                <w:szCs w:val="28"/>
              </w:rPr>
              <w:t>пка</w:t>
            </w:r>
            <w:r w:rsidR="00390ED6">
              <w:rPr>
                <w:sz w:val="28"/>
                <w:szCs w:val="28"/>
              </w:rPr>
              <w:t>/ аппликация  безопасность</w:t>
            </w:r>
          </w:p>
          <w:p w:rsidR="006D19EC" w:rsidRDefault="001D5D03" w:rsidP="001D5D03">
            <w:pPr>
              <w:rPr>
                <w:sz w:val="28"/>
                <w:szCs w:val="28"/>
              </w:rPr>
            </w:pPr>
            <w:r>
              <w:rPr>
                <w:sz w:val="28"/>
                <w:szCs w:val="28"/>
              </w:rPr>
              <w:t>3. Физическое развитие (двигательная на воздухе)</w:t>
            </w:r>
          </w:p>
        </w:tc>
        <w:tc>
          <w:tcPr>
            <w:tcW w:w="1950"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9.10 – 9.35</w:t>
            </w:r>
          </w:p>
          <w:p w:rsidR="006D19EC" w:rsidRDefault="006D19EC">
            <w:pPr>
              <w:rPr>
                <w:sz w:val="28"/>
                <w:szCs w:val="28"/>
              </w:rPr>
            </w:pPr>
            <w:r>
              <w:rPr>
                <w:sz w:val="28"/>
                <w:szCs w:val="28"/>
              </w:rPr>
              <w:t>9.45 – 10.10</w:t>
            </w:r>
          </w:p>
          <w:p w:rsidR="006D19EC" w:rsidRDefault="006D19EC">
            <w:pPr>
              <w:rPr>
                <w:sz w:val="28"/>
                <w:szCs w:val="28"/>
              </w:rPr>
            </w:pPr>
            <w:r>
              <w:rPr>
                <w:sz w:val="28"/>
                <w:szCs w:val="28"/>
              </w:rPr>
              <w:t>16.00 – 16.25</w:t>
            </w:r>
          </w:p>
        </w:tc>
      </w:tr>
      <w:tr w:rsidR="006D19EC" w:rsidTr="00C21AB8">
        <w:tc>
          <w:tcPr>
            <w:tcW w:w="2235" w:type="dxa"/>
            <w:tcBorders>
              <w:top w:val="single" w:sz="4" w:space="0" w:color="auto"/>
              <w:left w:val="single" w:sz="4" w:space="0" w:color="auto"/>
              <w:bottom w:val="single" w:sz="4" w:space="0" w:color="auto"/>
              <w:right w:val="single" w:sz="4" w:space="0" w:color="auto"/>
            </w:tcBorders>
            <w:hideMark/>
          </w:tcPr>
          <w:p w:rsidR="006D19EC" w:rsidRDefault="006D19EC">
            <w:pPr>
              <w:rPr>
                <w:sz w:val="28"/>
                <w:szCs w:val="28"/>
              </w:rPr>
            </w:pPr>
            <w:r>
              <w:rPr>
                <w:sz w:val="28"/>
                <w:szCs w:val="28"/>
              </w:rPr>
              <w:t>Пятница</w:t>
            </w:r>
          </w:p>
        </w:tc>
        <w:tc>
          <w:tcPr>
            <w:tcW w:w="5386" w:type="dxa"/>
            <w:tcBorders>
              <w:top w:val="single" w:sz="4" w:space="0" w:color="auto"/>
              <w:left w:val="single" w:sz="4" w:space="0" w:color="auto"/>
              <w:bottom w:val="single" w:sz="4" w:space="0" w:color="auto"/>
              <w:right w:val="single" w:sz="4" w:space="0" w:color="auto"/>
            </w:tcBorders>
            <w:hideMark/>
          </w:tcPr>
          <w:p w:rsidR="004E0132" w:rsidRDefault="004E0132">
            <w:pPr>
              <w:rPr>
                <w:sz w:val="28"/>
                <w:szCs w:val="28"/>
              </w:rPr>
            </w:pPr>
            <w:r>
              <w:rPr>
                <w:sz w:val="28"/>
                <w:szCs w:val="28"/>
              </w:rPr>
              <w:t>1.краеведение</w:t>
            </w:r>
            <w:r w:rsidR="00613973">
              <w:rPr>
                <w:sz w:val="28"/>
                <w:szCs w:val="28"/>
              </w:rPr>
              <w:t xml:space="preserve">  народно прикладное  творчество истоки</w:t>
            </w:r>
          </w:p>
          <w:p w:rsidR="006D19EC" w:rsidRDefault="001D5D03">
            <w:pPr>
              <w:rPr>
                <w:sz w:val="28"/>
                <w:szCs w:val="28"/>
              </w:rPr>
            </w:pPr>
            <w:r>
              <w:rPr>
                <w:sz w:val="28"/>
                <w:szCs w:val="28"/>
              </w:rPr>
              <w:t xml:space="preserve"> 2.Музыкальная</w:t>
            </w:r>
          </w:p>
          <w:p w:rsidR="006D19EC" w:rsidRDefault="006D19EC">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6D19EC" w:rsidRDefault="006D19EC">
            <w:pPr>
              <w:rPr>
                <w:sz w:val="28"/>
                <w:szCs w:val="28"/>
              </w:rPr>
            </w:pPr>
            <w:r>
              <w:rPr>
                <w:sz w:val="28"/>
                <w:szCs w:val="28"/>
              </w:rPr>
              <w:t>9.10 – 9.35</w:t>
            </w:r>
          </w:p>
          <w:p w:rsidR="006D19EC" w:rsidRDefault="006D19EC">
            <w:pPr>
              <w:rPr>
                <w:sz w:val="28"/>
                <w:szCs w:val="28"/>
              </w:rPr>
            </w:pPr>
          </w:p>
          <w:p w:rsidR="006D19EC" w:rsidRDefault="006D19EC">
            <w:pPr>
              <w:rPr>
                <w:sz w:val="28"/>
                <w:szCs w:val="28"/>
              </w:rPr>
            </w:pPr>
            <w:r>
              <w:rPr>
                <w:sz w:val="28"/>
                <w:szCs w:val="28"/>
              </w:rPr>
              <w:t>9. 45 – 10.10</w:t>
            </w:r>
          </w:p>
        </w:tc>
      </w:tr>
    </w:tbl>
    <w:p w:rsidR="00DB5B60" w:rsidRPr="00A6154E" w:rsidRDefault="00DB5B60" w:rsidP="00DB5B60">
      <w:pPr>
        <w:spacing w:line="240" w:lineRule="atLeast"/>
        <w:jc w:val="center"/>
        <w:rPr>
          <w:rFonts w:eastAsia="SimSun"/>
          <w:b/>
          <w:iCs/>
          <w:kern w:val="28"/>
          <w:sz w:val="24"/>
          <w:szCs w:val="24"/>
          <w:lang w:eastAsia="hi-IN" w:bidi="hi-IN"/>
        </w:rPr>
      </w:pPr>
    </w:p>
    <w:tbl>
      <w:tblPr>
        <w:tblStyle w:val="TableNormal1"/>
        <w:tblpPr w:leftFromText="180" w:rightFromText="180" w:vertAnchor="text" w:horzAnchor="page" w:tblpX="1321" w:tblpY="-622"/>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559"/>
        <w:gridCol w:w="709"/>
        <w:gridCol w:w="850"/>
        <w:gridCol w:w="3402"/>
      </w:tblGrid>
      <w:tr w:rsidR="00201C24" w:rsidRPr="00A6154E" w:rsidTr="00201C24">
        <w:trPr>
          <w:trHeight w:val="691"/>
        </w:trPr>
        <w:tc>
          <w:tcPr>
            <w:tcW w:w="3833" w:type="dxa"/>
            <w:vMerge w:val="restart"/>
            <w:tcBorders>
              <w:top w:val="single" w:sz="4" w:space="0" w:color="auto"/>
              <w:left w:val="single" w:sz="4" w:space="0" w:color="auto"/>
              <w:bottom w:val="single" w:sz="4" w:space="0" w:color="auto"/>
              <w:right w:val="single" w:sz="4" w:space="0" w:color="auto"/>
            </w:tcBorders>
          </w:tcPr>
          <w:p w:rsidR="00201C24" w:rsidRPr="001C76FB" w:rsidRDefault="00201C24" w:rsidP="00201C24">
            <w:pPr>
              <w:spacing w:after="200" w:line="237" w:lineRule="auto"/>
              <w:rPr>
                <w:sz w:val="32"/>
                <w:szCs w:val="32"/>
                <w:lang w:val="ru-RU" w:bidi="ru-RU"/>
              </w:rPr>
            </w:pPr>
            <w:r w:rsidRPr="001C76FB">
              <w:rPr>
                <w:w w:val="95"/>
                <w:sz w:val="32"/>
                <w:szCs w:val="32"/>
                <w:lang w:val="ru-RU" w:bidi="ru-RU"/>
              </w:rPr>
              <w:lastRenderedPageBreak/>
              <w:t>Образовательные</w:t>
            </w:r>
            <w:r w:rsidR="001C76FB">
              <w:rPr>
                <w:w w:val="95"/>
                <w:sz w:val="32"/>
                <w:szCs w:val="32"/>
                <w:lang w:val="ru-RU" w:bidi="ru-RU"/>
              </w:rPr>
              <w:t xml:space="preserve"> </w:t>
            </w:r>
            <w:r w:rsidRPr="001C76FB">
              <w:rPr>
                <w:sz w:val="32"/>
                <w:szCs w:val="32"/>
                <w:lang w:val="ru-RU" w:bidi="ru-RU"/>
              </w:rPr>
              <w:t>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201C24" w:rsidRPr="004E0132" w:rsidRDefault="00201C24" w:rsidP="00201C24">
            <w:pPr>
              <w:spacing w:after="200" w:line="237" w:lineRule="auto"/>
              <w:ind w:right="25"/>
              <w:jc w:val="center"/>
              <w:rPr>
                <w:sz w:val="16"/>
                <w:szCs w:val="16"/>
                <w:lang w:val="ru-RU" w:bidi="ru-RU"/>
              </w:rPr>
            </w:pPr>
            <w:r w:rsidRPr="004E0132">
              <w:rPr>
                <w:w w:val="95"/>
                <w:sz w:val="16"/>
                <w:szCs w:val="16"/>
                <w:lang w:val="ru-RU" w:bidi="ru-RU"/>
              </w:rPr>
              <w:t>Виды</w:t>
            </w:r>
            <w:r w:rsidRPr="004E0132">
              <w:rPr>
                <w:sz w:val="16"/>
                <w:szCs w:val="16"/>
                <w:lang w:val="ru-RU" w:bidi="ru-RU"/>
              </w:rPr>
              <w:t>ОД</w:t>
            </w:r>
          </w:p>
        </w:tc>
        <w:tc>
          <w:tcPr>
            <w:tcW w:w="4961" w:type="dxa"/>
            <w:gridSpan w:val="3"/>
            <w:tcBorders>
              <w:top w:val="single" w:sz="4" w:space="0" w:color="auto"/>
              <w:left w:val="single" w:sz="4" w:space="0" w:color="auto"/>
              <w:bottom w:val="single" w:sz="4" w:space="0" w:color="auto"/>
              <w:right w:val="single" w:sz="4" w:space="0" w:color="auto"/>
            </w:tcBorders>
          </w:tcPr>
          <w:p w:rsidR="00201C24" w:rsidRPr="00A6154E" w:rsidRDefault="00201C24" w:rsidP="00201C24">
            <w:pPr>
              <w:spacing w:after="200" w:line="237" w:lineRule="auto"/>
              <w:ind w:right="169"/>
              <w:jc w:val="center"/>
              <w:rPr>
                <w:sz w:val="16"/>
                <w:szCs w:val="16"/>
                <w:lang w:val="ru-RU" w:bidi="ru-RU"/>
              </w:rPr>
            </w:pPr>
            <w:r>
              <w:rPr>
                <w:sz w:val="16"/>
                <w:szCs w:val="16"/>
                <w:lang w:val="ru-RU" w:bidi="ru-RU"/>
              </w:rPr>
              <w:t>с</w:t>
            </w:r>
            <w:r w:rsidRPr="00A6154E">
              <w:rPr>
                <w:sz w:val="16"/>
                <w:szCs w:val="16"/>
                <w:lang w:val="ru-RU" w:bidi="ru-RU"/>
              </w:rPr>
              <w:t>таршая группа</w:t>
            </w:r>
          </w:p>
          <w:p w:rsidR="00201C24" w:rsidRPr="00A6154E" w:rsidRDefault="00201C24" w:rsidP="00201C24">
            <w:pPr>
              <w:spacing w:after="200" w:line="223" w:lineRule="exact"/>
              <w:ind w:right="169"/>
              <w:jc w:val="center"/>
              <w:rPr>
                <w:sz w:val="16"/>
                <w:szCs w:val="16"/>
                <w:lang w:val="ru-RU" w:bidi="ru-RU"/>
              </w:rPr>
            </w:pPr>
            <w:r>
              <w:rPr>
                <w:sz w:val="16"/>
                <w:szCs w:val="16"/>
                <w:lang w:val="ru-RU" w:bidi="ru-RU"/>
              </w:rPr>
              <w:t>(с 5 до 6</w:t>
            </w:r>
            <w:r w:rsidRPr="00A6154E">
              <w:rPr>
                <w:sz w:val="16"/>
                <w:szCs w:val="16"/>
                <w:lang w:val="ru-RU" w:bidi="ru-RU"/>
              </w:rPr>
              <w:t xml:space="preserve"> лет)</w:t>
            </w:r>
          </w:p>
        </w:tc>
      </w:tr>
      <w:tr w:rsidR="00201C24" w:rsidRPr="00A6154E" w:rsidTr="00201C24">
        <w:trPr>
          <w:trHeight w:val="230"/>
        </w:trPr>
        <w:tc>
          <w:tcPr>
            <w:tcW w:w="3833" w:type="dxa"/>
            <w:vMerge/>
            <w:tcBorders>
              <w:top w:val="single" w:sz="4" w:space="0" w:color="auto"/>
              <w:left w:val="single" w:sz="4" w:space="0" w:color="auto"/>
              <w:bottom w:val="single" w:sz="4" w:space="0" w:color="auto"/>
              <w:right w:val="single" w:sz="4" w:space="0" w:color="auto"/>
            </w:tcBorders>
          </w:tcPr>
          <w:p w:rsidR="00201C24" w:rsidRPr="00110BAA" w:rsidRDefault="00201C24" w:rsidP="00201C24">
            <w:pPr>
              <w:spacing w:after="200" w:line="276" w:lineRule="auto"/>
              <w:rPr>
                <w:sz w:val="16"/>
                <w:szCs w:val="16"/>
                <w:lang w:val="ru-RU" w:bidi="ru-RU"/>
              </w:rPr>
            </w:pPr>
          </w:p>
        </w:tc>
        <w:tc>
          <w:tcPr>
            <w:tcW w:w="1559" w:type="dxa"/>
            <w:vMerge/>
            <w:tcBorders>
              <w:top w:val="single" w:sz="4" w:space="0" w:color="auto"/>
              <w:left w:val="single" w:sz="4" w:space="0" w:color="auto"/>
              <w:bottom w:val="single" w:sz="4" w:space="0" w:color="auto"/>
              <w:right w:val="single" w:sz="4" w:space="0" w:color="auto"/>
            </w:tcBorders>
          </w:tcPr>
          <w:p w:rsidR="00201C24" w:rsidRPr="00110BAA" w:rsidRDefault="00201C24" w:rsidP="00201C24">
            <w:pPr>
              <w:spacing w:after="200" w:line="276" w:lineRule="auto"/>
              <w:jc w:val="center"/>
              <w:rPr>
                <w:sz w:val="16"/>
                <w:szCs w:val="16"/>
                <w:lang w:val="ru-RU" w:bidi="ru-RU"/>
              </w:rPr>
            </w:pPr>
          </w:p>
        </w:tc>
        <w:tc>
          <w:tcPr>
            <w:tcW w:w="1559" w:type="dxa"/>
            <w:gridSpan w:val="2"/>
            <w:tcBorders>
              <w:top w:val="single" w:sz="4" w:space="0" w:color="auto"/>
              <w:left w:val="single" w:sz="4" w:space="0" w:color="auto"/>
              <w:bottom w:val="single" w:sz="4" w:space="0" w:color="auto"/>
              <w:right w:val="single" w:sz="4" w:space="0" w:color="auto"/>
            </w:tcBorders>
          </w:tcPr>
          <w:p w:rsidR="00201C24" w:rsidRPr="004E0132" w:rsidRDefault="00201C24" w:rsidP="00201C24">
            <w:pPr>
              <w:spacing w:after="200" w:line="210" w:lineRule="exact"/>
              <w:jc w:val="center"/>
              <w:rPr>
                <w:sz w:val="16"/>
                <w:szCs w:val="16"/>
                <w:lang w:val="ru-RU" w:bidi="ru-RU"/>
              </w:rPr>
            </w:pPr>
            <w:r w:rsidRPr="004E0132">
              <w:rPr>
                <w:sz w:val="16"/>
                <w:szCs w:val="16"/>
                <w:lang w:val="ru-RU" w:bidi="ru-RU"/>
              </w:rPr>
              <w:t>кол-во</w:t>
            </w:r>
          </w:p>
        </w:tc>
        <w:tc>
          <w:tcPr>
            <w:tcW w:w="3402" w:type="dxa"/>
            <w:vMerge w:val="restart"/>
            <w:tcBorders>
              <w:top w:val="single" w:sz="4" w:space="0" w:color="auto"/>
              <w:left w:val="single" w:sz="4" w:space="0" w:color="auto"/>
              <w:bottom w:val="single" w:sz="4" w:space="0" w:color="auto"/>
              <w:right w:val="single" w:sz="4" w:space="0" w:color="auto"/>
            </w:tcBorders>
            <w:textDirection w:val="btLr"/>
          </w:tcPr>
          <w:p w:rsidR="00201C24" w:rsidRPr="004E0132" w:rsidRDefault="00201C24" w:rsidP="00201C24">
            <w:pPr>
              <w:spacing w:before="88" w:after="200" w:line="276" w:lineRule="auto"/>
              <w:jc w:val="center"/>
              <w:rPr>
                <w:sz w:val="16"/>
                <w:szCs w:val="16"/>
                <w:lang w:val="ru-RU" w:bidi="ru-RU"/>
              </w:rPr>
            </w:pPr>
            <w:r w:rsidRPr="004E0132">
              <w:rPr>
                <w:sz w:val="16"/>
                <w:szCs w:val="16"/>
                <w:lang w:val="ru-RU" w:bidi="ru-RU"/>
              </w:rPr>
              <w:t>длительность</w:t>
            </w:r>
          </w:p>
        </w:tc>
      </w:tr>
      <w:tr w:rsidR="00201C24" w:rsidRPr="00A6154E" w:rsidTr="00201C24">
        <w:trPr>
          <w:trHeight w:val="1274"/>
        </w:trPr>
        <w:tc>
          <w:tcPr>
            <w:tcW w:w="3833" w:type="dxa"/>
            <w:vMerge/>
            <w:tcBorders>
              <w:top w:val="single" w:sz="4" w:space="0" w:color="auto"/>
              <w:left w:val="single" w:sz="4" w:space="0" w:color="auto"/>
              <w:bottom w:val="single" w:sz="4" w:space="0" w:color="auto"/>
              <w:right w:val="single" w:sz="4" w:space="0" w:color="auto"/>
            </w:tcBorders>
          </w:tcPr>
          <w:p w:rsidR="00201C24" w:rsidRPr="004E0132" w:rsidRDefault="00201C24" w:rsidP="00201C24">
            <w:pPr>
              <w:spacing w:after="200" w:line="276" w:lineRule="auto"/>
              <w:rPr>
                <w:sz w:val="16"/>
                <w:szCs w:val="16"/>
                <w:lang w:val="ru-RU" w:bidi="ru-RU"/>
              </w:rPr>
            </w:pPr>
          </w:p>
        </w:tc>
        <w:tc>
          <w:tcPr>
            <w:tcW w:w="1559" w:type="dxa"/>
            <w:vMerge/>
            <w:tcBorders>
              <w:top w:val="single" w:sz="4" w:space="0" w:color="auto"/>
              <w:left w:val="single" w:sz="4" w:space="0" w:color="auto"/>
              <w:bottom w:val="single" w:sz="4" w:space="0" w:color="auto"/>
              <w:right w:val="single" w:sz="4" w:space="0" w:color="auto"/>
            </w:tcBorders>
          </w:tcPr>
          <w:p w:rsidR="00201C24" w:rsidRPr="004E0132" w:rsidRDefault="00201C24" w:rsidP="00201C24">
            <w:pPr>
              <w:spacing w:after="200" w:line="276" w:lineRule="auto"/>
              <w:rPr>
                <w:sz w:val="16"/>
                <w:szCs w:val="16"/>
                <w:lang w:val="ru-RU" w:bidi="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201C24" w:rsidRPr="00A6154E" w:rsidRDefault="00201C24" w:rsidP="00201C24">
            <w:pPr>
              <w:spacing w:before="90" w:after="200" w:line="276" w:lineRule="auto"/>
              <w:jc w:val="center"/>
              <w:rPr>
                <w:sz w:val="16"/>
                <w:szCs w:val="16"/>
                <w:lang w:bidi="ru-RU"/>
              </w:rPr>
            </w:pPr>
            <w:r w:rsidRPr="00A6154E">
              <w:rPr>
                <w:sz w:val="16"/>
                <w:szCs w:val="16"/>
                <w:lang w:bidi="ru-RU"/>
              </w:rPr>
              <w:t>в неделю</w:t>
            </w:r>
          </w:p>
        </w:tc>
        <w:tc>
          <w:tcPr>
            <w:tcW w:w="850" w:type="dxa"/>
            <w:tcBorders>
              <w:top w:val="single" w:sz="4" w:space="0" w:color="auto"/>
              <w:left w:val="single" w:sz="4" w:space="0" w:color="auto"/>
              <w:bottom w:val="single" w:sz="4" w:space="0" w:color="auto"/>
              <w:right w:val="single" w:sz="4" w:space="0" w:color="auto"/>
            </w:tcBorders>
            <w:textDirection w:val="btLr"/>
          </w:tcPr>
          <w:p w:rsidR="00201C24" w:rsidRPr="00A6154E" w:rsidRDefault="00201C24" w:rsidP="00201C24">
            <w:pPr>
              <w:spacing w:before="91" w:after="200" w:line="276" w:lineRule="auto"/>
              <w:jc w:val="center"/>
              <w:rPr>
                <w:sz w:val="16"/>
                <w:szCs w:val="16"/>
                <w:lang w:bidi="ru-RU"/>
              </w:rPr>
            </w:pPr>
            <w:r w:rsidRPr="00A6154E">
              <w:rPr>
                <w:sz w:val="16"/>
                <w:szCs w:val="16"/>
                <w:lang w:bidi="ru-RU"/>
              </w:rPr>
              <w:t>в год</w:t>
            </w:r>
          </w:p>
        </w:tc>
        <w:tc>
          <w:tcPr>
            <w:tcW w:w="3402" w:type="dxa"/>
            <w:vMerge/>
            <w:tcBorders>
              <w:top w:val="single" w:sz="4" w:space="0" w:color="auto"/>
              <w:left w:val="single" w:sz="4" w:space="0" w:color="auto"/>
              <w:bottom w:val="single" w:sz="4" w:space="0" w:color="auto"/>
              <w:right w:val="single" w:sz="4" w:space="0" w:color="auto"/>
            </w:tcBorders>
            <w:textDirection w:val="btLr"/>
          </w:tcPr>
          <w:p w:rsidR="00201C24" w:rsidRPr="00A6154E" w:rsidRDefault="00201C24" w:rsidP="00201C24">
            <w:pPr>
              <w:spacing w:after="200" w:line="276" w:lineRule="auto"/>
              <w:jc w:val="center"/>
              <w:rPr>
                <w:sz w:val="16"/>
                <w:szCs w:val="16"/>
                <w:lang w:bidi="ru-RU"/>
              </w:rPr>
            </w:pPr>
          </w:p>
        </w:tc>
      </w:tr>
      <w:tr w:rsidR="00201C24" w:rsidRPr="00A6154E" w:rsidTr="00201C24">
        <w:trPr>
          <w:trHeight w:val="230"/>
        </w:trPr>
        <w:tc>
          <w:tcPr>
            <w:tcW w:w="3833" w:type="dxa"/>
            <w:tcBorders>
              <w:top w:val="single" w:sz="4" w:space="0" w:color="auto"/>
            </w:tcBorders>
          </w:tcPr>
          <w:p w:rsidR="00201C24" w:rsidRPr="00201C24" w:rsidRDefault="00201C24" w:rsidP="00201C24">
            <w:pPr>
              <w:spacing w:after="200" w:line="210" w:lineRule="exact"/>
              <w:rPr>
                <w:b/>
                <w:sz w:val="22"/>
                <w:szCs w:val="22"/>
                <w:lang w:bidi="ru-RU"/>
              </w:rPr>
            </w:pPr>
            <w:r w:rsidRPr="00201C24">
              <w:rPr>
                <w:b/>
                <w:sz w:val="22"/>
                <w:szCs w:val="22"/>
                <w:lang w:bidi="ru-RU"/>
              </w:rPr>
              <w:t>Социально-коммуникативноеразвитие</w:t>
            </w:r>
          </w:p>
        </w:tc>
        <w:tc>
          <w:tcPr>
            <w:tcW w:w="1559" w:type="dxa"/>
            <w:tcBorders>
              <w:top w:val="single" w:sz="4" w:space="0" w:color="auto"/>
            </w:tcBorders>
          </w:tcPr>
          <w:p w:rsidR="00201C24" w:rsidRPr="00201C24" w:rsidRDefault="00201C24" w:rsidP="00201C24">
            <w:pPr>
              <w:spacing w:after="200" w:line="210" w:lineRule="exact"/>
              <w:rPr>
                <w:b/>
                <w:sz w:val="22"/>
                <w:szCs w:val="22"/>
                <w:lang w:bidi="ru-RU"/>
              </w:rPr>
            </w:pPr>
            <w:r w:rsidRPr="00201C24">
              <w:rPr>
                <w:b/>
                <w:sz w:val="22"/>
                <w:szCs w:val="22"/>
                <w:lang w:bidi="ru-RU"/>
              </w:rPr>
              <w:t>Безопасность</w:t>
            </w:r>
          </w:p>
        </w:tc>
        <w:tc>
          <w:tcPr>
            <w:tcW w:w="709" w:type="dxa"/>
            <w:tcBorders>
              <w:top w:val="single" w:sz="4" w:space="0" w:color="auto"/>
            </w:tcBorders>
          </w:tcPr>
          <w:p w:rsidR="00201C24" w:rsidRPr="00201C24" w:rsidRDefault="00201C24" w:rsidP="00201C24">
            <w:pPr>
              <w:spacing w:after="200" w:line="210" w:lineRule="exact"/>
              <w:rPr>
                <w:sz w:val="22"/>
                <w:szCs w:val="22"/>
                <w:lang w:val="ru-RU" w:bidi="ru-RU"/>
              </w:rPr>
            </w:pPr>
            <w:r w:rsidRPr="00201C24">
              <w:rPr>
                <w:sz w:val="22"/>
                <w:szCs w:val="22"/>
                <w:lang w:val="ru-RU" w:bidi="ru-RU"/>
              </w:rPr>
              <w:t xml:space="preserve">    0,5</w:t>
            </w:r>
          </w:p>
        </w:tc>
        <w:tc>
          <w:tcPr>
            <w:tcW w:w="850" w:type="dxa"/>
            <w:tcBorders>
              <w:top w:val="single" w:sz="4" w:space="0" w:color="auto"/>
            </w:tcBorders>
          </w:tcPr>
          <w:p w:rsidR="00201C24" w:rsidRPr="00201C24" w:rsidRDefault="00201C24" w:rsidP="00201C24">
            <w:pPr>
              <w:spacing w:after="200" w:line="210" w:lineRule="exact"/>
              <w:ind w:right="26"/>
              <w:jc w:val="center"/>
              <w:rPr>
                <w:sz w:val="22"/>
                <w:szCs w:val="22"/>
                <w:lang w:val="ru-RU" w:bidi="ru-RU"/>
              </w:rPr>
            </w:pPr>
            <w:r w:rsidRPr="00201C24">
              <w:rPr>
                <w:sz w:val="22"/>
                <w:szCs w:val="22"/>
                <w:lang w:val="ru-RU" w:bidi="ru-RU"/>
              </w:rPr>
              <w:t>18</w:t>
            </w:r>
          </w:p>
        </w:tc>
        <w:tc>
          <w:tcPr>
            <w:tcW w:w="3402" w:type="dxa"/>
            <w:tcBorders>
              <w:top w:val="single" w:sz="4" w:space="0" w:color="auto"/>
            </w:tcBorders>
          </w:tcPr>
          <w:p w:rsidR="00201C24" w:rsidRPr="00A6154E" w:rsidRDefault="00201C24" w:rsidP="00201C24">
            <w:pPr>
              <w:spacing w:after="200" w:line="210" w:lineRule="exact"/>
              <w:ind w:right="184"/>
              <w:jc w:val="center"/>
              <w:rPr>
                <w:sz w:val="20"/>
                <w:lang w:bidi="ru-RU"/>
              </w:rPr>
            </w:pPr>
            <w:r w:rsidRPr="00A6154E">
              <w:rPr>
                <w:sz w:val="20"/>
                <w:lang w:bidi="ru-RU"/>
              </w:rPr>
              <w:t>25</w:t>
            </w:r>
          </w:p>
        </w:tc>
      </w:tr>
      <w:tr w:rsidR="00201C24" w:rsidRPr="00A6154E" w:rsidTr="00201C24">
        <w:trPr>
          <w:trHeight w:val="230"/>
        </w:trPr>
        <w:tc>
          <w:tcPr>
            <w:tcW w:w="3833" w:type="dxa"/>
            <w:vMerge w:val="restart"/>
          </w:tcPr>
          <w:p w:rsidR="00201C24" w:rsidRPr="00201C24" w:rsidRDefault="00201C24" w:rsidP="00201C24">
            <w:pPr>
              <w:spacing w:after="200" w:line="211" w:lineRule="exact"/>
              <w:rPr>
                <w:b/>
                <w:sz w:val="22"/>
                <w:szCs w:val="22"/>
                <w:lang w:bidi="ru-RU"/>
              </w:rPr>
            </w:pPr>
            <w:r w:rsidRPr="00201C24">
              <w:rPr>
                <w:b/>
                <w:sz w:val="22"/>
                <w:szCs w:val="22"/>
                <w:lang w:bidi="ru-RU"/>
              </w:rPr>
              <w:t>Познавательное</w:t>
            </w:r>
          </w:p>
          <w:p w:rsidR="00201C24" w:rsidRPr="00201C24" w:rsidRDefault="00201C24" w:rsidP="00201C24">
            <w:pPr>
              <w:spacing w:after="200" w:line="210" w:lineRule="exact"/>
              <w:rPr>
                <w:b/>
                <w:sz w:val="22"/>
                <w:szCs w:val="22"/>
                <w:lang w:bidi="ru-RU"/>
              </w:rPr>
            </w:pPr>
            <w:r w:rsidRPr="00201C24">
              <w:rPr>
                <w:b/>
                <w:sz w:val="22"/>
                <w:szCs w:val="22"/>
                <w:lang w:bidi="ru-RU"/>
              </w:rPr>
              <w:t>развитие</w:t>
            </w:r>
          </w:p>
        </w:tc>
        <w:tc>
          <w:tcPr>
            <w:tcW w:w="1559" w:type="dxa"/>
          </w:tcPr>
          <w:p w:rsidR="00201C24" w:rsidRPr="00201C24" w:rsidRDefault="00201C24" w:rsidP="00201C24">
            <w:pPr>
              <w:spacing w:after="200" w:line="211" w:lineRule="exact"/>
              <w:rPr>
                <w:b/>
                <w:sz w:val="22"/>
                <w:szCs w:val="22"/>
                <w:lang w:bidi="ru-RU"/>
              </w:rPr>
            </w:pPr>
            <w:r w:rsidRPr="00201C24">
              <w:rPr>
                <w:b/>
                <w:sz w:val="22"/>
                <w:szCs w:val="22"/>
                <w:lang w:bidi="ru-RU"/>
              </w:rPr>
              <w:t>ФЭМП</w:t>
            </w:r>
          </w:p>
        </w:tc>
        <w:tc>
          <w:tcPr>
            <w:tcW w:w="709" w:type="dxa"/>
          </w:tcPr>
          <w:p w:rsidR="00201C24" w:rsidRPr="00201C24" w:rsidRDefault="00201C24" w:rsidP="00201C24">
            <w:pPr>
              <w:spacing w:after="200" w:line="211" w:lineRule="exact"/>
              <w:jc w:val="center"/>
              <w:rPr>
                <w:sz w:val="22"/>
                <w:szCs w:val="22"/>
                <w:lang w:bidi="ru-RU"/>
              </w:rPr>
            </w:pPr>
            <w:r w:rsidRPr="00201C24">
              <w:rPr>
                <w:sz w:val="22"/>
                <w:szCs w:val="22"/>
                <w:lang w:bidi="ru-RU"/>
              </w:rPr>
              <w:t>1</w:t>
            </w:r>
          </w:p>
        </w:tc>
        <w:tc>
          <w:tcPr>
            <w:tcW w:w="850" w:type="dxa"/>
          </w:tcPr>
          <w:p w:rsidR="00201C24" w:rsidRPr="00201C24" w:rsidRDefault="00201C24" w:rsidP="00201C24">
            <w:pPr>
              <w:spacing w:after="200" w:line="211" w:lineRule="exact"/>
              <w:ind w:right="26"/>
              <w:jc w:val="center"/>
              <w:rPr>
                <w:sz w:val="22"/>
                <w:szCs w:val="22"/>
                <w:lang w:bidi="ru-RU"/>
              </w:rPr>
            </w:pPr>
            <w:r w:rsidRPr="00201C24">
              <w:rPr>
                <w:sz w:val="22"/>
                <w:szCs w:val="22"/>
                <w:lang w:bidi="ru-RU"/>
              </w:rPr>
              <w:t>36</w:t>
            </w:r>
          </w:p>
        </w:tc>
        <w:tc>
          <w:tcPr>
            <w:tcW w:w="3402" w:type="dxa"/>
          </w:tcPr>
          <w:p w:rsidR="00201C24" w:rsidRPr="00A6154E" w:rsidRDefault="00201C24" w:rsidP="00201C24">
            <w:pPr>
              <w:spacing w:after="200" w:line="211"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vMerge/>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ФЦКМ(Окружающиймир)</w:t>
            </w:r>
          </w:p>
        </w:tc>
        <w:tc>
          <w:tcPr>
            <w:tcW w:w="709" w:type="dxa"/>
          </w:tcPr>
          <w:p w:rsidR="00201C24" w:rsidRPr="00201C24" w:rsidRDefault="00201C24" w:rsidP="00201C24">
            <w:pPr>
              <w:spacing w:after="200" w:line="208" w:lineRule="exact"/>
              <w:jc w:val="center"/>
              <w:rPr>
                <w:sz w:val="22"/>
                <w:szCs w:val="22"/>
                <w:lang w:val="ru-RU" w:bidi="ru-RU"/>
              </w:rPr>
            </w:pPr>
            <w:r w:rsidRPr="00201C24">
              <w:rPr>
                <w:sz w:val="22"/>
                <w:szCs w:val="22"/>
                <w:lang w:bidi="ru-RU"/>
              </w:rPr>
              <w:t>0.5</w:t>
            </w:r>
          </w:p>
        </w:tc>
        <w:tc>
          <w:tcPr>
            <w:tcW w:w="850" w:type="dxa"/>
          </w:tcPr>
          <w:p w:rsidR="00201C24" w:rsidRPr="00201C24" w:rsidRDefault="00201C24" w:rsidP="00201C24">
            <w:pPr>
              <w:spacing w:after="200" w:line="208" w:lineRule="exact"/>
              <w:ind w:right="187"/>
              <w:jc w:val="center"/>
              <w:rPr>
                <w:sz w:val="22"/>
                <w:szCs w:val="22"/>
                <w:lang w:val="ru-RU" w:bidi="ru-RU"/>
              </w:rPr>
            </w:pPr>
            <w:r w:rsidRPr="00201C24">
              <w:rPr>
                <w:sz w:val="22"/>
                <w:szCs w:val="22"/>
                <w:lang w:val="ru-RU" w:bidi="ru-RU"/>
              </w:rPr>
              <w:t>18</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vMerge/>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ФЦ</w:t>
            </w:r>
            <w:r w:rsidRPr="00201C24">
              <w:rPr>
                <w:b/>
                <w:sz w:val="22"/>
                <w:szCs w:val="22"/>
                <w:lang w:val="ru-RU" w:bidi="ru-RU"/>
              </w:rPr>
              <w:t>К</w:t>
            </w:r>
            <w:r w:rsidRPr="00201C24">
              <w:rPr>
                <w:b/>
                <w:sz w:val="22"/>
                <w:szCs w:val="22"/>
                <w:lang w:bidi="ru-RU"/>
              </w:rPr>
              <w:t>М(Природныймир)</w:t>
            </w:r>
          </w:p>
        </w:tc>
        <w:tc>
          <w:tcPr>
            <w:tcW w:w="709" w:type="dxa"/>
          </w:tcPr>
          <w:p w:rsidR="00201C24" w:rsidRPr="00201C24" w:rsidRDefault="00201C24" w:rsidP="00201C24">
            <w:pPr>
              <w:spacing w:after="200" w:line="208" w:lineRule="exact"/>
              <w:jc w:val="center"/>
              <w:rPr>
                <w:sz w:val="22"/>
                <w:szCs w:val="22"/>
                <w:lang w:bidi="ru-RU"/>
              </w:rPr>
            </w:pPr>
            <w:r w:rsidRPr="00201C24">
              <w:rPr>
                <w:sz w:val="22"/>
                <w:szCs w:val="22"/>
                <w:lang w:bidi="ru-RU"/>
              </w:rPr>
              <w:t>0,5</w:t>
            </w:r>
          </w:p>
        </w:tc>
        <w:tc>
          <w:tcPr>
            <w:tcW w:w="850" w:type="dxa"/>
          </w:tcPr>
          <w:p w:rsidR="00201C24" w:rsidRPr="00201C24" w:rsidRDefault="00201C24" w:rsidP="00201C24">
            <w:pPr>
              <w:spacing w:after="200" w:line="208" w:lineRule="exact"/>
              <w:ind w:right="26"/>
              <w:jc w:val="center"/>
              <w:rPr>
                <w:sz w:val="22"/>
                <w:szCs w:val="22"/>
                <w:lang w:val="ru-RU" w:bidi="ru-RU"/>
              </w:rPr>
            </w:pPr>
            <w:r w:rsidRPr="00201C24">
              <w:rPr>
                <w:w w:val="99"/>
                <w:sz w:val="22"/>
                <w:szCs w:val="22"/>
                <w:lang w:val="ru-RU" w:bidi="ru-RU"/>
              </w:rPr>
              <w:t>18</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28"/>
        </w:trPr>
        <w:tc>
          <w:tcPr>
            <w:tcW w:w="3833" w:type="dxa"/>
            <w:vMerge/>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9" w:lineRule="exact"/>
              <w:rPr>
                <w:b/>
                <w:sz w:val="22"/>
                <w:szCs w:val="22"/>
                <w:lang w:bidi="ru-RU"/>
              </w:rPr>
            </w:pPr>
            <w:r w:rsidRPr="00201C24">
              <w:rPr>
                <w:b/>
                <w:sz w:val="22"/>
                <w:szCs w:val="22"/>
                <w:lang w:bidi="ru-RU"/>
              </w:rPr>
              <w:t>Краеведение</w:t>
            </w:r>
          </w:p>
        </w:tc>
        <w:tc>
          <w:tcPr>
            <w:tcW w:w="709" w:type="dxa"/>
          </w:tcPr>
          <w:p w:rsidR="00201C24" w:rsidRPr="00201C24" w:rsidRDefault="00201C24" w:rsidP="00201C24">
            <w:pPr>
              <w:spacing w:after="200" w:line="209" w:lineRule="exact"/>
              <w:ind w:right="26"/>
              <w:jc w:val="center"/>
              <w:rPr>
                <w:sz w:val="22"/>
                <w:szCs w:val="22"/>
                <w:lang w:bidi="ru-RU"/>
              </w:rPr>
            </w:pPr>
            <w:r w:rsidRPr="00201C24">
              <w:rPr>
                <w:sz w:val="22"/>
                <w:szCs w:val="22"/>
                <w:lang w:bidi="ru-RU"/>
              </w:rPr>
              <w:t>0,5</w:t>
            </w:r>
          </w:p>
        </w:tc>
        <w:tc>
          <w:tcPr>
            <w:tcW w:w="850" w:type="dxa"/>
          </w:tcPr>
          <w:p w:rsidR="00201C24" w:rsidRPr="00201C24" w:rsidRDefault="00201C24" w:rsidP="00201C24">
            <w:pPr>
              <w:spacing w:after="200" w:line="209" w:lineRule="exact"/>
              <w:ind w:right="187"/>
              <w:jc w:val="center"/>
              <w:rPr>
                <w:sz w:val="22"/>
                <w:szCs w:val="22"/>
                <w:lang w:val="ru-RU" w:bidi="ru-RU"/>
              </w:rPr>
            </w:pPr>
            <w:r w:rsidRPr="00201C24">
              <w:rPr>
                <w:sz w:val="22"/>
                <w:szCs w:val="22"/>
                <w:lang w:val="ru-RU" w:bidi="ru-RU"/>
              </w:rPr>
              <w:t>18</w:t>
            </w:r>
          </w:p>
        </w:tc>
        <w:tc>
          <w:tcPr>
            <w:tcW w:w="3402" w:type="dxa"/>
          </w:tcPr>
          <w:p w:rsidR="00201C24" w:rsidRPr="00A6154E" w:rsidRDefault="00201C24" w:rsidP="00201C24">
            <w:pPr>
              <w:spacing w:after="200" w:line="209" w:lineRule="exact"/>
              <w:ind w:right="184"/>
              <w:jc w:val="center"/>
              <w:rPr>
                <w:sz w:val="20"/>
                <w:lang w:bidi="ru-RU"/>
              </w:rPr>
            </w:pPr>
            <w:r w:rsidRPr="00A6154E">
              <w:rPr>
                <w:sz w:val="20"/>
                <w:lang w:bidi="ru-RU"/>
              </w:rPr>
              <w:t>25</w:t>
            </w:r>
          </w:p>
        </w:tc>
      </w:tr>
      <w:tr w:rsidR="00201C24" w:rsidRPr="00A6154E" w:rsidTr="00201C24">
        <w:trPr>
          <w:trHeight w:val="230"/>
        </w:trPr>
        <w:tc>
          <w:tcPr>
            <w:tcW w:w="3833" w:type="dxa"/>
          </w:tcPr>
          <w:p w:rsidR="00201C24" w:rsidRPr="00201C24" w:rsidRDefault="00201C24" w:rsidP="00201C24">
            <w:pPr>
              <w:spacing w:after="200" w:line="211" w:lineRule="exact"/>
              <w:rPr>
                <w:b/>
                <w:sz w:val="22"/>
                <w:szCs w:val="22"/>
                <w:lang w:bidi="ru-RU"/>
              </w:rPr>
            </w:pPr>
            <w:r w:rsidRPr="00201C24">
              <w:rPr>
                <w:b/>
                <w:sz w:val="22"/>
                <w:szCs w:val="22"/>
                <w:lang w:bidi="ru-RU"/>
              </w:rPr>
              <w:t>Речевоеразвитие</w:t>
            </w:r>
          </w:p>
        </w:tc>
        <w:tc>
          <w:tcPr>
            <w:tcW w:w="1559" w:type="dxa"/>
          </w:tcPr>
          <w:p w:rsidR="00201C24" w:rsidRPr="00201C24" w:rsidRDefault="00201C24" w:rsidP="00201C24">
            <w:pPr>
              <w:spacing w:after="200" w:line="211" w:lineRule="exact"/>
              <w:rPr>
                <w:b/>
                <w:sz w:val="22"/>
                <w:szCs w:val="22"/>
                <w:lang w:bidi="ru-RU"/>
              </w:rPr>
            </w:pPr>
            <w:r w:rsidRPr="00201C24">
              <w:rPr>
                <w:b/>
                <w:sz w:val="22"/>
                <w:szCs w:val="22"/>
                <w:lang w:bidi="ru-RU"/>
              </w:rPr>
              <w:t>Развитиеречи</w:t>
            </w:r>
          </w:p>
        </w:tc>
        <w:tc>
          <w:tcPr>
            <w:tcW w:w="709" w:type="dxa"/>
          </w:tcPr>
          <w:p w:rsidR="00201C24" w:rsidRPr="00201C24" w:rsidRDefault="00201C24" w:rsidP="00201C24">
            <w:pPr>
              <w:spacing w:after="200" w:line="211" w:lineRule="exact"/>
              <w:jc w:val="center"/>
              <w:rPr>
                <w:sz w:val="22"/>
                <w:szCs w:val="22"/>
                <w:lang w:val="ru-RU" w:bidi="ru-RU"/>
              </w:rPr>
            </w:pPr>
            <w:r w:rsidRPr="00201C24">
              <w:rPr>
                <w:sz w:val="22"/>
                <w:szCs w:val="22"/>
                <w:lang w:val="ru-RU" w:bidi="ru-RU"/>
              </w:rPr>
              <w:t>1</w:t>
            </w:r>
          </w:p>
        </w:tc>
        <w:tc>
          <w:tcPr>
            <w:tcW w:w="850" w:type="dxa"/>
          </w:tcPr>
          <w:p w:rsidR="00201C24" w:rsidRPr="00201C24" w:rsidRDefault="00201C24" w:rsidP="00201C24">
            <w:pPr>
              <w:spacing w:after="200" w:line="211" w:lineRule="exact"/>
              <w:ind w:right="187"/>
              <w:jc w:val="center"/>
              <w:rPr>
                <w:sz w:val="22"/>
                <w:szCs w:val="22"/>
                <w:lang w:val="ru-RU" w:bidi="ru-RU"/>
              </w:rPr>
            </w:pPr>
            <w:r w:rsidRPr="00201C24">
              <w:rPr>
                <w:sz w:val="22"/>
                <w:szCs w:val="22"/>
                <w:lang w:val="ru-RU" w:bidi="ru-RU"/>
              </w:rPr>
              <w:t>36</w:t>
            </w:r>
          </w:p>
        </w:tc>
        <w:tc>
          <w:tcPr>
            <w:tcW w:w="3402" w:type="dxa"/>
          </w:tcPr>
          <w:p w:rsidR="00201C24" w:rsidRPr="00A6154E" w:rsidRDefault="00201C24" w:rsidP="00201C24">
            <w:pPr>
              <w:spacing w:after="200" w:line="211"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Подготовка к обучению грамоте</w:t>
            </w:r>
          </w:p>
        </w:tc>
        <w:tc>
          <w:tcPr>
            <w:tcW w:w="709" w:type="dxa"/>
          </w:tcPr>
          <w:p w:rsidR="00201C24" w:rsidRPr="00201C24" w:rsidRDefault="00201C24" w:rsidP="00201C24">
            <w:pPr>
              <w:spacing w:after="200" w:line="208" w:lineRule="exact"/>
              <w:ind w:right="26"/>
              <w:jc w:val="center"/>
              <w:rPr>
                <w:sz w:val="22"/>
                <w:szCs w:val="22"/>
                <w:lang w:val="ru-RU" w:bidi="ru-RU"/>
              </w:rPr>
            </w:pPr>
            <w:r w:rsidRPr="00201C24">
              <w:rPr>
                <w:w w:val="99"/>
                <w:sz w:val="22"/>
                <w:szCs w:val="22"/>
                <w:lang w:val="ru-RU" w:bidi="ru-RU"/>
              </w:rPr>
              <w:t>0,5</w:t>
            </w:r>
          </w:p>
        </w:tc>
        <w:tc>
          <w:tcPr>
            <w:tcW w:w="850" w:type="dxa"/>
          </w:tcPr>
          <w:p w:rsidR="00201C24" w:rsidRPr="00201C24" w:rsidRDefault="00201C24" w:rsidP="00201C24">
            <w:pPr>
              <w:spacing w:after="200" w:line="208" w:lineRule="exact"/>
              <w:ind w:right="187"/>
              <w:jc w:val="center"/>
              <w:rPr>
                <w:sz w:val="22"/>
                <w:szCs w:val="22"/>
                <w:lang w:val="ru-RU" w:bidi="ru-RU"/>
              </w:rPr>
            </w:pPr>
            <w:r w:rsidRPr="00201C24">
              <w:rPr>
                <w:sz w:val="22"/>
                <w:szCs w:val="22"/>
                <w:lang w:val="ru-RU" w:bidi="ru-RU"/>
              </w:rPr>
              <w:t>18</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Художественная</w:t>
            </w:r>
          </w:p>
          <w:p w:rsidR="00201C24" w:rsidRPr="00201C24" w:rsidRDefault="00201C24" w:rsidP="00201C24">
            <w:pPr>
              <w:spacing w:after="200" w:line="208" w:lineRule="exact"/>
              <w:rPr>
                <w:b/>
                <w:sz w:val="22"/>
                <w:szCs w:val="22"/>
                <w:lang w:bidi="ru-RU"/>
              </w:rPr>
            </w:pPr>
            <w:r w:rsidRPr="00201C24">
              <w:rPr>
                <w:b/>
                <w:sz w:val="22"/>
                <w:szCs w:val="22"/>
                <w:lang w:bidi="ru-RU"/>
              </w:rPr>
              <w:t>литература</w:t>
            </w:r>
          </w:p>
        </w:tc>
        <w:tc>
          <w:tcPr>
            <w:tcW w:w="709" w:type="dxa"/>
          </w:tcPr>
          <w:p w:rsidR="00201C24" w:rsidRPr="00201C24" w:rsidRDefault="00201C24" w:rsidP="00201C24">
            <w:pPr>
              <w:spacing w:after="200" w:line="208" w:lineRule="exact"/>
              <w:jc w:val="center"/>
              <w:rPr>
                <w:sz w:val="22"/>
                <w:szCs w:val="22"/>
                <w:lang w:bidi="ru-RU"/>
              </w:rPr>
            </w:pPr>
            <w:r w:rsidRPr="00201C24">
              <w:rPr>
                <w:sz w:val="22"/>
                <w:szCs w:val="22"/>
                <w:lang w:bidi="ru-RU"/>
              </w:rPr>
              <w:t>0,5</w:t>
            </w:r>
          </w:p>
        </w:tc>
        <w:tc>
          <w:tcPr>
            <w:tcW w:w="850" w:type="dxa"/>
          </w:tcPr>
          <w:p w:rsidR="00201C24" w:rsidRPr="00201C24" w:rsidRDefault="00201C24" w:rsidP="00201C24">
            <w:pPr>
              <w:spacing w:after="200" w:line="208" w:lineRule="exact"/>
              <w:ind w:right="187"/>
              <w:jc w:val="center"/>
              <w:rPr>
                <w:sz w:val="22"/>
                <w:szCs w:val="22"/>
                <w:lang w:bidi="ru-RU"/>
              </w:rPr>
            </w:pPr>
            <w:r w:rsidRPr="00201C24">
              <w:rPr>
                <w:sz w:val="22"/>
                <w:szCs w:val="22"/>
                <w:lang w:bidi="ru-RU"/>
              </w:rPr>
              <w:t>18</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31"/>
        </w:trPr>
        <w:tc>
          <w:tcPr>
            <w:tcW w:w="3833" w:type="dxa"/>
          </w:tcPr>
          <w:p w:rsidR="00201C24" w:rsidRPr="00201C24" w:rsidRDefault="00201C24" w:rsidP="00201C24">
            <w:pPr>
              <w:spacing w:after="200" w:line="211" w:lineRule="exact"/>
              <w:rPr>
                <w:b/>
                <w:sz w:val="22"/>
                <w:szCs w:val="22"/>
                <w:lang w:bidi="ru-RU"/>
              </w:rPr>
            </w:pPr>
            <w:r w:rsidRPr="00201C24">
              <w:rPr>
                <w:b/>
                <w:sz w:val="22"/>
                <w:szCs w:val="22"/>
                <w:lang w:bidi="ru-RU"/>
              </w:rPr>
              <w:t>Художественно- эстетическое развитие</w:t>
            </w:r>
          </w:p>
        </w:tc>
        <w:tc>
          <w:tcPr>
            <w:tcW w:w="1559" w:type="dxa"/>
          </w:tcPr>
          <w:p w:rsidR="00201C24" w:rsidRPr="00201C24" w:rsidRDefault="00201C24" w:rsidP="00201C24">
            <w:pPr>
              <w:spacing w:after="200" w:line="211" w:lineRule="exact"/>
              <w:rPr>
                <w:b/>
                <w:sz w:val="22"/>
                <w:szCs w:val="22"/>
                <w:lang w:bidi="ru-RU"/>
              </w:rPr>
            </w:pPr>
            <w:r w:rsidRPr="00201C24">
              <w:rPr>
                <w:b/>
                <w:sz w:val="22"/>
                <w:szCs w:val="22"/>
                <w:lang w:bidi="ru-RU"/>
              </w:rPr>
              <w:t>Музыка</w:t>
            </w:r>
          </w:p>
        </w:tc>
        <w:tc>
          <w:tcPr>
            <w:tcW w:w="709" w:type="dxa"/>
          </w:tcPr>
          <w:p w:rsidR="00201C24" w:rsidRPr="00201C24" w:rsidRDefault="00201C24" w:rsidP="00201C24">
            <w:pPr>
              <w:spacing w:after="200" w:line="211" w:lineRule="exact"/>
              <w:ind w:right="26"/>
              <w:jc w:val="center"/>
              <w:rPr>
                <w:sz w:val="22"/>
                <w:szCs w:val="22"/>
                <w:lang w:bidi="ru-RU"/>
              </w:rPr>
            </w:pPr>
            <w:r w:rsidRPr="00201C24">
              <w:rPr>
                <w:w w:val="99"/>
                <w:sz w:val="22"/>
                <w:szCs w:val="22"/>
                <w:lang w:bidi="ru-RU"/>
              </w:rPr>
              <w:t>2</w:t>
            </w:r>
          </w:p>
        </w:tc>
        <w:tc>
          <w:tcPr>
            <w:tcW w:w="850" w:type="dxa"/>
          </w:tcPr>
          <w:p w:rsidR="00201C24" w:rsidRPr="00201C24" w:rsidRDefault="00201C24" w:rsidP="00201C24">
            <w:pPr>
              <w:spacing w:after="200" w:line="211" w:lineRule="exact"/>
              <w:ind w:right="187"/>
              <w:jc w:val="center"/>
              <w:rPr>
                <w:sz w:val="22"/>
                <w:szCs w:val="22"/>
                <w:lang w:bidi="ru-RU"/>
              </w:rPr>
            </w:pPr>
            <w:r w:rsidRPr="00201C24">
              <w:rPr>
                <w:sz w:val="22"/>
                <w:szCs w:val="22"/>
                <w:lang w:bidi="ru-RU"/>
              </w:rPr>
              <w:t>72</w:t>
            </w:r>
          </w:p>
        </w:tc>
        <w:tc>
          <w:tcPr>
            <w:tcW w:w="3402" w:type="dxa"/>
          </w:tcPr>
          <w:p w:rsidR="00201C24" w:rsidRPr="00A6154E" w:rsidRDefault="00201C24" w:rsidP="00201C24">
            <w:pPr>
              <w:spacing w:after="200" w:line="211"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Рисование</w:t>
            </w:r>
          </w:p>
        </w:tc>
        <w:tc>
          <w:tcPr>
            <w:tcW w:w="709" w:type="dxa"/>
          </w:tcPr>
          <w:p w:rsidR="00201C24" w:rsidRPr="00201C24" w:rsidRDefault="00201C24" w:rsidP="00201C24">
            <w:pPr>
              <w:spacing w:after="200" w:line="208" w:lineRule="exact"/>
              <w:ind w:right="26"/>
              <w:jc w:val="center"/>
              <w:rPr>
                <w:sz w:val="22"/>
                <w:szCs w:val="22"/>
                <w:lang w:val="ru-RU" w:bidi="ru-RU"/>
              </w:rPr>
            </w:pPr>
            <w:r w:rsidRPr="00201C24">
              <w:rPr>
                <w:w w:val="99"/>
                <w:sz w:val="22"/>
                <w:szCs w:val="22"/>
                <w:lang w:val="ru-RU" w:bidi="ru-RU"/>
              </w:rPr>
              <w:t>0,75</w:t>
            </w:r>
          </w:p>
        </w:tc>
        <w:tc>
          <w:tcPr>
            <w:tcW w:w="850" w:type="dxa"/>
          </w:tcPr>
          <w:p w:rsidR="00201C24" w:rsidRPr="00201C24" w:rsidRDefault="00201C24" w:rsidP="00201C24">
            <w:pPr>
              <w:spacing w:after="200" w:line="208" w:lineRule="exact"/>
              <w:ind w:right="187"/>
              <w:jc w:val="center"/>
              <w:rPr>
                <w:sz w:val="22"/>
                <w:szCs w:val="22"/>
                <w:lang w:val="ru-RU" w:bidi="ru-RU"/>
              </w:rPr>
            </w:pPr>
            <w:r w:rsidRPr="00201C24">
              <w:rPr>
                <w:sz w:val="22"/>
                <w:szCs w:val="22"/>
                <w:lang w:val="ru-RU" w:bidi="ru-RU"/>
              </w:rPr>
              <w:t>34</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27"/>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Лепка</w:t>
            </w:r>
          </w:p>
        </w:tc>
        <w:tc>
          <w:tcPr>
            <w:tcW w:w="709" w:type="dxa"/>
          </w:tcPr>
          <w:p w:rsidR="00201C24" w:rsidRPr="00201C24" w:rsidRDefault="00201C24" w:rsidP="00201C24">
            <w:pPr>
              <w:spacing w:after="200" w:line="208" w:lineRule="exact"/>
              <w:jc w:val="center"/>
              <w:rPr>
                <w:sz w:val="22"/>
                <w:szCs w:val="22"/>
                <w:lang w:val="ru-RU" w:bidi="ru-RU"/>
              </w:rPr>
            </w:pPr>
            <w:r w:rsidRPr="00201C24">
              <w:rPr>
                <w:sz w:val="22"/>
                <w:szCs w:val="22"/>
                <w:lang w:val="ru-RU" w:bidi="ru-RU"/>
              </w:rPr>
              <w:t>0,25</w:t>
            </w:r>
          </w:p>
        </w:tc>
        <w:tc>
          <w:tcPr>
            <w:tcW w:w="850" w:type="dxa"/>
          </w:tcPr>
          <w:p w:rsidR="00201C24" w:rsidRPr="00201C24" w:rsidRDefault="00201C24" w:rsidP="00201C24">
            <w:pPr>
              <w:spacing w:after="200" w:line="208" w:lineRule="exact"/>
              <w:ind w:right="187"/>
              <w:jc w:val="center"/>
              <w:rPr>
                <w:sz w:val="22"/>
                <w:szCs w:val="22"/>
                <w:lang w:val="ru-RU" w:bidi="ru-RU"/>
              </w:rPr>
            </w:pPr>
            <w:r w:rsidRPr="00201C24">
              <w:rPr>
                <w:sz w:val="22"/>
                <w:szCs w:val="22"/>
                <w:lang w:val="ru-RU" w:bidi="ru-RU"/>
              </w:rPr>
              <w:t>9</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28"/>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9" w:lineRule="exact"/>
              <w:rPr>
                <w:b/>
                <w:sz w:val="22"/>
                <w:szCs w:val="22"/>
                <w:lang w:bidi="ru-RU"/>
              </w:rPr>
            </w:pPr>
            <w:r w:rsidRPr="00201C24">
              <w:rPr>
                <w:b/>
                <w:sz w:val="22"/>
                <w:szCs w:val="22"/>
                <w:lang w:bidi="ru-RU"/>
              </w:rPr>
              <w:t>Аппликация</w:t>
            </w:r>
          </w:p>
        </w:tc>
        <w:tc>
          <w:tcPr>
            <w:tcW w:w="709" w:type="dxa"/>
          </w:tcPr>
          <w:p w:rsidR="00201C24" w:rsidRPr="00201C24" w:rsidRDefault="00201C24" w:rsidP="00201C24">
            <w:pPr>
              <w:spacing w:after="200" w:line="209" w:lineRule="exact"/>
              <w:jc w:val="center"/>
              <w:rPr>
                <w:sz w:val="22"/>
                <w:szCs w:val="22"/>
                <w:lang w:val="ru-RU" w:bidi="ru-RU"/>
              </w:rPr>
            </w:pPr>
            <w:r w:rsidRPr="00201C24">
              <w:rPr>
                <w:sz w:val="22"/>
                <w:szCs w:val="22"/>
                <w:lang w:val="ru-RU" w:bidi="ru-RU"/>
              </w:rPr>
              <w:t>0,25</w:t>
            </w:r>
          </w:p>
        </w:tc>
        <w:tc>
          <w:tcPr>
            <w:tcW w:w="850" w:type="dxa"/>
          </w:tcPr>
          <w:p w:rsidR="00201C24" w:rsidRPr="00201C24" w:rsidRDefault="00201C24" w:rsidP="00201C24">
            <w:pPr>
              <w:spacing w:after="200" w:line="209" w:lineRule="exact"/>
              <w:ind w:right="187"/>
              <w:jc w:val="center"/>
              <w:rPr>
                <w:sz w:val="22"/>
                <w:szCs w:val="22"/>
                <w:lang w:val="ru-RU" w:bidi="ru-RU"/>
              </w:rPr>
            </w:pPr>
            <w:r w:rsidRPr="00201C24">
              <w:rPr>
                <w:sz w:val="22"/>
                <w:szCs w:val="22"/>
                <w:lang w:val="ru-RU" w:bidi="ru-RU"/>
              </w:rPr>
              <w:t>9</w:t>
            </w:r>
          </w:p>
        </w:tc>
        <w:tc>
          <w:tcPr>
            <w:tcW w:w="3402" w:type="dxa"/>
          </w:tcPr>
          <w:p w:rsidR="00201C24" w:rsidRPr="00A6154E" w:rsidRDefault="00201C24" w:rsidP="00201C24">
            <w:pPr>
              <w:spacing w:after="200" w:line="209" w:lineRule="exact"/>
              <w:ind w:right="184"/>
              <w:jc w:val="center"/>
              <w:rPr>
                <w:sz w:val="20"/>
                <w:lang w:bidi="ru-RU"/>
              </w:rPr>
            </w:pPr>
            <w:r w:rsidRPr="00A6154E">
              <w:rPr>
                <w:sz w:val="20"/>
                <w:lang w:bidi="ru-RU"/>
              </w:rPr>
              <w:t>25</w:t>
            </w:r>
          </w:p>
        </w:tc>
      </w:tr>
      <w:tr w:rsidR="00201C24" w:rsidRPr="00A6154E" w:rsidTr="00201C24">
        <w:trPr>
          <w:trHeight w:val="634"/>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08" w:lineRule="exact"/>
              <w:rPr>
                <w:b/>
                <w:sz w:val="22"/>
                <w:szCs w:val="22"/>
                <w:lang w:bidi="ru-RU"/>
              </w:rPr>
            </w:pPr>
            <w:r w:rsidRPr="00201C24">
              <w:rPr>
                <w:b/>
                <w:sz w:val="22"/>
                <w:szCs w:val="22"/>
                <w:lang w:bidi="ru-RU"/>
              </w:rPr>
              <w:t>Конструирование</w:t>
            </w:r>
          </w:p>
        </w:tc>
        <w:tc>
          <w:tcPr>
            <w:tcW w:w="709" w:type="dxa"/>
          </w:tcPr>
          <w:p w:rsidR="00201C24" w:rsidRPr="00201C24" w:rsidRDefault="00201C24" w:rsidP="00201C24">
            <w:pPr>
              <w:spacing w:after="200" w:line="208" w:lineRule="exact"/>
              <w:jc w:val="center"/>
              <w:rPr>
                <w:sz w:val="22"/>
                <w:szCs w:val="22"/>
                <w:lang w:val="ru-RU" w:bidi="ru-RU"/>
              </w:rPr>
            </w:pPr>
            <w:r w:rsidRPr="00201C24">
              <w:rPr>
                <w:sz w:val="22"/>
                <w:szCs w:val="22"/>
                <w:lang w:val="ru-RU" w:bidi="ru-RU"/>
              </w:rPr>
              <w:t>0,25</w:t>
            </w:r>
          </w:p>
        </w:tc>
        <w:tc>
          <w:tcPr>
            <w:tcW w:w="850" w:type="dxa"/>
          </w:tcPr>
          <w:p w:rsidR="00201C24" w:rsidRPr="00201C24" w:rsidRDefault="00201C24" w:rsidP="00201C24">
            <w:pPr>
              <w:spacing w:after="200" w:line="208" w:lineRule="exact"/>
              <w:ind w:right="26"/>
              <w:jc w:val="center"/>
              <w:rPr>
                <w:sz w:val="22"/>
                <w:szCs w:val="22"/>
                <w:lang w:val="ru-RU" w:bidi="ru-RU"/>
              </w:rPr>
            </w:pPr>
            <w:r w:rsidRPr="00201C24">
              <w:rPr>
                <w:w w:val="99"/>
                <w:sz w:val="22"/>
                <w:szCs w:val="22"/>
                <w:lang w:val="ru-RU" w:bidi="ru-RU"/>
              </w:rPr>
              <w:t>9</w:t>
            </w:r>
          </w:p>
        </w:tc>
        <w:tc>
          <w:tcPr>
            <w:tcW w:w="3402" w:type="dxa"/>
          </w:tcPr>
          <w:p w:rsidR="00201C24" w:rsidRPr="00A6154E" w:rsidRDefault="00201C24" w:rsidP="00201C24">
            <w:pPr>
              <w:spacing w:after="200" w:line="208" w:lineRule="exact"/>
              <w:ind w:right="184"/>
              <w:jc w:val="center"/>
              <w:rPr>
                <w:sz w:val="20"/>
                <w:lang w:bidi="ru-RU"/>
              </w:rPr>
            </w:pPr>
            <w:r w:rsidRPr="00A6154E">
              <w:rPr>
                <w:sz w:val="20"/>
                <w:lang w:bidi="ru-RU"/>
              </w:rPr>
              <w:t>25</w:t>
            </w:r>
          </w:p>
        </w:tc>
      </w:tr>
      <w:tr w:rsidR="00201C24" w:rsidRPr="00A6154E" w:rsidTr="00201C24">
        <w:trPr>
          <w:trHeight w:val="230"/>
        </w:trPr>
        <w:tc>
          <w:tcPr>
            <w:tcW w:w="3833" w:type="dxa"/>
          </w:tcPr>
          <w:p w:rsidR="00201C24" w:rsidRPr="00201C24" w:rsidRDefault="00201C24" w:rsidP="00201C24">
            <w:pPr>
              <w:spacing w:after="200" w:line="276" w:lineRule="auto"/>
              <w:rPr>
                <w:sz w:val="22"/>
                <w:szCs w:val="22"/>
                <w:lang w:bidi="ru-RU"/>
              </w:rPr>
            </w:pPr>
          </w:p>
        </w:tc>
        <w:tc>
          <w:tcPr>
            <w:tcW w:w="1559" w:type="dxa"/>
          </w:tcPr>
          <w:p w:rsidR="00201C24" w:rsidRPr="00201C24" w:rsidRDefault="00201C24" w:rsidP="00201C24">
            <w:pPr>
              <w:spacing w:after="200" w:line="210" w:lineRule="exact"/>
              <w:rPr>
                <w:b/>
                <w:sz w:val="22"/>
                <w:szCs w:val="22"/>
                <w:lang w:val="ru-RU" w:bidi="ru-RU"/>
              </w:rPr>
            </w:pPr>
            <w:r w:rsidRPr="00201C24">
              <w:rPr>
                <w:b/>
                <w:sz w:val="22"/>
                <w:szCs w:val="22"/>
                <w:lang w:val="ru-RU" w:bidi="ru-RU"/>
              </w:rPr>
              <w:t xml:space="preserve">народное декоративно прикладное </w:t>
            </w:r>
            <w:r w:rsidRPr="00201C24">
              <w:rPr>
                <w:b/>
                <w:sz w:val="22"/>
                <w:szCs w:val="22"/>
                <w:lang w:val="ru-RU" w:bidi="ru-RU"/>
              </w:rPr>
              <w:lastRenderedPageBreak/>
              <w:t>искусство</w:t>
            </w:r>
          </w:p>
        </w:tc>
        <w:tc>
          <w:tcPr>
            <w:tcW w:w="709" w:type="dxa"/>
          </w:tcPr>
          <w:p w:rsidR="00201C24" w:rsidRPr="00201C24" w:rsidRDefault="00201C24" w:rsidP="00201C24">
            <w:pPr>
              <w:spacing w:after="200" w:line="210" w:lineRule="exact"/>
              <w:ind w:right="26"/>
              <w:jc w:val="center"/>
              <w:rPr>
                <w:sz w:val="22"/>
                <w:szCs w:val="22"/>
                <w:lang w:val="ru-RU" w:bidi="ru-RU"/>
              </w:rPr>
            </w:pPr>
            <w:r w:rsidRPr="00201C24">
              <w:rPr>
                <w:sz w:val="22"/>
                <w:szCs w:val="22"/>
                <w:lang w:val="ru-RU" w:bidi="ru-RU"/>
              </w:rPr>
              <w:lastRenderedPageBreak/>
              <w:t>0,25</w:t>
            </w:r>
          </w:p>
        </w:tc>
        <w:tc>
          <w:tcPr>
            <w:tcW w:w="850" w:type="dxa"/>
          </w:tcPr>
          <w:p w:rsidR="00201C24" w:rsidRPr="00201C24" w:rsidRDefault="00201C24" w:rsidP="00201C24">
            <w:pPr>
              <w:spacing w:after="200" w:line="210" w:lineRule="exact"/>
              <w:ind w:right="26"/>
              <w:jc w:val="center"/>
              <w:rPr>
                <w:sz w:val="22"/>
                <w:szCs w:val="22"/>
                <w:lang w:val="ru-RU" w:bidi="ru-RU"/>
              </w:rPr>
            </w:pPr>
            <w:r w:rsidRPr="00201C24">
              <w:rPr>
                <w:sz w:val="22"/>
                <w:szCs w:val="22"/>
                <w:lang w:val="ru-RU" w:bidi="ru-RU"/>
              </w:rPr>
              <w:t>9</w:t>
            </w:r>
          </w:p>
        </w:tc>
        <w:tc>
          <w:tcPr>
            <w:tcW w:w="3402" w:type="dxa"/>
          </w:tcPr>
          <w:p w:rsidR="00201C24" w:rsidRPr="00FC27DE" w:rsidRDefault="00201C24" w:rsidP="00201C24">
            <w:pPr>
              <w:spacing w:after="200" w:line="210" w:lineRule="exact"/>
              <w:ind w:right="30"/>
              <w:jc w:val="center"/>
              <w:rPr>
                <w:sz w:val="20"/>
                <w:lang w:val="ru-RU" w:bidi="ru-RU"/>
              </w:rPr>
            </w:pPr>
          </w:p>
        </w:tc>
      </w:tr>
      <w:tr w:rsidR="00201C24" w:rsidRPr="00A6154E" w:rsidTr="00201C24">
        <w:trPr>
          <w:trHeight w:val="230"/>
        </w:trPr>
        <w:tc>
          <w:tcPr>
            <w:tcW w:w="3833" w:type="dxa"/>
          </w:tcPr>
          <w:p w:rsidR="00201C24" w:rsidRPr="00201C24" w:rsidRDefault="00201C24" w:rsidP="00201C24">
            <w:pPr>
              <w:spacing w:after="200" w:line="210" w:lineRule="exact"/>
              <w:rPr>
                <w:b/>
                <w:sz w:val="22"/>
                <w:szCs w:val="22"/>
                <w:lang w:bidi="ru-RU"/>
              </w:rPr>
            </w:pPr>
            <w:r w:rsidRPr="00201C24">
              <w:rPr>
                <w:b/>
                <w:sz w:val="22"/>
                <w:szCs w:val="22"/>
                <w:lang w:bidi="ru-RU"/>
              </w:rPr>
              <w:t>Физическое развитие</w:t>
            </w:r>
          </w:p>
        </w:tc>
        <w:tc>
          <w:tcPr>
            <w:tcW w:w="1559" w:type="dxa"/>
          </w:tcPr>
          <w:p w:rsidR="00201C24" w:rsidRPr="00201C24" w:rsidRDefault="00201C24" w:rsidP="00201C24">
            <w:pPr>
              <w:spacing w:after="200" w:line="210" w:lineRule="exact"/>
              <w:rPr>
                <w:b/>
                <w:sz w:val="22"/>
                <w:szCs w:val="22"/>
                <w:lang w:bidi="ru-RU"/>
              </w:rPr>
            </w:pPr>
            <w:r w:rsidRPr="00201C24">
              <w:rPr>
                <w:b/>
                <w:sz w:val="22"/>
                <w:szCs w:val="22"/>
                <w:lang w:bidi="ru-RU"/>
              </w:rPr>
              <w:t>Физическая культура</w:t>
            </w:r>
          </w:p>
        </w:tc>
        <w:tc>
          <w:tcPr>
            <w:tcW w:w="709" w:type="dxa"/>
          </w:tcPr>
          <w:p w:rsidR="00201C24" w:rsidRPr="00201C24" w:rsidRDefault="00201C24" w:rsidP="00201C24">
            <w:pPr>
              <w:spacing w:after="200" w:line="276" w:lineRule="auto"/>
              <w:jc w:val="center"/>
              <w:rPr>
                <w:sz w:val="22"/>
                <w:szCs w:val="22"/>
                <w:lang w:bidi="ru-RU"/>
              </w:rPr>
            </w:pPr>
            <w:r w:rsidRPr="00201C24">
              <w:rPr>
                <w:sz w:val="22"/>
                <w:szCs w:val="22"/>
                <w:lang w:bidi="ru-RU"/>
              </w:rPr>
              <w:t>3</w:t>
            </w:r>
          </w:p>
        </w:tc>
        <w:tc>
          <w:tcPr>
            <w:tcW w:w="850" w:type="dxa"/>
          </w:tcPr>
          <w:p w:rsidR="00201C24" w:rsidRPr="00201C24" w:rsidRDefault="00201C24" w:rsidP="00201C24">
            <w:pPr>
              <w:spacing w:after="200" w:line="276" w:lineRule="auto"/>
              <w:jc w:val="center"/>
              <w:rPr>
                <w:sz w:val="22"/>
                <w:szCs w:val="22"/>
                <w:lang w:bidi="ru-RU"/>
              </w:rPr>
            </w:pPr>
            <w:r w:rsidRPr="00201C24">
              <w:rPr>
                <w:sz w:val="22"/>
                <w:szCs w:val="22"/>
                <w:lang w:bidi="ru-RU"/>
              </w:rPr>
              <w:t>108</w:t>
            </w:r>
          </w:p>
        </w:tc>
        <w:tc>
          <w:tcPr>
            <w:tcW w:w="3402" w:type="dxa"/>
          </w:tcPr>
          <w:p w:rsidR="00201C24" w:rsidRPr="00A6154E" w:rsidRDefault="00201C24" w:rsidP="00201C24">
            <w:pPr>
              <w:spacing w:after="200" w:line="276" w:lineRule="auto"/>
              <w:jc w:val="center"/>
              <w:rPr>
                <w:sz w:val="20"/>
                <w:lang w:bidi="ru-RU"/>
              </w:rPr>
            </w:pPr>
            <w:r w:rsidRPr="00A6154E">
              <w:rPr>
                <w:sz w:val="20"/>
                <w:lang w:bidi="ru-RU"/>
              </w:rPr>
              <w:t>25</w:t>
            </w:r>
          </w:p>
        </w:tc>
      </w:tr>
      <w:tr w:rsidR="00201C24" w:rsidRPr="00A6154E" w:rsidTr="00201C24">
        <w:trPr>
          <w:trHeight w:val="230"/>
        </w:trPr>
        <w:tc>
          <w:tcPr>
            <w:tcW w:w="3833" w:type="dxa"/>
          </w:tcPr>
          <w:p w:rsidR="00201C24" w:rsidRDefault="00201C24" w:rsidP="00201C24">
            <w:pPr>
              <w:spacing w:after="200" w:line="210" w:lineRule="exact"/>
              <w:rPr>
                <w:b/>
                <w:sz w:val="16"/>
                <w:szCs w:val="16"/>
                <w:lang w:bidi="ru-RU"/>
              </w:rPr>
            </w:pPr>
          </w:p>
          <w:p w:rsidR="00201C24" w:rsidRPr="004118E6" w:rsidRDefault="00201C24" w:rsidP="00201C24">
            <w:pPr>
              <w:spacing w:after="200" w:line="210" w:lineRule="exact"/>
              <w:rPr>
                <w:b/>
                <w:sz w:val="16"/>
                <w:szCs w:val="16"/>
                <w:lang w:val="ru-RU" w:bidi="ru-RU"/>
              </w:rPr>
            </w:pPr>
            <w:r>
              <w:rPr>
                <w:b/>
                <w:sz w:val="16"/>
                <w:szCs w:val="16"/>
                <w:lang w:val="ru-RU" w:bidi="ru-RU"/>
              </w:rPr>
              <w:t>Приобщение к истокам народной культуры</w:t>
            </w:r>
          </w:p>
          <w:p w:rsidR="00201C24" w:rsidRPr="00A6154E" w:rsidRDefault="00201C24" w:rsidP="00201C24">
            <w:pPr>
              <w:spacing w:after="200" w:line="210" w:lineRule="exact"/>
              <w:rPr>
                <w:b/>
                <w:sz w:val="16"/>
                <w:szCs w:val="16"/>
                <w:lang w:bidi="ru-RU"/>
              </w:rPr>
            </w:pPr>
          </w:p>
        </w:tc>
        <w:tc>
          <w:tcPr>
            <w:tcW w:w="1559" w:type="dxa"/>
          </w:tcPr>
          <w:p w:rsidR="00201C24" w:rsidRPr="00A6154E" w:rsidRDefault="00201C24" w:rsidP="00201C24">
            <w:pPr>
              <w:spacing w:after="200" w:line="210" w:lineRule="exact"/>
              <w:rPr>
                <w:b/>
                <w:sz w:val="16"/>
                <w:szCs w:val="16"/>
                <w:lang w:bidi="ru-RU"/>
              </w:rPr>
            </w:pPr>
          </w:p>
        </w:tc>
        <w:tc>
          <w:tcPr>
            <w:tcW w:w="709" w:type="dxa"/>
          </w:tcPr>
          <w:p w:rsidR="00201C24" w:rsidRPr="004118E6" w:rsidRDefault="00201C24" w:rsidP="00201C24">
            <w:pPr>
              <w:spacing w:after="200" w:line="276" w:lineRule="auto"/>
              <w:jc w:val="center"/>
              <w:rPr>
                <w:sz w:val="20"/>
                <w:lang w:val="ru-RU" w:bidi="ru-RU"/>
              </w:rPr>
            </w:pPr>
            <w:r>
              <w:rPr>
                <w:sz w:val="20"/>
                <w:lang w:val="ru-RU" w:bidi="ru-RU"/>
              </w:rPr>
              <w:t>0,25</w:t>
            </w:r>
          </w:p>
        </w:tc>
        <w:tc>
          <w:tcPr>
            <w:tcW w:w="850" w:type="dxa"/>
          </w:tcPr>
          <w:p w:rsidR="00201C24" w:rsidRPr="00BD113E" w:rsidRDefault="00201C24" w:rsidP="00201C24">
            <w:pPr>
              <w:spacing w:after="200" w:line="276" w:lineRule="auto"/>
              <w:jc w:val="center"/>
              <w:rPr>
                <w:sz w:val="20"/>
                <w:lang w:val="ru-RU" w:bidi="ru-RU"/>
              </w:rPr>
            </w:pPr>
            <w:r>
              <w:rPr>
                <w:sz w:val="20"/>
                <w:lang w:val="ru-RU" w:bidi="ru-RU"/>
              </w:rPr>
              <w:t>9</w:t>
            </w:r>
          </w:p>
        </w:tc>
        <w:tc>
          <w:tcPr>
            <w:tcW w:w="3402" w:type="dxa"/>
          </w:tcPr>
          <w:p w:rsidR="00201C24" w:rsidRPr="00BD113E" w:rsidRDefault="00201C24" w:rsidP="00201C24">
            <w:pPr>
              <w:spacing w:after="200" w:line="276" w:lineRule="auto"/>
              <w:jc w:val="center"/>
              <w:rPr>
                <w:sz w:val="20"/>
                <w:lang w:val="ru-RU" w:bidi="ru-RU"/>
              </w:rPr>
            </w:pPr>
            <w:r>
              <w:rPr>
                <w:sz w:val="20"/>
                <w:lang w:val="ru-RU" w:bidi="ru-RU"/>
              </w:rPr>
              <w:t>25</w:t>
            </w:r>
          </w:p>
        </w:tc>
      </w:tr>
      <w:tr w:rsidR="00201C24" w:rsidRPr="00A6154E" w:rsidTr="00201C24">
        <w:trPr>
          <w:trHeight w:val="227"/>
        </w:trPr>
        <w:tc>
          <w:tcPr>
            <w:tcW w:w="5392" w:type="dxa"/>
            <w:gridSpan w:val="2"/>
          </w:tcPr>
          <w:p w:rsidR="00201C24" w:rsidRPr="00A6154E" w:rsidRDefault="00201C24" w:rsidP="00201C24">
            <w:pPr>
              <w:spacing w:after="200" w:line="208" w:lineRule="exact"/>
              <w:rPr>
                <w:b/>
                <w:sz w:val="16"/>
                <w:szCs w:val="16"/>
                <w:lang w:bidi="ru-RU"/>
              </w:rPr>
            </w:pPr>
            <w:r w:rsidRPr="00A6154E">
              <w:rPr>
                <w:b/>
                <w:sz w:val="16"/>
                <w:szCs w:val="16"/>
                <w:lang w:bidi="ru-RU"/>
              </w:rPr>
              <w:t>ИТОГО:</w:t>
            </w:r>
          </w:p>
        </w:tc>
        <w:tc>
          <w:tcPr>
            <w:tcW w:w="709" w:type="dxa"/>
          </w:tcPr>
          <w:p w:rsidR="00201C24" w:rsidRPr="00BD113E" w:rsidRDefault="00201C24" w:rsidP="00201C24">
            <w:pPr>
              <w:spacing w:after="200" w:line="208" w:lineRule="exact"/>
              <w:jc w:val="center"/>
              <w:rPr>
                <w:b/>
                <w:sz w:val="20"/>
                <w:lang w:val="ru-RU" w:bidi="ru-RU"/>
              </w:rPr>
            </w:pPr>
            <w:r>
              <w:rPr>
                <w:b/>
                <w:sz w:val="20"/>
                <w:lang w:bidi="ru-RU"/>
              </w:rPr>
              <w:t>1</w:t>
            </w:r>
            <w:r>
              <w:rPr>
                <w:b/>
                <w:sz w:val="20"/>
                <w:lang w:val="ru-RU" w:bidi="ru-RU"/>
              </w:rPr>
              <w:t>2</w:t>
            </w:r>
          </w:p>
        </w:tc>
        <w:tc>
          <w:tcPr>
            <w:tcW w:w="850" w:type="dxa"/>
          </w:tcPr>
          <w:p w:rsidR="00201C24" w:rsidRPr="00BD113E" w:rsidRDefault="00201C24" w:rsidP="00201C24">
            <w:pPr>
              <w:spacing w:after="200" w:line="208" w:lineRule="exact"/>
              <w:ind w:right="137"/>
              <w:rPr>
                <w:b/>
                <w:sz w:val="20"/>
                <w:lang w:val="ru-RU" w:bidi="ru-RU"/>
              </w:rPr>
            </w:pPr>
            <w:r>
              <w:rPr>
                <w:b/>
                <w:sz w:val="20"/>
                <w:lang w:val="ru-RU" w:bidi="ru-RU"/>
              </w:rPr>
              <w:t xml:space="preserve">  439</w:t>
            </w:r>
          </w:p>
        </w:tc>
        <w:tc>
          <w:tcPr>
            <w:tcW w:w="3402" w:type="dxa"/>
          </w:tcPr>
          <w:p w:rsidR="00201C24" w:rsidRPr="00A6154E" w:rsidRDefault="00201C24" w:rsidP="00201C24">
            <w:pPr>
              <w:spacing w:after="200" w:line="276" w:lineRule="auto"/>
              <w:jc w:val="center"/>
              <w:rPr>
                <w:b/>
                <w:sz w:val="20"/>
                <w:lang w:bidi="ru-RU"/>
              </w:rPr>
            </w:pPr>
          </w:p>
        </w:tc>
      </w:tr>
      <w:tr w:rsidR="00201C24" w:rsidRPr="00A6154E" w:rsidTr="00201C24">
        <w:trPr>
          <w:trHeight w:val="227"/>
        </w:trPr>
        <w:tc>
          <w:tcPr>
            <w:tcW w:w="5392" w:type="dxa"/>
            <w:gridSpan w:val="2"/>
          </w:tcPr>
          <w:p w:rsidR="00201C24" w:rsidRDefault="00201C24" w:rsidP="00201C24">
            <w:pPr>
              <w:spacing w:after="200" w:line="208" w:lineRule="exact"/>
              <w:rPr>
                <w:b/>
                <w:sz w:val="16"/>
                <w:szCs w:val="16"/>
                <w:lang w:val="ru-RU" w:bidi="ru-RU"/>
              </w:rPr>
            </w:pPr>
          </w:p>
          <w:p w:rsidR="00201C24" w:rsidRPr="00BD113E" w:rsidRDefault="00201C24" w:rsidP="00201C24">
            <w:pPr>
              <w:spacing w:after="200" w:line="208" w:lineRule="exact"/>
              <w:rPr>
                <w:b/>
                <w:sz w:val="16"/>
                <w:szCs w:val="16"/>
                <w:lang w:val="ru-RU" w:bidi="ru-RU"/>
              </w:rPr>
            </w:pPr>
          </w:p>
        </w:tc>
        <w:tc>
          <w:tcPr>
            <w:tcW w:w="709" w:type="dxa"/>
          </w:tcPr>
          <w:p w:rsidR="00201C24" w:rsidRDefault="00201C24" w:rsidP="00201C24">
            <w:pPr>
              <w:spacing w:after="200" w:line="208" w:lineRule="exact"/>
              <w:jc w:val="center"/>
              <w:rPr>
                <w:b/>
                <w:sz w:val="20"/>
                <w:lang w:bidi="ru-RU"/>
              </w:rPr>
            </w:pPr>
          </w:p>
        </w:tc>
        <w:tc>
          <w:tcPr>
            <w:tcW w:w="850" w:type="dxa"/>
          </w:tcPr>
          <w:p w:rsidR="00201C24" w:rsidRDefault="00201C24" w:rsidP="00201C24">
            <w:pPr>
              <w:spacing w:after="200" w:line="208" w:lineRule="exact"/>
              <w:ind w:right="137"/>
              <w:rPr>
                <w:b/>
                <w:sz w:val="20"/>
                <w:lang w:bidi="ru-RU"/>
              </w:rPr>
            </w:pPr>
          </w:p>
        </w:tc>
        <w:tc>
          <w:tcPr>
            <w:tcW w:w="3402" w:type="dxa"/>
          </w:tcPr>
          <w:p w:rsidR="00201C24" w:rsidRPr="00A6154E" w:rsidRDefault="00201C24" w:rsidP="00201C24">
            <w:pPr>
              <w:spacing w:after="200" w:line="276" w:lineRule="auto"/>
              <w:jc w:val="center"/>
              <w:rPr>
                <w:b/>
                <w:sz w:val="20"/>
                <w:lang w:bidi="ru-RU"/>
              </w:rPr>
            </w:pPr>
          </w:p>
        </w:tc>
      </w:tr>
    </w:tbl>
    <w:p w:rsidR="00613973" w:rsidRDefault="00613973" w:rsidP="00DB5B60">
      <w:pPr>
        <w:spacing w:line="240" w:lineRule="atLeast"/>
        <w:jc w:val="center"/>
        <w:rPr>
          <w:rFonts w:eastAsia="SimSun"/>
          <w:b/>
          <w:iCs/>
          <w:kern w:val="28"/>
          <w:sz w:val="24"/>
          <w:szCs w:val="24"/>
          <w:lang w:eastAsia="hi-IN" w:bidi="hi-IN"/>
        </w:rPr>
      </w:pPr>
    </w:p>
    <w:p w:rsidR="00613973" w:rsidRDefault="00613973" w:rsidP="00DB5B60">
      <w:pPr>
        <w:spacing w:line="240" w:lineRule="atLeast"/>
        <w:jc w:val="center"/>
        <w:rPr>
          <w:rFonts w:eastAsia="SimSun"/>
          <w:b/>
          <w:iCs/>
          <w:kern w:val="28"/>
          <w:sz w:val="24"/>
          <w:szCs w:val="24"/>
          <w:lang w:eastAsia="hi-IN" w:bidi="hi-IN"/>
        </w:rPr>
      </w:pPr>
    </w:p>
    <w:p w:rsidR="00613973" w:rsidRDefault="00613973"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1D41DC">
      <w:pPr>
        <w:spacing w:line="240" w:lineRule="atLeast"/>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1C76FB" w:rsidRDefault="001C76FB" w:rsidP="00DB5B60">
      <w:pPr>
        <w:spacing w:line="240" w:lineRule="atLeast"/>
        <w:jc w:val="center"/>
        <w:rPr>
          <w:rFonts w:eastAsia="SimSun"/>
          <w:b/>
          <w:iCs/>
          <w:kern w:val="28"/>
          <w:sz w:val="24"/>
          <w:szCs w:val="24"/>
          <w:lang w:eastAsia="hi-IN" w:bidi="hi-IN"/>
        </w:rPr>
      </w:pPr>
    </w:p>
    <w:p w:rsidR="00DB5B60" w:rsidRPr="00A6154E" w:rsidRDefault="00DB5B60" w:rsidP="00DB5B60">
      <w:pPr>
        <w:spacing w:line="240" w:lineRule="atLeast"/>
        <w:jc w:val="center"/>
        <w:rPr>
          <w:rFonts w:eastAsia="Calibri"/>
          <w:sz w:val="24"/>
          <w:szCs w:val="24"/>
        </w:rPr>
      </w:pPr>
      <w:r w:rsidRPr="00A6154E">
        <w:rPr>
          <w:rFonts w:eastAsia="SimSun"/>
          <w:b/>
          <w:iCs/>
          <w:kern w:val="28"/>
          <w:sz w:val="24"/>
          <w:szCs w:val="24"/>
          <w:lang w:eastAsia="hi-IN" w:bidi="hi-IN"/>
        </w:rPr>
        <w:t>Учебный план</w:t>
      </w:r>
    </w:p>
    <w:p w:rsidR="001C76FB" w:rsidRPr="001C76FB" w:rsidRDefault="001C76FB" w:rsidP="00BD113E">
      <w:pPr>
        <w:spacing w:line="240" w:lineRule="atLeast"/>
        <w:rPr>
          <w:rFonts w:eastAsia="Calibri"/>
          <w:sz w:val="24"/>
          <w:szCs w:val="24"/>
        </w:rPr>
      </w:pPr>
    </w:p>
    <w:p w:rsidR="00BD113E" w:rsidRPr="002649EA" w:rsidRDefault="00BD113E" w:rsidP="00BD113E">
      <w:pPr>
        <w:spacing w:line="240" w:lineRule="atLeast"/>
        <w:rPr>
          <w:rFonts w:eastAsia="Calibri"/>
          <w:b/>
          <w:sz w:val="24"/>
          <w:szCs w:val="24"/>
        </w:rPr>
      </w:pPr>
      <w:r w:rsidRPr="002649EA">
        <w:rPr>
          <w:rFonts w:eastAsia="Calibri"/>
          <w:b/>
          <w:sz w:val="24"/>
          <w:szCs w:val="24"/>
        </w:rPr>
        <w:t>Максимально допустимый объём образовательной нагрузки в первой половине дня:</w:t>
      </w:r>
    </w:p>
    <w:p w:rsidR="00BD113E" w:rsidRPr="002649EA" w:rsidRDefault="00BD113E" w:rsidP="00BD113E">
      <w:pPr>
        <w:spacing w:line="240" w:lineRule="atLeast"/>
        <w:rPr>
          <w:rFonts w:eastAsia="Calibri"/>
          <w:sz w:val="24"/>
          <w:szCs w:val="24"/>
        </w:rPr>
      </w:pPr>
      <w:r>
        <w:rPr>
          <w:rFonts w:eastAsia="Calibri"/>
          <w:sz w:val="24"/>
          <w:szCs w:val="24"/>
        </w:rPr>
        <w:t>-   в старшей  группе</w:t>
      </w:r>
      <w:r w:rsidRPr="002649EA">
        <w:rPr>
          <w:rFonts w:eastAsia="Calibri"/>
          <w:sz w:val="24"/>
          <w:szCs w:val="24"/>
        </w:rPr>
        <w:t>  –  в первую половину дня 45 минут и 1,5 часа соответственно, во вторую половину дня 25 минут и 30 минут.</w:t>
      </w:r>
    </w:p>
    <w:p w:rsidR="00BD113E" w:rsidRPr="002649EA" w:rsidRDefault="00BD113E" w:rsidP="00BD113E">
      <w:pPr>
        <w:spacing w:line="240" w:lineRule="atLeast"/>
        <w:rPr>
          <w:rFonts w:eastAsia="Calibri"/>
          <w:sz w:val="24"/>
          <w:szCs w:val="24"/>
        </w:rPr>
      </w:pPr>
      <w:r w:rsidRPr="002649EA">
        <w:rPr>
          <w:rFonts w:eastAsia="Calibri"/>
          <w:sz w:val="24"/>
          <w:szCs w:val="24"/>
        </w:rPr>
        <w:t>В середине времени, отведённого на  образовательную деятельность, проводятся физкультурные минутки (10 мин).</w:t>
      </w:r>
    </w:p>
    <w:p w:rsidR="00BD113E" w:rsidRDefault="00BD113E" w:rsidP="00BD113E">
      <w:pPr>
        <w:spacing w:line="240" w:lineRule="atLeast"/>
        <w:rPr>
          <w:rFonts w:eastAsia="Calibri"/>
          <w:sz w:val="24"/>
          <w:szCs w:val="24"/>
        </w:rPr>
      </w:pPr>
      <w:r w:rsidRPr="002649EA">
        <w:rPr>
          <w:rFonts w:eastAsia="Calibri"/>
          <w:sz w:val="24"/>
          <w:szCs w:val="24"/>
        </w:rPr>
        <w:t>Форм</w:t>
      </w:r>
      <w:r>
        <w:rPr>
          <w:rFonts w:eastAsia="Calibri"/>
          <w:sz w:val="24"/>
          <w:szCs w:val="24"/>
        </w:rPr>
        <w:t xml:space="preserve">а организации занятий  с 3 до 6 </w:t>
      </w:r>
      <w:r w:rsidRPr="002649EA">
        <w:rPr>
          <w:rFonts w:eastAsia="Calibri"/>
          <w:sz w:val="24"/>
          <w:szCs w:val="24"/>
        </w:rPr>
        <w:t>лет (фронтальные).</w:t>
      </w:r>
    </w:p>
    <w:p w:rsidR="004E0132" w:rsidRPr="00BD113E" w:rsidRDefault="004E0132" w:rsidP="00BD113E">
      <w:pPr>
        <w:spacing w:line="240" w:lineRule="atLeast"/>
        <w:rPr>
          <w:rFonts w:eastAsia="Calibri"/>
          <w:sz w:val="24"/>
          <w:szCs w:val="24"/>
        </w:rPr>
      </w:pPr>
    </w:p>
    <w:p w:rsidR="00DB5B60" w:rsidRDefault="00DB5B60" w:rsidP="00DB5B60">
      <w:pPr>
        <w:shd w:val="clear" w:color="auto" w:fill="FFFFFF"/>
        <w:tabs>
          <w:tab w:val="left" w:pos="993"/>
        </w:tabs>
        <w:spacing w:line="240" w:lineRule="auto"/>
        <w:rPr>
          <w:b/>
          <w:sz w:val="24"/>
          <w:szCs w:val="24"/>
        </w:rPr>
      </w:pPr>
    </w:p>
    <w:p w:rsidR="00DB5B60" w:rsidRDefault="00DB5B60"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1D41DC" w:rsidRDefault="001D41DC" w:rsidP="00DB5B60">
      <w:pPr>
        <w:shd w:val="clear" w:color="auto" w:fill="FFFFFF"/>
        <w:tabs>
          <w:tab w:val="left" w:pos="993"/>
        </w:tabs>
        <w:spacing w:line="240" w:lineRule="auto"/>
        <w:rPr>
          <w:b/>
          <w:sz w:val="24"/>
          <w:szCs w:val="24"/>
        </w:rPr>
      </w:pPr>
    </w:p>
    <w:p w:rsidR="00DB5B60" w:rsidRDefault="00DB5B60" w:rsidP="00DB5B60">
      <w:pPr>
        <w:shd w:val="clear" w:color="auto" w:fill="FFFFFF"/>
        <w:tabs>
          <w:tab w:val="left" w:pos="993"/>
        </w:tabs>
        <w:spacing w:line="240" w:lineRule="auto"/>
        <w:rPr>
          <w:b/>
          <w:sz w:val="24"/>
          <w:szCs w:val="24"/>
        </w:rPr>
      </w:pPr>
    </w:p>
    <w:p w:rsidR="004E0132" w:rsidRDefault="004E0132" w:rsidP="004E0132">
      <w:pPr>
        <w:ind w:left="342"/>
        <w:jc w:val="center"/>
        <w:rPr>
          <w:b/>
          <w:color w:val="000000"/>
          <w:sz w:val="28"/>
          <w:szCs w:val="28"/>
        </w:rPr>
      </w:pPr>
      <w:r>
        <w:rPr>
          <w:b/>
          <w:color w:val="000000"/>
          <w:sz w:val="28"/>
          <w:szCs w:val="28"/>
        </w:rPr>
        <w:lastRenderedPageBreak/>
        <w:t>Годовое комплексно – тематическое планирование</w:t>
      </w:r>
    </w:p>
    <w:p w:rsidR="004E0132" w:rsidRDefault="004E0132" w:rsidP="004E0132">
      <w:pPr>
        <w:ind w:left="342"/>
        <w:jc w:val="center"/>
        <w:rPr>
          <w:b/>
          <w:color w:val="000000"/>
          <w:sz w:val="28"/>
          <w:szCs w:val="28"/>
        </w:rPr>
      </w:pPr>
      <w:r>
        <w:rPr>
          <w:b/>
          <w:color w:val="000000"/>
          <w:sz w:val="28"/>
          <w:szCs w:val="28"/>
        </w:rPr>
        <w:t>(средняя и старшая группы)</w:t>
      </w:r>
    </w:p>
    <w:p w:rsidR="004E0132" w:rsidRDefault="004E0132" w:rsidP="004E0132">
      <w:pPr>
        <w:ind w:left="342"/>
        <w:rPr>
          <w:b/>
          <w:color w:val="000000"/>
          <w:sz w:val="28"/>
          <w:szCs w:val="28"/>
        </w:rPr>
      </w:pP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5159"/>
        <w:gridCol w:w="6856"/>
      </w:tblGrid>
      <w:tr w:rsidR="004E0132" w:rsidTr="00ED0A58">
        <w:trPr>
          <w:trHeight w:val="390"/>
        </w:trPr>
        <w:tc>
          <w:tcPr>
            <w:tcW w:w="1845" w:type="dxa"/>
          </w:tcPr>
          <w:p w:rsidR="004E0132" w:rsidRPr="00CE5F39" w:rsidRDefault="004E0132" w:rsidP="00E15D46">
            <w:pPr>
              <w:rPr>
                <w:b/>
                <w:color w:val="000000"/>
                <w:sz w:val="28"/>
                <w:szCs w:val="28"/>
              </w:rPr>
            </w:pPr>
            <w:r w:rsidRPr="00CE5F39">
              <w:rPr>
                <w:b/>
                <w:color w:val="000000"/>
                <w:sz w:val="28"/>
                <w:szCs w:val="28"/>
              </w:rPr>
              <w:t>Месяц</w:t>
            </w:r>
          </w:p>
        </w:tc>
        <w:tc>
          <w:tcPr>
            <w:tcW w:w="3225" w:type="dxa"/>
          </w:tcPr>
          <w:p w:rsidR="004E0132" w:rsidRDefault="004E0132" w:rsidP="00E15D46">
            <w:pPr>
              <w:ind w:left="-72"/>
              <w:rPr>
                <w:b/>
                <w:color w:val="000000"/>
                <w:sz w:val="28"/>
                <w:szCs w:val="28"/>
              </w:rPr>
            </w:pPr>
            <w:r>
              <w:rPr>
                <w:b/>
                <w:color w:val="000000"/>
                <w:sz w:val="28"/>
                <w:szCs w:val="28"/>
              </w:rPr>
              <w:t xml:space="preserve">             Темы</w:t>
            </w:r>
          </w:p>
        </w:tc>
        <w:tc>
          <w:tcPr>
            <w:tcW w:w="4286" w:type="dxa"/>
          </w:tcPr>
          <w:p w:rsidR="004E0132" w:rsidRDefault="004E0132" w:rsidP="00E15D46">
            <w:pPr>
              <w:ind w:left="-72"/>
              <w:rPr>
                <w:b/>
                <w:color w:val="000000"/>
                <w:sz w:val="28"/>
                <w:szCs w:val="28"/>
              </w:rPr>
            </w:pPr>
            <w:r>
              <w:rPr>
                <w:b/>
                <w:color w:val="000000"/>
                <w:sz w:val="28"/>
                <w:szCs w:val="28"/>
              </w:rPr>
              <w:t xml:space="preserve">  Итоговые мероприятия</w:t>
            </w:r>
          </w:p>
        </w:tc>
      </w:tr>
      <w:tr w:rsidR="004E0132" w:rsidTr="00ED0A58">
        <w:trPr>
          <w:trHeight w:val="390"/>
        </w:trPr>
        <w:tc>
          <w:tcPr>
            <w:tcW w:w="1845" w:type="dxa"/>
          </w:tcPr>
          <w:p w:rsidR="004E0132" w:rsidRPr="00CE5F39" w:rsidRDefault="004E0132" w:rsidP="00E15D46">
            <w:pPr>
              <w:rPr>
                <w:color w:val="000000"/>
                <w:sz w:val="28"/>
                <w:szCs w:val="28"/>
              </w:rPr>
            </w:pPr>
            <w:r w:rsidRPr="00CE5F39">
              <w:rPr>
                <w:color w:val="000000"/>
                <w:sz w:val="28"/>
                <w:szCs w:val="28"/>
              </w:rPr>
              <w:t>Сентябрь</w:t>
            </w:r>
          </w:p>
        </w:tc>
        <w:tc>
          <w:tcPr>
            <w:tcW w:w="3225" w:type="dxa"/>
          </w:tcPr>
          <w:p w:rsidR="004E0132" w:rsidRDefault="004E0132" w:rsidP="00E15D46">
            <w:pPr>
              <w:ind w:left="-72"/>
              <w:rPr>
                <w:color w:val="000000"/>
                <w:sz w:val="28"/>
                <w:szCs w:val="28"/>
              </w:rPr>
            </w:pPr>
            <w:r>
              <w:rPr>
                <w:color w:val="000000"/>
                <w:sz w:val="28"/>
                <w:szCs w:val="28"/>
              </w:rPr>
              <w:t>1. Сегодня дошколята, завтра – школьники.</w:t>
            </w:r>
          </w:p>
          <w:p w:rsidR="004E0132" w:rsidRDefault="004E0132" w:rsidP="00E15D46">
            <w:pPr>
              <w:ind w:left="-72"/>
              <w:rPr>
                <w:color w:val="000000"/>
                <w:sz w:val="28"/>
                <w:szCs w:val="28"/>
              </w:rPr>
            </w:pPr>
            <w:r>
              <w:rPr>
                <w:color w:val="000000"/>
                <w:sz w:val="28"/>
                <w:szCs w:val="28"/>
              </w:rPr>
              <w:t>2.Осень.</w:t>
            </w:r>
          </w:p>
          <w:p w:rsidR="004E0132" w:rsidRDefault="004E0132" w:rsidP="00E15D46">
            <w:pPr>
              <w:ind w:left="-72"/>
              <w:rPr>
                <w:color w:val="000000"/>
                <w:sz w:val="28"/>
                <w:szCs w:val="28"/>
              </w:rPr>
            </w:pPr>
            <w:r>
              <w:rPr>
                <w:color w:val="000000"/>
                <w:sz w:val="28"/>
                <w:szCs w:val="28"/>
              </w:rPr>
              <w:t>3.Что я знаю о себе.</w:t>
            </w:r>
          </w:p>
          <w:p w:rsidR="004E0132" w:rsidRPr="00CE5F39" w:rsidRDefault="004E0132" w:rsidP="00E15D46">
            <w:pPr>
              <w:ind w:left="-72"/>
              <w:rPr>
                <w:color w:val="000000"/>
                <w:sz w:val="28"/>
                <w:szCs w:val="28"/>
              </w:rPr>
            </w:pPr>
            <w:r>
              <w:rPr>
                <w:color w:val="000000"/>
                <w:sz w:val="28"/>
                <w:szCs w:val="28"/>
              </w:rPr>
              <w:t>4.Наши друзья – животные.</w:t>
            </w:r>
          </w:p>
        </w:tc>
        <w:tc>
          <w:tcPr>
            <w:tcW w:w="4286" w:type="dxa"/>
          </w:tcPr>
          <w:p w:rsidR="004E0132" w:rsidRDefault="004E0132" w:rsidP="00E15D46">
            <w:pPr>
              <w:ind w:left="-72"/>
              <w:rPr>
                <w:color w:val="000000"/>
                <w:sz w:val="28"/>
                <w:szCs w:val="28"/>
              </w:rPr>
            </w:pPr>
            <w:r>
              <w:rPr>
                <w:color w:val="000000"/>
                <w:sz w:val="28"/>
                <w:szCs w:val="28"/>
              </w:rPr>
              <w:t>1</w:t>
            </w:r>
            <w:r w:rsidRPr="00CE5F39">
              <w:rPr>
                <w:color w:val="000000"/>
                <w:sz w:val="28"/>
                <w:szCs w:val="28"/>
              </w:rPr>
              <w:t>.Праздник «День знаний»</w:t>
            </w:r>
          </w:p>
          <w:p w:rsidR="004E0132" w:rsidRDefault="004E0132" w:rsidP="00E15D46">
            <w:pPr>
              <w:ind w:left="-72"/>
              <w:rPr>
                <w:color w:val="000000"/>
                <w:sz w:val="28"/>
                <w:szCs w:val="28"/>
              </w:rPr>
            </w:pPr>
            <w:r>
              <w:rPr>
                <w:color w:val="000000"/>
                <w:sz w:val="28"/>
                <w:szCs w:val="28"/>
              </w:rPr>
              <w:t>2.Выставка детских работ «Осенний вернисаж»</w:t>
            </w:r>
          </w:p>
          <w:p w:rsidR="004E0132" w:rsidRDefault="004E0132" w:rsidP="00E15D46">
            <w:pPr>
              <w:ind w:left="-72"/>
              <w:rPr>
                <w:color w:val="000000"/>
                <w:sz w:val="28"/>
                <w:szCs w:val="28"/>
              </w:rPr>
            </w:pPr>
            <w:r>
              <w:rPr>
                <w:color w:val="000000"/>
                <w:sz w:val="28"/>
                <w:szCs w:val="28"/>
              </w:rPr>
              <w:t>3. «Праздник вежливости и послушания.</w:t>
            </w:r>
          </w:p>
          <w:p w:rsidR="00ED0A58" w:rsidRDefault="004E0132" w:rsidP="00E15D46">
            <w:pPr>
              <w:ind w:left="-72"/>
              <w:rPr>
                <w:color w:val="000000"/>
                <w:sz w:val="28"/>
                <w:szCs w:val="28"/>
              </w:rPr>
            </w:pPr>
            <w:r>
              <w:rPr>
                <w:color w:val="000000"/>
                <w:sz w:val="28"/>
                <w:szCs w:val="28"/>
              </w:rPr>
              <w:t xml:space="preserve">4. Выставка детского </w:t>
            </w:r>
          </w:p>
          <w:p w:rsidR="004E0132" w:rsidRDefault="004E0132" w:rsidP="00E15D46">
            <w:pPr>
              <w:ind w:left="-72"/>
              <w:rPr>
                <w:b/>
                <w:color w:val="000000"/>
                <w:sz w:val="28"/>
                <w:szCs w:val="28"/>
              </w:rPr>
            </w:pPr>
            <w:r>
              <w:rPr>
                <w:color w:val="000000"/>
                <w:sz w:val="28"/>
                <w:szCs w:val="28"/>
              </w:rPr>
              <w:t>творчества</w:t>
            </w:r>
          </w:p>
        </w:tc>
      </w:tr>
      <w:tr w:rsidR="004E0132" w:rsidTr="00ED0A58">
        <w:trPr>
          <w:trHeight w:val="390"/>
        </w:trPr>
        <w:tc>
          <w:tcPr>
            <w:tcW w:w="1845" w:type="dxa"/>
          </w:tcPr>
          <w:p w:rsidR="004E0132" w:rsidRPr="00CE5F39" w:rsidRDefault="004E0132" w:rsidP="00E15D46">
            <w:pPr>
              <w:rPr>
                <w:color w:val="000000"/>
                <w:sz w:val="28"/>
                <w:szCs w:val="28"/>
              </w:rPr>
            </w:pPr>
            <w:r>
              <w:rPr>
                <w:color w:val="000000"/>
                <w:sz w:val="28"/>
                <w:szCs w:val="28"/>
              </w:rPr>
              <w:t>Октябрь</w:t>
            </w:r>
          </w:p>
        </w:tc>
        <w:tc>
          <w:tcPr>
            <w:tcW w:w="3225" w:type="dxa"/>
          </w:tcPr>
          <w:p w:rsidR="004E0132" w:rsidRDefault="004E0132" w:rsidP="00E15D46">
            <w:pPr>
              <w:ind w:left="-72"/>
              <w:rPr>
                <w:color w:val="000000"/>
                <w:sz w:val="28"/>
                <w:szCs w:val="28"/>
              </w:rPr>
            </w:pPr>
            <w:r>
              <w:rPr>
                <w:color w:val="000000"/>
                <w:sz w:val="28"/>
                <w:szCs w:val="28"/>
              </w:rPr>
              <w:t>1.Мой дом. Моё город.</w:t>
            </w:r>
          </w:p>
          <w:p w:rsidR="004E0132" w:rsidRDefault="004E0132" w:rsidP="00E15D46">
            <w:pPr>
              <w:ind w:left="-72"/>
              <w:rPr>
                <w:color w:val="000000"/>
                <w:sz w:val="28"/>
                <w:szCs w:val="28"/>
              </w:rPr>
            </w:pPr>
            <w:r>
              <w:rPr>
                <w:color w:val="000000"/>
                <w:sz w:val="28"/>
                <w:szCs w:val="28"/>
              </w:rPr>
              <w:t>2.Родная страна.</w:t>
            </w:r>
          </w:p>
          <w:p w:rsidR="004E0132" w:rsidRDefault="004E0132" w:rsidP="00E15D46">
            <w:pPr>
              <w:ind w:left="-72"/>
              <w:rPr>
                <w:color w:val="000000"/>
                <w:sz w:val="28"/>
                <w:szCs w:val="28"/>
              </w:rPr>
            </w:pPr>
            <w:r>
              <w:rPr>
                <w:color w:val="000000"/>
                <w:sz w:val="28"/>
                <w:szCs w:val="28"/>
              </w:rPr>
              <w:t>3.Мир предметов и техники.</w:t>
            </w:r>
          </w:p>
          <w:p w:rsidR="004E0132" w:rsidRDefault="004E0132" w:rsidP="00E15D46">
            <w:pPr>
              <w:ind w:left="-72"/>
              <w:rPr>
                <w:color w:val="000000"/>
                <w:sz w:val="28"/>
                <w:szCs w:val="28"/>
              </w:rPr>
            </w:pPr>
            <w:r>
              <w:rPr>
                <w:color w:val="000000"/>
                <w:sz w:val="28"/>
                <w:szCs w:val="28"/>
              </w:rPr>
              <w:t>4.Труд взрослых. Профессии.</w:t>
            </w:r>
          </w:p>
        </w:tc>
        <w:tc>
          <w:tcPr>
            <w:tcW w:w="4286" w:type="dxa"/>
          </w:tcPr>
          <w:p w:rsidR="00ED0A58" w:rsidRDefault="004E0132" w:rsidP="00E15D46">
            <w:pPr>
              <w:ind w:left="-72"/>
              <w:rPr>
                <w:color w:val="000000"/>
                <w:sz w:val="28"/>
                <w:szCs w:val="28"/>
              </w:rPr>
            </w:pPr>
            <w:r>
              <w:rPr>
                <w:color w:val="000000"/>
                <w:sz w:val="28"/>
                <w:szCs w:val="28"/>
              </w:rPr>
              <w:t xml:space="preserve">1.Викторина </w:t>
            </w:r>
          </w:p>
          <w:p w:rsidR="004E0132" w:rsidRDefault="004E0132" w:rsidP="00E15D46">
            <w:pPr>
              <w:ind w:left="-72"/>
              <w:rPr>
                <w:color w:val="000000"/>
                <w:sz w:val="28"/>
                <w:szCs w:val="28"/>
              </w:rPr>
            </w:pPr>
            <w:r>
              <w:rPr>
                <w:color w:val="000000"/>
                <w:sz w:val="28"/>
                <w:szCs w:val="28"/>
              </w:rPr>
              <w:t>«Мой родной край»</w:t>
            </w:r>
          </w:p>
          <w:p w:rsidR="004E0132" w:rsidRDefault="004E0132" w:rsidP="00E15D46">
            <w:pPr>
              <w:ind w:left="-72"/>
              <w:rPr>
                <w:color w:val="000000"/>
                <w:sz w:val="28"/>
                <w:szCs w:val="28"/>
              </w:rPr>
            </w:pPr>
            <w:r>
              <w:rPr>
                <w:color w:val="000000"/>
                <w:sz w:val="28"/>
                <w:szCs w:val="28"/>
              </w:rPr>
              <w:t>2.Игра – путешествие.</w:t>
            </w:r>
          </w:p>
          <w:p w:rsidR="00ED0A58" w:rsidRDefault="004E0132" w:rsidP="00E15D46">
            <w:pPr>
              <w:ind w:left="-72"/>
              <w:rPr>
                <w:color w:val="000000"/>
                <w:sz w:val="28"/>
                <w:szCs w:val="28"/>
              </w:rPr>
            </w:pPr>
            <w:r>
              <w:rPr>
                <w:color w:val="000000"/>
                <w:sz w:val="28"/>
                <w:szCs w:val="28"/>
              </w:rPr>
              <w:t xml:space="preserve">3.Фотоальбом </w:t>
            </w:r>
          </w:p>
          <w:p w:rsidR="004E0132" w:rsidRDefault="004E0132" w:rsidP="00E15D46">
            <w:pPr>
              <w:ind w:left="-72"/>
              <w:rPr>
                <w:color w:val="000000"/>
                <w:sz w:val="28"/>
                <w:szCs w:val="28"/>
              </w:rPr>
            </w:pPr>
            <w:r>
              <w:rPr>
                <w:color w:val="000000"/>
                <w:sz w:val="28"/>
                <w:szCs w:val="28"/>
              </w:rPr>
              <w:t>«Транспорт»</w:t>
            </w:r>
          </w:p>
          <w:p w:rsidR="00ED0A58" w:rsidRDefault="004E0132" w:rsidP="00E15D46">
            <w:pPr>
              <w:ind w:left="-72"/>
              <w:rPr>
                <w:color w:val="000000"/>
                <w:sz w:val="28"/>
                <w:szCs w:val="28"/>
              </w:rPr>
            </w:pPr>
            <w:r>
              <w:rPr>
                <w:color w:val="000000"/>
                <w:sz w:val="28"/>
                <w:szCs w:val="28"/>
              </w:rPr>
              <w:t>4. Проект</w:t>
            </w:r>
          </w:p>
          <w:p w:rsidR="004E0132" w:rsidRDefault="004E0132" w:rsidP="00E15D46">
            <w:pPr>
              <w:ind w:left="-72"/>
              <w:rPr>
                <w:color w:val="000000"/>
                <w:sz w:val="28"/>
                <w:szCs w:val="28"/>
              </w:rPr>
            </w:pPr>
            <w:r>
              <w:rPr>
                <w:color w:val="000000"/>
                <w:sz w:val="28"/>
                <w:szCs w:val="28"/>
              </w:rPr>
              <w:t xml:space="preserve"> «Все работы хороши»</w:t>
            </w:r>
          </w:p>
        </w:tc>
      </w:tr>
      <w:tr w:rsidR="004E0132" w:rsidTr="00ED0A58">
        <w:trPr>
          <w:trHeight w:val="390"/>
        </w:trPr>
        <w:tc>
          <w:tcPr>
            <w:tcW w:w="1845" w:type="dxa"/>
          </w:tcPr>
          <w:p w:rsidR="004E0132" w:rsidRDefault="004E0132" w:rsidP="00E15D46">
            <w:pPr>
              <w:rPr>
                <w:color w:val="000000"/>
                <w:sz w:val="28"/>
                <w:szCs w:val="28"/>
              </w:rPr>
            </w:pPr>
            <w:r>
              <w:rPr>
                <w:color w:val="000000"/>
                <w:sz w:val="28"/>
                <w:szCs w:val="28"/>
              </w:rPr>
              <w:t>Ноябрь</w:t>
            </w:r>
          </w:p>
        </w:tc>
        <w:tc>
          <w:tcPr>
            <w:tcW w:w="3225" w:type="dxa"/>
          </w:tcPr>
          <w:p w:rsidR="004E0132" w:rsidRDefault="004E0132" w:rsidP="00E15D46">
            <w:pPr>
              <w:ind w:left="-72"/>
              <w:rPr>
                <w:color w:val="000000"/>
                <w:sz w:val="28"/>
                <w:szCs w:val="28"/>
              </w:rPr>
            </w:pPr>
            <w:r>
              <w:rPr>
                <w:color w:val="000000"/>
                <w:sz w:val="28"/>
                <w:szCs w:val="28"/>
              </w:rPr>
              <w:t>1.Поздняя осень</w:t>
            </w:r>
          </w:p>
          <w:p w:rsidR="004E0132" w:rsidRDefault="004E0132" w:rsidP="00E15D46">
            <w:pPr>
              <w:ind w:left="-72"/>
              <w:rPr>
                <w:color w:val="000000"/>
                <w:sz w:val="28"/>
                <w:szCs w:val="28"/>
              </w:rPr>
            </w:pPr>
            <w:r>
              <w:rPr>
                <w:color w:val="000000"/>
                <w:sz w:val="28"/>
                <w:szCs w:val="28"/>
              </w:rPr>
              <w:t>2. Моя семья.</w:t>
            </w:r>
          </w:p>
          <w:p w:rsidR="004E0132" w:rsidRDefault="004E0132" w:rsidP="00E15D46">
            <w:pPr>
              <w:ind w:left="-72"/>
              <w:rPr>
                <w:color w:val="000000"/>
                <w:sz w:val="28"/>
                <w:szCs w:val="28"/>
              </w:rPr>
            </w:pPr>
            <w:r>
              <w:rPr>
                <w:color w:val="000000"/>
                <w:sz w:val="28"/>
                <w:szCs w:val="28"/>
              </w:rPr>
              <w:t>3.Наши добрые дела.</w:t>
            </w:r>
          </w:p>
          <w:p w:rsidR="004E0132" w:rsidRDefault="004E0132" w:rsidP="00E15D46">
            <w:pPr>
              <w:ind w:left="-72"/>
              <w:rPr>
                <w:color w:val="000000"/>
                <w:sz w:val="28"/>
                <w:szCs w:val="28"/>
              </w:rPr>
            </w:pPr>
            <w:r>
              <w:rPr>
                <w:color w:val="000000"/>
                <w:sz w:val="28"/>
                <w:szCs w:val="28"/>
              </w:rPr>
              <w:t xml:space="preserve">4.Комнатные растения. </w:t>
            </w:r>
          </w:p>
        </w:tc>
        <w:tc>
          <w:tcPr>
            <w:tcW w:w="4286" w:type="dxa"/>
          </w:tcPr>
          <w:p w:rsidR="004E0132" w:rsidRDefault="004E0132" w:rsidP="00E15D46">
            <w:pPr>
              <w:ind w:left="-72"/>
              <w:rPr>
                <w:color w:val="000000"/>
                <w:sz w:val="28"/>
                <w:szCs w:val="28"/>
              </w:rPr>
            </w:pPr>
            <w:r>
              <w:rPr>
                <w:color w:val="000000"/>
                <w:sz w:val="28"/>
                <w:szCs w:val="28"/>
              </w:rPr>
              <w:t>1.Праздник осени.</w:t>
            </w:r>
          </w:p>
          <w:p w:rsidR="004E0132" w:rsidRDefault="004E0132" w:rsidP="00E15D46">
            <w:pPr>
              <w:ind w:left="-72"/>
              <w:rPr>
                <w:color w:val="000000"/>
                <w:sz w:val="28"/>
                <w:szCs w:val="28"/>
              </w:rPr>
            </w:pPr>
            <w:r>
              <w:rPr>
                <w:color w:val="000000"/>
                <w:sz w:val="28"/>
                <w:szCs w:val="28"/>
              </w:rPr>
              <w:t>2.Проект «Моя семья»</w:t>
            </w:r>
          </w:p>
          <w:p w:rsidR="00ED0A58" w:rsidRDefault="004E0132" w:rsidP="00E15D46">
            <w:pPr>
              <w:ind w:left="-72"/>
              <w:rPr>
                <w:color w:val="000000"/>
                <w:sz w:val="28"/>
                <w:szCs w:val="28"/>
              </w:rPr>
            </w:pPr>
            <w:r>
              <w:rPr>
                <w:color w:val="000000"/>
                <w:sz w:val="28"/>
                <w:szCs w:val="28"/>
              </w:rPr>
              <w:t>3.Альбом с рисунками о</w:t>
            </w:r>
          </w:p>
          <w:p w:rsidR="00ED0A58" w:rsidRDefault="004E0132" w:rsidP="00E15D46">
            <w:pPr>
              <w:ind w:left="-72"/>
              <w:rPr>
                <w:color w:val="000000"/>
                <w:sz w:val="28"/>
                <w:szCs w:val="28"/>
              </w:rPr>
            </w:pPr>
            <w:r>
              <w:rPr>
                <w:color w:val="000000"/>
                <w:sz w:val="28"/>
                <w:szCs w:val="28"/>
              </w:rPr>
              <w:t xml:space="preserve"> помощи зимующим </w:t>
            </w:r>
          </w:p>
          <w:p w:rsidR="004E0132" w:rsidRDefault="004E0132" w:rsidP="00E15D46">
            <w:pPr>
              <w:ind w:left="-72"/>
              <w:rPr>
                <w:color w:val="000000"/>
                <w:sz w:val="28"/>
                <w:szCs w:val="28"/>
              </w:rPr>
            </w:pPr>
            <w:r>
              <w:rPr>
                <w:color w:val="000000"/>
                <w:sz w:val="28"/>
                <w:szCs w:val="28"/>
              </w:rPr>
              <w:t>птицам.</w:t>
            </w:r>
          </w:p>
          <w:p w:rsidR="00ED0A58" w:rsidRDefault="004E0132" w:rsidP="00E15D46">
            <w:pPr>
              <w:ind w:left="-72"/>
              <w:rPr>
                <w:color w:val="000000"/>
                <w:sz w:val="28"/>
                <w:szCs w:val="28"/>
              </w:rPr>
            </w:pPr>
            <w:r>
              <w:rPr>
                <w:color w:val="000000"/>
                <w:sz w:val="28"/>
                <w:szCs w:val="28"/>
              </w:rPr>
              <w:t>4.«Центр природы в</w:t>
            </w:r>
          </w:p>
          <w:p w:rsidR="004E0132" w:rsidRDefault="004E0132" w:rsidP="00E15D46">
            <w:pPr>
              <w:ind w:left="-72"/>
              <w:rPr>
                <w:color w:val="000000"/>
                <w:sz w:val="28"/>
                <w:szCs w:val="28"/>
              </w:rPr>
            </w:pPr>
            <w:r>
              <w:rPr>
                <w:color w:val="000000"/>
                <w:sz w:val="28"/>
                <w:szCs w:val="28"/>
              </w:rPr>
              <w:t xml:space="preserve"> детском саду»</w:t>
            </w:r>
          </w:p>
        </w:tc>
      </w:tr>
      <w:tr w:rsidR="004E0132" w:rsidTr="00ED0A58">
        <w:trPr>
          <w:trHeight w:val="390"/>
        </w:trPr>
        <w:tc>
          <w:tcPr>
            <w:tcW w:w="1845" w:type="dxa"/>
          </w:tcPr>
          <w:p w:rsidR="004E0132" w:rsidRDefault="004E0132" w:rsidP="00E15D46">
            <w:pPr>
              <w:rPr>
                <w:color w:val="000000"/>
                <w:sz w:val="28"/>
                <w:szCs w:val="28"/>
              </w:rPr>
            </w:pPr>
            <w:r>
              <w:rPr>
                <w:color w:val="000000"/>
                <w:sz w:val="28"/>
                <w:szCs w:val="28"/>
              </w:rPr>
              <w:t>Декабрь</w:t>
            </w:r>
          </w:p>
        </w:tc>
        <w:tc>
          <w:tcPr>
            <w:tcW w:w="3225" w:type="dxa"/>
          </w:tcPr>
          <w:p w:rsidR="004E0132" w:rsidRDefault="004E0132" w:rsidP="00E15D46">
            <w:pPr>
              <w:ind w:left="-72"/>
              <w:rPr>
                <w:color w:val="000000"/>
                <w:sz w:val="28"/>
                <w:szCs w:val="28"/>
              </w:rPr>
            </w:pPr>
            <w:r>
              <w:rPr>
                <w:color w:val="000000"/>
                <w:sz w:val="28"/>
                <w:szCs w:val="28"/>
              </w:rPr>
              <w:t>1.Зима пришла</w:t>
            </w:r>
          </w:p>
          <w:p w:rsidR="004E0132" w:rsidRDefault="004E0132" w:rsidP="00E15D46">
            <w:pPr>
              <w:ind w:left="-72"/>
              <w:rPr>
                <w:color w:val="000000"/>
                <w:sz w:val="28"/>
                <w:szCs w:val="28"/>
              </w:rPr>
            </w:pPr>
            <w:r>
              <w:rPr>
                <w:color w:val="000000"/>
                <w:sz w:val="28"/>
                <w:szCs w:val="28"/>
              </w:rPr>
              <w:t>2.Твоя безопасность.</w:t>
            </w:r>
          </w:p>
          <w:p w:rsidR="004E0132" w:rsidRDefault="004E0132" w:rsidP="00E15D46">
            <w:pPr>
              <w:ind w:left="-72"/>
              <w:rPr>
                <w:color w:val="000000"/>
                <w:sz w:val="28"/>
                <w:szCs w:val="28"/>
              </w:rPr>
            </w:pPr>
            <w:r>
              <w:rPr>
                <w:color w:val="000000"/>
                <w:sz w:val="28"/>
                <w:szCs w:val="28"/>
              </w:rPr>
              <w:t>3.Мальчики и девочки.</w:t>
            </w:r>
          </w:p>
          <w:p w:rsidR="004E0132" w:rsidRDefault="004E0132" w:rsidP="00E15D46">
            <w:pPr>
              <w:ind w:left="-72"/>
              <w:rPr>
                <w:color w:val="000000"/>
                <w:sz w:val="28"/>
                <w:szCs w:val="28"/>
              </w:rPr>
            </w:pPr>
            <w:r>
              <w:rPr>
                <w:color w:val="000000"/>
                <w:sz w:val="28"/>
                <w:szCs w:val="28"/>
              </w:rPr>
              <w:t>4.Новый год.</w:t>
            </w:r>
          </w:p>
        </w:tc>
        <w:tc>
          <w:tcPr>
            <w:tcW w:w="4286" w:type="dxa"/>
          </w:tcPr>
          <w:p w:rsidR="00ED0A58" w:rsidRDefault="004E0132" w:rsidP="00E15D46">
            <w:pPr>
              <w:ind w:left="-72"/>
              <w:rPr>
                <w:color w:val="000000"/>
                <w:sz w:val="28"/>
                <w:szCs w:val="28"/>
              </w:rPr>
            </w:pPr>
            <w:r>
              <w:rPr>
                <w:color w:val="000000"/>
                <w:sz w:val="28"/>
                <w:szCs w:val="28"/>
              </w:rPr>
              <w:t xml:space="preserve">1.Экскурсия в зимний </w:t>
            </w:r>
          </w:p>
          <w:p w:rsidR="004E0132" w:rsidRDefault="004E0132" w:rsidP="00E15D46">
            <w:pPr>
              <w:ind w:left="-72"/>
              <w:rPr>
                <w:color w:val="000000"/>
                <w:sz w:val="28"/>
                <w:szCs w:val="28"/>
              </w:rPr>
            </w:pPr>
            <w:r>
              <w:rPr>
                <w:color w:val="000000"/>
                <w:sz w:val="28"/>
                <w:szCs w:val="28"/>
              </w:rPr>
              <w:t>парк.</w:t>
            </w:r>
          </w:p>
          <w:p w:rsidR="00ED0A58" w:rsidRDefault="004E0132" w:rsidP="00E15D46">
            <w:pPr>
              <w:ind w:left="-72"/>
              <w:rPr>
                <w:color w:val="000000"/>
                <w:sz w:val="28"/>
                <w:szCs w:val="28"/>
              </w:rPr>
            </w:pPr>
            <w:r>
              <w:rPr>
                <w:color w:val="000000"/>
                <w:sz w:val="28"/>
                <w:szCs w:val="28"/>
              </w:rPr>
              <w:t xml:space="preserve">2.Досуг «Сердце я </w:t>
            </w:r>
          </w:p>
          <w:p w:rsidR="004E0132" w:rsidRDefault="004E0132" w:rsidP="00E15D46">
            <w:pPr>
              <w:ind w:left="-72"/>
              <w:rPr>
                <w:color w:val="000000"/>
                <w:sz w:val="28"/>
                <w:szCs w:val="28"/>
              </w:rPr>
            </w:pPr>
            <w:r>
              <w:rPr>
                <w:color w:val="000000"/>
                <w:sz w:val="28"/>
                <w:szCs w:val="28"/>
              </w:rPr>
              <w:t>берегу, сам себе помогу».</w:t>
            </w:r>
          </w:p>
          <w:p w:rsidR="00ED0A58" w:rsidRDefault="004E0132" w:rsidP="00E15D46">
            <w:pPr>
              <w:ind w:left="-72"/>
              <w:rPr>
                <w:color w:val="000000"/>
                <w:sz w:val="28"/>
                <w:szCs w:val="28"/>
              </w:rPr>
            </w:pPr>
            <w:r>
              <w:rPr>
                <w:color w:val="000000"/>
                <w:sz w:val="28"/>
                <w:szCs w:val="28"/>
              </w:rPr>
              <w:t xml:space="preserve">3.Концерт «Мы любим </w:t>
            </w:r>
          </w:p>
          <w:p w:rsidR="004E0132" w:rsidRDefault="004E0132" w:rsidP="00E15D46">
            <w:pPr>
              <w:ind w:left="-72"/>
              <w:rPr>
                <w:color w:val="000000"/>
                <w:sz w:val="28"/>
                <w:szCs w:val="28"/>
              </w:rPr>
            </w:pPr>
            <w:r>
              <w:rPr>
                <w:color w:val="000000"/>
                <w:sz w:val="28"/>
                <w:szCs w:val="28"/>
              </w:rPr>
              <w:t>петь и танцевать».</w:t>
            </w:r>
          </w:p>
          <w:p w:rsidR="004E0132" w:rsidRDefault="004E0132" w:rsidP="00E15D46">
            <w:pPr>
              <w:ind w:left="-72"/>
              <w:rPr>
                <w:color w:val="000000"/>
                <w:sz w:val="28"/>
                <w:szCs w:val="28"/>
              </w:rPr>
            </w:pPr>
            <w:r>
              <w:rPr>
                <w:color w:val="000000"/>
                <w:sz w:val="28"/>
                <w:szCs w:val="28"/>
              </w:rPr>
              <w:lastRenderedPageBreak/>
              <w:t>4.Новогодний карнавал.</w:t>
            </w:r>
          </w:p>
        </w:tc>
      </w:tr>
      <w:tr w:rsidR="004E0132" w:rsidTr="00ED0A58">
        <w:trPr>
          <w:trHeight w:val="790"/>
        </w:trPr>
        <w:tc>
          <w:tcPr>
            <w:tcW w:w="1845" w:type="dxa"/>
          </w:tcPr>
          <w:p w:rsidR="004E0132" w:rsidRDefault="004E0132" w:rsidP="00E15D46">
            <w:pPr>
              <w:rPr>
                <w:color w:val="000000"/>
                <w:sz w:val="28"/>
                <w:szCs w:val="28"/>
              </w:rPr>
            </w:pPr>
            <w:r>
              <w:rPr>
                <w:color w:val="000000"/>
                <w:sz w:val="28"/>
                <w:szCs w:val="28"/>
              </w:rPr>
              <w:lastRenderedPageBreak/>
              <w:t>Январь</w:t>
            </w:r>
          </w:p>
        </w:tc>
        <w:tc>
          <w:tcPr>
            <w:tcW w:w="3225" w:type="dxa"/>
          </w:tcPr>
          <w:p w:rsidR="004E0132" w:rsidRDefault="004E0132" w:rsidP="00E15D46">
            <w:pPr>
              <w:ind w:left="-72"/>
              <w:rPr>
                <w:color w:val="000000"/>
                <w:sz w:val="28"/>
                <w:szCs w:val="28"/>
              </w:rPr>
            </w:pPr>
            <w:r>
              <w:rPr>
                <w:color w:val="000000"/>
                <w:sz w:val="28"/>
                <w:szCs w:val="28"/>
              </w:rPr>
              <w:t>2. Неделя игры. Каникулы.</w:t>
            </w:r>
          </w:p>
          <w:p w:rsidR="004E0132" w:rsidRDefault="004E0132" w:rsidP="00E15D46">
            <w:pPr>
              <w:ind w:left="-72"/>
              <w:rPr>
                <w:color w:val="000000"/>
                <w:sz w:val="28"/>
                <w:szCs w:val="28"/>
              </w:rPr>
            </w:pPr>
            <w:r>
              <w:rPr>
                <w:color w:val="000000"/>
                <w:sz w:val="28"/>
                <w:szCs w:val="28"/>
              </w:rPr>
              <w:t>3.Юные волшебники. (неделя художественного творчества).</w:t>
            </w:r>
          </w:p>
          <w:p w:rsidR="004E0132" w:rsidRDefault="004E0132" w:rsidP="00E15D46">
            <w:pPr>
              <w:ind w:left="-72"/>
              <w:rPr>
                <w:color w:val="000000"/>
                <w:sz w:val="28"/>
                <w:szCs w:val="28"/>
              </w:rPr>
            </w:pPr>
            <w:r>
              <w:rPr>
                <w:color w:val="000000"/>
                <w:sz w:val="28"/>
                <w:szCs w:val="28"/>
              </w:rPr>
              <w:t>4.Любопытные почемучки. (неделя познания).</w:t>
            </w:r>
          </w:p>
        </w:tc>
        <w:tc>
          <w:tcPr>
            <w:tcW w:w="4286" w:type="dxa"/>
          </w:tcPr>
          <w:p w:rsidR="00ED0A58" w:rsidRDefault="004E0132" w:rsidP="00E15D46">
            <w:pPr>
              <w:ind w:left="-72"/>
              <w:rPr>
                <w:color w:val="000000"/>
                <w:sz w:val="28"/>
                <w:szCs w:val="28"/>
              </w:rPr>
            </w:pPr>
            <w:r>
              <w:rPr>
                <w:color w:val="000000"/>
                <w:sz w:val="28"/>
                <w:szCs w:val="28"/>
              </w:rPr>
              <w:t xml:space="preserve">1.Проект «Любимая </w:t>
            </w:r>
          </w:p>
          <w:p w:rsidR="004E0132" w:rsidRDefault="004E0132" w:rsidP="00E15D46">
            <w:pPr>
              <w:ind w:left="-72"/>
              <w:rPr>
                <w:color w:val="000000"/>
                <w:sz w:val="28"/>
                <w:szCs w:val="28"/>
              </w:rPr>
            </w:pPr>
            <w:r>
              <w:rPr>
                <w:color w:val="000000"/>
                <w:sz w:val="28"/>
                <w:szCs w:val="28"/>
              </w:rPr>
              <w:t>игрушка».</w:t>
            </w:r>
          </w:p>
          <w:p w:rsidR="00ED0A58" w:rsidRDefault="004E0132" w:rsidP="00E15D46">
            <w:pPr>
              <w:ind w:left="-72"/>
              <w:rPr>
                <w:color w:val="000000"/>
                <w:sz w:val="28"/>
                <w:szCs w:val="28"/>
              </w:rPr>
            </w:pPr>
            <w:r>
              <w:rPr>
                <w:color w:val="000000"/>
                <w:sz w:val="28"/>
                <w:szCs w:val="28"/>
              </w:rPr>
              <w:t xml:space="preserve">2.Вернисаж « Зимние </w:t>
            </w:r>
          </w:p>
          <w:p w:rsidR="004E0132" w:rsidRDefault="004E0132" w:rsidP="00E15D46">
            <w:pPr>
              <w:ind w:left="-72"/>
              <w:rPr>
                <w:color w:val="000000"/>
                <w:sz w:val="28"/>
                <w:szCs w:val="28"/>
              </w:rPr>
            </w:pPr>
            <w:r>
              <w:rPr>
                <w:color w:val="000000"/>
                <w:sz w:val="28"/>
                <w:szCs w:val="28"/>
              </w:rPr>
              <w:t>узоры».</w:t>
            </w:r>
          </w:p>
          <w:p w:rsidR="00ED0A58" w:rsidRDefault="004E0132" w:rsidP="00E15D46">
            <w:pPr>
              <w:ind w:left="-72"/>
              <w:rPr>
                <w:color w:val="000000"/>
                <w:sz w:val="28"/>
                <w:szCs w:val="28"/>
              </w:rPr>
            </w:pPr>
            <w:r>
              <w:rPr>
                <w:color w:val="000000"/>
                <w:sz w:val="28"/>
                <w:szCs w:val="28"/>
              </w:rPr>
              <w:t xml:space="preserve">3.Путешествие в </w:t>
            </w:r>
          </w:p>
          <w:p w:rsidR="004E0132" w:rsidRDefault="004E0132" w:rsidP="00E15D46">
            <w:pPr>
              <w:ind w:left="-72"/>
              <w:rPr>
                <w:color w:val="000000"/>
                <w:sz w:val="28"/>
                <w:szCs w:val="28"/>
              </w:rPr>
            </w:pPr>
            <w:r>
              <w:rPr>
                <w:color w:val="000000"/>
                <w:sz w:val="28"/>
                <w:szCs w:val="28"/>
              </w:rPr>
              <w:t>прошлое.</w:t>
            </w:r>
          </w:p>
        </w:tc>
      </w:tr>
      <w:tr w:rsidR="004E0132" w:rsidTr="00ED0A58">
        <w:trPr>
          <w:trHeight w:val="790"/>
        </w:trPr>
        <w:tc>
          <w:tcPr>
            <w:tcW w:w="1845" w:type="dxa"/>
          </w:tcPr>
          <w:p w:rsidR="004E0132" w:rsidRDefault="004E0132" w:rsidP="00E15D46">
            <w:pPr>
              <w:rPr>
                <w:color w:val="000000"/>
                <w:sz w:val="28"/>
                <w:szCs w:val="28"/>
              </w:rPr>
            </w:pPr>
            <w:r>
              <w:rPr>
                <w:color w:val="000000"/>
                <w:sz w:val="28"/>
                <w:szCs w:val="28"/>
              </w:rPr>
              <w:t>Февраль</w:t>
            </w:r>
          </w:p>
        </w:tc>
        <w:tc>
          <w:tcPr>
            <w:tcW w:w="3225" w:type="dxa"/>
          </w:tcPr>
          <w:p w:rsidR="004E0132" w:rsidRDefault="004E0132" w:rsidP="00E15D46">
            <w:pPr>
              <w:ind w:left="-72"/>
              <w:rPr>
                <w:color w:val="000000"/>
                <w:sz w:val="28"/>
                <w:szCs w:val="28"/>
              </w:rPr>
            </w:pPr>
            <w:r>
              <w:rPr>
                <w:color w:val="000000"/>
                <w:sz w:val="28"/>
                <w:szCs w:val="28"/>
              </w:rPr>
              <w:t>1.Мы – спортсмены.</w:t>
            </w:r>
          </w:p>
          <w:p w:rsidR="004E0132" w:rsidRDefault="004E0132" w:rsidP="00E15D46">
            <w:pPr>
              <w:ind w:left="-72"/>
              <w:rPr>
                <w:color w:val="000000"/>
                <w:sz w:val="28"/>
                <w:szCs w:val="28"/>
              </w:rPr>
            </w:pPr>
            <w:r>
              <w:rPr>
                <w:color w:val="000000"/>
                <w:sz w:val="28"/>
                <w:szCs w:val="28"/>
              </w:rPr>
              <w:t>2.Культура общения.</w:t>
            </w:r>
          </w:p>
          <w:p w:rsidR="004E0132" w:rsidRDefault="004E0132" w:rsidP="00E15D46">
            <w:pPr>
              <w:ind w:left="-72"/>
              <w:rPr>
                <w:color w:val="000000"/>
                <w:sz w:val="28"/>
                <w:szCs w:val="28"/>
              </w:rPr>
            </w:pPr>
            <w:r>
              <w:rPr>
                <w:color w:val="000000"/>
                <w:sz w:val="28"/>
                <w:szCs w:val="28"/>
              </w:rPr>
              <w:t>3.Защитники Отечества.</w:t>
            </w:r>
          </w:p>
          <w:p w:rsidR="004E0132" w:rsidRDefault="004E0132" w:rsidP="00E15D46">
            <w:pPr>
              <w:ind w:left="-72"/>
              <w:rPr>
                <w:color w:val="000000"/>
                <w:sz w:val="28"/>
                <w:szCs w:val="28"/>
              </w:rPr>
            </w:pPr>
            <w:r>
              <w:rPr>
                <w:color w:val="000000"/>
                <w:sz w:val="28"/>
                <w:szCs w:val="28"/>
              </w:rPr>
              <w:t>4. Народное творчество, культура и традиции.</w:t>
            </w:r>
          </w:p>
        </w:tc>
        <w:tc>
          <w:tcPr>
            <w:tcW w:w="4286" w:type="dxa"/>
          </w:tcPr>
          <w:p w:rsidR="00ED0A58" w:rsidRDefault="004E0132" w:rsidP="00E15D46">
            <w:pPr>
              <w:ind w:left="-72"/>
              <w:rPr>
                <w:color w:val="000000"/>
                <w:sz w:val="28"/>
                <w:szCs w:val="28"/>
              </w:rPr>
            </w:pPr>
            <w:r>
              <w:rPr>
                <w:color w:val="000000"/>
                <w:sz w:val="28"/>
                <w:szCs w:val="28"/>
              </w:rPr>
              <w:t>1. Малые олимпийские</w:t>
            </w:r>
          </w:p>
          <w:p w:rsidR="00ED0A58" w:rsidRDefault="004E0132" w:rsidP="00E15D46">
            <w:pPr>
              <w:ind w:left="-72"/>
              <w:rPr>
                <w:color w:val="000000"/>
                <w:sz w:val="28"/>
                <w:szCs w:val="28"/>
              </w:rPr>
            </w:pPr>
            <w:r>
              <w:rPr>
                <w:color w:val="000000"/>
                <w:sz w:val="28"/>
                <w:szCs w:val="28"/>
              </w:rPr>
              <w:t xml:space="preserve"> игры. Спортивный</w:t>
            </w:r>
          </w:p>
          <w:p w:rsidR="004E0132" w:rsidRDefault="004E0132" w:rsidP="00E15D46">
            <w:pPr>
              <w:ind w:left="-72"/>
              <w:rPr>
                <w:color w:val="000000"/>
                <w:sz w:val="28"/>
                <w:szCs w:val="28"/>
              </w:rPr>
            </w:pPr>
            <w:r>
              <w:rPr>
                <w:color w:val="000000"/>
                <w:sz w:val="28"/>
                <w:szCs w:val="28"/>
              </w:rPr>
              <w:t xml:space="preserve"> досуг.</w:t>
            </w:r>
          </w:p>
          <w:p w:rsidR="00ED0A58" w:rsidRDefault="004E0132" w:rsidP="00E15D46">
            <w:pPr>
              <w:ind w:left="-72"/>
              <w:rPr>
                <w:color w:val="000000"/>
                <w:sz w:val="28"/>
                <w:szCs w:val="28"/>
              </w:rPr>
            </w:pPr>
            <w:r>
              <w:rPr>
                <w:color w:val="000000"/>
                <w:sz w:val="28"/>
                <w:szCs w:val="28"/>
              </w:rPr>
              <w:t>2.Проект «Праздник</w:t>
            </w:r>
          </w:p>
          <w:p w:rsidR="00ED0A58" w:rsidRDefault="004E0132" w:rsidP="00E15D46">
            <w:pPr>
              <w:ind w:left="-72"/>
              <w:rPr>
                <w:color w:val="000000"/>
                <w:sz w:val="28"/>
                <w:szCs w:val="28"/>
              </w:rPr>
            </w:pPr>
            <w:r>
              <w:rPr>
                <w:color w:val="000000"/>
                <w:sz w:val="28"/>
                <w:szCs w:val="28"/>
              </w:rPr>
              <w:t xml:space="preserve"> вежливости и </w:t>
            </w:r>
          </w:p>
          <w:p w:rsidR="004E0132" w:rsidRDefault="004E0132" w:rsidP="00E15D46">
            <w:pPr>
              <w:ind w:left="-72"/>
              <w:rPr>
                <w:color w:val="000000"/>
                <w:sz w:val="28"/>
                <w:szCs w:val="28"/>
              </w:rPr>
            </w:pPr>
            <w:r>
              <w:rPr>
                <w:color w:val="000000"/>
                <w:sz w:val="28"/>
                <w:szCs w:val="28"/>
              </w:rPr>
              <w:t>послушания».</w:t>
            </w:r>
          </w:p>
          <w:p w:rsidR="00ED0A58" w:rsidRDefault="004E0132" w:rsidP="00E15D46">
            <w:pPr>
              <w:ind w:left="-72"/>
              <w:rPr>
                <w:color w:val="000000"/>
                <w:sz w:val="28"/>
                <w:szCs w:val="28"/>
              </w:rPr>
            </w:pPr>
            <w:r>
              <w:rPr>
                <w:color w:val="000000"/>
                <w:sz w:val="28"/>
                <w:szCs w:val="28"/>
              </w:rPr>
              <w:t>3.Развлечение</w:t>
            </w:r>
          </w:p>
          <w:p w:rsidR="004E0132" w:rsidRDefault="004E0132" w:rsidP="00E15D46">
            <w:pPr>
              <w:ind w:left="-72"/>
              <w:rPr>
                <w:color w:val="000000"/>
                <w:sz w:val="28"/>
                <w:szCs w:val="28"/>
              </w:rPr>
            </w:pPr>
            <w:r>
              <w:rPr>
                <w:color w:val="000000"/>
                <w:sz w:val="28"/>
                <w:szCs w:val="28"/>
              </w:rPr>
              <w:t xml:space="preserve"> «Защитники Отечества».</w:t>
            </w:r>
          </w:p>
          <w:p w:rsidR="00ED0A58" w:rsidRDefault="004E0132" w:rsidP="00E15D46">
            <w:pPr>
              <w:ind w:left="-72"/>
              <w:rPr>
                <w:color w:val="000000"/>
                <w:sz w:val="28"/>
                <w:szCs w:val="28"/>
              </w:rPr>
            </w:pPr>
            <w:r>
              <w:rPr>
                <w:color w:val="000000"/>
                <w:sz w:val="28"/>
                <w:szCs w:val="28"/>
              </w:rPr>
              <w:t>4.Выставка детских</w:t>
            </w:r>
          </w:p>
          <w:p w:rsidR="00ED0A58" w:rsidRDefault="004E0132" w:rsidP="00E15D46">
            <w:pPr>
              <w:ind w:left="-72"/>
              <w:rPr>
                <w:color w:val="000000"/>
                <w:sz w:val="28"/>
                <w:szCs w:val="28"/>
              </w:rPr>
            </w:pPr>
            <w:r>
              <w:rPr>
                <w:color w:val="000000"/>
                <w:sz w:val="28"/>
                <w:szCs w:val="28"/>
              </w:rPr>
              <w:t xml:space="preserve"> работ « Русская </w:t>
            </w:r>
          </w:p>
          <w:p w:rsidR="004E0132" w:rsidRDefault="004E0132" w:rsidP="00E15D46">
            <w:pPr>
              <w:ind w:left="-72"/>
              <w:rPr>
                <w:color w:val="000000"/>
                <w:sz w:val="28"/>
                <w:szCs w:val="28"/>
              </w:rPr>
            </w:pPr>
            <w:r>
              <w:rPr>
                <w:color w:val="000000"/>
                <w:sz w:val="28"/>
                <w:szCs w:val="28"/>
              </w:rPr>
              <w:t>матрёшка».</w:t>
            </w:r>
          </w:p>
        </w:tc>
      </w:tr>
      <w:tr w:rsidR="004E0132" w:rsidTr="00ED0A58">
        <w:trPr>
          <w:trHeight w:val="390"/>
        </w:trPr>
        <w:tc>
          <w:tcPr>
            <w:tcW w:w="1845" w:type="dxa"/>
          </w:tcPr>
          <w:p w:rsidR="004E0132" w:rsidRDefault="004E0132" w:rsidP="00E15D46">
            <w:pPr>
              <w:rPr>
                <w:color w:val="000000"/>
                <w:sz w:val="28"/>
                <w:szCs w:val="28"/>
              </w:rPr>
            </w:pPr>
            <w:r>
              <w:rPr>
                <w:color w:val="000000"/>
                <w:sz w:val="28"/>
                <w:szCs w:val="28"/>
              </w:rPr>
              <w:t>Март</w:t>
            </w:r>
          </w:p>
        </w:tc>
        <w:tc>
          <w:tcPr>
            <w:tcW w:w="3225" w:type="dxa"/>
          </w:tcPr>
          <w:p w:rsidR="004E0132" w:rsidRDefault="004E0132" w:rsidP="00E15D46">
            <w:pPr>
              <w:ind w:left="-72"/>
              <w:rPr>
                <w:color w:val="000000"/>
                <w:sz w:val="28"/>
                <w:szCs w:val="28"/>
              </w:rPr>
            </w:pPr>
            <w:r>
              <w:rPr>
                <w:color w:val="000000"/>
                <w:sz w:val="28"/>
                <w:szCs w:val="28"/>
              </w:rPr>
              <w:t>1.Маму я свою люблю</w:t>
            </w:r>
          </w:p>
          <w:p w:rsidR="004E0132" w:rsidRDefault="004E0132" w:rsidP="00E15D46">
            <w:pPr>
              <w:ind w:left="-72"/>
              <w:rPr>
                <w:color w:val="000000"/>
                <w:sz w:val="28"/>
                <w:szCs w:val="28"/>
              </w:rPr>
            </w:pPr>
            <w:r>
              <w:rPr>
                <w:color w:val="000000"/>
                <w:sz w:val="28"/>
                <w:szCs w:val="28"/>
              </w:rPr>
              <w:t>2.Первые проталинки.</w:t>
            </w:r>
          </w:p>
          <w:p w:rsidR="004E0132" w:rsidRDefault="004E0132" w:rsidP="00E15D46">
            <w:pPr>
              <w:ind w:left="-72"/>
              <w:rPr>
                <w:color w:val="000000"/>
                <w:sz w:val="28"/>
                <w:szCs w:val="28"/>
              </w:rPr>
            </w:pPr>
            <w:r>
              <w:rPr>
                <w:color w:val="000000"/>
                <w:sz w:val="28"/>
                <w:szCs w:val="28"/>
              </w:rPr>
              <w:t>3. О труде в саду и в огороде.</w:t>
            </w:r>
          </w:p>
          <w:p w:rsidR="004E0132" w:rsidRDefault="004E0132" w:rsidP="00E15D46">
            <w:pPr>
              <w:ind w:left="-72"/>
              <w:rPr>
                <w:color w:val="000000"/>
                <w:sz w:val="28"/>
                <w:szCs w:val="28"/>
              </w:rPr>
            </w:pPr>
            <w:r>
              <w:rPr>
                <w:color w:val="000000"/>
                <w:sz w:val="28"/>
                <w:szCs w:val="28"/>
              </w:rPr>
              <w:t>4.Встречаем пернатых друзей.</w:t>
            </w:r>
          </w:p>
        </w:tc>
        <w:tc>
          <w:tcPr>
            <w:tcW w:w="4286" w:type="dxa"/>
          </w:tcPr>
          <w:p w:rsidR="00ED0A58" w:rsidRDefault="004E0132" w:rsidP="00E15D46">
            <w:pPr>
              <w:ind w:left="-72"/>
              <w:rPr>
                <w:color w:val="000000"/>
                <w:sz w:val="28"/>
                <w:szCs w:val="28"/>
              </w:rPr>
            </w:pPr>
            <w:r>
              <w:rPr>
                <w:color w:val="000000"/>
                <w:sz w:val="28"/>
                <w:szCs w:val="28"/>
              </w:rPr>
              <w:t>1.Весенний праздник</w:t>
            </w:r>
          </w:p>
          <w:p w:rsidR="00ED0A58" w:rsidRDefault="004E0132" w:rsidP="00E15D46">
            <w:pPr>
              <w:ind w:left="-72"/>
              <w:rPr>
                <w:color w:val="000000"/>
                <w:sz w:val="28"/>
                <w:szCs w:val="28"/>
              </w:rPr>
            </w:pPr>
            <w:r>
              <w:rPr>
                <w:color w:val="000000"/>
                <w:sz w:val="28"/>
                <w:szCs w:val="28"/>
              </w:rPr>
              <w:t xml:space="preserve"> «Мама лишь одна </w:t>
            </w:r>
          </w:p>
          <w:p w:rsidR="004E0132" w:rsidRDefault="004E0132" w:rsidP="00E15D46">
            <w:pPr>
              <w:ind w:left="-72"/>
              <w:rPr>
                <w:color w:val="000000"/>
                <w:sz w:val="28"/>
                <w:szCs w:val="28"/>
              </w:rPr>
            </w:pPr>
            <w:r>
              <w:rPr>
                <w:color w:val="000000"/>
                <w:sz w:val="28"/>
                <w:szCs w:val="28"/>
              </w:rPr>
              <w:t>бывает»</w:t>
            </w:r>
          </w:p>
          <w:p w:rsidR="004E0132" w:rsidRDefault="004E0132" w:rsidP="00E15D46">
            <w:pPr>
              <w:ind w:left="-72"/>
              <w:rPr>
                <w:color w:val="000000"/>
                <w:sz w:val="28"/>
                <w:szCs w:val="28"/>
              </w:rPr>
            </w:pPr>
            <w:r>
              <w:rPr>
                <w:color w:val="000000"/>
                <w:sz w:val="28"/>
                <w:szCs w:val="28"/>
              </w:rPr>
              <w:t>2.Выставка детских работ «Весна стучится в окна»</w:t>
            </w:r>
          </w:p>
          <w:p w:rsidR="004E0132" w:rsidRDefault="004E0132" w:rsidP="00E15D46">
            <w:pPr>
              <w:ind w:left="-72"/>
              <w:rPr>
                <w:color w:val="000000"/>
                <w:sz w:val="28"/>
                <w:szCs w:val="28"/>
              </w:rPr>
            </w:pPr>
            <w:r>
              <w:rPr>
                <w:color w:val="000000"/>
                <w:sz w:val="28"/>
                <w:szCs w:val="28"/>
              </w:rPr>
              <w:t>3.Огород на окне.</w:t>
            </w:r>
          </w:p>
          <w:p w:rsidR="00ED0A58" w:rsidRDefault="004E0132" w:rsidP="00E15D46">
            <w:pPr>
              <w:ind w:left="-72"/>
              <w:rPr>
                <w:color w:val="000000"/>
                <w:sz w:val="28"/>
                <w:szCs w:val="28"/>
              </w:rPr>
            </w:pPr>
            <w:r>
              <w:rPr>
                <w:color w:val="000000"/>
                <w:sz w:val="28"/>
                <w:szCs w:val="28"/>
              </w:rPr>
              <w:t xml:space="preserve">4.Проект «Прилетают </w:t>
            </w:r>
          </w:p>
          <w:p w:rsidR="00ED0A58" w:rsidRDefault="004E0132" w:rsidP="00E15D46">
            <w:pPr>
              <w:ind w:left="-72"/>
              <w:rPr>
                <w:color w:val="000000"/>
                <w:sz w:val="28"/>
                <w:szCs w:val="28"/>
              </w:rPr>
            </w:pPr>
            <w:r>
              <w:rPr>
                <w:color w:val="000000"/>
                <w:sz w:val="28"/>
                <w:szCs w:val="28"/>
              </w:rPr>
              <w:t xml:space="preserve">журавли и соловушки </w:t>
            </w:r>
          </w:p>
          <w:p w:rsidR="004E0132" w:rsidRDefault="004E0132" w:rsidP="00E15D46">
            <w:pPr>
              <w:ind w:left="-72"/>
              <w:rPr>
                <w:color w:val="000000"/>
                <w:sz w:val="28"/>
                <w:szCs w:val="28"/>
              </w:rPr>
            </w:pPr>
            <w:r>
              <w:rPr>
                <w:color w:val="000000"/>
                <w:sz w:val="28"/>
                <w:szCs w:val="28"/>
              </w:rPr>
              <w:t>мои»</w:t>
            </w:r>
          </w:p>
        </w:tc>
      </w:tr>
      <w:tr w:rsidR="004E0132" w:rsidTr="00ED0A58">
        <w:trPr>
          <w:trHeight w:val="390"/>
        </w:trPr>
        <w:tc>
          <w:tcPr>
            <w:tcW w:w="1845" w:type="dxa"/>
          </w:tcPr>
          <w:p w:rsidR="004E0132" w:rsidRDefault="004E0132" w:rsidP="00E15D46">
            <w:pPr>
              <w:rPr>
                <w:color w:val="000000"/>
                <w:sz w:val="28"/>
                <w:szCs w:val="28"/>
              </w:rPr>
            </w:pPr>
            <w:r>
              <w:rPr>
                <w:color w:val="000000"/>
                <w:sz w:val="28"/>
                <w:szCs w:val="28"/>
              </w:rPr>
              <w:t>Апрель</w:t>
            </w:r>
          </w:p>
        </w:tc>
        <w:tc>
          <w:tcPr>
            <w:tcW w:w="3225" w:type="dxa"/>
          </w:tcPr>
          <w:p w:rsidR="004E0132" w:rsidRDefault="004E0132" w:rsidP="00E15D46">
            <w:pPr>
              <w:ind w:left="-72"/>
              <w:rPr>
                <w:color w:val="000000"/>
                <w:sz w:val="28"/>
                <w:szCs w:val="28"/>
              </w:rPr>
            </w:pPr>
            <w:r>
              <w:rPr>
                <w:color w:val="000000"/>
                <w:sz w:val="28"/>
                <w:szCs w:val="28"/>
              </w:rPr>
              <w:t>1.Космос и далёкие звёзды.</w:t>
            </w:r>
          </w:p>
          <w:p w:rsidR="004E0132" w:rsidRDefault="004E0132" w:rsidP="00E15D46">
            <w:pPr>
              <w:ind w:left="-72"/>
              <w:rPr>
                <w:color w:val="000000"/>
                <w:sz w:val="28"/>
                <w:szCs w:val="28"/>
              </w:rPr>
            </w:pPr>
            <w:r>
              <w:rPr>
                <w:color w:val="000000"/>
                <w:sz w:val="28"/>
                <w:szCs w:val="28"/>
              </w:rPr>
              <w:t>2.Любимое увлечение.</w:t>
            </w:r>
          </w:p>
          <w:p w:rsidR="004E0132" w:rsidRDefault="004E0132" w:rsidP="00E15D46">
            <w:pPr>
              <w:ind w:left="-72"/>
              <w:rPr>
                <w:color w:val="000000"/>
                <w:sz w:val="28"/>
                <w:szCs w:val="28"/>
              </w:rPr>
            </w:pPr>
            <w:r>
              <w:rPr>
                <w:color w:val="000000"/>
                <w:sz w:val="28"/>
                <w:szCs w:val="28"/>
              </w:rPr>
              <w:t>3.Народное искусство моего края.</w:t>
            </w:r>
          </w:p>
          <w:p w:rsidR="004E0132" w:rsidRDefault="004E0132" w:rsidP="00E15D46">
            <w:pPr>
              <w:ind w:left="-72"/>
              <w:rPr>
                <w:color w:val="000000"/>
                <w:sz w:val="28"/>
                <w:szCs w:val="28"/>
              </w:rPr>
            </w:pPr>
            <w:r>
              <w:rPr>
                <w:color w:val="000000"/>
                <w:sz w:val="28"/>
                <w:szCs w:val="28"/>
              </w:rPr>
              <w:lastRenderedPageBreak/>
              <w:t>4.Всё о лесе.</w:t>
            </w:r>
          </w:p>
        </w:tc>
        <w:tc>
          <w:tcPr>
            <w:tcW w:w="4286" w:type="dxa"/>
          </w:tcPr>
          <w:p w:rsidR="00ED0A58" w:rsidRDefault="004E0132" w:rsidP="00E15D46">
            <w:pPr>
              <w:ind w:left="-72"/>
              <w:rPr>
                <w:color w:val="000000"/>
                <w:sz w:val="28"/>
                <w:szCs w:val="28"/>
              </w:rPr>
            </w:pPr>
            <w:r>
              <w:rPr>
                <w:color w:val="000000"/>
                <w:sz w:val="28"/>
                <w:szCs w:val="28"/>
              </w:rPr>
              <w:lastRenderedPageBreak/>
              <w:t>1.Развлечение  «Мечтают</w:t>
            </w:r>
          </w:p>
          <w:p w:rsidR="00ED0A58" w:rsidRDefault="004E0132" w:rsidP="00E15D46">
            <w:pPr>
              <w:ind w:left="-72"/>
              <w:rPr>
                <w:color w:val="000000"/>
                <w:sz w:val="28"/>
                <w:szCs w:val="28"/>
              </w:rPr>
            </w:pPr>
            <w:r>
              <w:rPr>
                <w:color w:val="000000"/>
                <w:sz w:val="28"/>
                <w:szCs w:val="28"/>
              </w:rPr>
              <w:t xml:space="preserve"> мальчишки попасть на </w:t>
            </w:r>
          </w:p>
          <w:p w:rsidR="004E0132" w:rsidRDefault="004E0132" w:rsidP="00E15D46">
            <w:pPr>
              <w:ind w:left="-72"/>
              <w:rPr>
                <w:color w:val="000000"/>
                <w:sz w:val="28"/>
                <w:szCs w:val="28"/>
              </w:rPr>
            </w:pPr>
            <w:r>
              <w:rPr>
                <w:color w:val="000000"/>
                <w:sz w:val="28"/>
                <w:szCs w:val="28"/>
              </w:rPr>
              <w:t>луну»</w:t>
            </w:r>
          </w:p>
          <w:p w:rsidR="004E0132" w:rsidRDefault="004E0132" w:rsidP="00E15D46">
            <w:pPr>
              <w:ind w:left="-72"/>
              <w:rPr>
                <w:color w:val="000000"/>
                <w:sz w:val="28"/>
                <w:szCs w:val="28"/>
              </w:rPr>
            </w:pPr>
            <w:r>
              <w:rPr>
                <w:color w:val="000000"/>
                <w:sz w:val="28"/>
                <w:szCs w:val="28"/>
              </w:rPr>
              <w:lastRenderedPageBreak/>
              <w:t>2.Презентация коллекций.</w:t>
            </w:r>
          </w:p>
          <w:p w:rsidR="00ED0A58" w:rsidRDefault="004E0132" w:rsidP="00E15D46">
            <w:pPr>
              <w:ind w:left="-72"/>
              <w:rPr>
                <w:color w:val="000000"/>
                <w:sz w:val="28"/>
                <w:szCs w:val="28"/>
              </w:rPr>
            </w:pPr>
            <w:r>
              <w:rPr>
                <w:color w:val="000000"/>
                <w:sz w:val="28"/>
                <w:szCs w:val="28"/>
              </w:rPr>
              <w:t xml:space="preserve">3.Проект «Народная </w:t>
            </w:r>
          </w:p>
          <w:p w:rsidR="004E0132" w:rsidRDefault="004E0132" w:rsidP="00E15D46">
            <w:pPr>
              <w:ind w:left="-72"/>
              <w:rPr>
                <w:color w:val="000000"/>
                <w:sz w:val="28"/>
                <w:szCs w:val="28"/>
              </w:rPr>
            </w:pPr>
            <w:r>
              <w:rPr>
                <w:color w:val="000000"/>
                <w:sz w:val="28"/>
                <w:szCs w:val="28"/>
              </w:rPr>
              <w:t>игрушка»</w:t>
            </w:r>
          </w:p>
          <w:p w:rsidR="00ED0A58" w:rsidRDefault="004E0132" w:rsidP="00E15D46">
            <w:pPr>
              <w:ind w:left="-72"/>
              <w:rPr>
                <w:color w:val="000000"/>
                <w:sz w:val="28"/>
                <w:szCs w:val="28"/>
              </w:rPr>
            </w:pPr>
            <w:r>
              <w:rPr>
                <w:color w:val="000000"/>
                <w:sz w:val="28"/>
                <w:szCs w:val="28"/>
              </w:rPr>
              <w:t xml:space="preserve">4.Инсценирование </w:t>
            </w:r>
          </w:p>
          <w:p w:rsidR="00ED0A58" w:rsidRDefault="004E0132" w:rsidP="00E15D46">
            <w:pPr>
              <w:ind w:left="-72"/>
              <w:rPr>
                <w:color w:val="000000"/>
                <w:sz w:val="28"/>
                <w:szCs w:val="28"/>
              </w:rPr>
            </w:pPr>
            <w:r>
              <w:rPr>
                <w:color w:val="000000"/>
                <w:sz w:val="28"/>
                <w:szCs w:val="28"/>
              </w:rPr>
              <w:t>сказки « Гномы в лесном</w:t>
            </w:r>
          </w:p>
          <w:p w:rsidR="004E0132" w:rsidRDefault="004E0132" w:rsidP="00E15D46">
            <w:pPr>
              <w:ind w:left="-72"/>
              <w:rPr>
                <w:color w:val="000000"/>
                <w:sz w:val="28"/>
                <w:szCs w:val="28"/>
              </w:rPr>
            </w:pPr>
            <w:r>
              <w:rPr>
                <w:color w:val="000000"/>
                <w:sz w:val="28"/>
                <w:szCs w:val="28"/>
              </w:rPr>
              <w:t xml:space="preserve"> доме»</w:t>
            </w:r>
          </w:p>
        </w:tc>
      </w:tr>
      <w:tr w:rsidR="004E0132" w:rsidTr="00ED0A58">
        <w:trPr>
          <w:trHeight w:val="390"/>
        </w:trPr>
        <w:tc>
          <w:tcPr>
            <w:tcW w:w="1845" w:type="dxa"/>
          </w:tcPr>
          <w:p w:rsidR="004E0132" w:rsidRDefault="004E0132" w:rsidP="00E15D46">
            <w:pPr>
              <w:rPr>
                <w:color w:val="000000"/>
                <w:sz w:val="28"/>
                <w:szCs w:val="28"/>
              </w:rPr>
            </w:pPr>
            <w:r>
              <w:rPr>
                <w:color w:val="000000"/>
                <w:sz w:val="28"/>
                <w:szCs w:val="28"/>
              </w:rPr>
              <w:lastRenderedPageBreak/>
              <w:t>Май</w:t>
            </w:r>
          </w:p>
        </w:tc>
        <w:tc>
          <w:tcPr>
            <w:tcW w:w="3225" w:type="dxa"/>
          </w:tcPr>
          <w:p w:rsidR="004E0132" w:rsidRDefault="004E0132" w:rsidP="00E15D46">
            <w:pPr>
              <w:ind w:left="-72"/>
              <w:rPr>
                <w:color w:val="000000"/>
                <w:sz w:val="28"/>
                <w:szCs w:val="28"/>
              </w:rPr>
            </w:pPr>
            <w:r>
              <w:rPr>
                <w:color w:val="000000"/>
                <w:sz w:val="28"/>
                <w:szCs w:val="28"/>
              </w:rPr>
              <w:t>1. «День Победы»</w:t>
            </w:r>
          </w:p>
          <w:p w:rsidR="004E0132" w:rsidRDefault="004E0132" w:rsidP="00E15D46">
            <w:pPr>
              <w:ind w:left="-72"/>
              <w:rPr>
                <w:color w:val="000000"/>
                <w:sz w:val="28"/>
                <w:szCs w:val="28"/>
              </w:rPr>
            </w:pPr>
            <w:r>
              <w:rPr>
                <w:color w:val="000000"/>
                <w:sz w:val="28"/>
                <w:szCs w:val="28"/>
              </w:rPr>
              <w:t>2.Всаду, на лугу, в реке, в озере, в болоте.</w:t>
            </w:r>
          </w:p>
          <w:p w:rsidR="004E0132" w:rsidRDefault="004E0132" w:rsidP="005334F9">
            <w:pPr>
              <w:rPr>
                <w:color w:val="000000"/>
                <w:sz w:val="28"/>
                <w:szCs w:val="28"/>
              </w:rPr>
            </w:pPr>
            <w:r>
              <w:rPr>
                <w:color w:val="000000"/>
                <w:sz w:val="28"/>
                <w:szCs w:val="28"/>
              </w:rPr>
              <w:t>3. Мы друзья природы</w:t>
            </w:r>
          </w:p>
        </w:tc>
        <w:tc>
          <w:tcPr>
            <w:tcW w:w="4286" w:type="dxa"/>
          </w:tcPr>
          <w:p w:rsidR="00ED0A58" w:rsidRDefault="004E0132" w:rsidP="00E15D46">
            <w:pPr>
              <w:ind w:left="-72"/>
              <w:rPr>
                <w:color w:val="000000"/>
                <w:sz w:val="28"/>
                <w:szCs w:val="28"/>
              </w:rPr>
            </w:pPr>
            <w:r>
              <w:rPr>
                <w:color w:val="000000"/>
                <w:sz w:val="28"/>
                <w:szCs w:val="28"/>
              </w:rPr>
              <w:t xml:space="preserve">1.Концерт «День </w:t>
            </w:r>
          </w:p>
          <w:p w:rsidR="004E0132" w:rsidRDefault="004E0132" w:rsidP="00E15D46">
            <w:pPr>
              <w:ind w:left="-72"/>
              <w:rPr>
                <w:color w:val="000000"/>
                <w:sz w:val="28"/>
                <w:szCs w:val="28"/>
              </w:rPr>
            </w:pPr>
            <w:r>
              <w:rPr>
                <w:color w:val="000000"/>
                <w:sz w:val="28"/>
                <w:szCs w:val="28"/>
              </w:rPr>
              <w:t>Победы»</w:t>
            </w:r>
          </w:p>
          <w:p w:rsidR="00ED0A58" w:rsidRDefault="004E0132" w:rsidP="00E15D46">
            <w:pPr>
              <w:ind w:left="-72"/>
              <w:rPr>
                <w:color w:val="000000"/>
                <w:sz w:val="28"/>
                <w:szCs w:val="28"/>
              </w:rPr>
            </w:pPr>
            <w:r>
              <w:rPr>
                <w:color w:val="000000"/>
                <w:sz w:val="28"/>
                <w:szCs w:val="28"/>
              </w:rPr>
              <w:t xml:space="preserve">2.Проект « Красная </w:t>
            </w:r>
          </w:p>
          <w:p w:rsidR="004E0132" w:rsidRDefault="004E0132" w:rsidP="00E15D46">
            <w:pPr>
              <w:ind w:left="-72"/>
              <w:rPr>
                <w:color w:val="000000"/>
                <w:sz w:val="28"/>
                <w:szCs w:val="28"/>
              </w:rPr>
            </w:pPr>
            <w:r>
              <w:rPr>
                <w:color w:val="000000"/>
                <w:sz w:val="28"/>
                <w:szCs w:val="28"/>
              </w:rPr>
              <w:t>книга»</w:t>
            </w:r>
          </w:p>
          <w:p w:rsidR="00ED0A58" w:rsidRDefault="004E0132" w:rsidP="00E15D46">
            <w:pPr>
              <w:ind w:left="-72"/>
              <w:rPr>
                <w:color w:val="000000"/>
                <w:sz w:val="28"/>
                <w:szCs w:val="28"/>
              </w:rPr>
            </w:pPr>
            <w:r>
              <w:rPr>
                <w:color w:val="000000"/>
                <w:sz w:val="28"/>
                <w:szCs w:val="28"/>
              </w:rPr>
              <w:t xml:space="preserve">3.Природа моего края. </w:t>
            </w:r>
          </w:p>
          <w:p w:rsidR="004E0132" w:rsidRDefault="004E0132" w:rsidP="00E15D46">
            <w:pPr>
              <w:ind w:left="-72"/>
              <w:rPr>
                <w:color w:val="000000"/>
                <w:sz w:val="28"/>
                <w:szCs w:val="28"/>
              </w:rPr>
            </w:pPr>
            <w:r>
              <w:rPr>
                <w:color w:val="000000"/>
                <w:sz w:val="28"/>
                <w:szCs w:val="28"/>
              </w:rPr>
              <w:t>Альбом.</w:t>
            </w:r>
          </w:p>
        </w:tc>
      </w:tr>
    </w:tbl>
    <w:tbl>
      <w:tblPr>
        <w:tblpPr w:leftFromText="180" w:rightFromText="180" w:vertAnchor="text" w:horzAnchor="page" w:tblpX="1" w:tblpY="-991"/>
        <w:tblW w:w="10665" w:type="dxa"/>
        <w:tblLook w:val="04A0" w:firstRow="1" w:lastRow="0" w:firstColumn="1" w:lastColumn="0" w:noHBand="0" w:noVBand="1"/>
      </w:tblPr>
      <w:tblGrid>
        <w:gridCol w:w="10569"/>
        <w:gridCol w:w="222"/>
      </w:tblGrid>
      <w:tr w:rsidR="006E44BD" w:rsidRPr="00DF6C3B" w:rsidTr="00C42C18">
        <w:trPr>
          <w:trHeight w:val="8608"/>
        </w:trPr>
        <w:tc>
          <w:tcPr>
            <w:tcW w:w="8302" w:type="dxa"/>
            <w:shd w:val="clear" w:color="auto" w:fill="auto"/>
          </w:tcPr>
          <w:p w:rsidR="001D41DC" w:rsidRDefault="001D41DC" w:rsidP="001D41DC">
            <w:pPr>
              <w:spacing w:line="240" w:lineRule="auto"/>
              <w:rPr>
                <w:b/>
                <w:bCs/>
                <w:sz w:val="22"/>
                <w:szCs w:val="22"/>
              </w:rPr>
            </w:pPr>
          </w:p>
          <w:p w:rsidR="006E44BD" w:rsidRDefault="006E44BD" w:rsidP="005334F9">
            <w:pPr>
              <w:shd w:val="clear" w:color="auto" w:fill="FFFFFF"/>
              <w:spacing w:line="240" w:lineRule="auto"/>
              <w:ind w:firstLine="567"/>
              <w:rPr>
                <w:b/>
                <w:sz w:val="24"/>
                <w:szCs w:val="24"/>
              </w:rPr>
            </w:pPr>
            <w:r>
              <w:rPr>
                <w:b/>
                <w:sz w:val="24"/>
                <w:szCs w:val="24"/>
              </w:rPr>
              <w:t xml:space="preserve">Требования и показатели организации образовательного процесса и режима </w:t>
            </w:r>
            <w:r w:rsidR="00C42C18">
              <w:rPr>
                <w:b/>
                <w:sz w:val="24"/>
                <w:szCs w:val="24"/>
              </w:rPr>
              <w:t xml:space="preserve">          </w:t>
            </w:r>
            <w:r>
              <w:rPr>
                <w:b/>
                <w:sz w:val="24"/>
                <w:szCs w:val="24"/>
              </w:rPr>
              <w:t>дня</w:t>
            </w:r>
          </w:p>
          <w:p w:rsidR="006E44BD" w:rsidRDefault="006E44BD" w:rsidP="005334F9">
            <w:pPr>
              <w:pStyle w:val="1"/>
              <w:spacing w:before="0" w:line="244" w:lineRule="auto"/>
              <w:jc w:val="both"/>
              <w:rPr>
                <w:rFonts w:cs="Times New Roman"/>
                <w:sz w:val="21"/>
                <w:szCs w:val="21"/>
              </w:rPr>
            </w:pPr>
          </w:p>
          <w:tbl>
            <w:tblPr>
              <w:tblW w:w="999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376"/>
              <w:gridCol w:w="4965"/>
            </w:tblGrid>
            <w:tr w:rsidR="006E44BD" w:rsidTr="00C42C18">
              <w:trPr>
                <w:trHeight w:val="194"/>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b/>
                      <w:bCs/>
                      <w:sz w:val="24"/>
                      <w:szCs w:val="24"/>
                      <w:lang w:eastAsia="en-US"/>
                    </w:rPr>
                  </w:pPr>
                  <w:r>
                    <w:rPr>
                      <w:b/>
                      <w:bCs/>
                      <w:sz w:val="24"/>
                      <w:szCs w:val="24"/>
                      <w:lang w:eastAsia="en-US"/>
                    </w:rPr>
                    <w:t>Показатель</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rPr>
                      <w:b/>
                      <w:bCs/>
                      <w:sz w:val="24"/>
                      <w:szCs w:val="24"/>
                      <w:lang w:eastAsia="en-US"/>
                    </w:rPr>
                  </w:pPr>
                  <w:r>
                    <w:rPr>
                      <w:b/>
                      <w:bCs/>
                      <w:sz w:val="24"/>
                      <w:szCs w:val="24"/>
                      <w:lang w:eastAsia="en-US"/>
                    </w:rPr>
                    <w:t>Возраст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b/>
                      <w:bCs/>
                      <w:sz w:val="24"/>
                      <w:szCs w:val="24"/>
                      <w:lang w:eastAsia="en-US"/>
                    </w:rPr>
                  </w:pPr>
                  <w:r>
                    <w:rPr>
                      <w:b/>
                      <w:bCs/>
                      <w:sz w:val="24"/>
                      <w:szCs w:val="24"/>
                      <w:lang w:eastAsia="en-US"/>
                    </w:rPr>
                    <w:t>Норматив</w:t>
                  </w:r>
                </w:p>
              </w:tc>
            </w:tr>
            <w:tr w:rsidR="006E44BD" w:rsidTr="00C42C18">
              <w:trPr>
                <w:trHeight w:val="204"/>
              </w:trPr>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Требования к организации образовательного процесса</w:t>
                  </w:r>
                </w:p>
              </w:tc>
            </w:tr>
            <w:tr w:rsidR="006E44BD" w:rsidTr="00C42C18">
              <w:trPr>
                <w:trHeight w:val="194"/>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Начало занятий не ранее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8.00</w:t>
                  </w:r>
                </w:p>
              </w:tc>
            </w:tr>
            <w:tr w:rsidR="006E44BD" w:rsidTr="00C42C18">
              <w:trPr>
                <w:trHeight w:val="204"/>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Окончание занятий, не позднее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17.00</w:t>
                  </w:r>
                </w:p>
              </w:tc>
            </w:tr>
            <w:tr w:rsidR="006E44BD" w:rsidTr="00C42C18">
              <w:trPr>
                <w:trHeight w:val="204"/>
              </w:trPr>
              <w:tc>
                <w:tcPr>
                  <w:tcW w:w="18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Продолжительность занятия для детей дошкольного возраста, не более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1,5 до 3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10 минут</w:t>
                  </w:r>
                </w:p>
              </w:tc>
            </w:tr>
            <w:tr w:rsidR="006E44BD" w:rsidTr="00C42C18">
              <w:trPr>
                <w:trHeight w:val="222"/>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3 до 4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15 минут</w:t>
                  </w:r>
                </w:p>
              </w:tc>
            </w:tr>
            <w:tr w:rsidR="006E44BD" w:rsidTr="00C42C18">
              <w:trPr>
                <w:trHeight w:val="231"/>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4 до 5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20 минут</w:t>
                  </w:r>
                </w:p>
              </w:tc>
            </w:tr>
            <w:tr w:rsidR="006E44BD" w:rsidTr="00C42C18">
              <w:trPr>
                <w:trHeight w:val="222"/>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5 до 6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25 минут</w:t>
                  </w:r>
                </w:p>
              </w:tc>
            </w:tr>
            <w:tr w:rsidR="006E44BD" w:rsidTr="00C42C18">
              <w:trPr>
                <w:trHeight w:val="222"/>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6 до 7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30 минут</w:t>
                  </w:r>
                </w:p>
              </w:tc>
            </w:tr>
            <w:tr w:rsidR="006E44BD" w:rsidTr="00C42C18">
              <w:trPr>
                <w:trHeight w:val="204"/>
              </w:trPr>
              <w:tc>
                <w:tcPr>
                  <w:tcW w:w="18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Продолжительность дневной суммарной образовательной нагрузки для детей дошкольного возраста, не более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1,5 до 3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20 минут</w:t>
                  </w:r>
                </w:p>
              </w:tc>
            </w:tr>
            <w:tr w:rsidR="006E44BD" w:rsidTr="00C42C18">
              <w:trPr>
                <w:trHeight w:val="231"/>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3 до 4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30 минут</w:t>
                  </w:r>
                </w:p>
              </w:tc>
            </w:tr>
            <w:tr w:rsidR="006E44BD" w:rsidTr="00C42C18">
              <w:trPr>
                <w:trHeight w:val="222"/>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4 до 5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40 минут</w:t>
                  </w:r>
                </w:p>
              </w:tc>
            </w:tr>
            <w:tr w:rsidR="006E44BD" w:rsidTr="00C42C18">
              <w:trPr>
                <w:trHeight w:val="621"/>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27" w:right="391" w:firstLine="142"/>
                    <w:rPr>
                      <w:sz w:val="24"/>
                      <w:szCs w:val="24"/>
                      <w:lang w:eastAsia="en-US"/>
                    </w:rPr>
                  </w:pPr>
                  <w:r>
                    <w:rPr>
                      <w:sz w:val="24"/>
                      <w:szCs w:val="24"/>
                      <w:lang w:eastAsia="en-US"/>
                    </w:rPr>
                    <w:t>от 5 до 6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35" w:firstLine="142"/>
                    <w:rPr>
                      <w:sz w:val="24"/>
                      <w:szCs w:val="24"/>
                      <w:lang w:eastAsia="en-US"/>
                    </w:rPr>
                  </w:pPr>
                  <w:r>
                    <w:rPr>
                      <w:sz w:val="24"/>
                      <w:szCs w:val="24"/>
                      <w:lang w:eastAsia="en-US"/>
                    </w:rPr>
                    <w:t>50 минут или 75 минут при организации 1 занятия после дневного сна</w:t>
                  </w:r>
                </w:p>
              </w:tc>
            </w:tr>
            <w:tr w:rsidR="006E44BD" w:rsidTr="00C42C18">
              <w:trPr>
                <w:trHeight w:val="213"/>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96" w:firstLine="142"/>
                    <w:rPr>
                      <w:sz w:val="24"/>
                      <w:szCs w:val="24"/>
                      <w:lang w:eastAsia="en-US"/>
                    </w:rPr>
                  </w:pP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p>
              </w:tc>
            </w:tr>
            <w:tr w:rsidR="006E44BD" w:rsidTr="00C42C18">
              <w:trPr>
                <w:trHeight w:val="389"/>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Продолжительность перерывов между занятиями,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96"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10 минут</w:t>
                  </w:r>
                </w:p>
              </w:tc>
            </w:tr>
            <w:tr w:rsidR="006E44BD" w:rsidTr="00C42C18">
              <w:trPr>
                <w:trHeight w:val="399"/>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597" w:firstLine="142"/>
                    <w:rPr>
                      <w:sz w:val="24"/>
                      <w:szCs w:val="24"/>
                      <w:lang w:eastAsia="en-US"/>
                    </w:rPr>
                  </w:pPr>
                  <w:r>
                    <w:rPr>
                      <w:sz w:val="24"/>
                      <w:szCs w:val="24"/>
                      <w:lang w:eastAsia="en-US"/>
                    </w:rPr>
                    <w:t>Перерыв во время занятий для гимнастики,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96"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2-х минут</w:t>
                  </w:r>
                </w:p>
              </w:tc>
            </w:tr>
            <w:tr w:rsidR="006E44BD" w:rsidTr="00C42C18">
              <w:trPr>
                <w:trHeight w:val="194"/>
              </w:trPr>
              <w:tc>
                <w:tcPr>
                  <w:tcW w:w="5000"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Показатели организации режима дня</w:t>
                  </w:r>
                </w:p>
              </w:tc>
            </w:tr>
            <w:tr w:rsidR="006E44BD" w:rsidTr="00C42C18">
              <w:trPr>
                <w:trHeight w:val="213"/>
              </w:trPr>
              <w:tc>
                <w:tcPr>
                  <w:tcW w:w="18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4BD" w:rsidRDefault="006E44BD" w:rsidP="0096445D">
                  <w:pPr>
                    <w:framePr w:hSpace="180" w:wrap="around" w:vAnchor="text" w:hAnchor="page" w:x="1" w:y="-991"/>
                    <w:spacing w:line="240" w:lineRule="auto"/>
                    <w:ind w:right="396" w:firstLine="142"/>
                    <w:rPr>
                      <w:sz w:val="24"/>
                      <w:szCs w:val="24"/>
                      <w:lang w:eastAsia="en-US"/>
                    </w:rPr>
                  </w:pPr>
                  <w:r>
                    <w:rPr>
                      <w:sz w:val="24"/>
                      <w:szCs w:val="24"/>
                      <w:lang w:eastAsia="en-US"/>
                    </w:rPr>
                    <w:t>Продолжительность ночного сна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17" w:firstLine="142"/>
                    <w:rPr>
                      <w:sz w:val="24"/>
                      <w:szCs w:val="24"/>
                      <w:lang w:eastAsia="en-US"/>
                    </w:rPr>
                  </w:pPr>
                  <w:r>
                    <w:rPr>
                      <w:sz w:val="24"/>
                      <w:szCs w:val="24"/>
                      <w:lang w:eastAsia="en-US"/>
                    </w:rPr>
                    <w:t>1-3 года</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12 часов</w:t>
                  </w:r>
                </w:p>
              </w:tc>
            </w:tr>
            <w:tr w:rsidR="006E44BD" w:rsidTr="00C42C18">
              <w:trPr>
                <w:trHeight w:val="213"/>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17" w:firstLine="142"/>
                    <w:rPr>
                      <w:sz w:val="24"/>
                      <w:szCs w:val="24"/>
                      <w:lang w:eastAsia="en-US"/>
                    </w:rPr>
                  </w:pPr>
                  <w:r>
                    <w:rPr>
                      <w:sz w:val="24"/>
                      <w:szCs w:val="24"/>
                      <w:lang w:eastAsia="en-US"/>
                    </w:rPr>
                    <w:t>4-7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11 часов</w:t>
                  </w:r>
                </w:p>
              </w:tc>
            </w:tr>
            <w:tr w:rsidR="006E44BD" w:rsidTr="00C42C18">
              <w:trPr>
                <w:trHeight w:val="213"/>
              </w:trPr>
              <w:tc>
                <w:tcPr>
                  <w:tcW w:w="18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4BD" w:rsidRDefault="006E44BD" w:rsidP="0096445D">
                  <w:pPr>
                    <w:framePr w:hSpace="180" w:wrap="around" w:vAnchor="text" w:hAnchor="page" w:x="1" w:y="-991"/>
                    <w:spacing w:line="240" w:lineRule="auto"/>
                    <w:ind w:right="396" w:firstLine="142"/>
                    <w:rPr>
                      <w:sz w:val="24"/>
                      <w:szCs w:val="24"/>
                      <w:lang w:eastAsia="en-US"/>
                    </w:rPr>
                  </w:pPr>
                  <w:r>
                    <w:rPr>
                      <w:sz w:val="24"/>
                      <w:szCs w:val="24"/>
                      <w:lang w:eastAsia="en-US"/>
                    </w:rPr>
                    <w:t xml:space="preserve">Продолжительность дневного </w:t>
                  </w:r>
                  <w:r>
                    <w:rPr>
                      <w:sz w:val="24"/>
                      <w:szCs w:val="24"/>
                      <w:lang w:eastAsia="en-US"/>
                    </w:rPr>
                    <w:lastRenderedPageBreak/>
                    <w:t>сна,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17" w:firstLine="142"/>
                    <w:rPr>
                      <w:sz w:val="24"/>
                      <w:szCs w:val="24"/>
                      <w:lang w:eastAsia="en-US"/>
                    </w:rPr>
                  </w:pPr>
                  <w:r>
                    <w:rPr>
                      <w:sz w:val="24"/>
                      <w:szCs w:val="24"/>
                      <w:lang w:eastAsia="en-US"/>
                    </w:rPr>
                    <w:lastRenderedPageBreak/>
                    <w:t>1-3 года</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3 часа</w:t>
                  </w:r>
                </w:p>
              </w:tc>
            </w:tr>
            <w:tr w:rsidR="006E44BD" w:rsidTr="00C42C18">
              <w:trPr>
                <w:trHeight w:val="213"/>
              </w:trPr>
              <w:tc>
                <w:tcPr>
                  <w:tcW w:w="1827"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17" w:firstLine="142"/>
                    <w:rPr>
                      <w:sz w:val="24"/>
                      <w:szCs w:val="24"/>
                      <w:lang w:eastAsia="en-US"/>
                    </w:rPr>
                  </w:pPr>
                  <w:r>
                    <w:rPr>
                      <w:sz w:val="24"/>
                      <w:szCs w:val="24"/>
                      <w:lang w:eastAsia="en-US"/>
                    </w:rPr>
                    <w:t>4-7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2,5 часа</w:t>
                  </w:r>
                </w:p>
              </w:tc>
            </w:tr>
            <w:tr w:rsidR="006E44BD" w:rsidTr="00C42C18">
              <w:trPr>
                <w:trHeight w:val="399"/>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96" w:firstLine="142"/>
                    <w:rPr>
                      <w:sz w:val="24"/>
                      <w:szCs w:val="24"/>
                      <w:lang w:eastAsia="en-US"/>
                    </w:rPr>
                  </w:pPr>
                  <w:r>
                    <w:rPr>
                      <w:sz w:val="24"/>
                      <w:szCs w:val="24"/>
                      <w:lang w:eastAsia="en-US"/>
                    </w:rPr>
                    <w:t>Продолжительность прогулок,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237" w:firstLine="142"/>
                    <w:rPr>
                      <w:sz w:val="24"/>
                      <w:szCs w:val="24"/>
                      <w:lang w:eastAsia="en-US"/>
                    </w:rPr>
                  </w:pPr>
                  <w:r>
                    <w:rPr>
                      <w:sz w:val="24"/>
                      <w:szCs w:val="24"/>
                      <w:lang w:eastAsia="en-US"/>
                    </w:rPr>
                    <w:t>для детей до 7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3 часа в день</w:t>
                  </w:r>
                </w:p>
              </w:tc>
            </w:tr>
            <w:tr w:rsidR="006E44BD" w:rsidTr="00C42C18">
              <w:trPr>
                <w:trHeight w:val="389"/>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96" w:firstLine="142"/>
                    <w:rPr>
                      <w:sz w:val="24"/>
                      <w:szCs w:val="24"/>
                      <w:lang w:eastAsia="en-US"/>
                    </w:rPr>
                  </w:pPr>
                  <w:r>
                    <w:rPr>
                      <w:sz w:val="24"/>
                      <w:szCs w:val="24"/>
                      <w:lang w:eastAsia="en-US"/>
                    </w:rPr>
                    <w:t>Суммарный объем двигательной активности,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55"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 час в день</w:t>
                  </w:r>
                </w:p>
              </w:tc>
            </w:tr>
            <w:tr w:rsidR="006E44BD" w:rsidTr="00C42C18">
              <w:trPr>
                <w:trHeight w:val="194"/>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96" w:firstLine="142"/>
                    <w:rPr>
                      <w:sz w:val="24"/>
                      <w:szCs w:val="24"/>
                      <w:lang w:eastAsia="en-US"/>
                    </w:rPr>
                  </w:pPr>
                  <w:r>
                    <w:rPr>
                      <w:sz w:val="24"/>
                      <w:szCs w:val="24"/>
                      <w:lang w:eastAsia="en-US"/>
                    </w:rPr>
                    <w:t>Утренний подъем, не ранее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55" w:firstLine="142"/>
                    <w:rPr>
                      <w:sz w:val="24"/>
                      <w:szCs w:val="24"/>
                      <w:lang w:eastAsia="en-US"/>
                    </w:rPr>
                  </w:pPr>
                  <w:r>
                    <w:rPr>
                      <w:sz w:val="24"/>
                      <w:szCs w:val="24"/>
                      <w:lang w:eastAsia="en-US"/>
                    </w:rPr>
                    <w:t>все возрасты</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7 ч 00 минут</w:t>
                  </w:r>
                </w:p>
              </w:tc>
            </w:tr>
            <w:tr w:rsidR="006E44BD" w:rsidTr="00C42C18">
              <w:trPr>
                <w:trHeight w:val="399"/>
              </w:trPr>
              <w:tc>
                <w:tcPr>
                  <w:tcW w:w="18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 xml:space="preserve">Утренняя зарядка, </w:t>
                  </w:r>
                  <w:r w:rsidR="00C42C18">
                    <w:rPr>
                      <w:sz w:val="24"/>
                      <w:szCs w:val="24"/>
                      <w:lang w:eastAsia="en-US"/>
                    </w:rPr>
                    <w:t xml:space="preserve">   </w:t>
                  </w:r>
                  <w:r>
                    <w:rPr>
                      <w:sz w:val="24"/>
                      <w:szCs w:val="24"/>
                      <w:lang w:eastAsia="en-US"/>
                    </w:rPr>
                    <w:t>продолжительность, не менее</w:t>
                  </w:r>
                </w:p>
              </w:tc>
              <w:tc>
                <w:tcPr>
                  <w:tcW w:w="68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355" w:firstLine="142"/>
                    <w:rPr>
                      <w:sz w:val="24"/>
                      <w:szCs w:val="24"/>
                      <w:lang w:eastAsia="en-US"/>
                    </w:rPr>
                  </w:pPr>
                  <w:r>
                    <w:rPr>
                      <w:sz w:val="24"/>
                      <w:szCs w:val="24"/>
                      <w:lang w:eastAsia="en-US"/>
                    </w:rPr>
                    <w:t>до 7 лет</w:t>
                  </w:r>
                </w:p>
              </w:tc>
              <w:tc>
                <w:tcPr>
                  <w:tcW w:w="248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right="1527" w:firstLine="142"/>
                    <w:rPr>
                      <w:sz w:val="24"/>
                      <w:szCs w:val="24"/>
                      <w:lang w:eastAsia="en-US"/>
                    </w:rPr>
                  </w:pPr>
                  <w:r>
                    <w:rPr>
                      <w:sz w:val="24"/>
                      <w:szCs w:val="24"/>
                      <w:lang w:eastAsia="en-US"/>
                    </w:rPr>
                    <w:t>10 минут</w:t>
                  </w:r>
                </w:p>
              </w:tc>
            </w:tr>
          </w:tbl>
          <w:p w:rsidR="006E44BD" w:rsidRDefault="006E44BD" w:rsidP="005334F9">
            <w:pPr>
              <w:pStyle w:val="1"/>
              <w:spacing w:before="0" w:line="244" w:lineRule="auto"/>
              <w:jc w:val="both"/>
              <w:rPr>
                <w:rFonts w:cs="Times New Roman"/>
                <w:sz w:val="21"/>
                <w:szCs w:val="21"/>
              </w:rPr>
            </w:pPr>
          </w:p>
          <w:p w:rsidR="006E44BD" w:rsidRDefault="006E44BD" w:rsidP="005334F9">
            <w:pPr>
              <w:shd w:val="clear" w:color="auto" w:fill="FFFFFF"/>
              <w:spacing w:after="255" w:line="240" w:lineRule="auto"/>
              <w:ind w:firstLine="567"/>
              <w:jc w:val="center"/>
              <w:rPr>
                <w:b/>
                <w:sz w:val="24"/>
                <w:szCs w:val="24"/>
              </w:rPr>
            </w:pPr>
            <w:r>
              <w:rPr>
                <w:b/>
                <w:sz w:val="24"/>
                <w:szCs w:val="24"/>
              </w:rPr>
              <w:t>Количество приемов пищи в зависимости от режима функционирования организации и режима обучения</w:t>
            </w:r>
          </w:p>
          <w:tbl>
            <w:tblPr>
              <w:tblW w:w="999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768"/>
              <w:gridCol w:w="5330"/>
            </w:tblGrid>
            <w:tr w:rsidR="006E44BD" w:rsidTr="00C42C18">
              <w:trPr>
                <w:trHeight w:val="759"/>
              </w:trPr>
              <w:tc>
                <w:tcPr>
                  <w:tcW w:w="94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b/>
                      <w:bCs/>
                      <w:sz w:val="24"/>
                      <w:szCs w:val="24"/>
                      <w:lang w:eastAsia="en-US"/>
                    </w:rPr>
                  </w:pPr>
                  <w:r>
                    <w:rPr>
                      <w:b/>
                      <w:bCs/>
                      <w:sz w:val="24"/>
                      <w:szCs w:val="24"/>
                      <w:lang w:eastAsia="en-US"/>
                    </w:rPr>
                    <w:t>Вид организации</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b/>
                      <w:bCs/>
                      <w:sz w:val="24"/>
                      <w:szCs w:val="24"/>
                      <w:lang w:eastAsia="en-US"/>
                    </w:rPr>
                  </w:pPr>
                  <w:r>
                    <w:rPr>
                      <w:b/>
                      <w:bCs/>
                      <w:sz w:val="24"/>
                      <w:szCs w:val="24"/>
                      <w:lang w:eastAsia="en-US"/>
                    </w:rPr>
                    <w:t>Продолжительность, либо время нахождения ребёнка в организации</w:t>
                  </w:r>
                </w:p>
              </w:tc>
              <w:tc>
                <w:tcPr>
                  <w:tcW w:w="26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b/>
                      <w:bCs/>
                      <w:sz w:val="24"/>
                      <w:szCs w:val="24"/>
                      <w:lang w:eastAsia="en-US"/>
                    </w:rPr>
                  </w:pPr>
                  <w:r>
                    <w:rPr>
                      <w:b/>
                      <w:bCs/>
                      <w:sz w:val="24"/>
                      <w:szCs w:val="24"/>
                      <w:lang w:eastAsia="en-US"/>
                    </w:rPr>
                    <w:t>Количество обязательных приемов пищи</w:t>
                  </w:r>
                </w:p>
              </w:tc>
            </w:tr>
            <w:tr w:rsidR="006E44BD" w:rsidTr="00C42C18">
              <w:trPr>
                <w:trHeight w:val="1008"/>
              </w:trPr>
              <w:tc>
                <w:tcPr>
                  <w:tcW w:w="948"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4BD" w:rsidRDefault="006E44BD" w:rsidP="0096445D">
                  <w:pPr>
                    <w:framePr w:hSpace="180" w:wrap="around" w:vAnchor="text" w:hAnchor="page" w:x="1" w:y="-991"/>
                    <w:spacing w:line="240" w:lineRule="auto"/>
                    <w:ind w:left="142" w:right="172" w:firstLine="567"/>
                    <w:rPr>
                      <w:sz w:val="24"/>
                      <w:szCs w:val="24"/>
                      <w:lang w:eastAsia="en-US"/>
                    </w:rPr>
                  </w:pPr>
                  <w:r>
                    <w:rPr>
                      <w:sz w:val="24"/>
                      <w:szCs w:val="24"/>
                      <w:lang w:eastAsia="en-US"/>
                    </w:rPr>
                    <w:t>Дошкольные организации, организации по уходу и присмотру</w:t>
                  </w: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sz w:val="24"/>
                      <w:szCs w:val="24"/>
                      <w:lang w:eastAsia="en-US"/>
                    </w:rPr>
                  </w:pPr>
                  <w:r>
                    <w:rPr>
                      <w:sz w:val="24"/>
                      <w:szCs w:val="24"/>
                      <w:lang w:eastAsia="en-US"/>
                    </w:rPr>
                    <w:t>до 5 часов</w:t>
                  </w:r>
                </w:p>
              </w:tc>
              <w:tc>
                <w:tcPr>
                  <w:tcW w:w="26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147" w:right="135" w:firstLine="420"/>
                    <w:rPr>
                      <w:sz w:val="24"/>
                      <w:szCs w:val="24"/>
                      <w:lang w:eastAsia="en-US"/>
                    </w:rPr>
                  </w:pPr>
                  <w:r>
                    <w:rPr>
                      <w:sz w:val="24"/>
                      <w:szCs w:val="24"/>
                      <w:lang w:eastAsia="en-US"/>
                    </w:rPr>
                    <w:t>2 приема пищи (приемы пищи определяются фактическим временем нахождения в организации)</w:t>
                  </w:r>
                </w:p>
              </w:tc>
            </w:tr>
            <w:tr w:rsidR="006E44BD" w:rsidTr="00C42C18">
              <w:trPr>
                <w:trHeight w:val="544"/>
              </w:trPr>
              <w:tc>
                <w:tcPr>
                  <w:tcW w:w="948"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sz w:val="24"/>
                      <w:szCs w:val="24"/>
                      <w:lang w:eastAsia="en-US"/>
                    </w:rPr>
                  </w:pPr>
                  <w:r>
                    <w:rPr>
                      <w:sz w:val="24"/>
                      <w:szCs w:val="24"/>
                      <w:lang w:eastAsia="en-US"/>
                    </w:rPr>
                    <w:t>8-10 часов</w:t>
                  </w:r>
                </w:p>
              </w:tc>
              <w:tc>
                <w:tcPr>
                  <w:tcW w:w="26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147" w:right="135" w:firstLine="420"/>
                    <w:rPr>
                      <w:sz w:val="24"/>
                      <w:szCs w:val="24"/>
                      <w:lang w:eastAsia="en-US"/>
                    </w:rPr>
                  </w:pPr>
                  <w:r>
                    <w:rPr>
                      <w:sz w:val="24"/>
                      <w:szCs w:val="24"/>
                      <w:lang w:eastAsia="en-US"/>
                    </w:rPr>
                    <w:t>завтрак, второй завтрак, обед и полдник</w:t>
                  </w:r>
                </w:p>
              </w:tc>
            </w:tr>
            <w:tr w:rsidR="006E44BD" w:rsidTr="00C42C18">
              <w:trPr>
                <w:trHeight w:val="533"/>
              </w:trPr>
              <w:tc>
                <w:tcPr>
                  <w:tcW w:w="948"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sz w:val="24"/>
                      <w:szCs w:val="24"/>
                      <w:lang w:eastAsia="en-US"/>
                    </w:rPr>
                  </w:pPr>
                  <w:r>
                    <w:rPr>
                      <w:sz w:val="24"/>
                      <w:szCs w:val="24"/>
                      <w:lang w:eastAsia="en-US"/>
                    </w:rPr>
                    <w:t>11-12 часов</w:t>
                  </w:r>
                </w:p>
              </w:tc>
              <w:tc>
                <w:tcPr>
                  <w:tcW w:w="26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147" w:right="135" w:firstLine="420"/>
                    <w:rPr>
                      <w:sz w:val="24"/>
                      <w:szCs w:val="24"/>
                      <w:lang w:eastAsia="en-US"/>
                    </w:rPr>
                  </w:pPr>
                  <w:r>
                    <w:rPr>
                      <w:sz w:val="24"/>
                      <w:szCs w:val="24"/>
                      <w:lang w:eastAsia="en-US"/>
                    </w:rPr>
                    <w:t>завтрак, второй завтрак, обед, полдник и ужин</w:t>
                  </w:r>
                </w:p>
              </w:tc>
            </w:tr>
            <w:tr w:rsidR="006E44BD" w:rsidTr="00C42C18">
              <w:trPr>
                <w:trHeight w:val="533"/>
              </w:trPr>
              <w:tc>
                <w:tcPr>
                  <w:tcW w:w="948" w:type="pct"/>
                  <w:vMerge/>
                  <w:tcBorders>
                    <w:top w:val="single" w:sz="4" w:space="0" w:color="auto"/>
                    <w:left w:val="single" w:sz="4" w:space="0" w:color="auto"/>
                    <w:bottom w:val="single" w:sz="4" w:space="0" w:color="auto"/>
                    <w:right w:val="single" w:sz="4" w:space="0" w:color="auto"/>
                  </w:tcBorders>
                  <w:vAlign w:val="center"/>
                  <w:hideMark/>
                </w:tcPr>
                <w:p w:rsidR="006E44BD" w:rsidRDefault="006E44BD" w:rsidP="0096445D">
                  <w:pPr>
                    <w:framePr w:hSpace="180" w:wrap="around" w:vAnchor="text" w:hAnchor="page" w:x="1" w:y="-991"/>
                    <w:spacing w:line="240" w:lineRule="auto"/>
                    <w:jc w:val="left"/>
                    <w:rPr>
                      <w:sz w:val="24"/>
                      <w:szCs w:val="24"/>
                      <w:lang w:eastAsia="en-US"/>
                    </w:rPr>
                  </w:pPr>
                </w:p>
              </w:tc>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firstLine="567"/>
                    <w:rPr>
                      <w:sz w:val="24"/>
                      <w:szCs w:val="24"/>
                      <w:lang w:eastAsia="en-US"/>
                    </w:rPr>
                  </w:pPr>
                  <w:r>
                    <w:rPr>
                      <w:sz w:val="24"/>
                      <w:szCs w:val="24"/>
                      <w:lang w:eastAsia="en-US"/>
                    </w:rPr>
                    <w:t>круглосуточно</w:t>
                  </w:r>
                </w:p>
              </w:tc>
              <w:tc>
                <w:tcPr>
                  <w:tcW w:w="26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E44BD" w:rsidRDefault="006E44BD" w:rsidP="0096445D">
                  <w:pPr>
                    <w:framePr w:hSpace="180" w:wrap="around" w:vAnchor="text" w:hAnchor="page" w:x="1" w:y="-991"/>
                    <w:spacing w:line="240" w:lineRule="auto"/>
                    <w:ind w:left="147" w:right="135" w:firstLine="420"/>
                    <w:rPr>
                      <w:sz w:val="24"/>
                      <w:szCs w:val="24"/>
                      <w:lang w:eastAsia="en-US"/>
                    </w:rPr>
                  </w:pPr>
                  <w:r>
                    <w:rPr>
                      <w:sz w:val="24"/>
                      <w:szCs w:val="24"/>
                      <w:lang w:eastAsia="en-US"/>
                    </w:rPr>
                    <w:t>завтрак, второй завтрак, обед, полдник, ужин, второй ужин</w:t>
                  </w:r>
                </w:p>
              </w:tc>
            </w:tr>
          </w:tbl>
          <w:p w:rsidR="006E44BD" w:rsidRDefault="006E44BD" w:rsidP="00ED0A58">
            <w:pPr>
              <w:spacing w:line="240" w:lineRule="auto"/>
              <w:ind w:firstLine="567"/>
              <w:rPr>
                <w:b/>
                <w:bCs/>
                <w:sz w:val="22"/>
                <w:szCs w:val="22"/>
              </w:rPr>
            </w:pPr>
          </w:p>
          <w:p w:rsidR="009E432A" w:rsidRDefault="009E432A" w:rsidP="00ED0A58">
            <w:pPr>
              <w:spacing w:line="240" w:lineRule="auto"/>
              <w:ind w:firstLine="567"/>
              <w:rPr>
                <w:b/>
                <w:bCs/>
                <w:sz w:val="22"/>
                <w:szCs w:val="22"/>
              </w:rPr>
            </w:pPr>
          </w:p>
          <w:p w:rsidR="009E432A" w:rsidRDefault="009E432A" w:rsidP="00ED0A58">
            <w:pPr>
              <w:spacing w:line="240" w:lineRule="auto"/>
              <w:ind w:firstLine="567"/>
              <w:rPr>
                <w:b/>
                <w:bCs/>
                <w:sz w:val="22"/>
                <w:szCs w:val="22"/>
              </w:rPr>
            </w:pPr>
          </w:p>
          <w:p w:rsidR="009E432A" w:rsidRDefault="009E432A" w:rsidP="00ED0A58">
            <w:pPr>
              <w:spacing w:line="240" w:lineRule="auto"/>
              <w:ind w:firstLine="567"/>
              <w:rPr>
                <w:b/>
                <w:bCs/>
                <w:sz w:val="22"/>
                <w:szCs w:val="22"/>
              </w:rPr>
            </w:pPr>
          </w:p>
          <w:p w:rsidR="006E44BD" w:rsidRDefault="006E44BD" w:rsidP="00ED0A58">
            <w:pPr>
              <w:spacing w:line="240" w:lineRule="auto"/>
              <w:ind w:firstLine="567"/>
              <w:rPr>
                <w:b/>
                <w:bCs/>
                <w:sz w:val="22"/>
                <w:szCs w:val="22"/>
              </w:rPr>
            </w:pPr>
          </w:p>
          <w:p w:rsidR="006E44BD" w:rsidRDefault="006E44BD" w:rsidP="00ED0A58">
            <w:pPr>
              <w:spacing w:line="240" w:lineRule="auto"/>
              <w:ind w:firstLine="567"/>
              <w:rPr>
                <w:b/>
                <w:bCs/>
                <w:sz w:val="22"/>
                <w:szCs w:val="22"/>
              </w:rPr>
            </w:pPr>
          </w:p>
          <w:p w:rsidR="006E44BD" w:rsidRDefault="006E44BD" w:rsidP="00ED0A58">
            <w:pPr>
              <w:spacing w:line="240" w:lineRule="auto"/>
              <w:ind w:firstLine="567"/>
              <w:rPr>
                <w:b/>
                <w:bCs/>
                <w:sz w:val="22"/>
                <w:szCs w:val="22"/>
              </w:rPr>
            </w:pPr>
          </w:p>
          <w:p w:rsidR="006E44BD" w:rsidRDefault="006E44BD" w:rsidP="00ED0A58">
            <w:pPr>
              <w:spacing w:line="240" w:lineRule="auto"/>
              <w:ind w:firstLine="567"/>
              <w:rPr>
                <w:b/>
                <w:bCs/>
                <w:sz w:val="22"/>
                <w:szCs w:val="22"/>
              </w:rPr>
            </w:pPr>
          </w:p>
          <w:p w:rsidR="001D41DC" w:rsidRPr="001D41DC" w:rsidRDefault="001D41DC" w:rsidP="001D41DC">
            <w:pPr>
              <w:spacing w:line="240" w:lineRule="auto"/>
              <w:ind w:firstLine="567"/>
              <w:rPr>
                <w:b/>
                <w:bCs/>
                <w:sz w:val="22"/>
                <w:szCs w:val="22"/>
              </w:rPr>
            </w:pPr>
            <w:r w:rsidRPr="001D41DC">
              <w:rPr>
                <w:b/>
                <w:bCs/>
                <w:sz w:val="22"/>
                <w:szCs w:val="22"/>
              </w:rPr>
              <w:t>III. Организационный раздел</w:t>
            </w:r>
          </w:p>
          <w:p w:rsidR="001D41DC" w:rsidRPr="001D41DC" w:rsidRDefault="001D41DC" w:rsidP="001D41DC">
            <w:pPr>
              <w:spacing w:line="240" w:lineRule="auto"/>
              <w:ind w:firstLine="567"/>
              <w:rPr>
                <w:b/>
                <w:bCs/>
                <w:sz w:val="22"/>
                <w:szCs w:val="22"/>
              </w:rPr>
            </w:pPr>
            <w:r w:rsidRPr="001D41DC">
              <w:rPr>
                <w:b/>
                <w:bCs/>
                <w:sz w:val="22"/>
                <w:szCs w:val="22"/>
              </w:rPr>
              <w:t>Особенности организации развивающей предметно-пространственной среды в рамках РПВ ДОО</w:t>
            </w:r>
          </w:p>
          <w:p w:rsidR="001D41DC" w:rsidRPr="001D41DC" w:rsidRDefault="001D41DC" w:rsidP="001D41DC">
            <w:pPr>
              <w:spacing w:line="240" w:lineRule="auto"/>
              <w:ind w:firstLine="567"/>
              <w:rPr>
                <w:b/>
                <w:bCs/>
                <w:sz w:val="22"/>
                <w:szCs w:val="22"/>
              </w:rPr>
            </w:pPr>
          </w:p>
          <w:p w:rsidR="001D41DC" w:rsidRPr="001D41DC" w:rsidRDefault="001D41DC" w:rsidP="001D41DC">
            <w:pPr>
              <w:spacing w:line="240" w:lineRule="auto"/>
              <w:ind w:firstLine="567"/>
              <w:rPr>
                <w:b/>
                <w:bCs/>
                <w:sz w:val="22"/>
                <w:szCs w:val="22"/>
              </w:rPr>
            </w:pPr>
            <w:r w:rsidRPr="001D41DC">
              <w:rPr>
                <w:b/>
                <w:bCs/>
                <w:sz w:val="22"/>
                <w:szCs w:val="22"/>
              </w:rPr>
              <w:t>Родина :Галерея с портретами героев. Мини-музей русской культуры и быта.</w:t>
            </w:r>
          </w:p>
          <w:p w:rsidR="001D41DC" w:rsidRPr="001D41DC" w:rsidRDefault="001D41DC" w:rsidP="001D41DC">
            <w:pPr>
              <w:spacing w:line="240" w:lineRule="auto"/>
              <w:ind w:firstLine="567"/>
              <w:rPr>
                <w:b/>
                <w:bCs/>
                <w:sz w:val="22"/>
                <w:szCs w:val="22"/>
              </w:rPr>
            </w:pPr>
            <w:r w:rsidRPr="001D41DC">
              <w:rPr>
                <w:b/>
                <w:bCs/>
                <w:sz w:val="22"/>
                <w:szCs w:val="22"/>
              </w:rPr>
              <w:t>Магнитные карты (путешествий по России). Патриотические уголки. Стенды по краеведению, о военных профессиях.  Государственные символы РФ.  Фото первых лиц РФ и области.  Папки-передвижки «День России», «День флага».  Художественная литература с региональным компонентом..  Народные костюмы, изделия народных промыслов.</w:t>
            </w:r>
          </w:p>
          <w:p w:rsidR="001D41DC" w:rsidRPr="001D41DC" w:rsidRDefault="001D41DC" w:rsidP="001D41DC">
            <w:pPr>
              <w:spacing w:line="240" w:lineRule="auto"/>
              <w:ind w:firstLine="567"/>
              <w:rPr>
                <w:b/>
                <w:bCs/>
                <w:sz w:val="22"/>
                <w:szCs w:val="22"/>
              </w:rPr>
            </w:pPr>
            <w:r w:rsidRPr="001D41DC">
              <w:rPr>
                <w:b/>
                <w:bCs/>
                <w:sz w:val="22"/>
                <w:szCs w:val="22"/>
              </w:rPr>
              <w:t>Семья: Фотоколлажи «Семья». Выставки творческих работ.«Семейное древо».</w:t>
            </w:r>
          </w:p>
          <w:p w:rsidR="001D41DC" w:rsidRPr="001D41DC" w:rsidRDefault="001D41DC" w:rsidP="001D41DC">
            <w:pPr>
              <w:spacing w:line="240" w:lineRule="auto"/>
              <w:ind w:firstLine="567"/>
              <w:rPr>
                <w:b/>
                <w:bCs/>
                <w:sz w:val="22"/>
                <w:szCs w:val="22"/>
              </w:rPr>
            </w:pPr>
            <w:r w:rsidRPr="001D41DC">
              <w:rPr>
                <w:b/>
                <w:bCs/>
                <w:sz w:val="22"/>
                <w:szCs w:val="22"/>
              </w:rPr>
              <w:t>Творческие совместные поделки. Уголки для родителей. Тематические экспозиции к</w:t>
            </w:r>
          </w:p>
          <w:p w:rsidR="001D41DC" w:rsidRPr="001D41DC" w:rsidRDefault="001D41DC" w:rsidP="001D41DC">
            <w:pPr>
              <w:spacing w:line="240" w:lineRule="auto"/>
              <w:ind w:firstLine="567"/>
              <w:rPr>
                <w:b/>
                <w:bCs/>
                <w:sz w:val="22"/>
                <w:szCs w:val="22"/>
              </w:rPr>
            </w:pPr>
            <w:r w:rsidRPr="001D41DC">
              <w:rPr>
                <w:b/>
                <w:bCs/>
                <w:sz w:val="22"/>
                <w:szCs w:val="22"/>
              </w:rPr>
              <w:t>праздничным датам о семье (День матери, День отца, День пожилого человека) Музей семьи.Семейный стол и игра, хобби семьи. Библиотека «Моя семья».Видеотека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p w:rsidR="001D41DC" w:rsidRPr="001D41DC" w:rsidRDefault="001D41DC" w:rsidP="001D41DC">
            <w:pPr>
              <w:spacing w:line="240" w:lineRule="auto"/>
              <w:ind w:firstLine="567"/>
              <w:rPr>
                <w:b/>
                <w:bCs/>
                <w:sz w:val="22"/>
                <w:szCs w:val="22"/>
              </w:rPr>
            </w:pPr>
            <w:r w:rsidRPr="001D41DC">
              <w:rPr>
                <w:b/>
                <w:bCs/>
                <w:sz w:val="22"/>
                <w:szCs w:val="22"/>
              </w:rPr>
              <w:t>Труд: Стенд «Профессии наших родителей». Мастерские (швейные, кулинарные, столярные и др.)Уголки дежурства. Национальные мастерские.</w:t>
            </w:r>
          </w:p>
          <w:p w:rsidR="001D41DC" w:rsidRPr="001D41DC" w:rsidRDefault="001D41DC" w:rsidP="001D41DC">
            <w:pPr>
              <w:spacing w:line="240" w:lineRule="auto"/>
              <w:ind w:firstLine="567"/>
              <w:rPr>
                <w:b/>
                <w:bCs/>
                <w:sz w:val="22"/>
                <w:szCs w:val="22"/>
              </w:rPr>
            </w:pPr>
            <w:r w:rsidRPr="001D41DC">
              <w:rPr>
                <w:b/>
                <w:bCs/>
                <w:sz w:val="22"/>
                <w:szCs w:val="22"/>
              </w:rPr>
              <w:t>Культура: Визуализация правил поведения в ДОО. Народные  костюмы, изделия народных промыслов, заготовки для творчества по народным промыслам. Набор картинок «Правила поведения в библиотеке»,«Правила поведения в театре»Полочка красоты (в группах).Мини-музеи в группах, холлах (народные ,музыкальные, книг…).Эстетика группы. Красота комнатных  растений. Эстетика интерьеров, штор в помещении. 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 Костюмерная.  Фойе. Музыкальный зал. Изостудия. Музыкальная площадка на территории детского сада. Детский театр. Библиотека.</w:t>
            </w:r>
          </w:p>
          <w:p w:rsidR="001D41DC" w:rsidRPr="001D41DC" w:rsidRDefault="001D41DC" w:rsidP="001D41DC">
            <w:pPr>
              <w:spacing w:line="240" w:lineRule="auto"/>
              <w:ind w:firstLine="567"/>
              <w:rPr>
                <w:b/>
                <w:bCs/>
                <w:sz w:val="22"/>
                <w:szCs w:val="22"/>
              </w:rPr>
            </w:pPr>
            <w:r w:rsidRPr="001D41DC">
              <w:rPr>
                <w:b/>
                <w:bCs/>
                <w:sz w:val="22"/>
                <w:szCs w:val="22"/>
              </w:rPr>
              <w:t>Познание :Центр познавательно-исследовательской деятельности. Метео площадка на территории ДОУ. Центры «Океаны»,«Обитатели морских глубин», «Леса», «Степи» и т.д.«Логика и математика»,уголок шахмат и шашек и др.</w:t>
            </w:r>
          </w:p>
          <w:p w:rsidR="001D41DC" w:rsidRPr="001D41DC" w:rsidRDefault="001D41DC" w:rsidP="001D41DC">
            <w:pPr>
              <w:spacing w:line="240" w:lineRule="auto"/>
              <w:ind w:firstLine="567"/>
              <w:rPr>
                <w:b/>
                <w:bCs/>
                <w:sz w:val="22"/>
                <w:szCs w:val="22"/>
              </w:rPr>
            </w:pPr>
            <w:r w:rsidRPr="001D41DC">
              <w:rPr>
                <w:b/>
                <w:bCs/>
                <w:sz w:val="22"/>
                <w:szCs w:val="22"/>
              </w:rPr>
              <w:t>Здоровье: Уголки здоровья, правила поведения. О здоровом образе жизни (стенды,</w:t>
            </w:r>
          </w:p>
          <w:p w:rsidR="001D41DC" w:rsidRPr="001D41DC" w:rsidRDefault="001D41DC" w:rsidP="001D41DC">
            <w:pPr>
              <w:spacing w:line="240" w:lineRule="auto"/>
              <w:ind w:firstLine="567"/>
              <w:rPr>
                <w:b/>
                <w:bCs/>
                <w:sz w:val="22"/>
                <w:szCs w:val="22"/>
              </w:rPr>
            </w:pPr>
            <w:r w:rsidRPr="001D41DC">
              <w:rPr>
                <w:b/>
                <w:bCs/>
                <w:sz w:val="22"/>
                <w:szCs w:val="22"/>
              </w:rPr>
              <w:t>плакаты).Закаливание. Уголки безопасности. Бассейн. Спортивная площадка. Площадка ПДД. Тематические уголки по ПДД. Тематические уголки о спорте, о проведении Олимпийских игр. Уголок уединения,</w:t>
            </w:r>
          </w:p>
          <w:p w:rsidR="001D41DC" w:rsidRPr="001D41DC" w:rsidRDefault="001D41DC" w:rsidP="001D41DC">
            <w:pPr>
              <w:spacing w:line="240" w:lineRule="auto"/>
              <w:ind w:firstLine="567"/>
              <w:rPr>
                <w:b/>
                <w:bCs/>
                <w:sz w:val="22"/>
                <w:szCs w:val="22"/>
              </w:rPr>
            </w:pPr>
            <w:r w:rsidRPr="001D41DC">
              <w:rPr>
                <w:b/>
                <w:bCs/>
                <w:sz w:val="22"/>
                <w:szCs w:val="22"/>
              </w:rPr>
              <w:t>Природа: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D41DC" w:rsidRDefault="001D41DC" w:rsidP="001D41DC">
            <w:pPr>
              <w:rPr>
                <w:b/>
                <w:bCs/>
                <w:sz w:val="24"/>
                <w:szCs w:val="24"/>
              </w:rPr>
            </w:pPr>
          </w:p>
          <w:tbl>
            <w:tblPr>
              <w:tblW w:w="5000" w:type="pct"/>
              <w:tblLook w:val="04A0" w:firstRow="1" w:lastRow="0" w:firstColumn="1" w:lastColumn="0" w:noHBand="0" w:noVBand="1"/>
            </w:tblPr>
            <w:tblGrid>
              <w:gridCol w:w="10353"/>
            </w:tblGrid>
            <w:tr w:rsidR="001D41DC" w:rsidTr="007B66FA">
              <w:trPr>
                <w:trHeight w:val="1115"/>
              </w:trPr>
              <w:tc>
                <w:tcPr>
                  <w:tcW w:w="5000" w:type="pct"/>
                </w:tcPr>
                <w:p w:rsidR="001D41DC" w:rsidRPr="003A51AC" w:rsidRDefault="001D41DC" w:rsidP="0096445D">
                  <w:pPr>
                    <w:framePr w:hSpace="180" w:wrap="around" w:vAnchor="text" w:hAnchor="page" w:x="1" w:y="-991"/>
                    <w:spacing w:line="240" w:lineRule="auto"/>
                    <w:rPr>
                      <w:b/>
                      <w:sz w:val="24"/>
                      <w:szCs w:val="24"/>
                    </w:rPr>
                  </w:pPr>
                  <w:r w:rsidRPr="003A51AC">
                    <w:rPr>
                      <w:b/>
                      <w:sz w:val="24"/>
                      <w:szCs w:val="24"/>
                    </w:rPr>
                    <w:t>Предметная среда для игровой деятельности</w:t>
                  </w:r>
                </w:p>
                <w:p w:rsidR="001D41DC" w:rsidRPr="003A51AC" w:rsidRDefault="001D41DC" w:rsidP="0096445D">
                  <w:pPr>
                    <w:framePr w:hSpace="180" w:wrap="around" w:vAnchor="text" w:hAnchor="page" w:x="1" w:y="-991"/>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1D41DC" w:rsidRPr="003A51AC" w:rsidRDefault="001D41DC" w:rsidP="0096445D">
                  <w:pPr>
                    <w:pStyle w:val="Default"/>
                    <w:framePr w:hSpace="180" w:wrap="around" w:vAnchor="text" w:hAnchor="page" w:x="1" w:y="-991"/>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w:t>
                  </w:r>
                  <w:r>
                    <w:rPr>
                      <w:color w:val="auto"/>
                    </w:rPr>
                    <w:t xml:space="preserve"> </w:t>
                  </w:r>
                  <w:r w:rsidRPr="003A51AC">
                    <w:rPr>
                      <w:color w:val="auto"/>
                    </w:rPr>
                    <w:t xml:space="preserve">разных марок), вплоть до действующих моделей (например, механические подъемный кран, лебедка, заводные и </w:t>
                  </w:r>
                  <w:r>
                    <w:rPr>
                      <w:color w:val="auto"/>
                    </w:rPr>
                    <w:t xml:space="preserve"> </w:t>
                  </w:r>
                  <w:r w:rsidRPr="003A51AC">
                    <w:rPr>
                      <w:color w:val="auto"/>
                    </w:rPr>
                    <w:t xml:space="preserve">управляемые </w:t>
                  </w:r>
                  <w:r>
                    <w:rPr>
                      <w:color w:val="auto"/>
                    </w:rPr>
                    <w:t xml:space="preserve"> </w:t>
                  </w:r>
                  <w:r w:rsidRPr="003A51AC">
                    <w:rPr>
                      <w:color w:val="auto"/>
                    </w:rPr>
                    <w:t>электрифицированные</w:t>
                  </w:r>
                  <w:r>
                    <w:rPr>
                      <w:color w:val="auto"/>
                    </w:rPr>
                    <w:t xml:space="preserve"> </w:t>
                  </w:r>
                  <w:r w:rsidRPr="003A51AC">
                    <w:rPr>
                      <w:color w:val="auto"/>
                    </w:rPr>
                    <w:t xml:space="preserve"> железная дорога, автомобили,</w:t>
                  </w:r>
                  <w:r>
                    <w:rPr>
                      <w:color w:val="auto"/>
                    </w:rPr>
                    <w:t xml:space="preserve">  </w:t>
                  </w:r>
                  <w:r w:rsidRPr="003A51AC">
                    <w:rPr>
                      <w:color w:val="auto"/>
                    </w:rPr>
                    <w:t xml:space="preserve"> и пр.), а также сборные </w:t>
                  </w:r>
                  <w:r>
                    <w:rPr>
                      <w:color w:val="auto"/>
                    </w:rPr>
                    <w:t xml:space="preserve"> </w:t>
                  </w:r>
                  <w:r w:rsidRPr="003A51AC">
                    <w:rPr>
                      <w:color w:val="auto"/>
                    </w:rPr>
                    <w:t xml:space="preserve">модели </w:t>
                  </w:r>
                  <w:r>
                    <w:rPr>
                      <w:color w:val="auto"/>
                    </w:rPr>
                    <w:t xml:space="preserve"> </w:t>
                  </w:r>
                  <w:r w:rsidRPr="003A51AC">
                    <w:rPr>
                      <w:color w:val="auto"/>
                    </w:rPr>
                    <w:t xml:space="preserve">(самолеты, яхты и пр., </w:t>
                  </w:r>
                  <w:r>
                    <w:rPr>
                      <w:color w:val="auto"/>
                    </w:rPr>
                    <w:t xml:space="preserve"> </w:t>
                  </w:r>
                  <w:r w:rsidRPr="003A51AC">
                    <w:rPr>
                      <w:color w:val="auto"/>
                    </w:rPr>
                    <w:t xml:space="preserve">действующие сборные модели типа «лето», сборные </w:t>
                  </w:r>
                  <w:r>
                    <w:rPr>
                      <w:color w:val="auto"/>
                    </w:rPr>
                    <w:t xml:space="preserve"> </w:t>
                  </w:r>
                  <w:r w:rsidRPr="003A51AC">
                    <w:rPr>
                      <w:color w:val="auto"/>
                    </w:rPr>
                    <w:t>мелкие игрушки из</w:t>
                  </w:r>
                  <w:r>
                    <w:rPr>
                      <w:color w:val="auto"/>
                    </w:rPr>
                    <w:t xml:space="preserve"> </w:t>
                  </w:r>
                  <w:r w:rsidRPr="003A51AC">
                    <w:rPr>
                      <w:color w:val="auto"/>
                    </w:rPr>
                    <w:t xml:space="preserve"> «киндер-сюрпризов») и игрушки</w:t>
                  </w:r>
                  <w:r>
                    <w:rPr>
                      <w:color w:val="auto"/>
                    </w:rPr>
                    <w:t xml:space="preserve"> </w:t>
                  </w:r>
                  <w:r w:rsidRPr="003A51AC">
                    <w:rPr>
                      <w:color w:val="auto"/>
                    </w:rPr>
                    <w:t>-</w:t>
                  </w:r>
                  <w:r>
                    <w:rPr>
                      <w:color w:val="auto"/>
                    </w:rPr>
                    <w:t xml:space="preserve"> </w:t>
                  </w:r>
                  <w:r w:rsidRPr="003A51AC">
                    <w:rPr>
                      <w:color w:val="auto"/>
                    </w:rPr>
                    <w:t xml:space="preserve">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w:t>
                  </w:r>
                  <w:r>
                    <w:rPr>
                      <w:sz w:val="24"/>
                      <w:szCs w:val="24"/>
                    </w:rPr>
                    <w:t>реальному, не просто его изобра</w:t>
                  </w:r>
                  <w:r w:rsidRPr="003A51AC">
                    <w:rPr>
                      <w:sz w:val="24"/>
                      <w:szCs w:val="24"/>
                    </w:rPr>
                    <w:t xml:space="preserve">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Pr>
                      <w:sz w:val="24"/>
                      <w:szCs w:val="24"/>
                    </w:rPr>
                    <w:t>«миров» в режиссерской игре (со</w:t>
                  </w:r>
                  <w:r w:rsidRPr="003A51AC">
                    <w:rPr>
                      <w:sz w:val="24"/>
                      <w:szCs w:val="24"/>
                    </w:rPr>
                    <w:t>вместной и индивидуальной). Целесообразно предоставить детям несколько универсальных (много</w:t>
                  </w:r>
                  <w:r>
                    <w:rPr>
                      <w:sz w:val="24"/>
                      <w:szCs w:val="24"/>
                    </w:rPr>
                    <w:t xml:space="preserve"> </w:t>
                  </w:r>
                  <w:r w:rsidRPr="003A51AC">
                    <w:rPr>
                      <w:sz w:val="24"/>
                      <w:szCs w:val="24"/>
                    </w:rPr>
                    <w:t>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 xml:space="preserve">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w:t>
                  </w:r>
                  <w:r w:rsidRPr="003A51AC">
                    <w:rPr>
                      <w:sz w:val="24"/>
                      <w:szCs w:val="24"/>
                    </w:rPr>
                    <w:lastRenderedPageBreak/>
                    <w:t>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1D41DC" w:rsidRPr="003A51AC" w:rsidRDefault="001D41DC" w:rsidP="0096445D">
                  <w:pPr>
                    <w:pStyle w:val="Default"/>
                    <w:framePr w:hSpace="180" w:wrap="around" w:vAnchor="text" w:hAnchor="page" w:x="1" w:y="-991"/>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1D41DC" w:rsidRPr="003A51AC" w:rsidRDefault="001D41DC" w:rsidP="0096445D">
                  <w:pPr>
                    <w:pStyle w:val="Default"/>
                    <w:framePr w:hSpace="180" w:wrap="around" w:vAnchor="text" w:hAnchor="page" w:x="1" w:y="-991"/>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В этом возрасте для игры полезны мелкие игрушки-персонажи крайней степени условности, так сказать, супер</w:t>
                  </w:r>
                  <w:r>
                    <w:rPr>
                      <w:sz w:val="24"/>
                      <w:szCs w:val="24"/>
                    </w:rPr>
                    <w:t xml:space="preserve"> </w:t>
                  </w:r>
                  <w:r w:rsidRPr="003A51AC">
                    <w:rPr>
                      <w:sz w:val="24"/>
                      <w:szCs w:val="24"/>
                    </w:rPr>
                    <w:t xml:space="preserve">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w:t>
                  </w:r>
                  <w:r w:rsidRPr="003A51AC">
                    <w:rPr>
                      <w:sz w:val="24"/>
                      <w:szCs w:val="24"/>
                    </w:rPr>
                    <w:lastRenderedPageBreak/>
                    <w:t>для игры как мальчиков, так и девочек.</w:t>
                  </w:r>
                </w:p>
                <w:p w:rsidR="001D41DC" w:rsidRPr="003A51AC" w:rsidRDefault="001D41DC" w:rsidP="0096445D">
                  <w:pPr>
                    <w:framePr w:hSpace="180" w:wrap="around" w:vAnchor="text" w:hAnchor="page" w:x="1" w:y="-991"/>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1D41DC" w:rsidRDefault="001D41DC" w:rsidP="0096445D">
                  <w:pPr>
                    <w:framePr w:hSpace="180" w:wrap="around" w:vAnchor="text" w:hAnchor="page" w:x="1" w:y="-991"/>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1D41DC" w:rsidRPr="003A51AC" w:rsidRDefault="001D41DC" w:rsidP="0096445D">
                  <w:pPr>
                    <w:framePr w:hSpace="180" w:wrap="around" w:vAnchor="text" w:hAnchor="page" w:x="1" w:y="-991"/>
                    <w:adjustRightInd w:val="0"/>
                    <w:spacing w:line="240" w:lineRule="auto"/>
                    <w:jc w:val="left"/>
                    <w:rPr>
                      <w:rFonts w:eastAsiaTheme="minorHAnsi"/>
                      <w:b/>
                      <w:sz w:val="24"/>
                      <w:szCs w:val="24"/>
                      <w:lang w:eastAsia="en-US"/>
                    </w:rPr>
                  </w:pPr>
                  <w:r w:rsidRPr="003A51AC">
                    <w:rPr>
                      <w:rFonts w:eastAsiaTheme="minorHAnsi"/>
                      <w:b/>
                      <w:bCs/>
                      <w:sz w:val="24"/>
                      <w:szCs w:val="24"/>
                      <w:lang w:eastAsia="en-US"/>
                    </w:rPr>
                    <w:t xml:space="preserve">Сюжетообразующие наборы материала </w:t>
                  </w:r>
                  <w:r w:rsidRPr="003A51AC">
                    <w:rPr>
                      <w:rFonts w:eastAsiaTheme="minorHAnsi"/>
                      <w:b/>
                      <w:sz w:val="24"/>
                      <w:szCs w:val="24"/>
                      <w:lang w:eastAsia="en-US"/>
                    </w:rPr>
                    <w:t xml:space="preserve">и его размещение </w:t>
                  </w:r>
                </w:p>
                <w:p w:rsidR="001D41DC" w:rsidRPr="003A51AC" w:rsidRDefault="001D41DC" w:rsidP="0096445D">
                  <w:pPr>
                    <w:framePr w:hSpace="180" w:wrap="around" w:vAnchor="text" w:hAnchor="page" w:x="1" w:y="-991"/>
                    <w:spacing w:line="240" w:lineRule="auto"/>
                    <w:rPr>
                      <w:rFonts w:eastAsiaTheme="minorHAnsi"/>
                      <w:sz w:val="24"/>
                      <w:szCs w:val="24"/>
                      <w:lang w:eastAsia="en-US"/>
                    </w:rPr>
                  </w:pP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w:t>
                  </w:r>
                  <w:r>
                    <w:rPr>
                      <w:sz w:val="24"/>
                      <w:szCs w:val="24"/>
                    </w:rPr>
                    <w:t xml:space="preserve"> </w:t>
                  </w:r>
                  <w:r w:rsidRPr="003A51AC">
                    <w:rPr>
                      <w:sz w:val="24"/>
                      <w:szCs w:val="24"/>
                    </w:rPr>
                    <w:t>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1D41DC" w:rsidRDefault="001D41DC" w:rsidP="0096445D">
                  <w:pPr>
                    <w:pStyle w:val="Default"/>
                    <w:framePr w:hSpace="180" w:wrap="around" w:vAnchor="text" w:hAnchor="page" w:x="1" w:y="-991"/>
                    <w:rPr>
                      <w:color w:val="auto"/>
                    </w:rPr>
                  </w:pPr>
                  <w:r w:rsidRPr="003A51AC">
                    <w:rPr>
                      <w:color w:val="auto"/>
                    </w:rPr>
                    <w:t>«Полные»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p w:rsidR="001D41DC" w:rsidRPr="003A51AC" w:rsidRDefault="001D41DC" w:rsidP="0096445D">
                  <w:pPr>
                    <w:pStyle w:val="Default"/>
                    <w:framePr w:hSpace="180" w:wrap="around" w:vAnchor="text" w:hAnchor="page" w:x="1" w:y="-991"/>
                    <w:rPr>
                      <w:color w:val="auto"/>
                    </w:rPr>
                  </w:pPr>
                </w:p>
                <w:p w:rsidR="001D41DC" w:rsidRPr="003A51AC" w:rsidRDefault="001D41DC" w:rsidP="0096445D">
                  <w:pPr>
                    <w:pStyle w:val="Default"/>
                    <w:framePr w:hSpace="180" w:wrap="around" w:vAnchor="text" w:hAnchor="page" w:x="1" w:y="-991"/>
                    <w:rPr>
                      <w:b/>
                      <w:color w:val="auto"/>
                    </w:rPr>
                  </w:pPr>
                  <w:r w:rsidRPr="003A51AC">
                    <w:rPr>
                      <w:b/>
                      <w:color w:val="auto"/>
                    </w:rPr>
                    <w:t xml:space="preserve">Материалы для игры с правилами </w:t>
                  </w:r>
                </w:p>
                <w:p w:rsidR="001D41DC" w:rsidRDefault="001D41DC" w:rsidP="0096445D">
                  <w:pPr>
                    <w:framePr w:hSpace="180" w:wrap="around" w:vAnchor="text" w:hAnchor="page" w:x="1" w:y="-991"/>
                    <w:spacing w:line="240" w:lineRule="auto"/>
                    <w:rPr>
                      <w:sz w:val="24"/>
                      <w:szCs w:val="24"/>
                    </w:rPr>
                  </w:pPr>
                  <w:r>
                    <w:rPr>
                      <w:sz w:val="24"/>
                      <w:szCs w:val="24"/>
                    </w:rPr>
                    <w:t>В возрасте 5 -6</w:t>
                  </w:r>
                  <w:r w:rsidRPr="003A51AC">
                    <w:rPr>
                      <w:sz w:val="24"/>
                      <w:szCs w:val="24"/>
                    </w:rPr>
                    <w:t xml:space="preserve"> лет в арсенал детской деятельности, кроме игр с правилами на физическую </w:t>
                  </w:r>
                  <w:r w:rsidRPr="003A51AC">
                    <w:rPr>
                      <w:sz w:val="24"/>
                      <w:szCs w:val="24"/>
                    </w:rPr>
                    <w:lastRenderedPageBreak/>
                    <w:t>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1D41DC" w:rsidRDefault="001D41DC" w:rsidP="0096445D">
                  <w:pPr>
                    <w:framePr w:hSpace="180" w:wrap="around" w:vAnchor="text" w:hAnchor="page" w:x="1" w:y="-991"/>
                    <w:spacing w:line="240" w:lineRule="auto"/>
                    <w:rPr>
                      <w:b/>
                      <w:sz w:val="24"/>
                      <w:szCs w:val="24"/>
                    </w:rPr>
                  </w:pPr>
                  <w:r w:rsidRPr="003A51AC">
                    <w:rPr>
                      <w:b/>
                      <w:sz w:val="24"/>
                      <w:szCs w:val="24"/>
                    </w:rPr>
                    <w:t>Предметная среда для продуктивной деятельности</w:t>
                  </w:r>
                </w:p>
                <w:p w:rsidR="001D41DC" w:rsidRPr="003A51AC" w:rsidRDefault="001D41DC" w:rsidP="0096445D">
                  <w:pPr>
                    <w:framePr w:hSpace="180" w:wrap="around" w:vAnchor="text" w:hAnchor="page" w:x="1" w:y="-991"/>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1D41DC" w:rsidRPr="003A51AC" w:rsidRDefault="001D41DC" w:rsidP="0096445D">
                  <w:pPr>
                    <w:framePr w:hSpace="180" w:wrap="around" w:vAnchor="text" w:hAnchor="page" w:x="1" w:y="-991"/>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1D41DC" w:rsidRPr="003A51AC" w:rsidRDefault="001D41DC" w:rsidP="0096445D">
                  <w:pPr>
                    <w:pStyle w:val="Default"/>
                    <w:framePr w:hSpace="180" w:wrap="around" w:vAnchor="text" w:hAnchor="page" w:x="1" w:y="-991"/>
                    <w:rPr>
                      <w:color w:val="auto"/>
                    </w:rPr>
                  </w:pPr>
                  <w:r w:rsidRPr="003A51AC">
                    <w:rPr>
                      <w:color w:val="auto"/>
                    </w:rPr>
                    <w:t>Наличие со</w:t>
                  </w:r>
                  <w:r>
                    <w:rPr>
                      <w:color w:val="auto"/>
                    </w:rPr>
                    <w:t xml:space="preserve"> </w:t>
                  </w:r>
                  <w:r w:rsidRPr="003A51AC">
                    <w:rPr>
                      <w:color w:val="auto"/>
                    </w:rPr>
                    <w:t xml:space="preserve">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lastRenderedPageBreak/>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w:t>
                  </w:r>
                  <w:r>
                    <w:rPr>
                      <w:sz w:val="24"/>
                      <w:szCs w:val="24"/>
                    </w:rPr>
                    <w:t xml:space="preserve"> </w:t>
                  </w:r>
                  <w:r w:rsidRPr="003A51AC">
                    <w:rPr>
                      <w:sz w:val="24"/>
                      <w:szCs w:val="24"/>
                    </w:rPr>
                    <w:t>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1D41DC" w:rsidRPr="003A51AC" w:rsidRDefault="001D41DC" w:rsidP="0096445D">
                  <w:pPr>
                    <w:pStyle w:val="Default"/>
                    <w:framePr w:hSpace="180" w:wrap="around" w:vAnchor="text" w:hAnchor="page" w:x="1" w:y="-991"/>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1D41DC" w:rsidRPr="003A51AC" w:rsidRDefault="001D41DC" w:rsidP="0096445D">
                  <w:pPr>
                    <w:pStyle w:val="Default"/>
                    <w:framePr w:hSpace="180" w:wrap="around" w:vAnchor="text" w:hAnchor="page" w:x="1" w:y="-991"/>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1D41DC" w:rsidRPr="003A51AC" w:rsidRDefault="001D41DC" w:rsidP="0096445D">
                  <w:pPr>
                    <w:pStyle w:val="Default"/>
                    <w:framePr w:hSpace="180" w:wrap="around" w:vAnchor="text" w:hAnchor="page" w:x="1" w:y="-991"/>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1D41DC" w:rsidRPr="003A51AC" w:rsidRDefault="001D41DC" w:rsidP="0096445D">
                  <w:pPr>
                    <w:pStyle w:val="Default"/>
                    <w:framePr w:hSpace="180" w:wrap="around" w:vAnchor="text" w:hAnchor="page" w:x="1" w:y="-991"/>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1D41DC" w:rsidRPr="003A51AC" w:rsidRDefault="001D41DC" w:rsidP="0096445D">
                  <w:pPr>
                    <w:pStyle w:val="Default"/>
                    <w:framePr w:hSpace="180" w:wrap="around" w:vAnchor="text" w:hAnchor="page" w:x="1" w:y="-991"/>
                    <w:rPr>
                      <w:color w:val="auto"/>
                    </w:rPr>
                  </w:pPr>
                  <w:r w:rsidRPr="003A51AC">
                    <w:rPr>
                      <w:color w:val="auto"/>
                    </w:rPr>
                    <w:t xml:space="preserve">К практическим, реальным продуктам можно отнести следующие: </w:t>
                  </w:r>
                </w:p>
                <w:p w:rsidR="001D41DC" w:rsidRPr="003A51AC" w:rsidRDefault="001D41DC" w:rsidP="0096445D">
                  <w:pPr>
                    <w:pStyle w:val="Default"/>
                    <w:framePr w:hSpace="180" w:wrap="around" w:vAnchor="text" w:hAnchor="page" w:x="1" w:y="-991"/>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1D41DC" w:rsidRPr="003A51AC" w:rsidRDefault="001D41DC" w:rsidP="0096445D">
                  <w:pPr>
                    <w:pStyle w:val="Default"/>
                    <w:framePr w:hSpace="180" w:wrap="around" w:vAnchor="text" w:hAnchor="page" w:x="1" w:y="-991"/>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1D41DC" w:rsidRPr="003A51AC" w:rsidRDefault="001D41DC" w:rsidP="0096445D">
                  <w:pPr>
                    <w:pStyle w:val="Default"/>
                    <w:framePr w:hSpace="180" w:wrap="around" w:vAnchor="text" w:hAnchor="page" w:x="1" w:y="-991"/>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1D41DC" w:rsidRPr="003A51AC" w:rsidRDefault="001D41DC" w:rsidP="0096445D">
                  <w:pPr>
                    <w:pStyle w:val="Default"/>
                    <w:framePr w:hSpace="180" w:wrap="around" w:vAnchor="text" w:hAnchor="page" w:x="1" w:y="-991"/>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1D41DC" w:rsidRPr="003A51AC" w:rsidRDefault="001D41DC" w:rsidP="0096445D">
                  <w:pPr>
                    <w:pStyle w:val="Default"/>
                    <w:framePr w:hSpace="180" w:wrap="around" w:vAnchor="text" w:hAnchor="page" w:x="1" w:y="-991"/>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1D41DC" w:rsidRPr="003A51AC" w:rsidRDefault="001D41DC" w:rsidP="0096445D">
                  <w:pPr>
                    <w:pStyle w:val="Default"/>
                    <w:framePr w:hSpace="180" w:wrap="around" w:vAnchor="text" w:hAnchor="page" w:x="1" w:y="-991"/>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1D41DC" w:rsidRPr="003A51AC" w:rsidRDefault="001D41DC" w:rsidP="0096445D">
                  <w:pPr>
                    <w:pStyle w:val="Default"/>
                    <w:framePr w:hSpace="180" w:wrap="around" w:vAnchor="text" w:hAnchor="page" w:x="1" w:y="-991"/>
                    <w:rPr>
                      <w:color w:val="auto"/>
                    </w:rPr>
                  </w:pPr>
                  <w:r w:rsidRPr="003A51AC">
                    <w:rPr>
                      <w:color w:val="auto"/>
                    </w:rPr>
                    <w:lastRenderedPageBreak/>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1D41DC" w:rsidRPr="003A51AC" w:rsidRDefault="001D41DC" w:rsidP="0096445D">
                  <w:pPr>
                    <w:pStyle w:val="Default"/>
                    <w:framePr w:hSpace="180" w:wrap="around" w:vAnchor="text" w:hAnchor="page" w:x="1" w:y="-991"/>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1D41DC" w:rsidRPr="007A2985" w:rsidRDefault="001D41DC" w:rsidP="0096445D">
                  <w:pPr>
                    <w:pStyle w:val="Default"/>
                    <w:framePr w:hSpace="180" w:wrap="around" w:vAnchor="text" w:hAnchor="page" w:x="1" w:y="-991"/>
                    <w:rPr>
                      <w:color w:val="auto"/>
                    </w:rPr>
                  </w:pPr>
                  <w:r w:rsidRPr="003A51AC">
                    <w:rPr>
                      <w:color w:val="auto"/>
                    </w:rPr>
                    <w:t>В процессе восприятия произведений изобразительного искусства они овладевают выразительными средствами различных художественных направлени</w:t>
                  </w:r>
                  <w:r>
                    <w:rPr>
                      <w:color w:val="auto"/>
                    </w:rPr>
                    <w:t>й</w:t>
                  </w:r>
                </w:p>
                <w:p w:rsidR="001D41DC" w:rsidRPr="003A51AC" w:rsidRDefault="001D41DC" w:rsidP="0096445D">
                  <w:pPr>
                    <w:pStyle w:val="Default"/>
                    <w:framePr w:hSpace="180" w:wrap="around" w:vAnchor="text" w:hAnchor="page" w:x="1" w:y="-991"/>
                    <w:rPr>
                      <w:color w:val="auto"/>
                    </w:rPr>
                  </w:pPr>
                  <w:r w:rsidRPr="003A51AC">
                    <w:rPr>
                      <w:b/>
                      <w:bCs/>
                      <w:color w:val="auto"/>
                    </w:rPr>
                    <w:t xml:space="preserve">Размещение материала </w:t>
                  </w:r>
                </w:p>
                <w:p w:rsidR="001D41DC" w:rsidRPr="003A51AC" w:rsidRDefault="001D41DC" w:rsidP="0096445D">
                  <w:pPr>
                    <w:pStyle w:val="Default"/>
                    <w:framePr w:hSpace="180" w:wrap="around" w:vAnchor="text" w:hAnchor="page" w:x="1" w:y="-991"/>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1D41DC" w:rsidRPr="003A51AC" w:rsidRDefault="001D41DC" w:rsidP="0096445D">
                  <w:pPr>
                    <w:pStyle w:val="Default"/>
                    <w:framePr w:hSpace="180" w:wrap="around" w:vAnchor="text" w:hAnchor="page" w:x="1" w:y="-991"/>
                    <w:rPr>
                      <w:color w:val="auto"/>
                    </w:rPr>
                  </w:pPr>
                  <w:r w:rsidRPr="003A51AC">
                    <w:rPr>
                      <w:color w:val="auto"/>
                    </w:rPr>
                    <w:t xml:space="preserve">–создание условий в группе для самостоятельной работы; </w:t>
                  </w:r>
                </w:p>
                <w:p w:rsidR="001D41DC" w:rsidRPr="003A51AC" w:rsidRDefault="001D41DC" w:rsidP="0096445D">
                  <w:pPr>
                    <w:pStyle w:val="Default"/>
                    <w:framePr w:hSpace="180" w:wrap="around" w:vAnchor="text" w:hAnchor="page" w:x="1" w:y="-991"/>
                    <w:rPr>
                      <w:color w:val="auto"/>
                    </w:rPr>
                  </w:pPr>
                  <w:r w:rsidRPr="003A51AC">
                    <w:rPr>
                      <w:color w:val="auto"/>
                    </w:rPr>
                    <w:t xml:space="preserve">–факультативная, кружковая работа с детьми. </w:t>
                  </w:r>
                </w:p>
                <w:p w:rsidR="001D41DC" w:rsidRPr="003A51AC" w:rsidRDefault="001D41DC" w:rsidP="0096445D">
                  <w:pPr>
                    <w:pStyle w:val="Default"/>
                    <w:framePr w:hSpace="180" w:wrap="around" w:vAnchor="text" w:hAnchor="page" w:x="1" w:y="-991"/>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1D41DC" w:rsidRPr="003A51AC" w:rsidRDefault="001D41DC" w:rsidP="0096445D">
                  <w:pPr>
                    <w:pStyle w:val="Default"/>
                    <w:framePr w:hSpace="180" w:wrap="around" w:vAnchor="text" w:hAnchor="page" w:x="1" w:y="-991"/>
                    <w:rPr>
                      <w:color w:val="auto"/>
                    </w:rPr>
                  </w:pPr>
                  <w:r w:rsidRPr="003A51AC">
                    <w:rPr>
                      <w:color w:val="auto"/>
                    </w:rPr>
                    <w:t xml:space="preserve">На следующей помещаются материалы и оборудование для работы с бумагой и картоном </w:t>
                  </w:r>
                  <w:r w:rsidRPr="003A51AC">
                    <w:rPr>
                      <w:color w:val="auto"/>
                    </w:rPr>
                    <w:lastRenderedPageBreak/>
                    <w:t xml:space="preserve">(различные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1D41DC" w:rsidRPr="003A51AC" w:rsidRDefault="001D41DC" w:rsidP="0096445D">
                  <w:pPr>
                    <w:framePr w:hSpace="180" w:wrap="around" w:vAnchor="text" w:hAnchor="page" w:x="1" w:y="-991"/>
                    <w:adjustRightInd w:val="0"/>
                    <w:spacing w:line="240" w:lineRule="auto"/>
                    <w:jc w:val="left"/>
                    <w:rPr>
                      <w:rFonts w:eastAsiaTheme="minorHAnsi"/>
                      <w:sz w:val="24"/>
                      <w:szCs w:val="24"/>
                      <w:lang w:eastAsia="en-US"/>
                    </w:rPr>
                  </w:pPr>
                  <w:r w:rsidRPr="003A51AC">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p w:rsidR="001D41DC" w:rsidRPr="003A51AC" w:rsidRDefault="001D41DC" w:rsidP="0096445D">
                  <w:pPr>
                    <w:framePr w:hSpace="180" w:wrap="around" w:vAnchor="text" w:hAnchor="page" w:x="1" w:y="-991"/>
                    <w:adjustRightInd w:val="0"/>
                    <w:spacing w:line="240" w:lineRule="auto"/>
                    <w:jc w:val="left"/>
                    <w:rPr>
                      <w:rFonts w:eastAsiaTheme="minorHAnsi"/>
                      <w:sz w:val="24"/>
                      <w:szCs w:val="24"/>
                      <w:lang w:eastAsia="en-US"/>
                    </w:rPr>
                  </w:pPr>
                  <w:r w:rsidRPr="003A51AC">
                    <w:rPr>
                      <w:b/>
                      <w:bCs/>
                      <w:sz w:val="24"/>
                      <w:szCs w:val="24"/>
                    </w:rPr>
                    <w:t>Предметная среда для познавательно-исследовательской деятельности</w:t>
                  </w:r>
                </w:p>
                <w:p w:rsidR="001D41DC" w:rsidRPr="003A51AC" w:rsidRDefault="001D41DC" w:rsidP="0096445D">
                  <w:pPr>
                    <w:pStyle w:val="Default"/>
                    <w:framePr w:hSpace="180" w:wrap="around" w:vAnchor="text" w:hAnchor="page" w:x="1" w:y="-991"/>
                    <w:rPr>
                      <w:color w:val="auto"/>
                    </w:rPr>
                  </w:pPr>
                  <w:r w:rsidRPr="003A51AC">
                    <w:rPr>
                      <w:b/>
                      <w:bCs/>
                      <w:color w:val="auto"/>
                    </w:rPr>
                    <w:t xml:space="preserve">Старшая и подготовительная группы </w:t>
                  </w:r>
                </w:p>
                <w:p w:rsidR="001D41DC" w:rsidRDefault="001D41DC" w:rsidP="0096445D">
                  <w:pPr>
                    <w:framePr w:hSpace="180" w:wrap="around" w:vAnchor="text" w:hAnchor="page" w:x="1" w:y="-991"/>
                    <w:adjustRightInd w:val="0"/>
                    <w:spacing w:line="240" w:lineRule="auto"/>
                    <w:jc w:val="left"/>
                    <w:rPr>
                      <w:sz w:val="24"/>
                      <w:szCs w:val="24"/>
                    </w:rPr>
                  </w:pPr>
                  <w:r w:rsidRPr="003A51AC">
                    <w:rPr>
                      <w:rFonts w:eastAsiaTheme="minorHAnsi"/>
                      <w:sz w:val="24"/>
                      <w:szCs w:val="24"/>
                      <w:lang w:eastAsia="en-US"/>
                    </w:rPr>
                    <w:t>В с</w:t>
                  </w:r>
                  <w:r>
                    <w:rPr>
                      <w:rFonts w:eastAsiaTheme="minorHAnsi"/>
                      <w:sz w:val="24"/>
                      <w:szCs w:val="24"/>
                      <w:lang w:eastAsia="en-US"/>
                    </w:rPr>
                    <w:t>таршем дошкольном возрасте (5 -6</w:t>
                  </w:r>
                  <w:r w:rsidRPr="003A51AC">
                    <w:rPr>
                      <w:rFonts w:eastAsiaTheme="minorHAnsi"/>
                      <w:sz w:val="24"/>
                      <w:szCs w:val="24"/>
                      <w:lang w:eastAsia="en-US"/>
                    </w:rPr>
                    <w:t xml:space="preserve"> лет) действия ребенка во все большей мере определяются внутренними целями, замыслами. К концу дошкольного возраста разные виды</w:t>
                  </w:r>
                  <w:r>
                    <w:rPr>
                      <w:rFonts w:eastAsiaTheme="minorHAnsi"/>
                      <w:sz w:val="24"/>
                      <w:szCs w:val="24"/>
                      <w:lang w:eastAsia="en-US"/>
                    </w:rPr>
                    <w:t xml:space="preserve"> </w:t>
                  </w:r>
                  <w:r w:rsidRPr="003A51AC">
                    <w:rPr>
                      <w:sz w:val="24"/>
                      <w:szCs w:val="24"/>
                    </w:rPr>
                    <w:t>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w:t>
                  </w:r>
                  <w:r>
                    <w:rPr>
                      <w:sz w:val="24"/>
                      <w:szCs w:val="24"/>
                    </w:rPr>
                    <w:t xml:space="preserve"> </w:t>
                  </w:r>
                  <w:r w:rsidRPr="003A51AC">
                    <w:rPr>
                      <w:sz w:val="24"/>
                      <w:szCs w:val="24"/>
                    </w:rPr>
                    <w:t xml:space="preserve">необходимость сравнения, поиска родовидовых (иерархических) классификационных связей, пространственно-временных </w:t>
                  </w:r>
                  <w:r w:rsidRPr="003A51AC">
                    <w:rPr>
                      <w:sz w:val="24"/>
                      <w:szCs w:val="24"/>
                    </w:rPr>
                    <w:lastRenderedPageBreak/>
                    <w:t>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w:t>
                  </w:r>
                  <w:r>
                    <w:rPr>
                      <w:sz w:val="24"/>
                      <w:szCs w:val="24"/>
                    </w:rPr>
                    <w:t xml:space="preserve"> </w:t>
                  </w:r>
                  <w:r w:rsidRPr="003A51AC">
                    <w:rPr>
                      <w:sz w:val="24"/>
                      <w:szCs w:val="24"/>
                    </w:rPr>
                    <w:t>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w:t>
                  </w:r>
                  <w:r>
                    <w:rPr>
                      <w:sz w:val="24"/>
                      <w:szCs w:val="24"/>
                    </w:rPr>
                    <w:t xml:space="preserve"> </w:t>
                  </w:r>
                  <w:r w:rsidRPr="003A51AC">
                    <w:rPr>
                      <w:sz w:val="24"/>
                      <w:szCs w:val="24"/>
                    </w:rPr>
                    <w:t xml:space="preserve">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w:t>
                  </w:r>
                  <w:r w:rsidRPr="003A51AC">
                    <w:rPr>
                      <w:sz w:val="24"/>
                      <w:szCs w:val="24"/>
                    </w:rPr>
                    <w:lastRenderedPageBreak/>
                    <w:t>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w:t>
                  </w:r>
                  <w:r>
                    <w:rPr>
                      <w:sz w:val="24"/>
                      <w:szCs w:val="24"/>
                    </w:rPr>
                    <w:t xml:space="preserve"> </w:t>
                  </w:r>
                  <w:r w:rsidRPr="003A51AC">
                    <w:rPr>
                      <w:sz w:val="24"/>
                      <w:szCs w:val="24"/>
                    </w:rPr>
                    <w:t>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1D41DC" w:rsidRDefault="001D41DC" w:rsidP="0096445D">
                  <w:pPr>
                    <w:framePr w:hSpace="180" w:wrap="around" w:vAnchor="text" w:hAnchor="page" w:x="1" w:y="-991"/>
                    <w:adjustRightInd w:val="0"/>
                    <w:spacing w:line="240" w:lineRule="auto"/>
                    <w:jc w:val="left"/>
                    <w:rPr>
                      <w:b/>
                    </w:rPr>
                  </w:pPr>
                  <w:r w:rsidRPr="003A51AC">
                    <w:rPr>
                      <w:b/>
                    </w:rPr>
                    <w:t>Предметная среда для организации двигательной активности детей</w:t>
                  </w:r>
                </w:p>
                <w:p w:rsidR="001D41DC" w:rsidRPr="003A51AC" w:rsidRDefault="001D41DC" w:rsidP="0096445D">
                  <w:pPr>
                    <w:framePr w:hSpace="180" w:wrap="around" w:vAnchor="text" w:hAnchor="page" w:x="1" w:y="-991"/>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1D41DC" w:rsidRPr="003A51AC" w:rsidRDefault="001D41DC" w:rsidP="0096445D">
                  <w:pPr>
                    <w:pStyle w:val="Default"/>
                    <w:framePr w:hSpace="180" w:wrap="around" w:vAnchor="text" w:hAnchor="page" w:x="1" w:y="-991"/>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1D41DC" w:rsidRPr="003A51AC" w:rsidRDefault="001D41DC" w:rsidP="0096445D">
                  <w:pPr>
                    <w:pStyle w:val="Default"/>
                    <w:framePr w:hSpace="180" w:wrap="around" w:vAnchor="text" w:hAnchor="page" w:x="1" w:y="-991"/>
                    <w:rPr>
                      <w:b/>
                      <w:bCs/>
                      <w:color w:val="auto"/>
                    </w:rPr>
                  </w:pPr>
                  <w:r w:rsidRPr="003A51AC">
                    <w:rPr>
                      <w:b/>
                      <w:bCs/>
                      <w:color w:val="auto"/>
                    </w:rPr>
                    <w:t xml:space="preserve">Размещение физкультурного оборудования </w:t>
                  </w:r>
                </w:p>
                <w:p w:rsidR="001D41DC" w:rsidRPr="003A51AC" w:rsidRDefault="001D41DC" w:rsidP="0096445D">
                  <w:pPr>
                    <w:framePr w:hSpace="180" w:wrap="around" w:vAnchor="text" w:hAnchor="page" w:x="1" w:y="-991"/>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1D41DC" w:rsidRPr="003A51AC" w:rsidRDefault="001D41DC" w:rsidP="0096445D">
                  <w:pPr>
                    <w:pStyle w:val="Default"/>
                    <w:framePr w:hSpace="180" w:wrap="around" w:vAnchor="text" w:hAnchor="page" w:x="1" w:y="-991"/>
                    <w:rPr>
                      <w:color w:val="auto"/>
                    </w:rPr>
                  </w:pPr>
                  <w:r w:rsidRPr="003A51AC">
                    <w:rPr>
                      <w:color w:val="auto"/>
                    </w:rPr>
                    <w:lastRenderedPageBreak/>
                    <w:t xml:space="preserve">Оборудование для спортивных игр желательно хранить в секционном шкафу или в закрытых ящиках. </w:t>
                  </w:r>
                </w:p>
                <w:p w:rsidR="001D41DC" w:rsidRPr="003A51AC" w:rsidRDefault="001D41DC" w:rsidP="0096445D">
                  <w:pPr>
                    <w:pStyle w:val="Default"/>
                    <w:framePr w:hSpace="180" w:wrap="around" w:vAnchor="text" w:hAnchor="page" w:x="1" w:y="-991"/>
                    <w:rPr>
                      <w:color w:val="auto"/>
                    </w:rPr>
                  </w:pPr>
                  <w:r w:rsidRPr="003A51AC">
                    <w:rPr>
                      <w:color w:val="auto"/>
                    </w:rPr>
                    <w:t xml:space="preserve">Обручи, скакалки, шнуры советуем разместить на крюках одной свободной стены в группе. </w:t>
                  </w:r>
                </w:p>
                <w:p w:rsidR="001D41DC" w:rsidRPr="007A2985" w:rsidRDefault="001D41DC" w:rsidP="0096445D">
                  <w:pPr>
                    <w:framePr w:hSpace="180" w:wrap="around" w:vAnchor="text" w:hAnchor="page" w:x="1" w:y="-991"/>
                    <w:adjustRightInd w:val="0"/>
                    <w:spacing w:line="240" w:lineRule="auto"/>
                    <w:jc w:val="left"/>
                    <w:rPr>
                      <w:rFonts w:eastAsiaTheme="minorHAnsi"/>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1D41DC" w:rsidRPr="00732F87" w:rsidRDefault="001D41DC" w:rsidP="001D41DC">
            <w:pPr>
              <w:shd w:val="clear" w:color="auto" w:fill="FFFFFF"/>
              <w:spacing w:line="240" w:lineRule="auto"/>
              <w:ind w:firstLine="567"/>
              <w:jc w:val="left"/>
              <w:rPr>
                <w:b/>
                <w:szCs w:val="23"/>
              </w:rPr>
            </w:pPr>
            <w:r w:rsidRPr="00732F87">
              <w:rPr>
                <w:b/>
                <w:szCs w:val="23"/>
              </w:rPr>
              <w:lastRenderedPageBreak/>
              <w:t>Примерный пер</w:t>
            </w:r>
            <w:r>
              <w:rPr>
                <w:b/>
                <w:szCs w:val="23"/>
              </w:rPr>
              <w:t>ечень художественной литературы</w:t>
            </w:r>
          </w:p>
          <w:p w:rsidR="001D41DC" w:rsidRDefault="001D41DC" w:rsidP="001D41DC">
            <w:pPr>
              <w:shd w:val="clear" w:color="auto" w:fill="FFFFFF"/>
              <w:spacing w:line="240" w:lineRule="auto"/>
              <w:ind w:firstLine="567"/>
              <w:rPr>
                <w:b/>
                <w:sz w:val="24"/>
                <w:szCs w:val="24"/>
              </w:rPr>
            </w:pPr>
          </w:p>
          <w:p w:rsidR="001D41DC" w:rsidRPr="003A51AC" w:rsidRDefault="001D41DC" w:rsidP="001D41DC">
            <w:pPr>
              <w:shd w:val="clear" w:color="auto" w:fill="FFFFFF"/>
              <w:spacing w:line="240" w:lineRule="auto"/>
              <w:ind w:firstLine="567"/>
              <w:rPr>
                <w:b/>
                <w:sz w:val="24"/>
                <w:szCs w:val="24"/>
              </w:rPr>
            </w:pPr>
            <w:r w:rsidRPr="003A51AC">
              <w:rPr>
                <w:b/>
                <w:sz w:val="24"/>
                <w:szCs w:val="24"/>
              </w:rPr>
              <w:t>От 5 до 6 лет.</w:t>
            </w:r>
          </w:p>
          <w:p w:rsidR="001D41DC" w:rsidRPr="00620D4E" w:rsidRDefault="001D41DC" w:rsidP="001D41DC">
            <w:pPr>
              <w:pStyle w:val="1"/>
              <w:shd w:val="clear" w:color="auto" w:fill="FFFFFF"/>
              <w:spacing w:before="0" w:after="0"/>
              <w:jc w:val="both"/>
              <w:textAlignment w:val="baseline"/>
              <w:rPr>
                <w:rFonts w:cs="Times New Roman"/>
              </w:rPr>
            </w:pPr>
          </w:p>
          <w:p w:rsidR="001D41DC" w:rsidRDefault="001D41DC" w:rsidP="001D41DC">
            <w:pPr>
              <w:shd w:val="clear" w:color="auto" w:fill="FFFFFF"/>
              <w:spacing w:after="255" w:line="270" w:lineRule="atLeast"/>
              <w:rPr>
                <w:b/>
                <w:color w:val="333333"/>
                <w:szCs w:val="23"/>
              </w:rPr>
            </w:pPr>
            <w:r w:rsidRPr="00F67C3E">
              <w:rPr>
                <w:b/>
                <w:color w:val="333333"/>
                <w:szCs w:val="23"/>
              </w:rPr>
              <w:t>Примерный перечень музыкальных произведений.</w:t>
            </w:r>
          </w:p>
          <w:p w:rsidR="001D41DC" w:rsidRPr="003A51AC" w:rsidRDefault="001D41DC" w:rsidP="001D41DC">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w:t>
            </w:r>
            <w:r>
              <w:rPr>
                <w:sz w:val="24"/>
                <w:szCs w:val="24"/>
              </w:rPr>
              <w:t xml:space="preserve"> </w:t>
            </w:r>
            <w:r w:rsidRPr="003A51AC">
              <w:rPr>
                <w:sz w:val="24"/>
                <w:szCs w:val="24"/>
              </w:rPr>
              <w:t>-Компанейца,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1D41DC" w:rsidRPr="003A51AC" w:rsidRDefault="001D41DC" w:rsidP="001D41DC">
            <w:pPr>
              <w:shd w:val="clear" w:color="auto" w:fill="FFFFFF"/>
              <w:spacing w:line="240" w:lineRule="auto"/>
              <w:ind w:firstLine="567"/>
              <w:rPr>
                <w:sz w:val="24"/>
                <w:szCs w:val="24"/>
              </w:rPr>
            </w:pPr>
            <w:r w:rsidRPr="003A51AC">
              <w:rPr>
                <w:sz w:val="24"/>
                <w:szCs w:val="24"/>
              </w:rPr>
              <w:t>Пение.</w:t>
            </w:r>
          </w:p>
          <w:p w:rsidR="001D41DC" w:rsidRPr="003A51AC" w:rsidRDefault="001D41DC" w:rsidP="001D41DC">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1D41DC" w:rsidRPr="003A51AC" w:rsidRDefault="001D41DC" w:rsidP="001D41DC">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1D41DC" w:rsidRPr="003A51AC" w:rsidRDefault="001D41DC" w:rsidP="001D41DC">
            <w:pPr>
              <w:shd w:val="clear" w:color="auto" w:fill="FFFFFF"/>
              <w:spacing w:line="240" w:lineRule="auto"/>
              <w:ind w:firstLine="567"/>
              <w:rPr>
                <w:sz w:val="24"/>
                <w:szCs w:val="24"/>
              </w:rPr>
            </w:pPr>
            <w:r w:rsidRPr="003A51AC">
              <w:rPr>
                <w:sz w:val="24"/>
                <w:szCs w:val="24"/>
              </w:rPr>
              <w:t>Песенное творчество.</w:t>
            </w:r>
          </w:p>
          <w:p w:rsidR="001D41DC" w:rsidRPr="003A51AC" w:rsidRDefault="001D41DC" w:rsidP="001D41DC">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1D41DC" w:rsidRPr="003A51AC" w:rsidRDefault="001D41DC" w:rsidP="001D41DC">
            <w:pPr>
              <w:shd w:val="clear" w:color="auto" w:fill="FFFFFF"/>
              <w:spacing w:line="240" w:lineRule="auto"/>
              <w:ind w:firstLine="567"/>
              <w:rPr>
                <w:sz w:val="24"/>
                <w:szCs w:val="24"/>
              </w:rPr>
            </w:pPr>
            <w:r w:rsidRPr="003A51AC">
              <w:rPr>
                <w:sz w:val="24"/>
                <w:szCs w:val="24"/>
              </w:rPr>
              <w:t>Музыкально-ритмические движения.</w:t>
            </w:r>
          </w:p>
          <w:p w:rsidR="001D41DC" w:rsidRPr="003A51AC" w:rsidRDefault="001D41DC" w:rsidP="001D41DC">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1D41DC" w:rsidRPr="003A51AC" w:rsidRDefault="001D41DC" w:rsidP="001D41DC">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1D41DC" w:rsidRPr="003A51AC" w:rsidRDefault="001D41DC" w:rsidP="001D41DC">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1D41DC" w:rsidRPr="003A51AC" w:rsidRDefault="001D41DC" w:rsidP="001D41DC">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1D41DC" w:rsidRPr="003A51AC" w:rsidRDefault="001D41DC" w:rsidP="001D41DC">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1D41DC" w:rsidRPr="003A51AC" w:rsidRDefault="001D41DC" w:rsidP="001D41DC">
            <w:pPr>
              <w:shd w:val="clear" w:color="auto" w:fill="FFFFFF"/>
              <w:spacing w:line="240" w:lineRule="auto"/>
              <w:ind w:firstLine="567"/>
              <w:rPr>
                <w:sz w:val="24"/>
                <w:szCs w:val="24"/>
              </w:rPr>
            </w:pPr>
            <w:r w:rsidRPr="003A51AC">
              <w:rPr>
                <w:sz w:val="24"/>
                <w:szCs w:val="24"/>
              </w:rPr>
              <w:t xml:space="preserve">Хороводы. "Урожайная", муз. А. Филиппенко, сл. О. Волгиной; "Новогодняя хороводная", </w:t>
            </w:r>
            <w:r w:rsidRPr="003A51AC">
              <w:rPr>
                <w:sz w:val="24"/>
                <w:szCs w:val="24"/>
              </w:rPr>
              <w:lastRenderedPageBreak/>
              <w:t>муз. С. Шайдар; "Пошла млада за водой", рус. нар. песня, обраб. В. Агафонникова.</w:t>
            </w:r>
          </w:p>
          <w:p w:rsidR="001D41DC" w:rsidRPr="003A51AC" w:rsidRDefault="001D41DC" w:rsidP="001D41DC">
            <w:pPr>
              <w:shd w:val="clear" w:color="auto" w:fill="FFFFFF"/>
              <w:spacing w:line="240" w:lineRule="auto"/>
              <w:ind w:firstLine="567"/>
              <w:rPr>
                <w:sz w:val="24"/>
                <w:szCs w:val="24"/>
              </w:rPr>
            </w:pPr>
            <w:r w:rsidRPr="003A51AC">
              <w:rPr>
                <w:sz w:val="24"/>
                <w:szCs w:val="24"/>
              </w:rPr>
              <w:t>Музыкальные игры.</w:t>
            </w:r>
          </w:p>
          <w:p w:rsidR="001D41DC" w:rsidRPr="003A51AC" w:rsidRDefault="001D41DC" w:rsidP="001D41DC">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1D41DC" w:rsidRDefault="001D41DC" w:rsidP="001D41DC">
            <w:pPr>
              <w:rPr>
                <w:b/>
                <w:bCs/>
                <w:sz w:val="24"/>
                <w:szCs w:val="24"/>
              </w:rPr>
            </w:pPr>
          </w:p>
          <w:p w:rsidR="001D41DC" w:rsidRDefault="001D41DC" w:rsidP="001D41DC">
            <w:pPr>
              <w:rPr>
                <w:b/>
                <w:bCs/>
                <w:sz w:val="24"/>
                <w:szCs w:val="24"/>
              </w:rPr>
            </w:pPr>
          </w:p>
          <w:p w:rsidR="001D41DC" w:rsidRDefault="001D41DC" w:rsidP="001D41DC">
            <w:pPr>
              <w:rPr>
                <w:b/>
                <w:bCs/>
                <w:sz w:val="24"/>
                <w:szCs w:val="24"/>
              </w:rPr>
            </w:pPr>
          </w:p>
          <w:p w:rsidR="001D41DC" w:rsidRDefault="001D41DC" w:rsidP="001D41DC">
            <w:pPr>
              <w:shd w:val="clear" w:color="auto" w:fill="FFFFFF"/>
              <w:spacing w:line="240" w:lineRule="auto"/>
              <w:rPr>
                <w:b/>
                <w:szCs w:val="23"/>
              </w:rPr>
            </w:pPr>
          </w:p>
          <w:p w:rsidR="001D41DC" w:rsidRDefault="001D41DC" w:rsidP="001D41DC">
            <w:pPr>
              <w:shd w:val="clear" w:color="auto" w:fill="FFFFFF"/>
              <w:spacing w:line="240" w:lineRule="auto"/>
              <w:ind w:firstLine="567"/>
              <w:jc w:val="center"/>
              <w:rPr>
                <w:b/>
                <w:szCs w:val="23"/>
              </w:rPr>
            </w:pPr>
          </w:p>
          <w:p w:rsidR="001D41DC" w:rsidRPr="003A51AC" w:rsidRDefault="001D41DC" w:rsidP="001D41DC">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1D41DC" w:rsidRPr="003A51AC" w:rsidRDefault="001D41DC" w:rsidP="001D41DC">
            <w:pPr>
              <w:shd w:val="clear" w:color="auto" w:fill="FFFFFF"/>
              <w:spacing w:line="240" w:lineRule="auto"/>
              <w:ind w:firstLine="567"/>
              <w:rPr>
                <w:sz w:val="24"/>
                <w:szCs w:val="24"/>
              </w:rPr>
            </w:pPr>
            <w:r w:rsidRPr="003A51AC">
              <w:rPr>
                <w:sz w:val="24"/>
                <w:szCs w:val="24"/>
              </w:rPr>
              <w:t>Музыкально-дидактические игры.</w:t>
            </w:r>
          </w:p>
          <w:p w:rsidR="001D41DC" w:rsidRPr="003A51AC" w:rsidRDefault="001D41DC" w:rsidP="001D41DC">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1D41DC" w:rsidRPr="003A51AC" w:rsidRDefault="001D41DC" w:rsidP="001D41DC">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1D41DC" w:rsidRPr="003A51AC" w:rsidRDefault="001D41DC" w:rsidP="001D41DC">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1D41DC" w:rsidRPr="003A51AC" w:rsidRDefault="001D41DC" w:rsidP="001D41DC">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1D41DC" w:rsidRPr="003A51AC" w:rsidRDefault="001D41DC" w:rsidP="001D41DC">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1D41DC" w:rsidRPr="003A51AC" w:rsidRDefault="001D41DC" w:rsidP="001D41DC">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1D41DC" w:rsidRDefault="001D41DC" w:rsidP="001D41DC">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1D41DC" w:rsidRPr="00ED6A63" w:rsidRDefault="001D41DC" w:rsidP="001D41DC">
            <w:pPr>
              <w:shd w:val="clear" w:color="auto" w:fill="FFFFFF"/>
              <w:spacing w:line="240" w:lineRule="auto"/>
              <w:ind w:firstLine="567"/>
              <w:rPr>
                <w:sz w:val="24"/>
                <w:szCs w:val="24"/>
              </w:rPr>
            </w:pPr>
          </w:p>
          <w:p w:rsidR="001D41DC" w:rsidRPr="00C45CAA" w:rsidRDefault="001D41DC" w:rsidP="001D41DC">
            <w:pPr>
              <w:shd w:val="clear" w:color="auto" w:fill="FFFFFF"/>
              <w:spacing w:after="255" w:line="270" w:lineRule="atLeast"/>
              <w:rPr>
                <w:b/>
                <w:szCs w:val="23"/>
              </w:rPr>
            </w:pPr>
            <w:r w:rsidRPr="00C45CAA">
              <w:rPr>
                <w:b/>
                <w:szCs w:val="23"/>
              </w:rPr>
              <w:t>Примерный перечень произведений изобразительного искусства</w:t>
            </w:r>
          </w:p>
          <w:p w:rsidR="001D41DC" w:rsidRPr="00C45CAA" w:rsidRDefault="001D41DC" w:rsidP="001D41DC">
            <w:pPr>
              <w:shd w:val="clear" w:color="auto" w:fill="FFFFFF"/>
              <w:spacing w:line="240" w:lineRule="auto"/>
              <w:ind w:firstLine="709"/>
              <w:rPr>
                <w:b/>
                <w:color w:val="333333"/>
                <w:szCs w:val="23"/>
              </w:rPr>
            </w:pPr>
            <w:r w:rsidRPr="003A51AC">
              <w:rPr>
                <w:sz w:val="24"/>
                <w:szCs w:val="24"/>
              </w:rPr>
              <w:t xml:space="preserve">Малые формы фольклора. Загадки, </w:t>
            </w:r>
            <w:r>
              <w:rPr>
                <w:sz w:val="24"/>
                <w:szCs w:val="24"/>
              </w:rPr>
              <w:t xml:space="preserve"> </w:t>
            </w:r>
            <w:r w:rsidRPr="003A51AC">
              <w:rPr>
                <w:sz w:val="24"/>
                <w:szCs w:val="24"/>
              </w:rPr>
              <w:t>небылицы, дразнилки, считалки, пословицы, поговорки, за</w:t>
            </w:r>
            <w:r>
              <w:rPr>
                <w:sz w:val="24"/>
                <w:szCs w:val="24"/>
              </w:rPr>
              <w:t xml:space="preserve"> </w:t>
            </w:r>
            <w:r w:rsidRPr="003A51AC">
              <w:rPr>
                <w:sz w:val="24"/>
                <w:szCs w:val="24"/>
              </w:rPr>
              <w:t>клички, народные песенки, прибаутки, скороговорки.</w:t>
            </w:r>
          </w:p>
          <w:p w:rsidR="001D41DC" w:rsidRPr="003A51AC" w:rsidRDefault="001D41DC" w:rsidP="001D41DC">
            <w:pPr>
              <w:shd w:val="clear" w:color="auto" w:fill="FFFFFF"/>
              <w:spacing w:line="240" w:lineRule="auto"/>
              <w:ind w:firstLine="709"/>
              <w:rPr>
                <w:sz w:val="24"/>
                <w:szCs w:val="24"/>
              </w:rPr>
            </w:pPr>
            <w:r w:rsidRPr="003A51AC">
              <w:rPr>
                <w:sz w:val="24"/>
                <w:szCs w:val="24"/>
              </w:rP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w:t>
            </w:r>
            <w:r w:rsidRPr="003A51AC">
              <w:rPr>
                <w:sz w:val="24"/>
                <w:szCs w:val="24"/>
              </w:rPr>
              <w:lastRenderedPageBreak/>
              <w:t>М. Булатова).</w:t>
            </w:r>
          </w:p>
          <w:p w:rsidR="001D41DC" w:rsidRPr="003A51AC" w:rsidRDefault="001D41DC" w:rsidP="001D41DC">
            <w:pPr>
              <w:shd w:val="clear" w:color="auto" w:fill="FFFFFF"/>
              <w:spacing w:line="240" w:lineRule="auto"/>
              <w:ind w:firstLine="709"/>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1D41DC" w:rsidRPr="003A51AC" w:rsidRDefault="001D41DC" w:rsidP="001D41DC">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1D41DC" w:rsidRPr="003A51AC" w:rsidRDefault="001D41DC" w:rsidP="001D41DC">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1D41DC" w:rsidRPr="003A51AC" w:rsidRDefault="001D41DC" w:rsidP="001D41DC">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1D41DC" w:rsidRPr="003A51AC" w:rsidRDefault="001D41DC" w:rsidP="001D41DC">
            <w:pPr>
              <w:shd w:val="clear" w:color="auto" w:fill="FFFFFF"/>
              <w:spacing w:line="240" w:lineRule="auto"/>
              <w:ind w:firstLine="567"/>
              <w:rPr>
                <w:sz w:val="24"/>
                <w:szCs w:val="24"/>
              </w:rPr>
            </w:pPr>
            <w:r w:rsidRPr="003A51AC">
              <w:rPr>
                <w:sz w:val="24"/>
                <w:szCs w:val="24"/>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w:t>
            </w:r>
            <w:r w:rsidRPr="003A51AC">
              <w:rPr>
                <w:sz w:val="24"/>
                <w:szCs w:val="24"/>
              </w:rPr>
              <w:lastRenderedPageBreak/>
              <w:t>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1D41DC" w:rsidRPr="003A51AC" w:rsidRDefault="001D41DC" w:rsidP="001D41DC">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1D41DC" w:rsidRPr="003A51AC" w:rsidRDefault="001D41DC" w:rsidP="001D41DC">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D41DC" w:rsidRPr="00732F87" w:rsidRDefault="001D41DC" w:rsidP="001D41DC">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1D41DC" w:rsidRPr="003A51AC" w:rsidRDefault="001D41DC" w:rsidP="001D41DC">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1D41DC" w:rsidRPr="003A51AC" w:rsidRDefault="001D41DC" w:rsidP="001D41DC">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1D41DC" w:rsidRDefault="001D41DC" w:rsidP="001D41DC">
            <w:pPr>
              <w:shd w:val="clear" w:color="auto" w:fill="FFFFFF"/>
              <w:spacing w:line="240" w:lineRule="auto"/>
              <w:rPr>
                <w:b/>
                <w:sz w:val="24"/>
                <w:szCs w:val="24"/>
              </w:rPr>
            </w:pPr>
          </w:p>
          <w:p w:rsidR="001D41DC" w:rsidRPr="00CE2F10" w:rsidRDefault="001D41DC" w:rsidP="001D41DC">
            <w:pPr>
              <w:pStyle w:val="1"/>
              <w:spacing w:before="0" w:line="244" w:lineRule="auto"/>
              <w:ind w:firstLine="567"/>
              <w:rPr>
                <w:rFonts w:cs="Times New Roman"/>
                <w:sz w:val="24"/>
                <w:szCs w:val="24"/>
              </w:rPr>
            </w:pPr>
            <w:bookmarkStart w:id="4" w:name="_Toc527038147"/>
            <w:bookmarkStart w:id="5" w:name="_Toc527038346"/>
            <w:r w:rsidRPr="00CE2F10">
              <w:rPr>
                <w:rFonts w:cs="Times New Roman"/>
                <w:sz w:val="24"/>
                <w:szCs w:val="24"/>
              </w:rPr>
              <w:t>ЛИТЕРАТУРа</w:t>
            </w:r>
            <w:bookmarkEnd w:id="4"/>
            <w:bookmarkEnd w:id="5"/>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 </w:t>
            </w:r>
            <w:r w:rsidRPr="00CE2F10">
              <w:rPr>
                <w:i/>
                <w:sz w:val="24"/>
                <w:szCs w:val="24"/>
              </w:rPr>
              <w:t>Асмолов, А. Г.</w:t>
            </w:r>
            <w:r w:rsidRPr="00CE2F10">
              <w:rPr>
                <w:sz w:val="24"/>
                <w:szCs w:val="24"/>
              </w:rPr>
              <w:t xml:space="preserve"> Психология личности / А. Г. Асмолов. – М. : Изд-во МГУ, 1990.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pacing w:val="-2"/>
                <w:sz w:val="24"/>
                <w:szCs w:val="24"/>
              </w:rPr>
              <w:t>2.</w:t>
            </w:r>
            <w:r w:rsidRPr="00CE2F10">
              <w:rPr>
                <w:i/>
                <w:spacing w:val="-2"/>
                <w:sz w:val="24"/>
                <w:szCs w:val="24"/>
              </w:rPr>
              <w:t xml:space="preserve"> Брунер. Дж.</w:t>
            </w:r>
            <w:r w:rsidRPr="00CE2F10">
              <w:rPr>
                <w:spacing w:val="-2"/>
                <w:sz w:val="24"/>
                <w:szCs w:val="24"/>
              </w:rPr>
              <w:t xml:space="preserve"> Психология познания. За пределами непосредственной информации / Дж. </w:t>
            </w:r>
            <w:r w:rsidRPr="00CE2F10">
              <w:rPr>
                <w:spacing w:val="-2"/>
                <w:sz w:val="24"/>
                <w:szCs w:val="24"/>
              </w:rPr>
              <w:lastRenderedPageBreak/>
              <w:t>Брунер. –</w:t>
            </w:r>
            <w:r w:rsidRPr="00CE2F10">
              <w:rPr>
                <w:sz w:val="24"/>
                <w:szCs w:val="24"/>
              </w:rPr>
              <w:t xml:space="preserve"> М. : Прогресс, 1977.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3. Выготский, Л. С. Мышление и речь / Л. С. Выготский. – М. : Лабиринт, 1999.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4. ГОСТ 19301.1-94. Мебель детская дошкольная. Функциональные размеры столов. – М., 1995.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5. ГОСТ 19301.1-94. Мебель детская дошкольная. Функциональные размеры стульев. – М., 1995.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6. </w:t>
            </w:r>
            <w:r w:rsidRPr="00CE2F10">
              <w:rPr>
                <w:i/>
                <w:sz w:val="24"/>
                <w:szCs w:val="24"/>
              </w:rPr>
              <w:t xml:space="preserve">Доронова, Т. Н. </w:t>
            </w:r>
            <w:r w:rsidRPr="00CE2F10">
              <w:rPr>
                <w:sz w:val="24"/>
                <w:szCs w:val="24"/>
              </w:rPr>
              <w:t xml:space="preserve">Изобразительное искусство: пособие для детей 4–7 лет / Т. Н. Доронова. – М. : Просвещение, 2012.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7. </w:t>
            </w:r>
            <w:r w:rsidRPr="00CE2F10">
              <w:rPr>
                <w:i/>
                <w:sz w:val="24"/>
                <w:szCs w:val="24"/>
              </w:rPr>
              <w:t xml:space="preserve">Доронова, Т. Н. </w:t>
            </w:r>
            <w:r w:rsidRPr="00CE2F10">
              <w:rPr>
                <w:sz w:val="24"/>
                <w:szCs w:val="24"/>
              </w:rPr>
              <w:t>Наша масте</w:t>
            </w:r>
            <w:r>
              <w:rPr>
                <w:sz w:val="24"/>
                <w:szCs w:val="24"/>
              </w:rPr>
              <w:t xml:space="preserve">рская: пособие для детей </w:t>
            </w:r>
            <w:r w:rsidRPr="00CE2F10">
              <w:rPr>
                <w:sz w:val="24"/>
                <w:szCs w:val="24"/>
              </w:rPr>
              <w:t xml:space="preserve"> / Т. Н. Доронова. – М. : Просвещение, 2012.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8. </w:t>
            </w:r>
            <w:r w:rsidRPr="00CE2F10">
              <w:rPr>
                <w:i/>
                <w:sz w:val="24"/>
                <w:szCs w:val="24"/>
              </w:rPr>
              <w:t>Доронова, Т. Н.</w:t>
            </w:r>
            <w:r w:rsidRPr="00CE2F10">
              <w:rPr>
                <w:sz w:val="24"/>
                <w:szCs w:val="24"/>
              </w:rPr>
              <w:t xml:space="preserve"> Наша м</w:t>
            </w:r>
            <w:r>
              <w:rPr>
                <w:sz w:val="24"/>
                <w:szCs w:val="24"/>
              </w:rPr>
              <w:t>астерская: пособие для детей 4–6</w:t>
            </w:r>
            <w:r w:rsidRPr="00CE2F10">
              <w:rPr>
                <w:sz w:val="24"/>
                <w:szCs w:val="24"/>
              </w:rPr>
              <w:t xml:space="preserve"> лет / Т. Н. Доронова. – М. : Просвещение, 2012.</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9. </w:t>
            </w:r>
            <w:r w:rsidRPr="00CE2F10">
              <w:rPr>
                <w:i/>
                <w:sz w:val="24"/>
                <w:szCs w:val="24"/>
              </w:rPr>
              <w:t>Доронова, Т. Н.</w:t>
            </w:r>
            <w:r>
              <w:rPr>
                <w:sz w:val="24"/>
                <w:szCs w:val="24"/>
              </w:rPr>
              <w:t xml:space="preserve"> Обучение детей </w:t>
            </w:r>
            <w:r w:rsidRPr="00CE2F10">
              <w:rPr>
                <w:sz w:val="24"/>
                <w:szCs w:val="24"/>
              </w:rPr>
              <w:t>4</w:t>
            </w:r>
            <w:r>
              <w:rPr>
                <w:sz w:val="24"/>
                <w:szCs w:val="24"/>
              </w:rPr>
              <w:t>-</w:t>
            </w:r>
            <w:r w:rsidRPr="00CE2F10">
              <w:rPr>
                <w:sz w:val="24"/>
                <w:szCs w:val="24"/>
              </w:rPr>
              <w:t xml:space="preserve"> </w:t>
            </w:r>
            <w:r>
              <w:rPr>
                <w:sz w:val="24"/>
                <w:szCs w:val="24"/>
              </w:rPr>
              <w:t xml:space="preserve">6 </w:t>
            </w:r>
            <w:r w:rsidRPr="00CE2F10">
              <w:rPr>
                <w:sz w:val="24"/>
                <w:szCs w:val="24"/>
              </w:rPr>
              <w:t>лет рисованию, ле</w:t>
            </w:r>
            <w:r>
              <w:rPr>
                <w:sz w:val="24"/>
                <w:szCs w:val="24"/>
              </w:rPr>
              <w:t xml:space="preserve">пке, аппликации в игре </w:t>
            </w:r>
            <w:r w:rsidRPr="00CE2F10">
              <w:rPr>
                <w:sz w:val="24"/>
                <w:szCs w:val="24"/>
              </w:rPr>
              <w:t xml:space="preserve">разновозрастная группа / Т. Н. Доронова, С. Г. Якобсон. – М. : Владос, 2014.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10. </w:t>
            </w:r>
            <w:r w:rsidRPr="00CE2F10">
              <w:rPr>
                <w:i/>
                <w:sz w:val="24"/>
                <w:szCs w:val="24"/>
              </w:rPr>
              <w:t>Короткова, Н. А.</w:t>
            </w:r>
            <w:r w:rsidRPr="00CE2F10">
              <w:rPr>
                <w:sz w:val="24"/>
                <w:szCs w:val="24"/>
              </w:rPr>
              <w:t xml:space="preserve"> Формы игры в образовательном процессе детского сада / Н. А. Короткова // Ребенок в детском саду. – 2010. – № 4.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11. </w:t>
            </w:r>
            <w:r w:rsidRPr="00CE2F10">
              <w:rPr>
                <w:i/>
                <w:sz w:val="24"/>
                <w:szCs w:val="24"/>
              </w:rPr>
              <w:t>Короткова, Н. А.</w:t>
            </w:r>
            <w:r w:rsidRPr="00CE2F10">
              <w:rPr>
                <w:sz w:val="24"/>
                <w:szCs w:val="24"/>
              </w:rPr>
              <w:t xml:space="preserve"> Образовательный процесс в группах старшего дошкольного возраста / Н. А. Короткова. – М.: Линка-Пресс, 2009.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12. </w:t>
            </w:r>
            <w:r w:rsidRPr="00CE2F10">
              <w:rPr>
                <w:i/>
                <w:sz w:val="24"/>
                <w:szCs w:val="24"/>
              </w:rPr>
              <w:t>Короткова, Н. А.</w:t>
            </w:r>
            <w:r w:rsidRPr="00CE2F10">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13. </w:t>
            </w:r>
            <w:r w:rsidRPr="00CE2F10">
              <w:rPr>
                <w:i/>
                <w:sz w:val="24"/>
                <w:szCs w:val="24"/>
              </w:rPr>
              <w:t>Короткова, Н. А.</w:t>
            </w:r>
            <w:r w:rsidRPr="00CE2F10">
              <w:rPr>
                <w:sz w:val="24"/>
                <w:szCs w:val="24"/>
              </w:rPr>
              <w:t xml:space="preserve"> Предметно-пространственная среда детского сада: старший дошколь</w:t>
            </w:r>
            <w:r w:rsidRPr="00CE2F10">
              <w:rPr>
                <w:spacing w:val="-2"/>
                <w:sz w:val="24"/>
                <w:szCs w:val="24"/>
              </w:rPr>
              <w:t>ный возраст : пособие для воспитателей / Н. А. Короткова, Г. В. Глушкова, С. И. Мусиенко. – М. :</w:t>
            </w:r>
            <w:r w:rsidRPr="00CE2F10">
              <w:rPr>
                <w:sz w:val="24"/>
                <w:szCs w:val="24"/>
              </w:rPr>
              <w:t xml:space="preserve"> Линка-Пресс, 2009.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14. </w:t>
            </w:r>
            <w:r w:rsidRPr="00CE2F10">
              <w:rPr>
                <w:i/>
                <w:sz w:val="24"/>
                <w:szCs w:val="24"/>
              </w:rPr>
              <w:t>Короткова, Н. А.</w:t>
            </w:r>
            <w:r w:rsidRPr="00CE2F10">
              <w:rPr>
                <w:sz w:val="24"/>
                <w:szCs w:val="24"/>
              </w:rPr>
              <w:t xml:space="preserve"> Наблюдение за развитием детей в дошкольных группах / Н. А. Короткова, П. Г. Нежнов. – М., 2002.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15. </w:t>
            </w:r>
            <w:r w:rsidRPr="00CE2F10">
              <w:rPr>
                <w:i/>
                <w:sz w:val="24"/>
                <w:szCs w:val="24"/>
              </w:rPr>
              <w:t>Материалы</w:t>
            </w:r>
            <w:r w:rsidRPr="00CE2F10">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pacing w:val="-2"/>
                <w:sz w:val="24"/>
                <w:szCs w:val="24"/>
              </w:rPr>
              <w:t xml:space="preserve">16. </w:t>
            </w:r>
            <w:r w:rsidRPr="00CE2F10">
              <w:rPr>
                <w:i/>
                <w:spacing w:val="-2"/>
                <w:sz w:val="24"/>
                <w:szCs w:val="24"/>
              </w:rPr>
              <w:t>Михайленко, Н. Я.</w:t>
            </w:r>
            <w:r w:rsidRPr="00CE2F10">
              <w:rPr>
                <w:spacing w:val="-2"/>
                <w:sz w:val="24"/>
                <w:szCs w:val="24"/>
              </w:rPr>
              <w:t xml:space="preserve"> Игра с правилами в дошкольном возрасте / Н. Я. Михайленко, Н. А. Короткова. –</w:t>
            </w:r>
            <w:r w:rsidRPr="00CE2F10">
              <w:rPr>
                <w:sz w:val="24"/>
                <w:szCs w:val="24"/>
              </w:rPr>
              <w:t xml:space="preserve"> М. : Академический проект, 2002.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17. </w:t>
            </w:r>
            <w:r w:rsidRPr="00CE2F10">
              <w:rPr>
                <w:i/>
                <w:sz w:val="24"/>
                <w:szCs w:val="24"/>
              </w:rPr>
              <w:t>Михайленко, Н. Я.</w:t>
            </w:r>
            <w:r w:rsidRPr="00CE2F10">
              <w:rPr>
                <w:sz w:val="24"/>
                <w:szCs w:val="24"/>
              </w:rPr>
              <w:t xml:space="preserve"> Как играть с ребенком / Н. Я. Михайленко, Н. А. Короткова. – М. : Линка-Пресс, 2012.</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18. </w:t>
            </w:r>
            <w:r w:rsidRPr="00CE2F10">
              <w:rPr>
                <w:i/>
                <w:sz w:val="24"/>
                <w:szCs w:val="24"/>
              </w:rPr>
              <w:t>Михайленко, Н. Я.</w:t>
            </w:r>
            <w:r w:rsidRPr="00CE2F10">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19. </w:t>
            </w:r>
            <w:r w:rsidRPr="00CE2F10">
              <w:rPr>
                <w:i/>
                <w:sz w:val="24"/>
                <w:szCs w:val="24"/>
              </w:rPr>
              <w:t>Пиаже, Ж.</w:t>
            </w:r>
            <w:r w:rsidRPr="00CE2F10">
              <w:rPr>
                <w:sz w:val="24"/>
                <w:szCs w:val="24"/>
              </w:rPr>
              <w:t xml:space="preserve"> Моральное суждение у ребенка / Ж. Пиаже. – М. : Академические технологии, 2006.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20. </w:t>
            </w:r>
            <w:r w:rsidRPr="00CE2F10">
              <w:rPr>
                <w:i/>
                <w:sz w:val="24"/>
                <w:szCs w:val="24"/>
              </w:rPr>
              <w:t>Пиаже, Ж.</w:t>
            </w:r>
            <w:r w:rsidRPr="00CE2F10">
              <w:rPr>
                <w:sz w:val="24"/>
                <w:szCs w:val="24"/>
              </w:rPr>
              <w:t xml:space="preserve"> Психология интеллекта / Ж. Пиаже // Избранные психологические труды. – М., 1965.</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lastRenderedPageBreak/>
              <w:t xml:space="preserve">21. </w:t>
            </w:r>
            <w:r w:rsidRPr="00CE2F10">
              <w:rPr>
                <w:i/>
                <w:sz w:val="24"/>
                <w:szCs w:val="24"/>
              </w:rPr>
              <w:t>Пиаже, Ж.,</w:t>
            </w:r>
            <w:r w:rsidRPr="00CE2F10">
              <w:rPr>
                <w:sz w:val="24"/>
                <w:szCs w:val="24"/>
              </w:rPr>
              <w:t xml:space="preserve"> Психология ребенка / Ж. Пиаже,. Б. Инельдер. – СПб. : Питер, 2003.</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22. </w:t>
            </w:r>
            <w:r w:rsidRPr="00CE2F10">
              <w:rPr>
                <w:i/>
                <w:sz w:val="24"/>
                <w:szCs w:val="24"/>
              </w:rPr>
              <w:t>Поддьяков, Н. Н.</w:t>
            </w:r>
            <w:r w:rsidRPr="00CE2F10">
              <w:rPr>
                <w:sz w:val="24"/>
                <w:szCs w:val="24"/>
              </w:rPr>
              <w:t xml:space="preserve"> Психическое развитие и саморазвитие ребенка-дошкольника. Ближние и дальние горизонты / Н. Н. Поддьяков. – М. : Обруч, 2014.</w:t>
            </w:r>
          </w:p>
          <w:p w:rsidR="001D41DC" w:rsidRPr="00CE2F10" w:rsidRDefault="001D41DC" w:rsidP="001D41DC">
            <w:pPr>
              <w:pStyle w:val="a3"/>
              <w:autoSpaceDE w:val="0"/>
              <w:autoSpaceDN w:val="0"/>
              <w:adjustRightInd w:val="0"/>
              <w:spacing w:line="244" w:lineRule="auto"/>
              <w:ind w:left="0" w:firstLine="567"/>
              <w:contextualSpacing w:val="0"/>
              <w:rPr>
                <w:b/>
                <w:sz w:val="24"/>
                <w:szCs w:val="24"/>
              </w:rPr>
            </w:pPr>
            <w:r w:rsidRPr="00CE2F10">
              <w:rPr>
                <w:spacing w:val="-4"/>
                <w:sz w:val="24"/>
                <w:szCs w:val="24"/>
              </w:rPr>
              <w:t xml:space="preserve">23. </w:t>
            </w:r>
            <w:r w:rsidRPr="00CE2F10">
              <w:rPr>
                <w:i/>
                <w:spacing w:val="-4"/>
                <w:sz w:val="24"/>
                <w:szCs w:val="24"/>
              </w:rPr>
              <w:t>Постановление</w:t>
            </w:r>
            <w:r w:rsidRPr="00CE2F10">
              <w:rPr>
                <w:spacing w:val="-4"/>
                <w:sz w:val="24"/>
                <w:szCs w:val="24"/>
              </w:rPr>
              <w:t xml:space="preserve"> Главного государственного санитарного врача РФ от 15 мая 2013 г. № 26 «Об утверждении</w:t>
            </w:r>
            <w:r w:rsidRPr="00CE2F10">
              <w:rPr>
                <w:sz w:val="24"/>
                <w:szCs w:val="24"/>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24. </w:t>
            </w:r>
            <w:r w:rsidRPr="00CE2F10">
              <w:rPr>
                <w:i/>
                <w:sz w:val="24"/>
                <w:szCs w:val="24"/>
              </w:rPr>
              <w:t>Приказ</w:t>
            </w:r>
            <w:r w:rsidRPr="00CE2F10">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25. </w:t>
            </w:r>
            <w:r w:rsidRPr="00CE2F10">
              <w:rPr>
                <w:i/>
                <w:sz w:val="24"/>
                <w:szCs w:val="24"/>
              </w:rPr>
              <w:t>Приказ</w:t>
            </w:r>
            <w:r w:rsidRPr="00CE2F10">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26. </w:t>
            </w:r>
            <w:r w:rsidRPr="00CE2F10">
              <w:rPr>
                <w:i/>
                <w:sz w:val="24"/>
                <w:szCs w:val="24"/>
              </w:rPr>
              <w:t xml:space="preserve">Слободчиков, В. И. </w:t>
            </w:r>
            <w:r w:rsidRPr="00CE2F10">
              <w:rPr>
                <w:sz w:val="24"/>
                <w:szCs w:val="24"/>
              </w:rPr>
              <w:t xml:space="preserve">Категория возраста в психологии и педагогике развития / В. И. Слободчиков //Вопросы психологии. – 1991.  №2.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27. </w:t>
            </w:r>
            <w:r w:rsidRPr="00CE2F10">
              <w:rPr>
                <w:i/>
                <w:sz w:val="24"/>
                <w:szCs w:val="24"/>
              </w:rPr>
              <w:t>Федеральный</w:t>
            </w:r>
            <w:r w:rsidRPr="00CE2F10">
              <w:rPr>
                <w:sz w:val="24"/>
                <w:szCs w:val="24"/>
              </w:rPr>
              <w:t xml:space="preserve"> Закон «Об образовании в Российской Федерации» от 29 декабря 2012 г. </w:t>
            </w:r>
            <w:r w:rsidRPr="00CE2F10">
              <w:rPr>
                <w:sz w:val="24"/>
                <w:szCs w:val="24"/>
              </w:rPr>
              <w:br/>
              <w:t xml:space="preserve">№ 273-ФЗ // сост. : А.А. Кельцева, О.О. Маловицина, Н.А. Наххас. – М. : ЭКСМО. 2013. 716 с.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28. </w:t>
            </w:r>
            <w:r w:rsidRPr="00CE2F10">
              <w:rPr>
                <w:i/>
                <w:sz w:val="24"/>
                <w:szCs w:val="24"/>
              </w:rPr>
              <w:t>Флёрина, Е. А.</w:t>
            </w:r>
            <w:r w:rsidRPr="00CE2F10">
              <w:rPr>
                <w:sz w:val="24"/>
                <w:szCs w:val="24"/>
              </w:rPr>
              <w:t xml:space="preserve"> Игра и игрушка : пособие для воспитателя детского сада / Е. А. Флёрина. – М. : Просвещение, 1973.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29. </w:t>
            </w:r>
            <w:r w:rsidRPr="00CE2F10">
              <w:rPr>
                <w:i/>
                <w:sz w:val="24"/>
                <w:szCs w:val="24"/>
              </w:rPr>
              <w:t>Эльконин, Д. Б.</w:t>
            </w:r>
            <w:r w:rsidRPr="00CE2F10">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1D41DC" w:rsidRPr="00CE2F10" w:rsidRDefault="001D41DC" w:rsidP="001D41DC">
            <w:pPr>
              <w:pStyle w:val="a3"/>
              <w:autoSpaceDE w:val="0"/>
              <w:autoSpaceDN w:val="0"/>
              <w:adjustRightInd w:val="0"/>
              <w:spacing w:line="244" w:lineRule="auto"/>
              <w:ind w:left="0" w:firstLine="567"/>
              <w:contextualSpacing w:val="0"/>
              <w:rPr>
                <w:sz w:val="24"/>
                <w:szCs w:val="24"/>
              </w:rPr>
            </w:pPr>
            <w:r w:rsidRPr="00CE2F10">
              <w:rPr>
                <w:sz w:val="24"/>
                <w:szCs w:val="24"/>
              </w:rPr>
              <w:t xml:space="preserve">30. </w:t>
            </w:r>
            <w:r w:rsidRPr="00CE2F10">
              <w:rPr>
                <w:i/>
                <w:sz w:val="24"/>
                <w:szCs w:val="24"/>
              </w:rPr>
              <w:t>Эриксон, Э.</w:t>
            </w:r>
            <w:r w:rsidRPr="00CE2F10">
              <w:rPr>
                <w:sz w:val="24"/>
                <w:szCs w:val="24"/>
              </w:rPr>
              <w:t xml:space="preserve"> Детство и общество / Э. Эриксон. – СПб. : ИТД «Летний сад», 2000. </w:t>
            </w:r>
          </w:p>
          <w:p w:rsidR="001D41DC" w:rsidRPr="00CE2F10" w:rsidRDefault="001D41DC" w:rsidP="001D41DC">
            <w:pPr>
              <w:pStyle w:val="a3"/>
              <w:autoSpaceDE w:val="0"/>
              <w:autoSpaceDN w:val="0"/>
              <w:adjustRightInd w:val="0"/>
              <w:spacing w:line="244" w:lineRule="auto"/>
              <w:ind w:left="0" w:firstLine="357"/>
              <w:contextualSpacing w:val="0"/>
              <w:rPr>
                <w:sz w:val="21"/>
                <w:szCs w:val="21"/>
              </w:rPr>
            </w:pPr>
          </w:p>
          <w:p w:rsidR="001D41DC" w:rsidRPr="00CE2F10" w:rsidRDefault="001D41DC" w:rsidP="001D41DC">
            <w:pPr>
              <w:pStyle w:val="a3"/>
              <w:ind w:left="567"/>
              <w:rPr>
                <w:sz w:val="24"/>
                <w:szCs w:val="24"/>
                <w:highlight w:val="green"/>
              </w:rPr>
            </w:pPr>
          </w:p>
          <w:p w:rsidR="006E44BD" w:rsidRPr="00DF6C3B" w:rsidRDefault="006E44BD" w:rsidP="00ED0A58">
            <w:pPr>
              <w:spacing w:line="240" w:lineRule="auto"/>
              <w:ind w:firstLine="567"/>
              <w:rPr>
                <w:b/>
                <w:bCs/>
                <w:sz w:val="22"/>
                <w:szCs w:val="22"/>
              </w:rPr>
            </w:pPr>
          </w:p>
        </w:tc>
        <w:tc>
          <w:tcPr>
            <w:tcW w:w="1871" w:type="dxa"/>
          </w:tcPr>
          <w:p w:rsidR="006E44BD" w:rsidRPr="00DF6C3B" w:rsidRDefault="006E44BD" w:rsidP="00ED0A58">
            <w:pPr>
              <w:spacing w:line="240" w:lineRule="auto"/>
              <w:ind w:firstLine="567"/>
              <w:rPr>
                <w:b/>
                <w:bCs/>
                <w:sz w:val="22"/>
                <w:szCs w:val="22"/>
              </w:rPr>
            </w:pPr>
          </w:p>
        </w:tc>
      </w:tr>
      <w:tr w:rsidR="006E44BD" w:rsidRPr="00DF6C3B" w:rsidTr="00C42C18">
        <w:trPr>
          <w:trHeight w:val="61"/>
        </w:trPr>
        <w:tc>
          <w:tcPr>
            <w:tcW w:w="8302" w:type="dxa"/>
          </w:tcPr>
          <w:p w:rsidR="006E44BD" w:rsidRDefault="006E44BD"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Default="009E432A" w:rsidP="00C42C18">
            <w:pPr>
              <w:spacing w:line="240" w:lineRule="auto"/>
              <w:rPr>
                <w:bCs/>
                <w:sz w:val="22"/>
                <w:szCs w:val="22"/>
              </w:rPr>
            </w:pPr>
          </w:p>
          <w:p w:rsidR="009E432A" w:rsidRPr="00DF6C3B" w:rsidRDefault="009E432A" w:rsidP="00C42C18">
            <w:pPr>
              <w:spacing w:line="240" w:lineRule="auto"/>
              <w:rPr>
                <w:bCs/>
                <w:sz w:val="22"/>
                <w:szCs w:val="22"/>
              </w:rPr>
            </w:pPr>
          </w:p>
        </w:tc>
        <w:tc>
          <w:tcPr>
            <w:tcW w:w="1871" w:type="dxa"/>
          </w:tcPr>
          <w:p w:rsidR="006E44BD" w:rsidRPr="00DF6C3B" w:rsidRDefault="006E44BD" w:rsidP="00C42C18">
            <w:pPr>
              <w:spacing w:line="240" w:lineRule="auto"/>
              <w:rPr>
                <w:bCs/>
                <w:sz w:val="22"/>
                <w:szCs w:val="22"/>
              </w:rPr>
            </w:pPr>
          </w:p>
          <w:p w:rsidR="006E44BD" w:rsidRPr="00DF6C3B" w:rsidRDefault="006E44BD" w:rsidP="00C42C18">
            <w:pPr>
              <w:spacing w:line="240" w:lineRule="auto"/>
              <w:rPr>
                <w:bCs/>
                <w:sz w:val="22"/>
                <w:szCs w:val="22"/>
              </w:rPr>
            </w:pPr>
          </w:p>
        </w:tc>
      </w:tr>
    </w:tbl>
    <w:p w:rsidR="00C42C18" w:rsidRDefault="001D41DC" w:rsidP="00C42C18">
      <w:pPr>
        <w:rPr>
          <w:b/>
          <w:bCs/>
          <w:sz w:val="24"/>
          <w:szCs w:val="24"/>
        </w:rPr>
      </w:pPr>
      <w:r>
        <w:rPr>
          <w:b/>
          <w:bCs/>
          <w:sz w:val="24"/>
          <w:szCs w:val="24"/>
        </w:rPr>
        <w:t>ПРИЛОЖЕНИЯ(1-7)</w:t>
      </w:r>
    </w:p>
    <w:p w:rsidR="00C42C18" w:rsidRDefault="00C42C18" w:rsidP="00C42C18">
      <w:pPr>
        <w:rPr>
          <w:b/>
          <w:bCs/>
          <w:sz w:val="24"/>
          <w:szCs w:val="24"/>
        </w:rPr>
      </w:pPr>
    </w:p>
    <w:p w:rsidR="00C42C18" w:rsidRDefault="00C42C18" w:rsidP="00C42C18">
      <w:pPr>
        <w:rPr>
          <w:b/>
          <w:bCs/>
          <w:sz w:val="24"/>
          <w:szCs w:val="24"/>
        </w:rPr>
      </w:pPr>
    </w:p>
    <w:p w:rsidR="001D28B8" w:rsidRDefault="001D28B8" w:rsidP="00042B78">
      <w:pPr>
        <w:shd w:val="clear" w:color="auto" w:fill="FFFFFF"/>
        <w:spacing w:after="255" w:line="270" w:lineRule="atLeast"/>
        <w:jc w:val="right"/>
        <w:rPr>
          <w:b/>
          <w:sz w:val="24"/>
          <w:szCs w:val="24"/>
        </w:rPr>
      </w:pPr>
    </w:p>
    <w:p w:rsidR="003306D2" w:rsidRPr="001D41DC" w:rsidRDefault="00042B78" w:rsidP="001D41DC">
      <w:pPr>
        <w:shd w:val="clear" w:color="auto" w:fill="FFFFFF"/>
        <w:spacing w:after="255" w:line="270" w:lineRule="atLeast"/>
        <w:rPr>
          <w:b/>
          <w:sz w:val="24"/>
          <w:szCs w:val="24"/>
        </w:rPr>
      </w:pPr>
      <w:r w:rsidRPr="00CE2F10">
        <w:rPr>
          <w:b/>
          <w:sz w:val="24"/>
          <w:szCs w:val="24"/>
        </w:rPr>
        <w:t xml:space="preserve"> </w:t>
      </w:r>
    </w:p>
    <w:p w:rsidR="00C437EC" w:rsidRPr="00ED6A63" w:rsidRDefault="0004608D" w:rsidP="00C437EC">
      <w:pPr>
        <w:spacing w:after="120" w:line="288" w:lineRule="auto"/>
        <w:contextualSpacing/>
        <w:jc w:val="center"/>
        <w:rPr>
          <w:b/>
          <w:caps/>
          <w:color w:val="000000" w:themeColor="text1"/>
          <w:sz w:val="22"/>
          <w:szCs w:val="22"/>
        </w:rPr>
      </w:pPr>
      <w:r w:rsidRPr="00CE2F10">
        <w:tab/>
      </w:r>
      <w:r w:rsidRPr="00CE2F10">
        <w:tab/>
      </w:r>
      <w:r w:rsidR="00C437EC" w:rsidRPr="00ED6A63">
        <w:rPr>
          <w:b/>
          <w:caps/>
          <w:color w:val="000000" w:themeColor="text1"/>
          <w:sz w:val="22"/>
          <w:szCs w:val="22"/>
        </w:rPr>
        <w:t>Родительское собрание</w:t>
      </w:r>
    </w:p>
    <w:p w:rsidR="00C437EC" w:rsidRPr="00ED6A63" w:rsidRDefault="00C437EC" w:rsidP="00C437EC">
      <w:pPr>
        <w:widowControl w:val="0"/>
        <w:spacing w:line="288" w:lineRule="auto"/>
        <w:rPr>
          <w:b/>
          <w:color w:val="000000" w:themeColor="text1"/>
          <w:sz w:val="22"/>
          <w:szCs w:val="22"/>
        </w:rPr>
      </w:pPr>
    </w:p>
    <w:p w:rsidR="00C437EC" w:rsidRPr="00ED6A63" w:rsidRDefault="00C437EC" w:rsidP="00C437EC">
      <w:pPr>
        <w:widowControl w:val="0"/>
        <w:spacing w:line="288" w:lineRule="auto"/>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«Азы духовной жизни в детском саду и семье» (творческая лаборатория)</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работы; ознакомить участников с основными правилами работы; продолжить процесс самопознания членами группы и выработку продуктивного стиля общения, самораскрытие и открытие в себе сторон для взаимодействия; способствовать пониманию того, что формирование духовных потребностей личности – важнейшая задача воспитания.</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jc w:val="center"/>
              <w:rPr>
                <w:b w:val="0"/>
                <w:color w:val="000000" w:themeColor="text1"/>
                <w:sz w:val="22"/>
                <w:szCs w:val="22"/>
              </w:rPr>
            </w:pPr>
            <w:r w:rsidRPr="00ED6A63">
              <w:rPr>
                <w:color w:val="000000" w:themeColor="text1"/>
                <w:sz w:val="22"/>
                <w:szCs w:val="22"/>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rPr>
            </w:pPr>
            <w:r w:rsidRPr="00ED6A63">
              <w:rPr>
                <w:color w:val="000000" w:themeColor="text1"/>
                <w:sz w:val="22"/>
                <w:szCs w:val="22"/>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Прелюдия. Мир детства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Педагог предлагает родителям  объединиться в творческие группы (по желанию). Озвучивает тему встречи и организует просмотр видеоролика «Мир детства»</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Определение источников духовной жизни для каждого участника встречи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 xml:space="preserve">Педагог предлагает участникам вопросы для обсуждения: «Что есть духовность и духовная общность? Какой смысл мы вкладываем в эти понятия? Сравните определения духовности из разных источников» (предлагаются трактовки из толковых словарей, энциклопедий). После обсуждения участникам встречи предлагается познакомиться с афоризмами великих людей о духовности (Р. Шуман, Дж. Эдвардс, В. А. Сухомлинский, Л. Н. Толстой, Д. И. Фонвизин и др.) </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Пример духовности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Педагог предлагает обсудить вопросы: «Кто или что для вас является примером духовности, духовной общности? Как проявляется духовность?» Самые интересные высказывания записываются и представляются аудитории. Далее прослушиваются притчи о духовности и бездуховности; проходит беседа о духовности и духовной общности:</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Будьте на самом деле искренними с детьми. Говорите с ними о том, что волнует и заботит вас.</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Не бойтесь сомнений и переживаний, пытайтесь постоянно отмечать новые эмоции, новые образы в окружающей жизни и делиться этим с детьми.</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Прежде чем требовать, научитесь оценивать свои собственные ресурсы и силы, почаще работайте с собой и своими эмоциями и переживаниями.</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Не декларируйте, а демонстрируйте. Формируйте, а не переделывайте.</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Обращайте внимание даже на малейшие изменения в поведении и общении с детьми, будьте внимательны к детским вопросам </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и проблемам</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Обратная связь</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tabs>
                <w:tab w:val="left" w:pos="567"/>
              </w:tabs>
              <w:spacing w:line="288" w:lineRule="auto"/>
              <w:cnfStyle w:val="000000010000" w:firstRow="0" w:lastRow="0" w:firstColumn="0" w:lastColumn="0" w:oddVBand="0" w:evenVBand="0" w:oddHBand="0" w:evenHBand="1" w:firstRowFirstColumn="0" w:firstRowLastColumn="0" w:lastRowFirstColumn="0" w:lastRowLastColumn="0"/>
              <w:rPr>
                <w:b/>
                <w:color w:val="000000" w:themeColor="text1"/>
                <w:sz w:val="22"/>
                <w:szCs w:val="22"/>
              </w:rPr>
            </w:pPr>
            <w:r w:rsidRPr="00ED6A63">
              <w:rPr>
                <w:color w:val="000000" w:themeColor="text1"/>
                <w:sz w:val="22"/>
                <w:szCs w:val="22"/>
              </w:rPr>
              <w:t>В заключение  собрания-встречи педагог предлагает посмотреть мультфильм «Все оставляет свой след», подвести итоги. Обсуждается тематика собраний-встреч на год</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510"/>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spacing w:line="288" w:lineRule="auto"/>
              <w:rPr>
                <w:color w:val="000000" w:themeColor="text1"/>
                <w:sz w:val="22"/>
                <w:szCs w:val="22"/>
              </w:rPr>
            </w:pPr>
            <w:r w:rsidRPr="00ED6A63">
              <w:rPr>
                <w:rFonts w:eastAsiaTheme="majorEastAsia"/>
                <w:b w:val="0"/>
                <w:i/>
                <w:color w:val="000000" w:themeColor="text1"/>
                <w:sz w:val="22"/>
                <w:szCs w:val="22"/>
              </w:rPr>
              <w:t>Родители</w:t>
            </w:r>
            <w:r w:rsidRPr="00ED6A63">
              <w:rPr>
                <w:rFonts w:eastAsiaTheme="majorEastAsia"/>
                <w:b w:val="0"/>
                <w:color w:val="000000" w:themeColor="text1"/>
                <w:sz w:val="22"/>
                <w:szCs w:val="22"/>
              </w:rPr>
              <w:t xml:space="preserve">, дети, педагоги: восхождение к духовной общности. Материалы </w:t>
            </w:r>
            <w:r w:rsidRPr="00ED6A63">
              <w:rPr>
                <w:rFonts w:eastAsiaTheme="majorEastAsia"/>
                <w:b w:val="0"/>
                <w:color w:val="000000" w:themeColor="text1"/>
                <w:sz w:val="22"/>
                <w:szCs w:val="22"/>
                <w:lang w:val="en-US"/>
              </w:rPr>
              <w:t>III</w:t>
            </w:r>
            <w:r w:rsidRPr="00ED6A63">
              <w:rPr>
                <w:rFonts w:eastAsiaTheme="majorEastAsia"/>
                <w:b w:val="0"/>
                <w:color w:val="000000" w:themeColor="text1"/>
                <w:sz w:val="22"/>
                <w:szCs w:val="22"/>
              </w:rPr>
              <w:t xml:space="preserve"> региональных чтений. – М. : Планета, 2013.</w:t>
            </w:r>
          </w:p>
          <w:p w:rsidR="00C437EC" w:rsidRPr="00ED6A63" w:rsidRDefault="00C437EC" w:rsidP="00C437EC">
            <w:pPr>
              <w:spacing w:before="80" w:line="288" w:lineRule="auto"/>
              <w:rPr>
                <w:b w:val="0"/>
                <w:color w:val="000000" w:themeColor="text1"/>
                <w:spacing w:val="-4"/>
                <w:sz w:val="22"/>
                <w:szCs w:val="22"/>
              </w:rPr>
            </w:pPr>
            <w:r w:rsidRPr="00ED6A63">
              <w:rPr>
                <w:b w:val="0"/>
                <w:color w:val="000000" w:themeColor="text1"/>
                <w:sz w:val="22"/>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 w:val="22"/>
                <w:szCs w:val="22"/>
              </w:rPr>
              <w:t>визитки, фломастеры или маркеры, бумагу и руч</w:t>
            </w:r>
            <w:r w:rsidRPr="00ED6A63">
              <w:rPr>
                <w:b w:val="0"/>
                <w:color w:val="000000" w:themeColor="text1"/>
                <w:sz w:val="22"/>
                <w:szCs w:val="22"/>
              </w:rPr>
              <w:t xml:space="preserve">ки для записей, буклеты для родителей, листы ватмана; видеоролик «Мир детства», мультфильм «Всё оставляет свой след»; </w:t>
            </w:r>
            <w:r w:rsidRPr="00ED6A63">
              <w:rPr>
                <w:b w:val="0"/>
                <w:color w:val="000000" w:themeColor="text1"/>
                <w:spacing w:val="-4"/>
                <w:sz w:val="22"/>
                <w:szCs w:val="22"/>
              </w:rPr>
              <w:t>правила общения, набран</w:t>
            </w:r>
            <w:r w:rsidRPr="00ED6A63">
              <w:rPr>
                <w:b w:val="0"/>
                <w:color w:val="000000" w:themeColor="text1"/>
                <w:sz w:val="22"/>
                <w:szCs w:val="22"/>
              </w:rPr>
              <w:t>ные на экране или написанные на ватмане; мяч; место для верхней одежды. В группе поставить в круг стулья, подготовить проектор для презентации</w:t>
            </w:r>
          </w:p>
        </w:tc>
      </w:tr>
    </w:tbl>
    <w:p w:rsidR="00C437EC" w:rsidRPr="00ED6A63" w:rsidRDefault="00C437EC" w:rsidP="00C437EC">
      <w:pPr>
        <w:spacing w:line="288" w:lineRule="auto"/>
        <w:contextualSpacing/>
        <w:jc w:val="center"/>
        <w:rPr>
          <w:b/>
          <w:color w:val="000000" w:themeColor="text1"/>
          <w:sz w:val="22"/>
          <w:szCs w:val="22"/>
        </w:rPr>
      </w:pPr>
    </w:p>
    <w:p w:rsidR="00C437EC" w:rsidRPr="00ED6A63" w:rsidRDefault="00C437EC" w:rsidP="00C437EC">
      <w:pPr>
        <w:spacing w:line="288" w:lineRule="auto"/>
        <w:contextualSpacing/>
        <w:jc w:val="center"/>
        <w:rPr>
          <w:b/>
          <w:color w:val="000000" w:themeColor="text1"/>
          <w:sz w:val="22"/>
          <w:szCs w:val="22"/>
        </w:rPr>
      </w:pPr>
    </w:p>
    <w:p w:rsidR="00C437EC" w:rsidRPr="00ED6A63" w:rsidRDefault="00C437EC" w:rsidP="00C437EC">
      <w:pPr>
        <w:spacing w:line="288" w:lineRule="auto"/>
        <w:contextualSpacing/>
        <w:jc w:val="center"/>
        <w:rPr>
          <w:b/>
          <w:color w:val="000000" w:themeColor="text1"/>
          <w:sz w:val="22"/>
          <w:szCs w:val="22"/>
        </w:rPr>
      </w:pPr>
    </w:p>
    <w:p w:rsidR="00C437EC" w:rsidRPr="00ED6A63" w:rsidRDefault="00C437EC" w:rsidP="00C437EC">
      <w:pPr>
        <w:spacing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«Уже большие»</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благоприятные условия для взаимодействия с семьями воспитанников, психолого-педагогического просвещения родителей (информирование об особенностях развития детей старшего дошкольного возраста: становление продуктивного целеполагания, развитие навыка речевого общения, отношение к себе, особенности психических процессов; об условиях успешного взаимодействия с детьми в семье).</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3"/>
              <w:widowControl w:val="0"/>
              <w:spacing w:line="288" w:lineRule="auto"/>
              <w:ind w:left="0"/>
              <w:rPr>
                <w:rFonts w:eastAsiaTheme="majorEastAsia"/>
                <w:color w:val="000000" w:themeColor="text1"/>
                <w:sz w:val="22"/>
                <w:szCs w:val="22"/>
              </w:rPr>
            </w:pPr>
            <w:r w:rsidRPr="00ED6A63">
              <w:rPr>
                <w:rFonts w:eastAsiaTheme="majorEastAsia"/>
                <w:color w:val="000000" w:themeColor="text1"/>
                <w:sz w:val="22"/>
                <w:szCs w:val="22"/>
              </w:rPr>
              <w:t>Прелюдия. Небеса детства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widowControl w:val="0"/>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В начале собрания-встречи педагог демонстрирует видеофильм «Небеса детства», предлагает обсудить вопросы: «Как вы думаете, каким должен быть родитель, воспринимая ребенка именно так? Какие качества в себе необ</w:t>
            </w:r>
            <w:r w:rsidRPr="00ED6A63">
              <w:rPr>
                <w:color w:val="000000" w:themeColor="text1"/>
                <w:spacing w:val="-4"/>
                <w:sz w:val="22"/>
                <w:szCs w:val="22"/>
              </w:rPr>
              <w:t>ходимо воспитывать родителю, чтобы воспитывать ребен</w:t>
            </w:r>
            <w:r w:rsidRPr="00ED6A63">
              <w:rPr>
                <w:color w:val="000000" w:themeColor="text1"/>
                <w:sz w:val="22"/>
                <w:szCs w:val="22"/>
              </w:rPr>
              <w:t xml:space="preserve">ка?» Можно использовать </w:t>
            </w:r>
            <w:r w:rsidRPr="00ED6A63">
              <w:rPr>
                <w:b/>
                <w:i/>
                <w:color w:val="000000" w:themeColor="text1"/>
                <w:sz w:val="22"/>
                <w:szCs w:val="22"/>
              </w:rPr>
              <w:t>метод «Язык фотографий»</w:t>
            </w:r>
            <w:r w:rsidRPr="00ED6A63">
              <w:rPr>
                <w:color w:val="000000" w:themeColor="text1"/>
                <w:sz w:val="22"/>
                <w:szCs w:val="22"/>
              </w:rPr>
              <w:t>: в целях сравнения различных черт характера, развития способности понимать эмоциональное состояние другого человека и умения адекватно выразить свое</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3"/>
              <w:widowControl w:val="0"/>
              <w:spacing w:line="288" w:lineRule="auto"/>
              <w:ind w:left="0"/>
              <w:rPr>
                <w:color w:val="000000" w:themeColor="text1"/>
                <w:sz w:val="22"/>
                <w:szCs w:val="22"/>
              </w:rPr>
            </w:pPr>
            <w:r w:rsidRPr="00ED6A63">
              <w:rPr>
                <w:rFonts w:eastAsiaTheme="majorEastAsia"/>
                <w:color w:val="000000" w:themeColor="text1"/>
                <w:sz w:val="22"/>
                <w:szCs w:val="22"/>
              </w:rPr>
              <w:t xml:space="preserve">Уже большие </w:t>
            </w:r>
            <w:r w:rsidRPr="00ED6A63">
              <w:rPr>
                <w:color w:val="000000" w:themeColor="text1"/>
                <w:sz w:val="22"/>
                <w:szCs w:val="22"/>
              </w:rPr>
              <w:t>(психологический портрет)</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widowControl w:val="0"/>
              <w:spacing w:line="288" w:lineRule="auto"/>
              <w:contextualSpacing/>
              <w:cnfStyle w:val="000000010000" w:firstRow="0" w:lastRow="0" w:firstColumn="0" w:lastColumn="0" w:oddVBand="0" w:evenVBand="0" w:oddHBand="0" w:evenHBand="1" w:firstRowFirstColumn="0" w:firstRowLastColumn="0" w:lastRowFirstColumn="0" w:lastRowLastColumn="0"/>
              <w:rPr>
                <w:i/>
                <w:color w:val="000000" w:themeColor="text1"/>
                <w:sz w:val="22"/>
                <w:szCs w:val="22"/>
              </w:rPr>
            </w:pPr>
            <w:r w:rsidRPr="00ED6A63">
              <w:rPr>
                <w:color w:val="000000" w:themeColor="text1"/>
                <w:sz w:val="22"/>
                <w:szCs w:val="22"/>
              </w:rPr>
              <w:t xml:space="preserve">Раскрытие педагогами (педагогом-психологом) психологического портрета детей старшего дошкольного возраста: как следует взаимодействовать с детьми этого возраста? Что и как развивается у детей 5–6 лет (становление продуктивного целеполагания, развитие навыка речевого общения, отношение к себе, особенности психических процессов)? </w:t>
            </w:r>
            <w:r w:rsidRPr="00ED6A63">
              <w:rPr>
                <w:i/>
                <w:color w:val="000000" w:themeColor="text1"/>
                <w:sz w:val="22"/>
                <w:szCs w:val="22"/>
              </w:rPr>
              <w:t xml:space="preserve">(Приветствуется использование видео- </w:t>
            </w:r>
          </w:p>
          <w:p w:rsidR="00C437EC" w:rsidRPr="00ED6A63" w:rsidRDefault="00C437EC" w:rsidP="00C437EC">
            <w:pPr>
              <w:widowControl w:val="0"/>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i/>
                <w:color w:val="000000" w:themeColor="text1"/>
                <w:sz w:val="22"/>
                <w:szCs w:val="22"/>
              </w:rPr>
              <w:t>и медиаматериалов.)</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3"/>
              <w:widowControl w:val="0"/>
              <w:spacing w:line="288" w:lineRule="auto"/>
              <w:ind w:left="0"/>
              <w:rPr>
                <w:b w:val="0"/>
                <w:color w:val="000000" w:themeColor="text1"/>
                <w:sz w:val="22"/>
                <w:szCs w:val="22"/>
              </w:rPr>
            </w:pPr>
            <w:r w:rsidRPr="00ED6A63">
              <w:rPr>
                <w:rStyle w:val="af0"/>
                <w:b/>
                <w:color w:val="000000" w:themeColor="text1"/>
                <w:sz w:val="22"/>
                <w:szCs w:val="22"/>
              </w:rPr>
              <w:t>Волшебная палочка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widowControl w:val="0"/>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Педагог предлагает воспитывающим взрослым выполнить упражнение «Волшебная палочка», целью которого является осознание положительных и отрицательных качеств характера. «Волшебную палочку» (карандаш, линейку или зонтик) родители передают друг другу по рядам. При этом они называют (без повторов) какое-либо качество личности или черту характера (добрый или злой, послушный или невоспитанный и т. п.).</w:t>
            </w:r>
            <w:r w:rsidRPr="00ED6A63">
              <w:rPr>
                <w:i/>
                <w:color w:val="000000" w:themeColor="text1"/>
                <w:sz w:val="22"/>
                <w:szCs w:val="22"/>
              </w:rPr>
              <w:t xml:space="preserve"> Первый кон </w:t>
            </w:r>
            <w:r w:rsidRPr="00ED6A63">
              <w:rPr>
                <w:color w:val="000000" w:themeColor="text1"/>
                <w:sz w:val="22"/>
                <w:szCs w:val="22"/>
              </w:rPr>
              <w:t xml:space="preserve">– родители называют любое положительное качество. Если кто-то затрудняется, соседям можно подсказывать. Обычно на втором-третьем круге «открывается второе дыхание», поэтому ведущему не нужно спешить: пусть «волшебная палочка» пройдет по рядам несколько кругов. </w:t>
            </w:r>
            <w:r w:rsidRPr="00ED6A63">
              <w:rPr>
                <w:i/>
                <w:color w:val="000000" w:themeColor="text1"/>
                <w:sz w:val="22"/>
                <w:szCs w:val="22"/>
              </w:rPr>
              <w:t xml:space="preserve">Второй кон </w:t>
            </w:r>
            <w:r w:rsidRPr="00ED6A63">
              <w:rPr>
                <w:color w:val="000000" w:themeColor="text1"/>
                <w:sz w:val="22"/>
                <w:szCs w:val="22"/>
              </w:rPr>
              <w:t xml:space="preserve">– называются отрицательные качества (несколько кругов). </w:t>
            </w:r>
            <w:r w:rsidRPr="00ED6A63">
              <w:rPr>
                <w:i/>
                <w:color w:val="000000" w:themeColor="text1"/>
                <w:sz w:val="22"/>
                <w:szCs w:val="22"/>
              </w:rPr>
              <w:t xml:space="preserve">Третий кон </w:t>
            </w:r>
            <w:r w:rsidRPr="00ED6A63">
              <w:rPr>
                <w:color w:val="000000" w:themeColor="text1"/>
                <w:sz w:val="22"/>
                <w:szCs w:val="22"/>
              </w:rPr>
              <w:t>– вместо «волшебной палочки» дается кусочек мела. Каждый родитель подходит к доске и на левой стороне записывает одно из прозвучавших отрицательных качеств, а на правой – одно из положительных</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3"/>
              <w:widowControl w:val="0"/>
              <w:spacing w:line="288" w:lineRule="auto"/>
              <w:ind w:left="0"/>
              <w:rPr>
                <w:rFonts w:eastAsiaTheme="majorEastAsia"/>
                <w:color w:val="000000" w:themeColor="text1"/>
                <w:sz w:val="22"/>
                <w:szCs w:val="22"/>
              </w:rPr>
            </w:pPr>
            <w:r w:rsidRPr="00ED6A63">
              <w:rPr>
                <w:rFonts w:eastAsiaTheme="majorEastAsia"/>
                <w:color w:val="000000" w:themeColor="text1"/>
                <w:sz w:val="22"/>
                <w:szCs w:val="22"/>
              </w:rPr>
              <w:t>Рефлексия</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f3"/>
              <w:spacing w:line="288"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szCs w:val="22"/>
              </w:rPr>
            </w:pPr>
            <w:r w:rsidRPr="00ED6A63">
              <w:rPr>
                <w:b w:val="0"/>
                <w:color w:val="000000" w:themeColor="text1"/>
                <w:sz w:val="22"/>
                <w:szCs w:val="22"/>
              </w:rPr>
              <w:t xml:space="preserve">На заключительном этапе  собрания-встречи можно использовать  </w:t>
            </w:r>
            <w:r w:rsidRPr="00ED6A63">
              <w:rPr>
                <w:b w:val="0"/>
                <w:i/>
                <w:color w:val="000000" w:themeColor="text1"/>
                <w:sz w:val="22"/>
                <w:szCs w:val="22"/>
              </w:rPr>
              <w:t>метод «Свет молнии»</w:t>
            </w:r>
            <w:r w:rsidRPr="00ED6A63">
              <w:rPr>
                <w:b w:val="0"/>
                <w:color w:val="000000" w:themeColor="text1"/>
                <w:sz w:val="22"/>
                <w:szCs w:val="22"/>
              </w:rPr>
              <w:t xml:space="preserve">. Родителям  предоставляется возможность высказаться, обменяться мнениями, однако </w:t>
            </w:r>
            <w:r w:rsidRPr="00ED6A63">
              <w:rPr>
                <w:b w:val="0"/>
                <w:color w:val="000000" w:themeColor="text1"/>
                <w:sz w:val="22"/>
                <w:szCs w:val="22"/>
              </w:rPr>
              <w:lastRenderedPageBreak/>
              <w:t xml:space="preserve">комментировать мнения других им не разрешается. Суждение должно состоять </w:t>
            </w:r>
          </w:p>
          <w:p w:rsidR="00C437EC" w:rsidRPr="00ED6A63" w:rsidRDefault="00C437EC" w:rsidP="00C437EC">
            <w:pPr>
              <w:pStyle w:val="af3"/>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b w:val="0"/>
                <w:color w:val="000000" w:themeColor="text1"/>
                <w:sz w:val="22"/>
                <w:szCs w:val="22"/>
              </w:rPr>
              <w:t>из одного предложения одобрительного либо негативного характера. Каждый последующий принимает от предыдущего «камень говорения</w:t>
            </w:r>
            <w:r w:rsidRPr="00ED6A63">
              <w:rPr>
                <w:color w:val="000000" w:themeColor="text1"/>
                <w:sz w:val="22"/>
                <w:szCs w:val="22"/>
              </w:rPr>
              <w:t>»</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701"/>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pStyle w:val="aff"/>
              <w:spacing w:line="288" w:lineRule="auto"/>
              <w:ind w:firstLine="0"/>
              <w:contextualSpacing/>
              <w:jc w:val="left"/>
              <w:rPr>
                <w:b w:val="0"/>
                <w:color w:val="000000" w:themeColor="text1"/>
                <w:spacing w:val="-4"/>
                <w:szCs w:val="22"/>
              </w:rPr>
            </w:pPr>
            <w:r w:rsidRPr="00ED6A63">
              <w:rPr>
                <w:rFonts w:eastAsiaTheme="majorEastAsia"/>
                <w:b w:val="0"/>
                <w:color w:val="000000" w:themeColor="text1"/>
                <w:szCs w:val="22"/>
              </w:rPr>
              <w:t xml:space="preserve">1. </w:t>
            </w:r>
            <w:r w:rsidRPr="00ED6A63">
              <w:rPr>
                <w:b w:val="0"/>
                <w:i/>
                <w:color w:val="000000" w:themeColor="text1"/>
                <w:spacing w:val="-4"/>
                <w:szCs w:val="22"/>
              </w:rPr>
              <w:t>Якобсон, С. Г.</w:t>
            </w:r>
            <w:r w:rsidRPr="00ED6A63">
              <w:rPr>
                <w:b w:val="0"/>
                <w:color w:val="000000" w:themeColor="text1"/>
                <w:spacing w:val="-4"/>
                <w:szCs w:val="22"/>
              </w:rPr>
              <w:t xml:space="preserve"> Дошкольник. Психология и педагогика возраста : метод. пособие для воспитателя детского сада / С. Г. Якобсон. – М. : Дрофа, 2006.</w:t>
            </w:r>
          </w:p>
          <w:p w:rsidR="00C437EC" w:rsidRPr="00ED6A63" w:rsidRDefault="00C437EC" w:rsidP="00C437EC">
            <w:pPr>
              <w:pStyle w:val="aff"/>
              <w:spacing w:line="288" w:lineRule="auto"/>
              <w:ind w:firstLine="0"/>
              <w:contextualSpacing/>
              <w:jc w:val="left"/>
              <w:rPr>
                <w:b w:val="0"/>
                <w:color w:val="000000" w:themeColor="text1"/>
                <w:szCs w:val="22"/>
              </w:rPr>
            </w:pPr>
            <w:r w:rsidRPr="00ED6A63">
              <w:rPr>
                <w:rFonts w:eastAsiaTheme="majorEastAsia"/>
                <w:b w:val="0"/>
                <w:color w:val="000000" w:themeColor="text1"/>
                <w:szCs w:val="22"/>
              </w:rPr>
              <w:t>2.</w:t>
            </w:r>
            <w:r w:rsidRPr="00ED6A63">
              <w:rPr>
                <w:b w:val="0"/>
                <w:i/>
                <w:color w:val="000000" w:themeColor="text1"/>
                <w:szCs w:val="22"/>
              </w:rPr>
              <w:t>Новый</w:t>
            </w:r>
            <w:r w:rsidRPr="00ED6A63">
              <w:rPr>
                <w:b w:val="0"/>
                <w:color w:val="000000" w:themeColor="text1"/>
                <w:szCs w:val="22"/>
              </w:rPr>
              <w:t xml:space="preserve"> взгляд на родительские собрания. Встреча партнеров / авт.-сост. Е. А. Кудрявцева, О. Б. Балберова. – Волгоград : Учитель, 2016.</w:t>
            </w:r>
          </w:p>
          <w:p w:rsidR="00C437EC" w:rsidRPr="00ED6A63" w:rsidRDefault="00C437EC" w:rsidP="00C437EC">
            <w:pPr>
              <w:spacing w:before="60" w:line="288" w:lineRule="auto"/>
              <w:rPr>
                <w:b w:val="0"/>
                <w:color w:val="000000" w:themeColor="text1"/>
                <w:spacing w:val="-4"/>
                <w:sz w:val="22"/>
                <w:szCs w:val="22"/>
              </w:rPr>
            </w:pPr>
            <w:r w:rsidRPr="00ED6A63">
              <w:rPr>
                <w:b w:val="0"/>
                <w:color w:val="000000" w:themeColor="text1"/>
                <w:sz w:val="22"/>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 w:val="22"/>
                <w:szCs w:val="22"/>
              </w:rPr>
              <w:t>визитки, фломастеры или маркеры, бумагу и руч</w:t>
            </w:r>
            <w:r w:rsidRPr="00ED6A63">
              <w:rPr>
                <w:b w:val="0"/>
                <w:color w:val="000000" w:themeColor="text1"/>
                <w:sz w:val="22"/>
                <w:szCs w:val="22"/>
              </w:rPr>
              <w:t>ки для записей, буклеты для родителей, доску, презентацию «Уже большие», видеофильм «Небеса детства», фотографии детей, стикеры; место для верхней одежды. В группе поставить в круг стулья, подготовить проектор для презентации</w:t>
            </w:r>
          </w:p>
        </w:tc>
      </w:tr>
    </w:tbl>
    <w:p w:rsidR="00C437EC" w:rsidRPr="00ED6A63" w:rsidRDefault="00C437EC" w:rsidP="00C437EC">
      <w:pPr>
        <w:spacing w:line="288" w:lineRule="auto"/>
        <w:contextualSpacing/>
        <w:jc w:val="center"/>
        <w:rPr>
          <w:b/>
          <w:caps/>
          <w:color w:val="000000" w:themeColor="text1"/>
          <w:sz w:val="22"/>
          <w:szCs w:val="22"/>
        </w:rPr>
      </w:pPr>
    </w:p>
    <w:p w:rsidR="00C437EC" w:rsidRPr="00ED6A63" w:rsidRDefault="00C437EC" w:rsidP="00C437EC">
      <w:pPr>
        <w:spacing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b/>
          <w:color w:val="000000" w:themeColor="text1"/>
          <w:sz w:val="22"/>
          <w:szCs w:val="22"/>
        </w:rPr>
      </w:pP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Тема</w:t>
      </w:r>
      <w:r w:rsidRPr="00ED6A63">
        <w:rPr>
          <w:color w:val="000000" w:themeColor="text1"/>
          <w:sz w:val="22"/>
          <w:szCs w:val="22"/>
        </w:rPr>
        <w:t xml:space="preserve"> «Материнство – это и великая радость, и великое познание жизни» (творческая лаборатория)</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 закрепить навыки самоанализа и самовыражения участников встречи; выработать и закрепить навыки общения, взаимопонимания, конструктивного взаимодействия между детьми, умение находить выход из трудных ситуаций, адекватные способы выражения претензий близким людям.</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hideMark/>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hideMark/>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Мама – первая и незаменимая наставница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В начале собрания-встречи  педагог предлагает всем познакомиться с притчей «Разговор Бога с ребенком»: ребенок спрашивает </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у Бога, кто будет его ангелом-хранителем, он боится и переживает, и Бог ему отвечает. Педагог организует просмотр презентации «Разговор Бога с ребенком», беседу по вопросам: «Какова миссия женщины-матери на земле? Что вы думаете об этом? Какую миссию несете вы? Предлагает познакомиться с высказываниями известных людей</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rFonts w:eastAsiaTheme="majorEastAsia"/>
                <w:color w:val="000000" w:themeColor="text1"/>
                <w:sz w:val="22"/>
                <w:szCs w:val="22"/>
              </w:rPr>
            </w:pPr>
            <w:r w:rsidRPr="00ED6A63">
              <w:rPr>
                <w:rFonts w:eastAsiaTheme="majorEastAsia"/>
                <w:color w:val="000000" w:themeColor="text1"/>
                <w:sz w:val="22"/>
                <w:szCs w:val="22"/>
              </w:rPr>
              <w:t>Великие о матерях</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Педагог организует просмотр презентации «Великие о матерях», включающий цитаты известных людей (З. Воскресенская, О. Бальзак, Ч. Диккенс, Ч. Айтматов, Я. Корчак, У. Теккерей). Далее обсуждаются вопросы: «Что должна делать мама, чтобы выполнить эту миссию? Как можно научиться этому важнейшему на земле искусству? Какие мы мамы в глазах собственных детей? Как я отношусь к своему ребенку? Каким голосом я общаюсь с малышом?»</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Социологическое исследование</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pStyle w:val="af3"/>
              <w:spacing w:line="288" w:lineRule="auto"/>
              <w:contextualSpacing/>
              <w:cnfStyle w:val="000000100000" w:firstRow="0" w:lastRow="0" w:firstColumn="0" w:lastColumn="0" w:oddVBand="0" w:evenVBand="0" w:oddHBand="1" w:evenHBand="0" w:firstRowFirstColumn="0" w:firstRowLastColumn="0" w:lastRowFirstColumn="0" w:lastRowLastColumn="0"/>
              <w:rPr>
                <w:b w:val="0"/>
                <w:color w:val="000000" w:themeColor="text1"/>
                <w:sz w:val="22"/>
                <w:szCs w:val="22"/>
              </w:rPr>
            </w:pPr>
            <w:r w:rsidRPr="00ED6A63">
              <w:rPr>
                <w:b w:val="0"/>
                <w:color w:val="000000" w:themeColor="text1"/>
                <w:sz w:val="22"/>
                <w:szCs w:val="22"/>
              </w:rPr>
              <w:t xml:space="preserve">Педагог предлагает ознакомиться с данными социологических исследований поведенческих реакций при различных стилях взаимодействия, демонстрирует таблицу с описанием стилей взаимодействия родителей и детей (по А. А. Шведовской). </w:t>
            </w:r>
            <w:r w:rsidRPr="00ED6A63">
              <w:rPr>
                <w:rStyle w:val="c3"/>
                <w:b w:val="0"/>
                <w:color w:val="000000" w:themeColor="text1"/>
                <w:sz w:val="22"/>
                <w:szCs w:val="22"/>
              </w:rPr>
              <w:t>Затем проходит обсуждение увиденного</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Чем пахнет детство?</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hd w:val="clear" w:color="auto" w:fill="FFFFFF"/>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 xml:space="preserve">Педагог предлагает всем участникам встречи активизировать свои детские воспоминания, связанные с запахами (можно использовать наборы масел, приправ, духов). «Вам предлагаются флаконы с разными запахами. Какой из запахов напомнил вам детство? </w:t>
            </w:r>
          </w:p>
          <w:p w:rsidR="00C437EC" w:rsidRPr="00ED6A63" w:rsidRDefault="00C437EC" w:rsidP="00C437EC">
            <w:pPr>
              <w:shd w:val="clear" w:color="auto" w:fill="FFFFFF"/>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lastRenderedPageBreak/>
              <w:t>С какими впечатлениями он связан?» И т. д.</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lastRenderedPageBreak/>
              <w:t>Слова благодарности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В заключение встречи педагог демонстрирует видеоролик «Мамы» и предлагает поблагодарить своих матерей (можно написать </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на стикерах и прикрепить их на ватман при выходе)</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1957"/>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Литература</w:t>
            </w:r>
          </w:p>
          <w:p w:rsidR="00C437EC" w:rsidRPr="00ED6A63" w:rsidRDefault="00C437EC" w:rsidP="00C437EC">
            <w:pPr>
              <w:pStyle w:val="aff"/>
              <w:spacing w:line="288" w:lineRule="auto"/>
              <w:ind w:firstLine="0"/>
              <w:contextualSpacing/>
              <w:rPr>
                <w:b w:val="0"/>
                <w:color w:val="000000" w:themeColor="text1"/>
                <w:szCs w:val="22"/>
              </w:rPr>
            </w:pPr>
            <w:r w:rsidRPr="00ED6A63">
              <w:rPr>
                <w:rFonts w:eastAsiaTheme="majorEastAsia"/>
                <w:b w:val="0"/>
                <w:color w:val="000000" w:themeColor="text1"/>
                <w:szCs w:val="22"/>
              </w:rPr>
              <w:t xml:space="preserve">1. </w:t>
            </w:r>
            <w:r w:rsidRPr="00ED6A63">
              <w:rPr>
                <w:rFonts w:eastAsiaTheme="majorEastAsia"/>
                <w:b w:val="0"/>
                <w:i/>
                <w:color w:val="000000" w:themeColor="text1"/>
                <w:szCs w:val="22"/>
              </w:rPr>
              <w:t>Амонашвили, Ш. А.</w:t>
            </w:r>
            <w:r w:rsidRPr="00ED6A63">
              <w:rPr>
                <w:rFonts w:eastAsiaTheme="majorEastAsia"/>
                <w:b w:val="0"/>
                <w:color w:val="000000" w:themeColor="text1"/>
                <w:szCs w:val="22"/>
              </w:rPr>
              <w:t xml:space="preserve"> Баллада о воспитании. Истинное воспитание ребенка – в воспитании самих себя / Ш. А. Амонашвили. – Артемовск : Лаборатория гуманной педагогики, 2008.</w:t>
            </w:r>
          </w:p>
          <w:p w:rsidR="00C437EC" w:rsidRPr="00ED6A63" w:rsidRDefault="00C437EC" w:rsidP="00C437EC">
            <w:pPr>
              <w:pStyle w:val="aff"/>
              <w:spacing w:line="288" w:lineRule="auto"/>
              <w:ind w:firstLine="0"/>
              <w:contextualSpacing/>
              <w:rPr>
                <w:b w:val="0"/>
                <w:color w:val="000000" w:themeColor="text1"/>
                <w:szCs w:val="22"/>
              </w:rPr>
            </w:pPr>
            <w:r w:rsidRPr="00ED6A63">
              <w:rPr>
                <w:rFonts w:eastAsiaTheme="majorEastAsia"/>
                <w:b w:val="0"/>
                <w:color w:val="000000" w:themeColor="text1"/>
                <w:szCs w:val="22"/>
              </w:rPr>
              <w:t>2.</w:t>
            </w:r>
            <w:r w:rsidRPr="00ED6A63">
              <w:rPr>
                <w:b w:val="0"/>
                <w:i/>
                <w:color w:val="000000" w:themeColor="text1"/>
                <w:szCs w:val="22"/>
              </w:rPr>
              <w:t>Новый</w:t>
            </w:r>
            <w:r w:rsidRPr="00ED6A63">
              <w:rPr>
                <w:b w:val="0"/>
                <w:color w:val="000000" w:themeColor="text1"/>
                <w:szCs w:val="22"/>
              </w:rPr>
              <w:t xml:space="preserve"> взгляд на родительские собрания. Встреча партнеров / авт.-сост. Е. А. Кудрявцева, О. Б. Балберова. – Волгоград : Учитель, 2016.</w:t>
            </w:r>
          </w:p>
          <w:p w:rsidR="00C437EC" w:rsidRPr="00ED6A63" w:rsidRDefault="00C437EC" w:rsidP="00C437EC">
            <w:pPr>
              <w:spacing w:before="60" w:line="288" w:lineRule="auto"/>
              <w:contextualSpacing/>
              <w:rPr>
                <w:b w:val="0"/>
                <w:color w:val="000000" w:themeColor="text1"/>
                <w:sz w:val="22"/>
                <w:szCs w:val="22"/>
              </w:rPr>
            </w:pPr>
            <w:r w:rsidRPr="00ED6A63">
              <w:rPr>
                <w:b w:val="0"/>
                <w:color w:val="000000" w:themeColor="text1"/>
                <w:sz w:val="22"/>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 w:val="22"/>
                <w:szCs w:val="22"/>
              </w:rPr>
              <w:t>визитки, фломастеры или маркеры, бумагу и руч</w:t>
            </w:r>
            <w:r w:rsidRPr="00ED6A63">
              <w:rPr>
                <w:b w:val="0"/>
                <w:color w:val="000000" w:themeColor="text1"/>
                <w:sz w:val="22"/>
                <w:szCs w:val="22"/>
              </w:rPr>
              <w:t>ки для записей, буклеты для родителей, доску, ватман, стикеры, презентацию «Разговор Бога с ребенком», видеоролик «Мамы»; место для верхней одежды. В группе поставить в круг стулья, подготовить мультимедиа</w:t>
            </w:r>
          </w:p>
        </w:tc>
      </w:tr>
    </w:tbl>
    <w:p w:rsidR="00C437EC" w:rsidRPr="00ED6A63" w:rsidRDefault="00C437EC" w:rsidP="00ED6A63">
      <w:pPr>
        <w:spacing w:after="120" w:line="288" w:lineRule="auto"/>
        <w:contextualSpacing/>
        <w:rPr>
          <w:b/>
          <w:color w:val="000000" w:themeColor="text1"/>
          <w:sz w:val="22"/>
          <w:szCs w:val="22"/>
        </w:rPr>
      </w:pPr>
    </w:p>
    <w:p w:rsidR="00C437EC" w:rsidRPr="00ED6A63" w:rsidRDefault="00C437EC" w:rsidP="00C437EC">
      <w:pPr>
        <w:spacing w:after="120" w:line="288" w:lineRule="auto"/>
        <w:contextualSpacing/>
        <w:jc w:val="center"/>
        <w:rPr>
          <w:b/>
          <w:color w:val="000000" w:themeColor="text1"/>
          <w:sz w:val="22"/>
          <w:szCs w:val="22"/>
        </w:rPr>
      </w:pPr>
    </w:p>
    <w:p w:rsidR="00C437EC" w:rsidRPr="00ED6A63" w:rsidRDefault="00C437EC" w:rsidP="00C437EC">
      <w:pPr>
        <w:spacing w:after="120"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b/>
          <w:color w:val="000000" w:themeColor="text1"/>
          <w:sz w:val="22"/>
          <w:szCs w:val="22"/>
        </w:rPr>
      </w:pP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«С идеалом отца все деянья сверять» (мастер-класс)</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 актуализировать тему роли отца в воспитании ребенка в семье; развивать компетентность отцов в вопросах воспитания детей; познакомить отцов с формами, средствами, приемами воспитания ребенка.</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Я счастлив, когда мы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с папой...</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Для создания позитивного настроя, сплоченности участников собрания-встречи педагог предлагает порассуждать. Демонстрирует слайды с размышлениями детей: «Я счастлив, когда мы с родителями проводим время вместе, можем побыть с папой вдвоем, вместе занимаемся любимым делом; когда папа поддерживает меня, уважает, помогает мне и называет ласковыми словами, смеется</w:t>
            </w:r>
          </w:p>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и улыбается, радуется» и т. д.</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Папа для ребенка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tabs>
                <w:tab w:val="left" w:pos="567"/>
              </w:tabs>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Педагог раскрывает участникам собрания-встречи стили взаимодействия отцов  с детьми, показывает роль отца в жизни ребенка. Предлагает обсудить вопросы: «Часто ли вы подходите к своему ребенку, чтобы поинтересоваться его делами? Как вы задаете вопрос? Какой смысл в него вкладываете? Что ожидаете услышать в ответ? Часто ли вы вместе смеетесь и играете? Часто ли подходит к вам ребенок? Рассказываете ли вы ребенку о своем детстве? Сколько времени вы ежедневно проводите вместе?» Предлагает участникам познакомиться с особенностями отцовства на примерах известных людей и собственного опыта. Демонстрирует видео-ролик «Отец и сын»</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rFonts w:eastAsiaTheme="majorEastAsia"/>
                <w:color w:val="000000" w:themeColor="text1"/>
                <w:sz w:val="22"/>
                <w:szCs w:val="22"/>
              </w:rPr>
            </w:pPr>
            <w:r w:rsidRPr="00ED6A63">
              <w:rPr>
                <w:rFonts w:eastAsiaTheme="majorEastAsia"/>
                <w:color w:val="000000" w:themeColor="text1"/>
                <w:sz w:val="22"/>
                <w:szCs w:val="22"/>
              </w:rPr>
              <w:t>Открытие новых территорий</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Педагог проводит несколько опытов: «Загадочные камни», «Пуговичный человечек», «Кристаллизация», «Ботаническая копилка»</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Ботанический сад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«Настоящий мужчина должен за свою жизнь построить дом, вырастить сына, посадить дерево», –  говорит педагог.</w:t>
            </w:r>
          </w:p>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В торжественной обстановке высаживается «аллея отцов» на территории детского сада. Каждому отцу вручается пакетик с семенем дерева, характеристикой растения, именной «отцовской» бирочкой-пожеланием</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872"/>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pStyle w:val="aff"/>
              <w:spacing w:line="288" w:lineRule="auto"/>
              <w:ind w:firstLine="0"/>
              <w:contextualSpacing/>
              <w:rPr>
                <w:rFonts w:eastAsiaTheme="majorEastAsia"/>
                <w:b w:val="0"/>
                <w:color w:val="000000" w:themeColor="text1"/>
                <w:szCs w:val="22"/>
              </w:rPr>
            </w:pPr>
            <w:r w:rsidRPr="00ED6A63">
              <w:rPr>
                <w:rFonts w:eastAsiaTheme="majorEastAsia"/>
                <w:b w:val="0"/>
                <w:color w:val="000000" w:themeColor="text1"/>
                <w:szCs w:val="22"/>
              </w:rPr>
              <w:t xml:space="preserve">1. </w:t>
            </w:r>
            <w:r w:rsidRPr="00ED6A63">
              <w:rPr>
                <w:rFonts w:eastAsiaTheme="majorEastAsia"/>
                <w:b w:val="0"/>
                <w:i/>
                <w:color w:val="000000" w:themeColor="text1"/>
                <w:szCs w:val="22"/>
              </w:rPr>
              <w:t>Родители</w:t>
            </w:r>
            <w:r w:rsidRPr="00ED6A63">
              <w:rPr>
                <w:rFonts w:eastAsiaTheme="majorEastAsia"/>
                <w:b w:val="0"/>
                <w:color w:val="000000" w:themeColor="text1"/>
                <w:szCs w:val="22"/>
              </w:rPr>
              <w:t xml:space="preserve"> – первые учителя ребенка. Альманах Родительского университета : сб. ст. – Вып. 3. – М. : Планета, 2014.</w:t>
            </w:r>
          </w:p>
          <w:p w:rsidR="00C437EC" w:rsidRPr="00ED6A63" w:rsidRDefault="00C437EC" w:rsidP="00C437EC">
            <w:pPr>
              <w:pStyle w:val="aff"/>
              <w:spacing w:line="288" w:lineRule="auto"/>
              <w:ind w:firstLine="0"/>
              <w:contextualSpacing/>
              <w:rPr>
                <w:b w:val="0"/>
                <w:color w:val="000000" w:themeColor="text1"/>
                <w:szCs w:val="22"/>
              </w:rPr>
            </w:pPr>
            <w:r w:rsidRPr="00ED6A63">
              <w:rPr>
                <w:rFonts w:eastAsiaTheme="majorEastAsia"/>
                <w:b w:val="0"/>
                <w:color w:val="000000" w:themeColor="text1"/>
                <w:szCs w:val="22"/>
              </w:rPr>
              <w:t>2.</w:t>
            </w:r>
            <w:r w:rsidRPr="00ED6A63">
              <w:rPr>
                <w:b w:val="0"/>
                <w:i/>
                <w:color w:val="000000" w:themeColor="text1"/>
                <w:szCs w:val="22"/>
              </w:rPr>
              <w:t>Новый</w:t>
            </w:r>
            <w:r w:rsidRPr="00ED6A63">
              <w:rPr>
                <w:b w:val="0"/>
                <w:color w:val="000000" w:themeColor="text1"/>
                <w:szCs w:val="22"/>
              </w:rPr>
              <w:t xml:space="preserve"> взгляд на родительские собрания. Встреча партнеров / авт.-сост. Е. А. Кудрявцева, О. Б. Балберова. – Волгоград : Учитель, 2016.</w:t>
            </w:r>
          </w:p>
          <w:p w:rsidR="00C437EC" w:rsidRPr="00ED6A63" w:rsidRDefault="00C437EC" w:rsidP="00C437EC">
            <w:pPr>
              <w:spacing w:before="60" w:line="288" w:lineRule="auto"/>
              <w:rPr>
                <w:color w:val="000000" w:themeColor="text1"/>
                <w:sz w:val="22"/>
                <w:szCs w:val="22"/>
              </w:rPr>
            </w:pPr>
            <w:r w:rsidRPr="00ED6A63">
              <w:rPr>
                <w:b w:val="0"/>
                <w:color w:val="000000" w:themeColor="text1"/>
                <w:sz w:val="22"/>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 w:val="22"/>
                <w:szCs w:val="22"/>
              </w:rPr>
              <w:t>визитки, фломастеры или маркеры, бумагу и руч</w:t>
            </w:r>
            <w:r w:rsidRPr="00ED6A63">
              <w:rPr>
                <w:b w:val="0"/>
                <w:color w:val="000000" w:themeColor="text1"/>
                <w:sz w:val="22"/>
                <w:szCs w:val="22"/>
              </w:rPr>
              <w:t>ки для записей, буклеты для родителей; презентацию «Стили взаимодействия с ребенком», перчаточную куклу Мастер пуговиц, камешки (красные, синие, зеленые, белые), бумажные «наскальные послания», деревья для посадки, семена деревьев в целлофановых пакетиках с посланиями и именными бирочками для отцов;место для верхней одежды. В группе поставить в круг стулья, подготовить проектор для презентации</w:t>
            </w:r>
          </w:p>
        </w:tc>
      </w:tr>
    </w:tbl>
    <w:p w:rsidR="00C437EC" w:rsidRPr="00ED6A63" w:rsidRDefault="00C437EC" w:rsidP="00C437EC">
      <w:pPr>
        <w:rPr>
          <w:color w:val="000000" w:themeColor="text1"/>
          <w:sz w:val="22"/>
          <w:szCs w:val="22"/>
        </w:rPr>
      </w:pPr>
    </w:p>
    <w:p w:rsidR="00C437EC" w:rsidRPr="00ED6A63" w:rsidRDefault="00C437EC" w:rsidP="00C437EC">
      <w:pPr>
        <w:rPr>
          <w:color w:val="000000" w:themeColor="text1"/>
          <w:sz w:val="22"/>
          <w:szCs w:val="22"/>
        </w:rPr>
      </w:pPr>
    </w:p>
    <w:p w:rsidR="00C437EC" w:rsidRPr="00ED6A63" w:rsidRDefault="00C437EC" w:rsidP="00C437EC">
      <w:pPr>
        <w:spacing w:after="120"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«Мир детей и мир взрослых»</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 осознания разницы между миром ребенка и взрослого (особенности восприятия, эмоциональных переживаний, мотивации), приобретения навыков анализа поведения ребенка.</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rPr>
                <w:b w:val="0"/>
                <w:color w:val="000000" w:themeColor="text1"/>
                <w:sz w:val="22"/>
                <w:szCs w:val="22"/>
              </w:rPr>
            </w:pPr>
            <w:r w:rsidRPr="00ED6A63">
              <w:rPr>
                <w:color w:val="000000" w:themeColor="text1"/>
                <w:sz w:val="22"/>
                <w:szCs w:val="22"/>
              </w:rPr>
              <w:t>Связующая нить</w:t>
            </w:r>
          </w:p>
        </w:tc>
        <w:tc>
          <w:tcPr>
            <w:tcW w:w="12756"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В начале собрания-встречи педагог использует </w:t>
            </w:r>
            <w:r w:rsidRPr="00ED6A63">
              <w:rPr>
                <w:b/>
                <w:i/>
                <w:color w:val="000000" w:themeColor="text1"/>
                <w:sz w:val="22"/>
                <w:szCs w:val="22"/>
              </w:rPr>
              <w:t xml:space="preserve">метод «Связующая нить» </w:t>
            </w:r>
            <w:r w:rsidRPr="00ED6A63">
              <w:rPr>
                <w:color w:val="000000" w:themeColor="text1"/>
                <w:sz w:val="22"/>
                <w:szCs w:val="22"/>
              </w:rPr>
              <w:t xml:space="preserve">дляактивизации, создания позитивного настроя и сплоченности группы. Участники, передавая клубок, продолжают фразу: «Я стремлюсь к…». Можно использовать </w:t>
            </w:r>
            <w:r w:rsidRPr="00ED6A63">
              <w:rPr>
                <w:b/>
                <w:i/>
                <w:color w:val="000000" w:themeColor="text1"/>
                <w:sz w:val="22"/>
                <w:szCs w:val="22"/>
              </w:rPr>
              <w:t>метод«Хорошо или плохо»</w:t>
            </w:r>
            <w:r w:rsidRPr="00ED6A63">
              <w:rPr>
                <w:color w:val="000000" w:themeColor="text1"/>
                <w:sz w:val="22"/>
                <w:szCs w:val="22"/>
              </w:rPr>
              <w:t>. Родители и дети по очереди заканчивают предложения: «Быть родителем хорошо, потому что…», «Быть ребенком хорошо, потому что…»</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Мое отношение</w:t>
            </w:r>
          </w:p>
        </w:tc>
        <w:tc>
          <w:tcPr>
            <w:tcW w:w="12756"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Педагог делит группу на две части: родители и дети, затем предлагает в течение 5 мин обсудить следующие вопросы:</w:t>
            </w:r>
          </w:p>
          <w:p w:rsidR="00C437EC" w:rsidRPr="00ED6A63" w:rsidRDefault="00C437EC" w:rsidP="00C437EC">
            <w:pPr>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Родителям: «Что вас радует в поведении ребенка? Что вас огорчает в поведении ребенка?»</w:t>
            </w:r>
          </w:p>
          <w:p w:rsidR="00C437EC" w:rsidRPr="00ED6A63" w:rsidRDefault="00C437EC" w:rsidP="00C437EC">
            <w:pPr>
              <w:spacing w:line="288" w:lineRule="auto"/>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Детям: «Что вас радует в ваших родителях? Что вас огорчает в ваших родителях?»</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Билль о правах</w:t>
            </w:r>
          </w:p>
        </w:tc>
        <w:tc>
          <w:tcPr>
            <w:tcW w:w="12756"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Педагог делит группу на две части: родители и дети. Задача групп заключается в составлении списка своих прав. После того как каждая группа закончит подготовку списка (в течение 10–15 мин), родители и дети поочередно предъявляют эти права друг другу, причем каждое право может быть внесено в окончательный список только тогда, когда оно принято другой стороной. Каждая сторона имеет возможность отклонить какое-то право или настаивать на его изменении. Ведущий контролирует ход дискуссии и озвучивает принятые обеими сторонами права </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Обратная связь (рефлексия)</w:t>
            </w:r>
          </w:p>
        </w:tc>
        <w:tc>
          <w:tcPr>
            <w:tcW w:w="12756" w:type="dxa"/>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В заключение собрания-встречи педагог предлагает осуществить обратную связь. На ватман при выходе необходимо прикрепить лепесток к общему букету цветов, предварительно соотнеся свое настроение с цветом лепестка (красный – «получил удовольствие от общения», голубой – «необходимо подумать», желтый – «осталось много вопросов»)</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957"/>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pStyle w:val="aff"/>
              <w:spacing w:line="288" w:lineRule="auto"/>
              <w:ind w:firstLine="0"/>
              <w:rPr>
                <w:color w:val="000000" w:themeColor="text1"/>
                <w:szCs w:val="22"/>
              </w:rPr>
            </w:pPr>
            <w:r w:rsidRPr="00ED6A63">
              <w:rPr>
                <w:rFonts w:eastAsiaTheme="majorEastAsia"/>
                <w:b w:val="0"/>
                <w:color w:val="000000" w:themeColor="text1"/>
                <w:szCs w:val="22"/>
              </w:rPr>
              <w:t xml:space="preserve">1. </w:t>
            </w:r>
            <w:r w:rsidRPr="00ED6A63">
              <w:rPr>
                <w:rFonts w:eastAsiaTheme="majorEastAsia"/>
                <w:b w:val="0"/>
                <w:i/>
                <w:color w:val="000000" w:themeColor="text1"/>
                <w:szCs w:val="22"/>
              </w:rPr>
              <w:t>Амонашвили, Ш. А.</w:t>
            </w:r>
            <w:r w:rsidRPr="00ED6A63">
              <w:rPr>
                <w:rFonts w:eastAsiaTheme="majorEastAsia"/>
                <w:b w:val="0"/>
                <w:color w:val="000000" w:themeColor="text1"/>
                <w:szCs w:val="22"/>
              </w:rPr>
              <w:t xml:space="preserve"> Баллада о воспитании. Истинное воспитание ребенка – в воспитании самих себя / Ш. А. Амонашвили. – Артемовск : Лаборатория гуманной педагогики, 2008.</w:t>
            </w:r>
          </w:p>
          <w:p w:rsidR="00C437EC" w:rsidRPr="00ED6A63" w:rsidRDefault="00C437EC" w:rsidP="00C437EC">
            <w:pPr>
              <w:pStyle w:val="aff"/>
              <w:spacing w:line="288" w:lineRule="auto"/>
              <w:ind w:firstLine="0"/>
              <w:contextualSpacing/>
              <w:rPr>
                <w:b w:val="0"/>
                <w:color w:val="000000" w:themeColor="text1"/>
                <w:szCs w:val="22"/>
              </w:rPr>
            </w:pPr>
            <w:r w:rsidRPr="00ED6A63">
              <w:rPr>
                <w:rFonts w:eastAsiaTheme="majorEastAsia"/>
                <w:b w:val="0"/>
                <w:color w:val="000000" w:themeColor="text1"/>
                <w:szCs w:val="22"/>
              </w:rPr>
              <w:t>2.</w:t>
            </w:r>
            <w:r w:rsidRPr="00ED6A63">
              <w:rPr>
                <w:b w:val="0"/>
                <w:i/>
                <w:color w:val="000000" w:themeColor="text1"/>
                <w:szCs w:val="22"/>
              </w:rPr>
              <w:t>Новый</w:t>
            </w:r>
            <w:r w:rsidRPr="00ED6A63">
              <w:rPr>
                <w:b w:val="0"/>
                <w:color w:val="000000" w:themeColor="text1"/>
                <w:szCs w:val="22"/>
              </w:rPr>
              <w:t xml:space="preserve"> взгляд на родительские собрания. Встреча партнеров / авт.-сост. Е. А. Кудрявцева, О. Б. Балберова. – Волгоград : Учитель, 2016.</w:t>
            </w:r>
          </w:p>
          <w:p w:rsidR="00C437EC" w:rsidRPr="00ED6A63" w:rsidRDefault="00C437EC" w:rsidP="00C437EC">
            <w:pPr>
              <w:pStyle w:val="aff"/>
              <w:spacing w:before="60" w:line="288" w:lineRule="auto"/>
              <w:ind w:firstLine="0"/>
              <w:contextualSpacing/>
              <w:jc w:val="left"/>
              <w:rPr>
                <w:b w:val="0"/>
                <w:color w:val="000000" w:themeColor="text1"/>
                <w:szCs w:val="22"/>
              </w:rPr>
            </w:pPr>
            <w:r w:rsidRPr="00ED6A63">
              <w:rPr>
                <w:b w:val="0"/>
                <w:color w:val="000000" w:themeColor="text1"/>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Cs w:val="22"/>
              </w:rPr>
              <w:t>визитки, фломастеры или маркеры, бумагу и руч</w:t>
            </w:r>
            <w:r w:rsidRPr="00ED6A63">
              <w:rPr>
                <w:b w:val="0"/>
                <w:color w:val="000000" w:themeColor="text1"/>
                <w:szCs w:val="22"/>
              </w:rPr>
              <w:t xml:space="preserve">ки для записей, буклеты для родителей; лист ватмана, лепестки из бумаги трех цветов (красные, голубые, желтые); место для верхней одежды. В группе поставить </w:t>
            </w:r>
          </w:p>
          <w:p w:rsidR="00C437EC" w:rsidRPr="00ED6A63" w:rsidRDefault="00C437EC" w:rsidP="00C437EC">
            <w:pPr>
              <w:pStyle w:val="aff"/>
              <w:spacing w:before="60" w:line="288" w:lineRule="auto"/>
              <w:ind w:firstLine="0"/>
              <w:contextualSpacing/>
              <w:jc w:val="left"/>
              <w:rPr>
                <w:color w:val="000000" w:themeColor="text1"/>
                <w:szCs w:val="22"/>
              </w:rPr>
            </w:pPr>
            <w:r w:rsidRPr="00ED6A63">
              <w:rPr>
                <w:b w:val="0"/>
                <w:color w:val="000000" w:themeColor="text1"/>
                <w:szCs w:val="22"/>
              </w:rPr>
              <w:t>в круг стулья, подготовить проектор для презентации</w:t>
            </w:r>
          </w:p>
        </w:tc>
      </w:tr>
    </w:tbl>
    <w:p w:rsidR="00C437EC" w:rsidRPr="00ED6A63" w:rsidRDefault="00C437EC" w:rsidP="00ED6A63">
      <w:pPr>
        <w:contextualSpacing/>
        <w:rPr>
          <w:b/>
          <w:color w:val="000000" w:themeColor="text1"/>
          <w:sz w:val="22"/>
          <w:szCs w:val="22"/>
        </w:rPr>
      </w:pPr>
    </w:p>
    <w:p w:rsidR="00C437EC" w:rsidRPr="00ED6A63" w:rsidRDefault="00C437EC" w:rsidP="00C437EC">
      <w:pPr>
        <w:contextualSpacing/>
        <w:jc w:val="center"/>
        <w:rPr>
          <w:b/>
          <w:color w:val="000000" w:themeColor="text1"/>
          <w:sz w:val="22"/>
          <w:szCs w:val="22"/>
        </w:rPr>
      </w:pPr>
    </w:p>
    <w:p w:rsidR="00C437EC" w:rsidRPr="00ED6A63" w:rsidRDefault="00C437EC" w:rsidP="00C437EC">
      <w:pPr>
        <w:spacing w:after="120"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color w:val="000000" w:themeColor="text1"/>
          <w:sz w:val="22"/>
          <w:szCs w:val="22"/>
        </w:rPr>
      </w:pP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«Волшебный мир книги»</w:t>
      </w:r>
      <w:r w:rsidRPr="00ED6A63">
        <w:rPr>
          <w:b/>
          <w:color w:val="000000" w:themeColor="text1"/>
          <w:sz w:val="22"/>
          <w:szCs w:val="22"/>
        </w:rPr>
        <w:t>.</w:t>
      </w:r>
    </w:p>
    <w:p w:rsidR="00C437EC" w:rsidRPr="00ED6A63" w:rsidRDefault="00C437EC" w:rsidP="00C437EC">
      <w:pPr>
        <w:widowControl w:val="0"/>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 осознания родителями значения книги и чтения, развития навыка действовать совместно с ребенком, умения понимать намерения другого.</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Незаконченное предложение</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В начале встречи педагог предлагает родителям  для создания рабочей атмосферы, осознания участниками важности в жизни ребенка игры использовать </w:t>
            </w:r>
            <w:r w:rsidRPr="00ED6A63">
              <w:rPr>
                <w:b/>
                <w:i/>
                <w:color w:val="000000" w:themeColor="text1"/>
                <w:sz w:val="22"/>
                <w:szCs w:val="22"/>
              </w:rPr>
              <w:t>метод «Незаконченное предложение»</w:t>
            </w:r>
            <w:r w:rsidRPr="00ED6A63">
              <w:rPr>
                <w:color w:val="000000" w:themeColor="text1"/>
                <w:sz w:val="22"/>
                <w:szCs w:val="22"/>
              </w:rPr>
              <w:t>. Участники, передавая клубок, продолжают фразу: «Я желаю всем научиться…»</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pacing w:val="-4"/>
                <w:sz w:val="22"/>
                <w:szCs w:val="22"/>
              </w:rPr>
              <w:t xml:space="preserve">Книга и чтение – неиссякаемые источники </w:t>
            </w:r>
            <w:r w:rsidRPr="00ED6A63">
              <w:rPr>
                <w:color w:val="000000" w:themeColor="text1"/>
                <w:sz w:val="22"/>
                <w:szCs w:val="22"/>
              </w:rPr>
              <w:t>прекрасных образов, обогащающих духовный мир</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Книга и чтение могут совершить чудо, но при соблюдении трех условий: любить книгу; уметь выбирать книгу; уметь размышлять над книгой.</w:t>
            </w:r>
            <w:r w:rsidRPr="00ED6A63">
              <w:rPr>
                <w:b/>
                <w:i/>
                <w:color w:val="000000" w:themeColor="text1"/>
                <w:sz w:val="22"/>
                <w:szCs w:val="22"/>
              </w:rPr>
              <w:t>Метод работы в проектных группах.</w:t>
            </w:r>
            <w:r w:rsidRPr="00ED6A63">
              <w:rPr>
                <w:color w:val="000000" w:themeColor="text1"/>
                <w:sz w:val="22"/>
                <w:szCs w:val="22"/>
              </w:rPr>
              <w:t xml:space="preserve">Все участники собрания-встречиделятся на группы и пишут на листах ватмана правила обучения ребенка чтению. Далее каждая группа представляет свои правила. </w:t>
            </w:r>
            <w:r w:rsidRPr="00ED6A63">
              <w:rPr>
                <w:b/>
                <w:i/>
                <w:color w:val="000000" w:themeColor="text1"/>
                <w:sz w:val="22"/>
                <w:szCs w:val="22"/>
              </w:rPr>
              <w:t>Метод «Игра без правил».</w:t>
            </w:r>
            <w:r w:rsidRPr="00ED6A63">
              <w:rPr>
                <w:color w:val="000000" w:themeColor="text1"/>
                <w:sz w:val="22"/>
                <w:szCs w:val="22"/>
              </w:rPr>
              <w:t xml:space="preserve"> Участники встречи выбирают роли ребенка и родителя, садятся рядом и общаются, постоянно проговаривая начало предложенной фразы: «Мне нравится, что ты…», добавляя свое содержание. Тем самым достигаются позитивный диалог, обратная связь</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Игровое упражнение «Чтение по ролям»</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Педагог использует игровое упражнение «Чтение по ролям»: выполняется в парах («родитель» – «ребенок»). Каждой паре дается книга с диалогом. Участники читают книгу по ролям. Затем следует обсуждение: «Что было труднее всего? Понравилось ли вам читать  по ролям? Что необходимо для сотрудничества?»</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Положительный эффект. Обратная связь</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Родитель и ребенок садятся рядом и общаются, постоянно проговаривая начало предложенной фразы: «Хочешь, я скажу тебе, что ты приобретешь, если будешь читать…», добавляя к ней свое содержание.</w:t>
            </w:r>
          </w:p>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b/>
                <w:color w:val="000000" w:themeColor="text1"/>
                <w:sz w:val="22"/>
                <w:szCs w:val="22"/>
              </w:rPr>
            </w:pPr>
            <w:r w:rsidRPr="00ED6A63">
              <w:rPr>
                <w:color w:val="000000" w:themeColor="text1"/>
                <w:sz w:val="22"/>
                <w:szCs w:val="22"/>
              </w:rPr>
              <w:t>В заключение встречи педагог предлагает участникам собрания-встречи написать небольшое сочинение-эссе на тему «Книга в жизни моего ребенка»</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957"/>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pStyle w:val="aff"/>
              <w:spacing w:line="288" w:lineRule="auto"/>
              <w:ind w:firstLine="0"/>
              <w:contextualSpacing/>
              <w:rPr>
                <w:b w:val="0"/>
                <w:color w:val="000000" w:themeColor="text1"/>
                <w:szCs w:val="22"/>
              </w:rPr>
            </w:pPr>
            <w:r w:rsidRPr="00ED6A63">
              <w:rPr>
                <w:rFonts w:eastAsiaTheme="majorEastAsia"/>
                <w:b w:val="0"/>
                <w:color w:val="000000" w:themeColor="text1"/>
                <w:szCs w:val="22"/>
              </w:rPr>
              <w:t>1.</w:t>
            </w:r>
            <w:r w:rsidRPr="00ED6A63">
              <w:rPr>
                <w:b w:val="0"/>
                <w:i/>
                <w:color w:val="000000" w:themeColor="text1"/>
                <w:szCs w:val="22"/>
              </w:rPr>
              <w:t>Новый</w:t>
            </w:r>
            <w:r w:rsidRPr="00ED6A63">
              <w:rPr>
                <w:b w:val="0"/>
                <w:color w:val="000000" w:themeColor="text1"/>
                <w:szCs w:val="22"/>
              </w:rPr>
              <w:t xml:space="preserve"> взгляд на родительские собрания. Встреча партнеров / авт.-сост. Е. А. Кудрявцева, О. Б. Балберова. – Волгоград : Учитель, 2016.</w:t>
            </w:r>
          </w:p>
          <w:p w:rsidR="00C437EC" w:rsidRPr="00ED6A63" w:rsidRDefault="00C437EC" w:rsidP="00C437EC">
            <w:pPr>
              <w:pStyle w:val="aff"/>
              <w:spacing w:line="288" w:lineRule="auto"/>
              <w:ind w:firstLine="0"/>
              <w:contextualSpacing/>
              <w:rPr>
                <w:b w:val="0"/>
                <w:color w:val="000000" w:themeColor="text1"/>
                <w:szCs w:val="22"/>
              </w:rPr>
            </w:pPr>
            <w:r w:rsidRPr="00ED6A63">
              <w:rPr>
                <w:b w:val="0"/>
                <w:color w:val="000000" w:themeColor="text1"/>
                <w:szCs w:val="22"/>
              </w:rPr>
              <w:t xml:space="preserve">2. </w:t>
            </w:r>
            <w:r w:rsidRPr="00ED6A63">
              <w:rPr>
                <w:b w:val="0"/>
                <w:i/>
                <w:color w:val="000000" w:themeColor="text1"/>
                <w:szCs w:val="22"/>
              </w:rPr>
              <w:t>Евдокимова, Е. С</w:t>
            </w:r>
            <w:r w:rsidRPr="00ED6A63">
              <w:rPr>
                <w:b w:val="0"/>
                <w:color w:val="000000" w:themeColor="text1"/>
                <w:szCs w:val="22"/>
              </w:rPr>
              <w:t>. Детский сад и семья: методика работы с родителями : пособие для педагогов и родителей / Е. С. Евдокимова, Н. В. Додокина, Е. А. Кудрявцева. – М. : Мозаика-Синтез, 2007.</w:t>
            </w:r>
          </w:p>
          <w:p w:rsidR="00C437EC" w:rsidRPr="00ED6A63" w:rsidRDefault="00C437EC" w:rsidP="00C437EC">
            <w:pPr>
              <w:spacing w:line="288" w:lineRule="auto"/>
              <w:contextualSpacing/>
              <w:rPr>
                <w:color w:val="000000" w:themeColor="text1"/>
                <w:sz w:val="22"/>
                <w:szCs w:val="22"/>
              </w:rPr>
            </w:pPr>
            <w:r w:rsidRPr="00ED6A63">
              <w:rPr>
                <w:b w:val="0"/>
                <w:color w:val="000000" w:themeColor="text1"/>
                <w:sz w:val="22"/>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 w:val="22"/>
                <w:szCs w:val="22"/>
              </w:rPr>
              <w:t>визитки, фломастеры или маркеры, бумагу и руч</w:t>
            </w:r>
            <w:r w:rsidRPr="00ED6A63">
              <w:rPr>
                <w:b w:val="0"/>
                <w:color w:val="000000" w:themeColor="text1"/>
                <w:sz w:val="22"/>
                <w:szCs w:val="22"/>
              </w:rPr>
              <w:t>ки для записей, буклеты для родителей; презентацию «Волшебный мир книги», музыкальное сопровождение, атрибуты для организации игровых ситуаций; место для верхней одежды. В группе поставить в круг стулья, подготовить проектор для презентации</w:t>
            </w:r>
          </w:p>
        </w:tc>
      </w:tr>
    </w:tbl>
    <w:p w:rsidR="00C437EC" w:rsidRPr="00ED6A63" w:rsidRDefault="00C437EC" w:rsidP="00C437EC">
      <w:pPr>
        <w:rPr>
          <w:color w:val="000000" w:themeColor="text1"/>
          <w:sz w:val="22"/>
          <w:szCs w:val="22"/>
        </w:rPr>
      </w:pPr>
    </w:p>
    <w:p w:rsidR="00C437EC" w:rsidRPr="00ED6A63" w:rsidRDefault="00C437EC" w:rsidP="00C437EC">
      <w:pPr>
        <w:rPr>
          <w:color w:val="000000" w:themeColor="text1"/>
          <w:sz w:val="22"/>
          <w:szCs w:val="22"/>
        </w:rPr>
      </w:pPr>
    </w:p>
    <w:p w:rsidR="00C437EC" w:rsidRPr="00ED6A63" w:rsidRDefault="00C437EC" w:rsidP="00C437EC">
      <w:pPr>
        <w:spacing w:line="288" w:lineRule="auto"/>
        <w:contextualSpacing/>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before="120" w:line="288" w:lineRule="auto"/>
        <w:rPr>
          <w:b/>
          <w:color w:val="000000" w:themeColor="text1"/>
          <w:sz w:val="22"/>
          <w:szCs w:val="22"/>
        </w:rPr>
      </w:pPr>
      <w:r w:rsidRPr="00ED6A63">
        <w:rPr>
          <w:b/>
          <w:color w:val="000000" w:themeColor="text1"/>
          <w:sz w:val="22"/>
          <w:szCs w:val="22"/>
        </w:rPr>
        <w:t>Тема</w:t>
      </w:r>
      <w:r w:rsidRPr="00ED6A63">
        <w:rPr>
          <w:color w:val="000000" w:themeColor="text1"/>
          <w:sz w:val="22"/>
          <w:szCs w:val="22"/>
        </w:rPr>
        <w:t xml:space="preserve"> «Искусство и творчество в жизни семьи» (вечер-встреча)</w:t>
      </w:r>
      <w:r w:rsidRPr="00ED6A63">
        <w:rPr>
          <w:b/>
          <w:color w:val="000000" w:themeColor="text1"/>
          <w:sz w:val="22"/>
          <w:szCs w:val="22"/>
        </w:rPr>
        <w:t>.</w:t>
      </w:r>
    </w:p>
    <w:p w:rsidR="00C437EC" w:rsidRPr="00ED6A63" w:rsidRDefault="00C437EC" w:rsidP="00C437EC">
      <w:pPr>
        <w:spacing w:before="60" w:after="120" w:line="288" w:lineRule="auto"/>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 познакомить родителей и детей с различными видами искусства; способствовать осознанию того, что искусство и творчество имеют огромный воспитательный потенциал (оказывают влияние на развитие личности; позволяют ребенку открыть интересный, увлекательный мир, развить эстетический вкус, сформировать нравственные ориентиры).</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Искусство в жизни семьи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В начале встречи педагог для создания позитивного настроя демонстрирует видеоролик «Искусство в жизни семьи». Предлагает совершить экскурс в волшебный мир искусства и определить его место в жизни современной семьи. Демонстрирует презентацию «Виды искусства»</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Виды искусства</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 xml:space="preserve">Экскурс в мир искусства: музыка (небольшой рассказ; конкурс «Угадай мелодию»: родителям и детям предлагается вспомнить </w:t>
            </w:r>
          </w:p>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rPr>
              <w:t>и назвать знакомые колыбельные песни – мелодии звучат в минусовке, а после отгадывания звучит песня со словами); хореография (небольшой рассказ; конкурс «Повторяй за мной»: всем присутствующим предлагается под музыку повторить несложные танцевальные движения); изобразительное искусство (небольшой рассказ; демонстрация видеоролика «Образы матери и ребенка в жи-</w:t>
            </w:r>
            <w:r w:rsidRPr="00ED6A63">
              <w:rPr>
                <w:color w:val="000000" w:themeColor="text1"/>
                <w:sz w:val="22"/>
                <w:szCs w:val="22"/>
              </w:rPr>
              <w:br/>
              <w:t>вописи и скульптуре»; конкурс «Оживи картину»: команды детей и родителей получают конверты с репродукциями картин, кото</w:t>
            </w:r>
            <w:r w:rsidRPr="00ED6A63">
              <w:rPr>
                <w:color w:val="000000" w:themeColor="text1"/>
                <w:spacing w:val="2"/>
                <w:sz w:val="22"/>
                <w:szCs w:val="22"/>
              </w:rPr>
              <w:t xml:space="preserve">рые нужно «оживить» с помощью пантомимы так, чтобы зрители их узнали (угаданные картины выводятся на экран)); театр </w:t>
            </w:r>
            <w:r w:rsidRPr="00ED6A63">
              <w:rPr>
                <w:color w:val="000000" w:themeColor="text1"/>
                <w:sz w:val="22"/>
                <w:szCs w:val="22"/>
              </w:rPr>
              <w:br/>
              <w:t>(небольшой рассказ; конкурс «Угадай театрального актера»); кино (демонстрация видеоролика «Польза и вред кинематографа»; конкурс «Из какой сказки этот фрагмент»); литература (небольшой рассказ; конкурс «Угадай сказку»; конкурс «Почувствуй себя поэтом»: озвучиваются первые строчки стихотворения о семье, детям и родителям необходимо сочинить продолжение); фотогра-</w:t>
            </w:r>
          </w:p>
          <w:p w:rsidR="00C437EC" w:rsidRPr="00ED6A63" w:rsidRDefault="00C437EC" w:rsidP="00C437EC">
            <w:pPr>
              <w:spacing w:line="288" w:lineRule="auto"/>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pacing w:val="-2"/>
                <w:sz w:val="22"/>
                <w:szCs w:val="22"/>
              </w:rPr>
              <w:t>фия (выставка «Семейное фото»); декоративно-прикладное искусство (небольшой рассказ; демонстрация семейных поделок из бро</w:t>
            </w:r>
            <w:r w:rsidRPr="00ED6A63">
              <w:rPr>
                <w:color w:val="000000" w:themeColor="text1"/>
                <w:sz w:val="22"/>
                <w:szCs w:val="22"/>
              </w:rPr>
              <w:t>-</w:t>
            </w:r>
            <w:r w:rsidRPr="00ED6A63">
              <w:rPr>
                <w:color w:val="000000" w:themeColor="text1"/>
                <w:sz w:val="22"/>
                <w:szCs w:val="22"/>
              </w:rPr>
              <w:br/>
              <w:t>сового и природного материала)</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rFonts w:eastAsiaTheme="majorEastAsia"/>
                <w:color w:val="000000" w:themeColor="text1"/>
                <w:sz w:val="22"/>
                <w:szCs w:val="22"/>
              </w:rPr>
            </w:pPr>
            <w:r w:rsidRPr="00ED6A63">
              <w:rPr>
                <w:color w:val="000000" w:themeColor="text1"/>
                <w:sz w:val="22"/>
                <w:szCs w:val="22"/>
              </w:rPr>
              <w:t>Обратная связь</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tabs>
                <w:tab w:val="left" w:pos="567"/>
              </w:tabs>
              <w:spacing w:line="288" w:lineRule="auto"/>
              <w:contextualSpacing/>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ED6A63">
              <w:rPr>
                <w:color w:val="000000" w:themeColor="text1"/>
                <w:sz w:val="22"/>
                <w:szCs w:val="22"/>
              </w:rPr>
              <w:t>Родителям предлагается  поделиться впечатлениями о встрече, высказать всем участникам пожелания на будущее</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1622"/>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pStyle w:val="aff"/>
              <w:spacing w:line="288" w:lineRule="auto"/>
              <w:ind w:firstLine="0"/>
              <w:contextualSpacing/>
              <w:rPr>
                <w:rFonts w:eastAsiaTheme="majorEastAsia"/>
                <w:b w:val="0"/>
                <w:color w:val="000000" w:themeColor="text1"/>
                <w:szCs w:val="22"/>
              </w:rPr>
            </w:pPr>
            <w:r w:rsidRPr="00ED6A63">
              <w:rPr>
                <w:rFonts w:eastAsiaTheme="majorEastAsia"/>
                <w:b w:val="0"/>
                <w:i/>
                <w:color w:val="000000" w:themeColor="text1"/>
                <w:szCs w:val="22"/>
              </w:rPr>
              <w:t>Воспитание</w:t>
            </w:r>
            <w:r w:rsidRPr="00ED6A63">
              <w:rPr>
                <w:rFonts w:eastAsiaTheme="majorEastAsia"/>
                <w:b w:val="0"/>
                <w:color w:val="000000" w:themeColor="text1"/>
                <w:szCs w:val="22"/>
              </w:rPr>
              <w:t xml:space="preserve"> ребенка начинается с воспитания себя. Альманах Родительского университета : сб. ст. – Вып. 4. – М. : Планета, 2015.</w:t>
            </w:r>
          </w:p>
          <w:p w:rsidR="00C437EC" w:rsidRPr="00ED6A63" w:rsidRDefault="00C437EC" w:rsidP="00C437EC">
            <w:pPr>
              <w:pStyle w:val="aff"/>
              <w:spacing w:line="288" w:lineRule="auto"/>
              <w:ind w:firstLine="0"/>
              <w:contextualSpacing/>
              <w:jc w:val="left"/>
              <w:rPr>
                <w:color w:val="000000" w:themeColor="text1"/>
                <w:szCs w:val="22"/>
              </w:rPr>
            </w:pPr>
            <w:r w:rsidRPr="00ED6A63">
              <w:rPr>
                <w:b w:val="0"/>
                <w:color w:val="000000" w:themeColor="text1"/>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Cs w:val="22"/>
              </w:rPr>
              <w:t>визитки, фломастеры или маркеры, бумагу и руч</w:t>
            </w:r>
            <w:r w:rsidRPr="00ED6A63">
              <w:rPr>
                <w:b w:val="0"/>
                <w:color w:val="000000" w:themeColor="text1"/>
                <w:szCs w:val="22"/>
              </w:rPr>
              <w:t>ки для записей; буклеты для родителей: «Как помочь ребенку развить способности к рисованию и лепке», «Как сделать пальчиковых кукол из бумаги для домашнего театра»; подборку минусовок колыбельных песен, танцевальной музыки; презентации: «Виды искусства», «Угадай театрального актера», «Из какой сказки этот фрагмент», «Образы матери и ребенка в живописи и скульптуре»; выставку «Семейное фото»; место для верхней одежды. В группе поставить в круг стулья, подготовить проектор для презентации</w:t>
            </w:r>
          </w:p>
        </w:tc>
      </w:tr>
    </w:tbl>
    <w:p w:rsidR="00C437EC" w:rsidRPr="00ED6A63" w:rsidRDefault="00C437EC" w:rsidP="00ED6A63">
      <w:pPr>
        <w:spacing w:after="120" w:line="288" w:lineRule="auto"/>
        <w:rPr>
          <w:b/>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t>Родительское собрание</w:t>
      </w: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«Основные ошибки воспитания детей дошкольного возраста»</w:t>
      </w:r>
      <w:r w:rsidRPr="00ED6A63">
        <w:rPr>
          <w:b/>
          <w:color w:val="000000" w:themeColor="text1"/>
          <w:sz w:val="22"/>
          <w:szCs w:val="22"/>
        </w:rPr>
        <w:t>.</w:t>
      </w:r>
    </w:p>
    <w:p w:rsidR="00C437EC" w:rsidRPr="00ED6A63" w:rsidRDefault="00C437EC" w:rsidP="00C437EC">
      <w:pPr>
        <w:spacing w:before="60" w:after="120" w:line="288" w:lineRule="auto"/>
        <w:rPr>
          <w:rStyle w:val="apple-converted-space"/>
          <w:color w:val="000000" w:themeColor="text1"/>
          <w:sz w:val="22"/>
          <w:szCs w:val="22"/>
          <w:shd w:val="clear" w:color="auto" w:fill="FFFFFF"/>
        </w:rPr>
      </w:pPr>
      <w:r w:rsidRPr="00ED6A63">
        <w:rPr>
          <w:b/>
          <w:color w:val="000000" w:themeColor="text1"/>
          <w:sz w:val="22"/>
          <w:szCs w:val="22"/>
        </w:rPr>
        <w:t xml:space="preserve">Цель-результат: </w:t>
      </w:r>
      <w:r w:rsidRPr="00ED6A63">
        <w:rPr>
          <w:color w:val="000000" w:themeColor="text1"/>
          <w:sz w:val="22"/>
          <w:szCs w:val="22"/>
        </w:rPr>
        <w:t>создать благоприятные условия для взаимодействия с семьями воспитанников;</w:t>
      </w:r>
      <w:r w:rsidRPr="00ED6A63">
        <w:rPr>
          <w:color w:val="000000" w:themeColor="text1"/>
          <w:sz w:val="22"/>
          <w:szCs w:val="22"/>
          <w:shd w:val="clear" w:color="auto" w:fill="FFFFFF"/>
        </w:rPr>
        <w:t xml:space="preserve"> познакомить родителей с моделями семейных отношений; способствовать расширению представлений о способах адекватного реагирования в проблемных ситуациях; сформировать позитивные мировоззренческие установки; дать представление о том, как избежать ошибок в воспитании дошкольников.</w:t>
      </w:r>
    </w:p>
    <w:tbl>
      <w:tblPr>
        <w:tblStyle w:val="-5"/>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7"/>
        <w:gridCol w:w="12756"/>
      </w:tblGrid>
      <w:tr w:rsidR="00C437EC" w:rsidRPr="00ED6A63" w:rsidTr="00C437EC">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rPr>
                <w:b w:val="0"/>
                <w:color w:val="000000" w:themeColor="text1"/>
                <w:sz w:val="22"/>
                <w:szCs w:val="22"/>
                <w:lang w:eastAsia="en-US"/>
              </w:rPr>
            </w:pPr>
            <w:r w:rsidRPr="00ED6A63">
              <w:rPr>
                <w:color w:val="000000" w:themeColor="text1"/>
                <w:sz w:val="22"/>
                <w:szCs w:val="22"/>
                <w:lang w:eastAsia="en-US"/>
              </w:rPr>
              <w:t>План собрания-встречи</w:t>
            </w:r>
          </w:p>
        </w:tc>
        <w:tc>
          <w:tcPr>
            <w:tcW w:w="12756" w:type="dxa"/>
            <w:tcBorders>
              <w:top w:val="none" w:sz="0" w:space="0" w:color="auto"/>
              <w:left w:val="none" w:sz="0" w:space="0" w:color="auto"/>
              <w:bottom w:val="none" w:sz="0" w:space="0" w:color="auto"/>
              <w:right w:val="none" w:sz="0" w:space="0" w:color="auto"/>
            </w:tcBorders>
            <w:shd w:val="clear" w:color="auto" w:fill="auto"/>
            <w:vAlign w:val="center"/>
          </w:tcPr>
          <w:p w:rsidR="00C437EC" w:rsidRPr="00ED6A63" w:rsidRDefault="00C437EC" w:rsidP="00C437EC">
            <w:pPr>
              <w:spacing w:line="288"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2"/>
                <w:szCs w:val="22"/>
                <w:lang w:eastAsia="en-US"/>
              </w:rPr>
            </w:pPr>
            <w:r w:rsidRPr="00ED6A63">
              <w:rPr>
                <w:color w:val="000000" w:themeColor="text1"/>
                <w:sz w:val="22"/>
                <w:szCs w:val="22"/>
                <w:lang w:eastAsia="en-US"/>
              </w:rPr>
              <w:t>Краткое содержание этапов собрания-встречи</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Ребенок в нас</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В начале собрания-встречи педагог использует </w:t>
            </w:r>
            <w:r w:rsidRPr="00ED6A63">
              <w:rPr>
                <w:b/>
                <w:i/>
                <w:color w:val="000000" w:themeColor="text1"/>
                <w:sz w:val="22"/>
                <w:szCs w:val="22"/>
              </w:rPr>
              <w:t>метод«Ребенок в нас»</w:t>
            </w:r>
            <w:r w:rsidRPr="00ED6A63">
              <w:rPr>
                <w:color w:val="000000" w:themeColor="text1"/>
                <w:sz w:val="22"/>
                <w:szCs w:val="22"/>
              </w:rPr>
              <w:t xml:space="preserve">дляактивизации, создания позитивного настроя и сплоченности группы.Участники бросают друг другу мяч со словами: «Мне кажется, в детстве Вы были…» (называют качество, черту, </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которая, на их взгляд, была присуща человеку в детстве). В ответ каждый может согласиться  или опровергнуть высказывание</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rFonts w:eastAsiaTheme="majorEastAsia"/>
                <w:color w:val="000000" w:themeColor="text1"/>
                <w:sz w:val="22"/>
                <w:szCs w:val="22"/>
              </w:rPr>
            </w:pPr>
            <w:r w:rsidRPr="00ED6A63">
              <w:rPr>
                <w:rFonts w:eastAsiaTheme="majorEastAsia"/>
                <w:color w:val="000000" w:themeColor="text1"/>
                <w:sz w:val="22"/>
                <w:szCs w:val="22"/>
              </w:rPr>
              <w:t>Дети – цветы жизни</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ind w:right="-57"/>
              <w:contextualSpacing/>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ED6A63">
              <w:rPr>
                <w:color w:val="000000" w:themeColor="text1"/>
                <w:sz w:val="22"/>
                <w:szCs w:val="22"/>
                <w:shd w:val="clear" w:color="auto" w:fill="FFFFFF"/>
              </w:rPr>
              <w:t>Выступление педагога сопровождается показом фильма из жизни группы и детского сада с участием детей. Далее следуют выступ</w:t>
            </w:r>
            <w:r w:rsidRPr="00ED6A63">
              <w:rPr>
                <w:color w:val="000000" w:themeColor="text1"/>
                <w:spacing w:val="-2"/>
                <w:sz w:val="22"/>
                <w:szCs w:val="22"/>
                <w:shd w:val="clear" w:color="auto" w:fill="FFFFFF"/>
              </w:rPr>
              <w:t xml:space="preserve">ление педагога-психолога на тему «Модели семейных отношений» (авторитарная, демократичная, сверхлюбящая и сверхопекающая), </w:t>
            </w:r>
            <w:r w:rsidRPr="00ED6A63">
              <w:rPr>
                <w:color w:val="000000" w:themeColor="text1"/>
                <w:sz w:val="22"/>
                <w:szCs w:val="22"/>
                <w:shd w:val="clear" w:color="auto" w:fill="FFFFFF"/>
              </w:rPr>
              <w:t>демонстрация видеопритчи «Всё в твоих руках»</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Ребенок – зеркало семьи. Как избежать ошибок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в воспитании детей</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xml:space="preserve">Педагог и педагог-психолог проводят разбор ошибок в воспитании: </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«Прочь самостоятельность»;</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«Семь пятниц на неделе»;</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«Пуп земли»;</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«Лишние эмоции – это плохо»;</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«Кнут или пряник?»;</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 «Как тебе не стыдно!».</w:t>
            </w:r>
          </w:p>
          <w:p w:rsidR="00C437EC" w:rsidRPr="00ED6A63" w:rsidRDefault="00C437EC" w:rsidP="00C437EC">
            <w:pPr>
              <w:spacing w:line="288" w:lineRule="auto"/>
              <w:contextualSpacing/>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ED6A63">
              <w:rPr>
                <w:color w:val="000000" w:themeColor="text1"/>
                <w:sz w:val="22"/>
                <w:szCs w:val="22"/>
              </w:rPr>
              <w:t>Практические задания для родителей – разыгрывание и решение педагогических ситуаций</w:t>
            </w:r>
          </w:p>
        </w:tc>
      </w:tr>
      <w:tr w:rsidR="00C437EC" w:rsidRPr="00ED6A63" w:rsidTr="00C437EC">
        <w:trPr>
          <w:cnfStyle w:val="000000010000" w:firstRow="0" w:lastRow="0" w:firstColumn="0" w:lastColumn="0" w:oddVBand="0" w:evenVBand="0" w:oddHBand="0" w:evenHBand="1"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837"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Аффирмации. Обратная связь</w:t>
            </w:r>
          </w:p>
        </w:tc>
        <w:tc>
          <w:tcPr>
            <w:tcW w:w="12756" w:type="dxa"/>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cnfStyle w:val="000000010000" w:firstRow="0" w:lastRow="0" w:firstColumn="0" w:lastColumn="0" w:oddVBand="0" w:evenVBand="0" w:oddHBand="0" w:evenHBand="1" w:firstRowFirstColumn="0" w:firstRowLastColumn="0" w:lastRowFirstColumn="0" w:lastRowLastColumn="0"/>
              <w:rPr>
                <w:b/>
                <w:color w:val="000000" w:themeColor="text1"/>
                <w:sz w:val="22"/>
                <w:szCs w:val="22"/>
              </w:rPr>
            </w:pPr>
            <w:r w:rsidRPr="00ED6A63">
              <w:rPr>
                <w:color w:val="000000" w:themeColor="text1"/>
                <w:sz w:val="22"/>
                <w:szCs w:val="22"/>
              </w:rPr>
              <w:t>Педагог предлагает участникам собрания-встречи создать позитивные аффирмации (приветственные взгляды, ласковые прикосновения, фразы: «как хорошо, что ты у нас родился», «я рада тебя видеть», «мы любим друг друга», «у нас любящая и гармоничная семья» и т. д.; поблагодарить своих родителей (можно использовать смайлики и прикрепить на ватман при выходе)</w:t>
            </w:r>
          </w:p>
        </w:tc>
      </w:tr>
      <w:tr w:rsidR="00C437EC" w:rsidRPr="00ED6A63" w:rsidTr="00C437EC">
        <w:trPr>
          <w:cnfStyle w:val="000000100000" w:firstRow="0" w:lastRow="0" w:firstColumn="0" w:lastColumn="0" w:oddVBand="0" w:evenVBand="0" w:oddHBand="1" w:evenHBand="0" w:firstRowFirstColumn="0" w:firstRowLastColumn="0" w:lastRowFirstColumn="0" w:lastRowLastColumn="0"/>
          <w:trHeight w:val="1510"/>
          <w:jc w:val="center"/>
        </w:trPr>
        <w:tc>
          <w:tcPr>
            <w:cnfStyle w:val="001000000000" w:firstRow="0" w:lastRow="0" w:firstColumn="1" w:lastColumn="0" w:oddVBand="0" w:evenVBand="0" w:oddHBand="0" w:evenHBand="0" w:firstRowFirstColumn="0" w:firstRowLastColumn="0" w:lastRowFirstColumn="0" w:lastRowLastColumn="0"/>
            <w:tcW w:w="15593" w:type="dxa"/>
            <w:gridSpan w:val="2"/>
            <w:tcBorders>
              <w:top w:val="none" w:sz="0" w:space="0" w:color="auto"/>
              <w:left w:val="none" w:sz="0" w:space="0" w:color="auto"/>
              <w:bottom w:val="none" w:sz="0" w:space="0" w:color="auto"/>
              <w:right w:val="none" w:sz="0" w:space="0" w:color="auto"/>
            </w:tcBorders>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spacing w:line="288" w:lineRule="auto"/>
              <w:rPr>
                <w:rFonts w:eastAsiaTheme="majorEastAsia"/>
                <w:b w:val="0"/>
                <w:color w:val="000000" w:themeColor="text1"/>
                <w:sz w:val="22"/>
                <w:szCs w:val="22"/>
              </w:rPr>
            </w:pPr>
            <w:r w:rsidRPr="00ED6A63">
              <w:rPr>
                <w:rFonts w:eastAsiaTheme="majorEastAsia"/>
                <w:b w:val="0"/>
                <w:i/>
                <w:color w:val="000000" w:themeColor="text1"/>
                <w:sz w:val="22"/>
                <w:szCs w:val="22"/>
              </w:rPr>
              <w:t>Воспитание</w:t>
            </w:r>
            <w:r w:rsidRPr="00ED6A63">
              <w:rPr>
                <w:rFonts w:eastAsiaTheme="majorEastAsia"/>
                <w:b w:val="0"/>
                <w:color w:val="000000" w:themeColor="text1"/>
                <w:sz w:val="22"/>
                <w:szCs w:val="22"/>
              </w:rPr>
              <w:t xml:space="preserve"> ребенка начинается с воспитания себя. Альманах Родительского университета : сб. ст. – Вып. 4. – М. : Планета, 2015.</w:t>
            </w:r>
          </w:p>
          <w:p w:rsidR="00C437EC" w:rsidRPr="00ED6A63" w:rsidRDefault="00C437EC" w:rsidP="00C437EC">
            <w:pPr>
              <w:pStyle w:val="aff"/>
              <w:spacing w:before="60" w:line="288" w:lineRule="auto"/>
              <w:ind w:firstLine="0"/>
              <w:contextualSpacing/>
              <w:jc w:val="left"/>
              <w:rPr>
                <w:color w:val="000000" w:themeColor="text1"/>
                <w:szCs w:val="22"/>
              </w:rPr>
            </w:pPr>
            <w:r w:rsidRPr="00ED6A63">
              <w:rPr>
                <w:b w:val="0"/>
                <w:color w:val="000000" w:themeColor="text1"/>
                <w:szCs w:val="22"/>
              </w:rPr>
              <w:t xml:space="preserve">Для организации собрания-встречи необходимо подготовить материалы (оборудование) для всех участников: </w:t>
            </w:r>
            <w:r w:rsidRPr="00ED6A63">
              <w:rPr>
                <w:b w:val="0"/>
                <w:color w:val="000000" w:themeColor="text1"/>
                <w:spacing w:val="-4"/>
                <w:szCs w:val="22"/>
              </w:rPr>
              <w:t>визитки, фломастеры или маркеры, бумагу и руч</w:t>
            </w:r>
            <w:r w:rsidRPr="00ED6A63">
              <w:rPr>
                <w:b w:val="0"/>
                <w:color w:val="000000" w:themeColor="text1"/>
                <w:szCs w:val="22"/>
              </w:rPr>
              <w:t>ки для записей, буклеты для родителей; презентацию «Модели семейных отношений», смайлики; место для верхней одежды. В группе поставить в круг стулья, подготовить проектор для презентации</w:t>
            </w:r>
          </w:p>
        </w:tc>
      </w:tr>
    </w:tbl>
    <w:p w:rsidR="00C437EC" w:rsidRPr="00ED6A63" w:rsidRDefault="00C437EC" w:rsidP="00ED6A63">
      <w:pPr>
        <w:spacing w:after="120" w:line="288" w:lineRule="auto"/>
        <w:rPr>
          <w:b/>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t>Семейный праздник</w:t>
      </w:r>
    </w:p>
    <w:p w:rsidR="00C437EC" w:rsidRPr="00ED6A63" w:rsidRDefault="00C437EC" w:rsidP="00C437EC">
      <w:pPr>
        <w:spacing w:line="288" w:lineRule="auto"/>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«Осенняя ярмарка»</w:t>
      </w:r>
      <w:r w:rsidRPr="00ED6A63">
        <w:rPr>
          <w:b/>
          <w:color w:val="000000" w:themeColor="text1"/>
          <w:sz w:val="22"/>
          <w:szCs w:val="22"/>
        </w:rPr>
        <w:t>.</w:t>
      </w:r>
    </w:p>
    <w:p w:rsidR="00C437EC" w:rsidRPr="00ED6A63" w:rsidRDefault="00C437EC" w:rsidP="00C437EC">
      <w:pPr>
        <w:spacing w:line="288" w:lineRule="auto"/>
        <w:contextualSpacing/>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8" w:lineRule="auto"/>
        <w:contextualSpacing/>
        <w:rPr>
          <w:color w:val="000000" w:themeColor="text1"/>
          <w:sz w:val="22"/>
          <w:szCs w:val="22"/>
        </w:rPr>
      </w:pPr>
      <w:r w:rsidRPr="00ED6A63">
        <w:rPr>
          <w:b/>
          <w:color w:val="000000" w:themeColor="text1"/>
          <w:sz w:val="22"/>
          <w:szCs w:val="22"/>
        </w:rPr>
        <w:t>Материал:</w:t>
      </w:r>
      <w:r w:rsidRPr="00ED6A63">
        <w:rPr>
          <w:color w:val="000000" w:themeColor="text1"/>
          <w:sz w:val="22"/>
          <w:szCs w:val="22"/>
        </w:rPr>
        <w:t xml:space="preserve"> музыкальный репертуар, декорации: торговые павильоны, лавки; муляжи фруктов, баранок, овощей; предметы быта (деревянные ложки, платочки, корзинки); угощение (пряники, петушки-леденцы).</w:t>
      </w:r>
    </w:p>
    <w:p w:rsidR="00C437EC" w:rsidRPr="00ED6A63" w:rsidRDefault="00C437EC" w:rsidP="00C437EC">
      <w:pPr>
        <w:spacing w:line="288" w:lineRule="auto"/>
        <w:contextualSpacing/>
        <w:rPr>
          <w:color w:val="000000" w:themeColor="text1"/>
          <w:sz w:val="22"/>
          <w:szCs w:val="22"/>
        </w:rPr>
      </w:pPr>
      <w:r w:rsidRPr="00ED6A63">
        <w:rPr>
          <w:b/>
          <w:color w:val="000000" w:themeColor="text1"/>
          <w:sz w:val="22"/>
          <w:szCs w:val="22"/>
        </w:rPr>
        <w:t>Герои праздника:</w:t>
      </w:r>
      <w:r w:rsidRPr="00ED6A63">
        <w:rPr>
          <w:color w:val="000000" w:themeColor="text1"/>
          <w:sz w:val="22"/>
          <w:szCs w:val="22"/>
        </w:rPr>
        <w:t xml:space="preserve"> ведущий, Ульяна, скоморохи, Осень.</w:t>
      </w:r>
    </w:p>
    <w:p w:rsidR="00C437EC" w:rsidRPr="00ED6A63" w:rsidRDefault="00C437EC" w:rsidP="00C437EC">
      <w:pPr>
        <w:widowControl w:val="0"/>
        <w:spacing w:after="120" w:line="288" w:lineRule="auto"/>
        <w:rPr>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зал украшен гирляндами из осенних листьев. На центральной стене – осенний пейзаж.</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подготовка атрибутов; изготовление муляжей фруктов, баранок, овощей</w:t>
            </w:r>
          </w:p>
        </w:tc>
      </w:tr>
      <w:tr w:rsidR="00C437EC" w:rsidRPr="00ED6A63" w:rsidTr="00C437EC">
        <w:trPr>
          <w:trHeight w:val="276"/>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Под музыку Ульяна заводит детей и взрослых в парах змейкой, рассаживает по местам (на лавки). «Здравствуйте, гостюшки-касатушки! Не стесняйтесь, поудобней рассаживайтесь. Всем ли видно? Всем ли слышно? Всем ли места хватило? А вот еще гостья на пороге. Красному гостю – красное место. К нам на ярмарку пришла красавица Осень». Осень здоровается, приглашает детей поучаствовать в хороводе «Калинушка». Игра «Что нам осень принесла»</w:t>
            </w:r>
          </w:p>
        </w:tc>
      </w:tr>
      <w:tr w:rsidR="00C437EC" w:rsidRPr="00ED6A63" w:rsidTr="00C437EC">
        <w:trPr>
          <w:trHeight w:val="276"/>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Входят два скомороха. Разыгрывают сценку, после которой взрослые исполняют частушки об осени и ее дарах. Затем скоморохи проходят по торговым павильонам, родители вместе с детьми демонстрируют свои товары (можно в виде дефиле).</w:t>
            </w:r>
          </w:p>
          <w:p w:rsidR="00C437EC" w:rsidRPr="00ED6A63" w:rsidRDefault="00C437EC" w:rsidP="00C437EC">
            <w:pPr>
              <w:spacing w:line="288" w:lineRule="auto"/>
              <w:contextualSpacing/>
              <w:rPr>
                <w:b/>
                <w:color w:val="000000" w:themeColor="text1"/>
                <w:sz w:val="22"/>
                <w:szCs w:val="22"/>
              </w:rPr>
            </w:pPr>
            <w:r w:rsidRPr="00ED6A63">
              <w:rPr>
                <w:color w:val="000000" w:themeColor="text1"/>
                <w:sz w:val="22"/>
                <w:szCs w:val="22"/>
              </w:rPr>
              <w:t>Танец «Кадриль», народный ансамбль ложкарей, конкурс силачей (папы поднимают гири, семьи перетягивают канат). Входит Осень, которая вместе со всеми исполняет песню «Осень»</w:t>
            </w:r>
          </w:p>
        </w:tc>
      </w:tr>
      <w:tr w:rsidR="00C437EC" w:rsidRPr="00ED6A63" w:rsidTr="00C437EC">
        <w:trPr>
          <w:trHeight w:val="292"/>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Заключительная часть</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В заключение праздника Осень благодарит семьи за подарки и дарит им поднос с угощением: «пряниками печатными, коврижками медовыми, петушками леденцовыми», приглашает на чаепитие.</w:t>
            </w:r>
          </w:p>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 xml:space="preserve">После проведения семейного праздника организуется совместный просмотр видеозаписи семейного праздника с последующим </w:t>
            </w:r>
            <w:r w:rsidRPr="00ED6A63">
              <w:rPr>
                <w:color w:val="000000" w:themeColor="text1"/>
                <w:sz w:val="22"/>
                <w:szCs w:val="22"/>
              </w:rPr>
              <w:lastRenderedPageBreak/>
              <w:t>анализом и оценкой успехов и неудач</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lastRenderedPageBreak/>
              <w:t>Литература</w:t>
            </w:r>
          </w:p>
          <w:p w:rsidR="00C437EC" w:rsidRPr="00ED6A63" w:rsidRDefault="00C437EC" w:rsidP="00C437EC">
            <w:pPr>
              <w:spacing w:line="288" w:lineRule="auto"/>
              <w:contextualSpacing/>
              <w:rPr>
                <w:b/>
                <w:color w:val="000000" w:themeColor="text1"/>
                <w:sz w:val="22"/>
                <w:szCs w:val="22"/>
              </w:rPr>
            </w:pPr>
            <w:r w:rsidRPr="00ED6A63">
              <w:rPr>
                <w:b/>
                <w:i/>
                <w:color w:val="000000" w:themeColor="text1"/>
                <w:sz w:val="22"/>
                <w:szCs w:val="22"/>
              </w:rPr>
              <w:t xml:space="preserve">Корчаловская, Н. В. </w:t>
            </w:r>
            <w:r w:rsidRPr="00ED6A63">
              <w:rPr>
                <w:b/>
                <w:color w:val="000000" w:themeColor="text1"/>
                <w:sz w:val="22"/>
                <w:szCs w:val="22"/>
              </w:rPr>
              <w:t>Праздник в детском саду (сценарии детских праздников) / Н. В. Корчаловская, Г. Д. Посевина. – Ростов н/Д : Феникс, 2000</w:t>
            </w:r>
          </w:p>
        </w:tc>
      </w:tr>
    </w:tbl>
    <w:p w:rsidR="00C437EC" w:rsidRPr="00ED6A63" w:rsidRDefault="00C437EC" w:rsidP="00ED6A63">
      <w:pPr>
        <w:spacing w:after="120" w:line="288" w:lineRule="auto"/>
        <w:rPr>
          <w:b/>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t>Семейный праздник</w:t>
      </w:r>
    </w:p>
    <w:p w:rsidR="00C437EC" w:rsidRPr="00ED6A63" w:rsidRDefault="00C437EC" w:rsidP="00C437EC">
      <w:pPr>
        <w:spacing w:line="288" w:lineRule="auto"/>
        <w:contextualSpacing/>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«Колобок в осеннем лесу»</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8" w:lineRule="auto"/>
        <w:contextualSpacing/>
        <w:rPr>
          <w:color w:val="000000" w:themeColor="text1"/>
          <w:sz w:val="22"/>
          <w:szCs w:val="22"/>
          <w:shd w:val="clear" w:color="auto" w:fill="FFFFFF"/>
        </w:rPr>
      </w:pPr>
      <w:r w:rsidRPr="00ED6A63">
        <w:rPr>
          <w:b/>
          <w:color w:val="000000" w:themeColor="text1"/>
          <w:sz w:val="22"/>
          <w:szCs w:val="22"/>
        </w:rPr>
        <w:t>Материал:</w:t>
      </w:r>
      <w:r w:rsidR="00C42C18">
        <w:rPr>
          <w:b/>
          <w:color w:val="000000" w:themeColor="text1"/>
          <w:sz w:val="22"/>
          <w:szCs w:val="22"/>
        </w:rPr>
        <w:t xml:space="preserve">  </w:t>
      </w:r>
      <w:r w:rsidRPr="00ED6A63">
        <w:rPr>
          <w:color w:val="000000" w:themeColor="text1"/>
          <w:sz w:val="22"/>
          <w:szCs w:val="22"/>
          <w:shd w:val="clear" w:color="auto" w:fill="FFFFFF"/>
        </w:rPr>
        <w:t xml:space="preserve">музыкальный репертуар, </w:t>
      </w:r>
      <w:r w:rsidRPr="00ED6A63">
        <w:rPr>
          <w:color w:val="000000" w:themeColor="text1"/>
          <w:sz w:val="22"/>
          <w:szCs w:val="22"/>
        </w:rPr>
        <w:t>избушка, декорации осеннего леса (осенние листья), гирлянды из осенних листьев, угощение (пончики, чай).</w:t>
      </w:r>
    </w:p>
    <w:p w:rsidR="00C437EC" w:rsidRPr="00ED6A63" w:rsidRDefault="00C437EC" w:rsidP="00C437EC">
      <w:pPr>
        <w:spacing w:line="288" w:lineRule="auto"/>
        <w:contextualSpacing/>
        <w:rPr>
          <w:color w:val="000000" w:themeColor="text1"/>
          <w:sz w:val="22"/>
          <w:szCs w:val="22"/>
        </w:rPr>
      </w:pPr>
      <w:r w:rsidRPr="00ED6A63">
        <w:rPr>
          <w:b/>
          <w:color w:val="000000" w:themeColor="text1"/>
          <w:sz w:val="22"/>
          <w:szCs w:val="22"/>
        </w:rPr>
        <w:t xml:space="preserve">Герои праздника: </w:t>
      </w:r>
      <w:r w:rsidRPr="00ED6A63">
        <w:rPr>
          <w:color w:val="000000" w:themeColor="text1"/>
          <w:sz w:val="22"/>
          <w:szCs w:val="22"/>
        </w:rPr>
        <w:t>ведущий, Бабка, Дед, Гриб, Медведь (взрослые); Колобок, Заяц, Волк, Лиса (дети).</w:t>
      </w:r>
    </w:p>
    <w:p w:rsidR="00C437EC" w:rsidRPr="00ED6A63" w:rsidRDefault="00C437EC" w:rsidP="00C437EC">
      <w:pPr>
        <w:spacing w:after="120" w:line="288" w:lineRule="auto"/>
        <w:rPr>
          <w:b/>
          <w:color w:val="000000" w:themeColor="text1"/>
          <w:sz w:val="22"/>
          <w:szCs w:val="22"/>
        </w:rPr>
      </w:pPr>
      <w:r w:rsidRPr="00ED6A63">
        <w:rPr>
          <w:b/>
          <w:color w:val="000000" w:themeColor="text1"/>
          <w:sz w:val="22"/>
          <w:szCs w:val="22"/>
        </w:rPr>
        <w:t>Оформление зала:</w:t>
      </w:r>
      <w:r w:rsidRPr="00ED6A63">
        <w:rPr>
          <w:color w:val="000000" w:themeColor="text1"/>
          <w:sz w:val="22"/>
          <w:szCs w:val="22"/>
          <w:shd w:val="clear" w:color="auto" w:fill="FFFFFF"/>
        </w:rPr>
        <w:t xml:space="preserve"> зал оформлен в русском народном стиле.</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w:t>
            </w:r>
            <w:r w:rsidR="00C42C18">
              <w:rPr>
                <w:color w:val="000000" w:themeColor="text1"/>
                <w:sz w:val="22"/>
                <w:szCs w:val="22"/>
              </w:rPr>
              <w:t xml:space="preserve"> </w:t>
            </w:r>
            <w:r w:rsidRPr="00ED6A63">
              <w:rPr>
                <w:color w:val="000000" w:themeColor="text1"/>
                <w:sz w:val="22"/>
                <w:szCs w:val="22"/>
              </w:rPr>
              <w:t>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репетиция кукольного представления; подбор необходимого музыкального репертуара; подготовка атрибутов, угощения</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Ведущий приглашает детей и взрослых совершить путешествие в осенний лес на «поезде». «Вот приехали мы в лес! Сколько он таит чудес! Все деревья золотые, яркие и расписные </w:t>
            </w:r>
            <w:r w:rsidRPr="00ED6A63">
              <w:rPr>
                <w:i/>
                <w:color w:val="000000" w:themeColor="text1"/>
                <w:sz w:val="22"/>
                <w:szCs w:val="22"/>
              </w:rPr>
              <w:t>(танцуют с листочками)</w:t>
            </w:r>
            <w:r w:rsidRPr="00ED6A63">
              <w:rPr>
                <w:color w:val="000000" w:themeColor="text1"/>
                <w:sz w:val="22"/>
                <w:szCs w:val="22"/>
              </w:rPr>
              <w:t xml:space="preserve">. На полянке – красота, только что за чудеса? Домик сказочный стоит, постучаться нам велит </w:t>
            </w:r>
            <w:r w:rsidRPr="00ED6A63">
              <w:rPr>
                <w:i/>
                <w:color w:val="000000" w:themeColor="text1"/>
                <w:sz w:val="22"/>
                <w:szCs w:val="22"/>
              </w:rPr>
              <w:t>(стучат в дверь)</w:t>
            </w:r>
            <w:r w:rsidRPr="00ED6A63">
              <w:rPr>
                <w:color w:val="000000" w:themeColor="text1"/>
                <w:sz w:val="22"/>
                <w:szCs w:val="22"/>
              </w:rPr>
              <w:t>». Выходят Дед и Бабка</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pStyle w:val="af5"/>
              <w:spacing w:line="288" w:lineRule="auto"/>
              <w:rPr>
                <w:color w:val="000000" w:themeColor="text1"/>
              </w:rPr>
            </w:pPr>
            <w:r w:rsidRPr="00ED6A63">
              <w:rPr>
                <w:rStyle w:val="af"/>
                <w:color w:val="000000" w:themeColor="text1"/>
              </w:rPr>
              <w:t xml:space="preserve">Инсценировка сказки «Колобок» на новый лад. </w:t>
            </w:r>
            <w:r w:rsidRPr="00ED6A63">
              <w:rPr>
                <w:color w:val="000000" w:themeColor="text1"/>
                <w:shd w:val="clear" w:color="auto" w:fill="FFFFFF"/>
              </w:rPr>
              <w:t>По ходу инсценировки дети и взрослый принимают участие в совместных танцах, играх с персонажами (игра с Зайкой, пляска с Волком, аттракцион «Кто больше соберет грибов с Медведем», танец с платочками вместе с Лисой)</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Заключительная часть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 xml:space="preserve">В заключение праздника появляется Колобок, который  благодарит всех за путешествие, развлечения и дарит подарки, угощает пончиками и приглашает детей и взрослых на чаепитие. </w:t>
            </w:r>
          </w:p>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После проведения семейного праздника организуется совместный просмотр видеозаписи семейных праздников в группах педагогов, родителей и детей с последующим анализом и оценкой успехов и неудач</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8" w:lineRule="auto"/>
              <w:contextualSpacing/>
              <w:rPr>
                <w:i/>
                <w:color w:val="000000" w:themeColor="text1"/>
                <w:sz w:val="22"/>
                <w:szCs w:val="22"/>
              </w:rPr>
            </w:pPr>
            <w:r w:rsidRPr="00ED6A63">
              <w:rPr>
                <w:color w:val="000000" w:themeColor="text1"/>
                <w:sz w:val="22"/>
                <w:szCs w:val="22"/>
              </w:rPr>
              <w:t>Литература</w:t>
            </w:r>
          </w:p>
          <w:p w:rsidR="00C437EC" w:rsidRPr="00ED6A63" w:rsidRDefault="00C437EC" w:rsidP="00C437EC">
            <w:pPr>
              <w:spacing w:line="288" w:lineRule="auto"/>
              <w:contextualSpacing/>
              <w:rPr>
                <w:b/>
                <w:color w:val="000000" w:themeColor="text1"/>
                <w:sz w:val="22"/>
                <w:szCs w:val="22"/>
              </w:rPr>
            </w:pPr>
            <w:r w:rsidRPr="00ED6A63">
              <w:rPr>
                <w:b/>
                <w:i/>
                <w:color w:val="000000" w:themeColor="text1"/>
                <w:sz w:val="22"/>
                <w:szCs w:val="22"/>
              </w:rPr>
              <w:t xml:space="preserve">Корчаловская, Н. В. </w:t>
            </w:r>
            <w:r w:rsidRPr="00ED6A63">
              <w:rPr>
                <w:b/>
                <w:color w:val="000000" w:themeColor="text1"/>
                <w:sz w:val="22"/>
                <w:szCs w:val="22"/>
              </w:rPr>
              <w:t>Праздник в детском саду (сценарии детских праздников) / Н. В. Корчаловская, Г. Д. Посевина. – Ростов н/Д : Феникс, 2000</w:t>
            </w:r>
          </w:p>
        </w:tc>
      </w:tr>
    </w:tbl>
    <w:p w:rsidR="00C437EC" w:rsidRPr="00ED6A63" w:rsidRDefault="00C437EC" w:rsidP="00C437EC">
      <w:pPr>
        <w:contextualSpacing/>
        <w:rPr>
          <w:b/>
          <w:color w:val="000000" w:themeColor="text1"/>
          <w:sz w:val="22"/>
          <w:szCs w:val="22"/>
        </w:rPr>
      </w:pPr>
    </w:p>
    <w:p w:rsidR="00C437EC" w:rsidRPr="00ED6A63" w:rsidRDefault="00C437EC" w:rsidP="00C437EC">
      <w:pPr>
        <w:contextualSpacing/>
        <w:rPr>
          <w:b/>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lastRenderedPageBreak/>
        <w:t xml:space="preserve">Семейный праздник  </w:t>
      </w:r>
    </w:p>
    <w:p w:rsidR="00C437EC" w:rsidRPr="00ED6A63" w:rsidRDefault="00C437EC" w:rsidP="00C437EC">
      <w:pPr>
        <w:widowControl w:val="0"/>
        <w:spacing w:line="288" w:lineRule="auto"/>
        <w:contextualSpacing/>
        <w:rPr>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«Семейный новогодний карнавал на планете Мульти-Пульти»</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widowControl w:val="0"/>
        <w:spacing w:line="288" w:lineRule="auto"/>
        <w:contextualSpacing/>
        <w:rPr>
          <w:color w:val="000000" w:themeColor="text1"/>
          <w:sz w:val="22"/>
          <w:szCs w:val="22"/>
        </w:rPr>
      </w:pPr>
      <w:r w:rsidRPr="00ED6A63">
        <w:rPr>
          <w:b/>
          <w:color w:val="000000" w:themeColor="text1"/>
          <w:sz w:val="22"/>
          <w:szCs w:val="22"/>
        </w:rPr>
        <w:t xml:space="preserve">Материал: </w:t>
      </w:r>
      <w:r w:rsidRPr="00ED6A63">
        <w:rPr>
          <w:color w:val="000000" w:themeColor="text1"/>
          <w:sz w:val="22"/>
          <w:szCs w:val="22"/>
        </w:rPr>
        <w:t>музыкальный репертуар; стулья (для взрослых – большие, для детей – маленькие), угощение (домашняя выпечка, чай).</w:t>
      </w:r>
    </w:p>
    <w:p w:rsidR="00C437EC" w:rsidRPr="00ED6A63" w:rsidRDefault="00C437EC" w:rsidP="00C437EC">
      <w:pPr>
        <w:widowControl w:val="0"/>
        <w:spacing w:line="288" w:lineRule="auto"/>
        <w:contextualSpacing/>
        <w:rPr>
          <w:color w:val="000000" w:themeColor="text1"/>
          <w:sz w:val="22"/>
          <w:szCs w:val="22"/>
        </w:rPr>
      </w:pPr>
      <w:r w:rsidRPr="00ED6A63">
        <w:rPr>
          <w:b/>
          <w:color w:val="000000" w:themeColor="text1"/>
          <w:spacing w:val="-2"/>
          <w:sz w:val="22"/>
          <w:szCs w:val="22"/>
        </w:rPr>
        <w:t xml:space="preserve">Герои праздника: </w:t>
      </w:r>
      <w:r w:rsidRPr="00ED6A63">
        <w:rPr>
          <w:color w:val="000000" w:themeColor="text1"/>
          <w:spacing w:val="-2"/>
          <w:sz w:val="22"/>
          <w:szCs w:val="22"/>
        </w:rPr>
        <w:t xml:space="preserve">Снегурочка, Дед Мороз, Снежная королева, Баба Яга, Кот, Лиса, Волк, Крокодил Гена (взрослые); Кай, Герда, Буратино, Заяц, Чебурашка </w:t>
      </w:r>
      <w:r w:rsidRPr="00ED6A63">
        <w:rPr>
          <w:color w:val="000000" w:themeColor="text1"/>
          <w:sz w:val="22"/>
          <w:szCs w:val="22"/>
        </w:rPr>
        <w:t xml:space="preserve"> (дети).</w:t>
      </w:r>
    </w:p>
    <w:p w:rsidR="00C437EC" w:rsidRPr="00ED6A63" w:rsidRDefault="00C437EC" w:rsidP="00C437EC">
      <w:pPr>
        <w:spacing w:after="120" w:line="288" w:lineRule="auto"/>
        <w:rPr>
          <w:b/>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зал празднично оформлен гирляндами, елочными игрушками, бумажными снежинками и воздушными шарами. На ширме – украшенная блестящим дождиком и гирляндами «летающая тарелка».</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Подготовка и проведение</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w:t>
            </w:r>
            <w:r w:rsidR="00C42C18">
              <w:rPr>
                <w:color w:val="000000" w:themeColor="text1"/>
                <w:sz w:val="22"/>
                <w:szCs w:val="22"/>
              </w:rPr>
              <w:t xml:space="preserve">  </w:t>
            </w:r>
            <w:r w:rsidRPr="00ED6A63">
              <w:rPr>
                <w:color w:val="000000" w:themeColor="text1"/>
                <w:sz w:val="22"/>
                <w:szCs w:val="22"/>
              </w:rPr>
              <w:t>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подготовка атрибутов, угощения; изготовление гирлянд, украшений, снежинок, подарков для детей и взрослых</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tabs>
                <w:tab w:val="num" w:pos="0"/>
              </w:tabs>
              <w:spacing w:line="288" w:lineRule="auto"/>
              <w:contextualSpacing/>
              <w:rPr>
                <w:i/>
                <w:color w:val="000000" w:themeColor="text1"/>
                <w:sz w:val="22"/>
                <w:szCs w:val="22"/>
              </w:rPr>
            </w:pPr>
            <w:r w:rsidRPr="00ED6A63">
              <w:rPr>
                <w:color w:val="000000" w:themeColor="text1"/>
                <w:sz w:val="22"/>
                <w:szCs w:val="22"/>
              </w:rPr>
              <w:t>Семьи в новогодних костюмах под новогоднюю музыку входят в зал. Под звуки вальса А. Грибоедова входит Снегурочка, прислушиваясь: «Ребята, нам посылают свои позывные жители другой планеты. Слушайте»</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tabs>
                <w:tab w:val="num" w:pos="0"/>
              </w:tabs>
              <w:spacing w:line="288" w:lineRule="auto"/>
              <w:contextualSpacing/>
              <w:rPr>
                <w:color w:val="000000" w:themeColor="text1"/>
                <w:sz w:val="22"/>
                <w:szCs w:val="22"/>
              </w:rPr>
            </w:pPr>
            <w:r w:rsidRPr="00ED6A63">
              <w:rPr>
                <w:color w:val="000000" w:themeColor="text1"/>
                <w:sz w:val="22"/>
                <w:szCs w:val="22"/>
              </w:rPr>
              <w:t>В зале гаснет свет, горят только огни на елке.</w:t>
            </w:r>
          </w:p>
          <w:p w:rsidR="00C437EC" w:rsidRPr="00ED6A63" w:rsidRDefault="00C437EC" w:rsidP="00C437EC">
            <w:pPr>
              <w:tabs>
                <w:tab w:val="num" w:pos="0"/>
              </w:tabs>
              <w:spacing w:line="288" w:lineRule="auto"/>
              <w:contextualSpacing/>
              <w:rPr>
                <w:color w:val="000000" w:themeColor="text1"/>
                <w:sz w:val="22"/>
                <w:szCs w:val="22"/>
              </w:rPr>
            </w:pPr>
            <w:r w:rsidRPr="00ED6A63">
              <w:rPr>
                <w:color w:val="000000" w:themeColor="text1"/>
                <w:sz w:val="22"/>
                <w:szCs w:val="22"/>
              </w:rPr>
              <w:t xml:space="preserve">«Внимание! Объявляется посадка на летающую тарелку, которая держит курс на далекую планету Мульти-Пульти. Просьба пассажирам занять свои места. Внимание! Взлет!» </w:t>
            </w:r>
            <w:r w:rsidRPr="00ED6A63">
              <w:rPr>
                <w:i/>
                <w:color w:val="000000" w:themeColor="text1"/>
                <w:sz w:val="22"/>
                <w:szCs w:val="22"/>
              </w:rPr>
              <w:t xml:space="preserve">(Включается свет, все осматривают зал, елку. Хоровод «Новогодний» (муз. А. Филиппенко).) </w:t>
            </w:r>
            <w:r w:rsidRPr="00ED6A63">
              <w:rPr>
                <w:color w:val="000000" w:themeColor="text1"/>
                <w:sz w:val="22"/>
                <w:szCs w:val="22"/>
              </w:rPr>
              <w:t xml:space="preserve">Снегурочка вместе с детьми зовут Деда Мороза, но вместо него появляется Баба Яга, пугает детей. Дед Мороз приносит сундук, но ключ потерян. На поиски ключа поочередно отправляются герои мультфильмов, которые вместе </w:t>
            </w:r>
          </w:p>
          <w:p w:rsidR="00C437EC" w:rsidRPr="00ED6A63" w:rsidRDefault="00C437EC" w:rsidP="00C437EC">
            <w:pPr>
              <w:tabs>
                <w:tab w:val="num" w:pos="0"/>
              </w:tabs>
              <w:spacing w:line="288" w:lineRule="auto"/>
              <w:contextualSpacing/>
              <w:rPr>
                <w:rStyle w:val="af"/>
                <w:i w:val="0"/>
                <w:iCs w:val="0"/>
                <w:color w:val="000000" w:themeColor="text1"/>
                <w:sz w:val="22"/>
                <w:szCs w:val="22"/>
              </w:rPr>
            </w:pPr>
            <w:r w:rsidRPr="00ED6A63">
              <w:rPr>
                <w:color w:val="000000" w:themeColor="text1"/>
                <w:sz w:val="22"/>
                <w:szCs w:val="22"/>
              </w:rPr>
              <w:t>с детьми выполняют различные задания (танцуют, играют, поют, читают стихи)</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Заключительная часть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 xml:space="preserve">В заключение праздника Дед Мороз и Снегурочка получают ключ, открывают сундук, дарят подарки детям и взрослым. Ведущий приглашает всех на чаепитие с угощениями. </w:t>
            </w:r>
          </w:p>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После проведения семейного праздника организуется совместный просмотр видеозаписи семейных праздников в группах педагогов, родителей и детей с последующим анализом и оценкой успехов и неудач</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8" w:lineRule="auto"/>
              <w:contextualSpacing/>
              <w:rPr>
                <w:i/>
                <w:color w:val="000000" w:themeColor="text1"/>
                <w:sz w:val="22"/>
                <w:szCs w:val="22"/>
              </w:rPr>
            </w:pPr>
            <w:r w:rsidRPr="00ED6A63">
              <w:rPr>
                <w:color w:val="000000" w:themeColor="text1"/>
                <w:sz w:val="22"/>
                <w:szCs w:val="22"/>
              </w:rPr>
              <w:t>Литература</w:t>
            </w:r>
          </w:p>
          <w:p w:rsidR="00C437EC" w:rsidRPr="00ED6A63" w:rsidRDefault="00C437EC" w:rsidP="00C437EC">
            <w:pPr>
              <w:pStyle w:val="aff"/>
              <w:spacing w:line="288" w:lineRule="auto"/>
              <w:ind w:firstLine="0"/>
              <w:contextualSpacing/>
              <w:jc w:val="left"/>
              <w:rPr>
                <w:b/>
                <w:color w:val="000000" w:themeColor="text1"/>
                <w:szCs w:val="22"/>
              </w:rPr>
            </w:pPr>
            <w:r w:rsidRPr="00ED6A63">
              <w:rPr>
                <w:b/>
                <w:i/>
                <w:color w:val="000000" w:themeColor="text1"/>
                <w:szCs w:val="22"/>
              </w:rPr>
              <w:t>Евдокимова, Е. С</w:t>
            </w:r>
            <w:r w:rsidRPr="00ED6A63">
              <w:rPr>
                <w:b/>
                <w:color w:val="000000" w:themeColor="text1"/>
                <w:szCs w:val="22"/>
              </w:rPr>
              <w:t>. Детский сад и семья: методика работы с родителями : пособие для педагогов и родителей / Е. С. Евдокимова, Н. В. Додокина, Е. А. Кудрявце-</w:t>
            </w:r>
            <w:r w:rsidRPr="00ED6A63">
              <w:rPr>
                <w:b/>
                <w:color w:val="000000" w:themeColor="text1"/>
                <w:szCs w:val="22"/>
              </w:rPr>
              <w:br/>
              <w:t>ва. – М. : Мозаика-Синтез, 2007</w:t>
            </w:r>
          </w:p>
        </w:tc>
      </w:tr>
    </w:tbl>
    <w:p w:rsidR="00C437EC" w:rsidRPr="00ED6A63" w:rsidRDefault="00C437EC" w:rsidP="00C437EC">
      <w:pPr>
        <w:spacing w:after="120" w:line="288" w:lineRule="auto"/>
        <w:jc w:val="center"/>
        <w:rPr>
          <w:b/>
          <w:caps/>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lastRenderedPageBreak/>
        <w:t xml:space="preserve">Семейный праздник  </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Тема</w:t>
      </w:r>
      <w:r w:rsidRPr="00ED6A63">
        <w:rPr>
          <w:color w:val="000000" w:themeColor="text1"/>
          <w:sz w:val="22"/>
          <w:szCs w:val="22"/>
        </w:rPr>
        <w:t xml:space="preserve"> «Как Блин и Оладушка солнышко будили» (праздник Масленицы)</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Материал:</w:t>
      </w:r>
      <w:r w:rsidRPr="00ED6A63">
        <w:rPr>
          <w:color w:val="000000" w:themeColor="text1"/>
          <w:sz w:val="22"/>
          <w:szCs w:val="22"/>
        </w:rPr>
        <w:t xml:space="preserve"> музыкальный и литературный материал, русские народные шумовые инструменты, угощения, платки.</w:t>
      </w:r>
    </w:p>
    <w:p w:rsidR="00C437EC" w:rsidRPr="00ED6A63" w:rsidRDefault="00C437EC" w:rsidP="00C437EC">
      <w:pPr>
        <w:spacing w:line="288" w:lineRule="auto"/>
        <w:rPr>
          <w:rStyle w:val="af"/>
          <w:i w:val="0"/>
          <w:color w:val="000000" w:themeColor="text1"/>
          <w:sz w:val="22"/>
          <w:szCs w:val="22"/>
        </w:rPr>
      </w:pPr>
      <w:r w:rsidRPr="00ED6A63">
        <w:rPr>
          <w:b/>
          <w:color w:val="000000" w:themeColor="text1"/>
          <w:sz w:val="22"/>
          <w:szCs w:val="22"/>
        </w:rPr>
        <w:t>Герои праздника:</w:t>
      </w:r>
      <w:r w:rsidRPr="00ED6A63">
        <w:rPr>
          <w:color w:val="000000" w:themeColor="text1"/>
          <w:sz w:val="22"/>
          <w:szCs w:val="22"/>
        </w:rPr>
        <w:t xml:space="preserve"> ведущая, скоморохи Ванька (он же Блин) и Маруся (она жеОладушка) (взрослые); петрушки (дети).</w:t>
      </w:r>
    </w:p>
    <w:p w:rsidR="00C437EC" w:rsidRPr="00ED6A63" w:rsidRDefault="00C437EC" w:rsidP="00C437EC">
      <w:pPr>
        <w:spacing w:after="120" w:line="288" w:lineRule="auto"/>
        <w:rPr>
          <w:color w:val="000000" w:themeColor="text1"/>
          <w:sz w:val="22"/>
          <w:szCs w:val="22"/>
        </w:rPr>
      </w:pPr>
      <w:r w:rsidRPr="00ED6A63">
        <w:rPr>
          <w:b/>
          <w:color w:val="000000" w:themeColor="text1"/>
          <w:sz w:val="22"/>
          <w:szCs w:val="22"/>
        </w:rPr>
        <w:t>Оформление зала:</w:t>
      </w:r>
      <w:r w:rsidRPr="00ED6A63">
        <w:rPr>
          <w:color w:val="000000" w:themeColor="text1"/>
          <w:sz w:val="22"/>
          <w:szCs w:val="22"/>
        </w:rPr>
        <w:t xml:space="preserve">  музыкальный зал оформлен «блинными» портретами, нарисованными детьми. На центральной стене зала символ Масленицы – солнце </w:t>
      </w:r>
      <w:r w:rsidRPr="00ED6A63">
        <w:rPr>
          <w:color w:val="000000" w:themeColor="text1"/>
          <w:sz w:val="22"/>
          <w:szCs w:val="22"/>
        </w:rPr>
        <w:br/>
        <w:t>(с одной стороны улыбающееся, с другой – сонное).</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репетиция праздника; подготовка атрибутов, угощения (блины, чай)</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8" w:lineRule="auto"/>
              <w:outlineLvl w:val="0"/>
              <w:rPr>
                <w:color w:val="000000" w:themeColor="text1"/>
                <w:sz w:val="22"/>
                <w:szCs w:val="22"/>
              </w:rPr>
            </w:pPr>
            <w:r w:rsidRPr="00ED6A63">
              <w:rPr>
                <w:color w:val="000000" w:themeColor="text1"/>
                <w:sz w:val="22"/>
                <w:szCs w:val="22"/>
              </w:rPr>
              <w:t xml:space="preserve">Звучит веселая русская народная мелодия. Дети и взрослые входят в зал через воротца из расписных платков, идут змейкой </w:t>
            </w:r>
          </w:p>
          <w:p w:rsidR="00C437EC" w:rsidRPr="00ED6A63" w:rsidRDefault="00C437EC" w:rsidP="00C437EC">
            <w:pPr>
              <w:spacing w:line="288" w:lineRule="auto"/>
              <w:outlineLvl w:val="0"/>
              <w:rPr>
                <w:color w:val="000000" w:themeColor="text1"/>
                <w:sz w:val="22"/>
                <w:szCs w:val="22"/>
              </w:rPr>
            </w:pPr>
            <w:r w:rsidRPr="00ED6A63">
              <w:rPr>
                <w:color w:val="000000" w:themeColor="text1"/>
                <w:sz w:val="22"/>
                <w:szCs w:val="22"/>
              </w:rPr>
              <w:t xml:space="preserve">и по кругу, останавливаются. Ведущий спрашивает, какой сегодня праздник. «Масленица – семейный праздник, поэтому мы собрались большой семьей, как это делали в старину. Давайте Масленицу встречать, а с ней и Весна красна придет </w:t>
            </w:r>
            <w:r w:rsidRPr="00ED6A63">
              <w:rPr>
                <w:i/>
                <w:color w:val="000000" w:themeColor="text1"/>
                <w:sz w:val="22"/>
                <w:szCs w:val="22"/>
              </w:rPr>
              <w:t>(исполняются заклички, припевки о Масленице)</w:t>
            </w:r>
            <w:r w:rsidRPr="00ED6A63">
              <w:rPr>
                <w:color w:val="000000" w:themeColor="text1"/>
                <w:sz w:val="22"/>
                <w:szCs w:val="22"/>
              </w:rPr>
              <w:t>. Русскую зиму проводить нужно задорно, весело и дружно!»Играют в «Масленицу».</w:t>
            </w:r>
          </w:p>
          <w:p w:rsidR="00C437EC" w:rsidRPr="00ED6A63" w:rsidRDefault="00C437EC" w:rsidP="00C437EC">
            <w:pPr>
              <w:spacing w:line="288" w:lineRule="auto"/>
              <w:outlineLvl w:val="0"/>
              <w:rPr>
                <w:color w:val="000000" w:themeColor="text1"/>
                <w:sz w:val="22"/>
                <w:szCs w:val="22"/>
              </w:rPr>
            </w:pPr>
            <w:r w:rsidRPr="00ED6A63">
              <w:rPr>
                <w:color w:val="000000" w:themeColor="text1"/>
                <w:sz w:val="22"/>
                <w:szCs w:val="22"/>
              </w:rPr>
              <w:t>Звучит веселая музыка; появляется скоморох Ванька с балалайкой, танцует</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 xml:space="preserve">Скоморох Ванька смешит детей и взрослых, проводит веселые игры и шутки, играет роль Блина. Появляется Маруся в роли Оладушки, озорует, танцует вместе с участниками праздника. Скоморохи обращают внимание на спящее солнышко и предлагают детям и взрослым его разбудить. Играют в игру «Гори, гори ясно». После игры скоморохи опять превращаются в Ваньку </w:t>
            </w:r>
          </w:p>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и Марусю</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Заключительная часть</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В заключение праздника скоморохи и ведущая приглашают детей и взрослых угоститься блинами и под песню «Ой, блины, блины» покидают музыкальный зал. После проведения семейного праздника организуется совместный просмотр видеозаписи семейных праздников в группах педагогов, родителей и детей с последующим анализом и оценкой успехов и неудач</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8" w:lineRule="auto"/>
              <w:contextualSpacing/>
              <w:rPr>
                <w:i/>
                <w:color w:val="000000" w:themeColor="text1"/>
                <w:sz w:val="22"/>
                <w:szCs w:val="22"/>
              </w:rPr>
            </w:pPr>
            <w:r w:rsidRPr="00ED6A63">
              <w:rPr>
                <w:color w:val="000000" w:themeColor="text1"/>
                <w:sz w:val="22"/>
                <w:szCs w:val="22"/>
              </w:rPr>
              <w:t>Литература</w:t>
            </w:r>
          </w:p>
          <w:p w:rsidR="00C437EC" w:rsidRPr="00ED6A63" w:rsidRDefault="00C437EC" w:rsidP="00C437EC">
            <w:pPr>
              <w:spacing w:line="288" w:lineRule="auto"/>
              <w:contextualSpacing/>
              <w:rPr>
                <w:color w:val="000000" w:themeColor="text1"/>
                <w:sz w:val="22"/>
                <w:szCs w:val="22"/>
              </w:rPr>
            </w:pPr>
            <w:r w:rsidRPr="00ED6A63">
              <w:rPr>
                <w:b/>
                <w:i/>
                <w:color w:val="000000" w:themeColor="text1"/>
                <w:sz w:val="22"/>
                <w:szCs w:val="22"/>
              </w:rPr>
              <w:t>С танцами</w:t>
            </w:r>
            <w:r w:rsidRPr="00ED6A63">
              <w:rPr>
                <w:b/>
                <w:color w:val="000000" w:themeColor="text1"/>
                <w:sz w:val="22"/>
                <w:szCs w:val="22"/>
              </w:rPr>
              <w:t xml:space="preserve"> и песней встретим праздник вместе : сценарии музыкальных сказок для дошкольников / авт.-сост. И. Н. Смолина. – Иркутск, 2015</w:t>
            </w:r>
          </w:p>
        </w:tc>
      </w:tr>
    </w:tbl>
    <w:p w:rsidR="00C437EC" w:rsidRPr="00ED6A63" w:rsidRDefault="00C437EC" w:rsidP="00C437EC">
      <w:pPr>
        <w:contextualSpacing/>
        <w:jc w:val="center"/>
        <w:rPr>
          <w:b/>
          <w:color w:val="000000" w:themeColor="text1"/>
          <w:sz w:val="22"/>
          <w:szCs w:val="22"/>
        </w:rPr>
      </w:pPr>
    </w:p>
    <w:p w:rsidR="00C437EC" w:rsidRPr="00ED6A63" w:rsidRDefault="00C437EC" w:rsidP="00ED6A63">
      <w:pPr>
        <w:contextualSpacing/>
        <w:rPr>
          <w:b/>
          <w:color w:val="000000" w:themeColor="text1"/>
          <w:sz w:val="22"/>
          <w:szCs w:val="22"/>
        </w:rPr>
      </w:pPr>
    </w:p>
    <w:p w:rsidR="00C437EC" w:rsidRPr="00ED6A63" w:rsidRDefault="00C437EC" w:rsidP="00C437EC">
      <w:pPr>
        <w:spacing w:after="120" w:line="290" w:lineRule="auto"/>
        <w:jc w:val="center"/>
        <w:rPr>
          <w:b/>
          <w:caps/>
          <w:color w:val="000000" w:themeColor="text1"/>
          <w:sz w:val="22"/>
          <w:szCs w:val="22"/>
        </w:rPr>
      </w:pPr>
      <w:r w:rsidRPr="00ED6A63">
        <w:rPr>
          <w:b/>
          <w:caps/>
          <w:color w:val="000000" w:themeColor="text1"/>
          <w:sz w:val="22"/>
          <w:szCs w:val="22"/>
        </w:rPr>
        <w:lastRenderedPageBreak/>
        <w:t>Семейный праздник</w:t>
      </w:r>
    </w:p>
    <w:p w:rsidR="00C437EC" w:rsidRPr="00ED6A63" w:rsidRDefault="00C437EC" w:rsidP="00C437EC">
      <w:pPr>
        <w:spacing w:line="290" w:lineRule="auto"/>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«Олимпийские игры в детском саду»</w:t>
      </w:r>
      <w:r w:rsidRPr="00ED6A63">
        <w:rPr>
          <w:b/>
          <w:color w:val="000000" w:themeColor="text1"/>
          <w:sz w:val="22"/>
          <w:szCs w:val="22"/>
        </w:rPr>
        <w:t>.</w:t>
      </w:r>
    </w:p>
    <w:p w:rsidR="00C437EC" w:rsidRPr="00ED6A63" w:rsidRDefault="00C437EC" w:rsidP="00C437EC">
      <w:pPr>
        <w:spacing w:line="290"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90" w:lineRule="auto"/>
        <w:rPr>
          <w:b/>
          <w:color w:val="000000" w:themeColor="text1"/>
          <w:sz w:val="22"/>
          <w:szCs w:val="22"/>
        </w:rPr>
      </w:pPr>
      <w:r w:rsidRPr="00ED6A63">
        <w:rPr>
          <w:b/>
          <w:color w:val="000000" w:themeColor="text1"/>
          <w:sz w:val="22"/>
          <w:szCs w:val="22"/>
        </w:rPr>
        <w:t>Материал:</w:t>
      </w:r>
      <w:r w:rsidRPr="00ED6A63">
        <w:rPr>
          <w:color w:val="000000" w:themeColor="text1"/>
          <w:sz w:val="22"/>
          <w:szCs w:val="22"/>
        </w:rPr>
        <w:t xml:space="preserve"> музыкальный репертуар; необходимые атрибуты для проведения спортивной конкурсной программы.  </w:t>
      </w:r>
    </w:p>
    <w:p w:rsidR="00C437EC" w:rsidRPr="00ED6A63" w:rsidRDefault="00C437EC" w:rsidP="00C437EC">
      <w:pPr>
        <w:spacing w:line="290" w:lineRule="auto"/>
        <w:rPr>
          <w:color w:val="000000" w:themeColor="text1"/>
          <w:sz w:val="22"/>
          <w:szCs w:val="22"/>
        </w:rPr>
      </w:pPr>
      <w:r w:rsidRPr="00ED6A63">
        <w:rPr>
          <w:b/>
          <w:color w:val="000000" w:themeColor="text1"/>
          <w:sz w:val="22"/>
          <w:szCs w:val="22"/>
        </w:rPr>
        <w:t xml:space="preserve">Герои праздника: </w:t>
      </w:r>
      <w:r w:rsidRPr="00ED6A63">
        <w:rPr>
          <w:color w:val="000000" w:themeColor="text1"/>
          <w:sz w:val="22"/>
          <w:szCs w:val="22"/>
        </w:rPr>
        <w:t>ведущий, Олимпийский мишка.</w:t>
      </w:r>
    </w:p>
    <w:p w:rsidR="00C437EC" w:rsidRPr="00ED6A63" w:rsidRDefault="00C437EC" w:rsidP="00C437EC">
      <w:pPr>
        <w:spacing w:after="120" w:line="290" w:lineRule="auto"/>
        <w:rPr>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зал празднично оформлен в стиле Олимпийских игр.</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90" w:lineRule="auto"/>
              <w:contextualSpacing/>
              <w:jc w:val="center"/>
              <w:rPr>
                <w:b/>
                <w:color w:val="000000" w:themeColor="text1"/>
                <w:sz w:val="22"/>
                <w:szCs w:val="22"/>
              </w:rPr>
            </w:pPr>
            <w:r w:rsidRPr="00ED6A63">
              <w:rPr>
                <w:color w:val="000000" w:themeColor="text1"/>
                <w:sz w:val="22"/>
                <w:szCs w:val="22"/>
              </w:rPr>
              <w:t>Подготовка и проведение</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90"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90"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90"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90" w:lineRule="auto"/>
              <w:contextualSpacing/>
              <w:rPr>
                <w:color w:val="000000" w:themeColor="text1"/>
                <w:sz w:val="22"/>
                <w:szCs w:val="22"/>
              </w:rPr>
            </w:pPr>
            <w:r w:rsidRPr="00ED6A63">
              <w:rPr>
                <w:color w:val="000000" w:themeColor="text1"/>
                <w:sz w:val="22"/>
                <w:szCs w:val="22"/>
              </w:rPr>
              <w:t>Приглашение родителей</w:t>
            </w:r>
            <w:r w:rsidR="00BD7B6F">
              <w:rPr>
                <w:color w:val="000000" w:themeColor="text1"/>
                <w:sz w:val="22"/>
                <w:szCs w:val="22"/>
              </w:rPr>
              <w:t xml:space="preserve"> </w:t>
            </w:r>
            <w:r w:rsidRPr="00ED6A63">
              <w:rPr>
                <w:color w:val="000000" w:themeColor="text1"/>
                <w:sz w:val="22"/>
                <w:szCs w:val="22"/>
              </w:rPr>
              <w:t>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90"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90"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подбор необходимого музыкального репертуара; подготовка атрибутов, наград</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90"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90" w:lineRule="auto"/>
              <w:contextualSpacing/>
              <w:rPr>
                <w:color w:val="000000" w:themeColor="text1"/>
                <w:sz w:val="22"/>
                <w:szCs w:val="22"/>
              </w:rPr>
            </w:pPr>
            <w:r w:rsidRPr="00ED6A63">
              <w:rPr>
                <w:color w:val="000000" w:themeColor="text1"/>
                <w:sz w:val="22"/>
                <w:szCs w:val="22"/>
              </w:rPr>
              <w:t>Ведущий приглашает всех поучаствовать в олимпийских играх. Дети и взрослые делятся на две команды.</w:t>
            </w:r>
          </w:p>
          <w:p w:rsidR="00C437EC" w:rsidRPr="00ED6A63" w:rsidRDefault="00C437EC" w:rsidP="00C437EC">
            <w:pPr>
              <w:spacing w:line="290" w:lineRule="auto"/>
              <w:contextualSpacing/>
              <w:rPr>
                <w:b/>
                <w:color w:val="000000" w:themeColor="text1"/>
                <w:sz w:val="22"/>
                <w:szCs w:val="22"/>
              </w:rPr>
            </w:pPr>
            <w:r w:rsidRPr="00ED6A63">
              <w:rPr>
                <w:rStyle w:val="af0"/>
                <w:b w:val="0"/>
                <w:color w:val="000000" w:themeColor="text1"/>
                <w:sz w:val="22"/>
                <w:szCs w:val="22"/>
              </w:rPr>
              <w:t>Ребенок (или взрослый) в костюме медведя – «Олимпийский мишка» – проходит по залу и вносит Олимпийский огонь.</w:t>
            </w:r>
            <w:r w:rsidRPr="00ED6A63">
              <w:rPr>
                <w:color w:val="000000" w:themeColor="text1"/>
                <w:sz w:val="22"/>
                <w:szCs w:val="22"/>
              </w:rPr>
              <w:t xml:space="preserve"> Олимпийские игры объявляются открытыми</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90"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spacing w:line="290" w:lineRule="auto"/>
              <w:rPr>
                <w:rStyle w:val="apple-converted-space"/>
                <w:color w:val="000000" w:themeColor="text1"/>
                <w:sz w:val="22"/>
                <w:szCs w:val="22"/>
                <w:shd w:val="clear" w:color="auto" w:fill="FFFFFF"/>
              </w:rPr>
            </w:pPr>
            <w:r w:rsidRPr="00ED6A63">
              <w:rPr>
                <w:iCs/>
                <w:color w:val="000000" w:themeColor="text1"/>
                <w:sz w:val="22"/>
                <w:szCs w:val="22"/>
                <w:bdr w:val="none" w:sz="0" w:space="0" w:color="auto" w:frame="1"/>
                <w:shd w:val="clear" w:color="auto" w:fill="FFFFFF"/>
              </w:rPr>
              <w:t xml:space="preserve">1. Упражнения с палкой (мячом) на синхронность. </w:t>
            </w:r>
          </w:p>
          <w:p w:rsidR="00C437EC" w:rsidRPr="00ED6A63" w:rsidRDefault="00C437EC" w:rsidP="00C437EC">
            <w:pPr>
              <w:spacing w:line="290" w:lineRule="auto"/>
              <w:rPr>
                <w:bCs/>
                <w:color w:val="000000" w:themeColor="text1"/>
                <w:sz w:val="22"/>
                <w:szCs w:val="22"/>
              </w:rPr>
            </w:pPr>
            <w:r w:rsidRPr="00ED6A63">
              <w:rPr>
                <w:rStyle w:val="apple-converted-space"/>
                <w:color w:val="000000" w:themeColor="text1"/>
                <w:sz w:val="22"/>
                <w:szCs w:val="22"/>
                <w:shd w:val="clear" w:color="auto" w:fill="FFFFFF"/>
              </w:rPr>
              <w:t xml:space="preserve">2. </w:t>
            </w:r>
            <w:r w:rsidRPr="00ED6A63">
              <w:rPr>
                <w:bCs/>
                <w:color w:val="000000" w:themeColor="text1"/>
                <w:sz w:val="22"/>
                <w:szCs w:val="22"/>
              </w:rPr>
              <w:t>Эстафета «Бег с препятствиями».</w:t>
            </w:r>
          </w:p>
          <w:p w:rsidR="00C437EC" w:rsidRPr="00ED6A63" w:rsidRDefault="00C437EC" w:rsidP="00C437EC">
            <w:pPr>
              <w:spacing w:line="290" w:lineRule="auto"/>
              <w:rPr>
                <w:bCs/>
                <w:color w:val="000000" w:themeColor="text1"/>
                <w:sz w:val="22"/>
                <w:szCs w:val="22"/>
              </w:rPr>
            </w:pPr>
            <w:r w:rsidRPr="00ED6A63">
              <w:rPr>
                <w:bCs/>
                <w:color w:val="000000" w:themeColor="text1"/>
                <w:sz w:val="22"/>
                <w:szCs w:val="22"/>
              </w:rPr>
              <w:t>3. Эстафета «Метание дротиков».</w:t>
            </w:r>
          </w:p>
          <w:p w:rsidR="00C437EC" w:rsidRPr="00ED6A63" w:rsidRDefault="00C437EC" w:rsidP="00C437EC">
            <w:pPr>
              <w:spacing w:line="290" w:lineRule="auto"/>
              <w:rPr>
                <w:color w:val="000000" w:themeColor="text1"/>
                <w:sz w:val="22"/>
                <w:szCs w:val="22"/>
                <w:shd w:val="clear" w:color="auto" w:fill="FFFFFF"/>
              </w:rPr>
            </w:pPr>
            <w:r w:rsidRPr="00ED6A63">
              <w:rPr>
                <w:bCs/>
                <w:color w:val="000000" w:themeColor="text1"/>
                <w:sz w:val="22"/>
                <w:szCs w:val="22"/>
              </w:rPr>
              <w:t>4. Эстафета «Волейбол»</w:t>
            </w:r>
            <w:r w:rsidRPr="00ED6A63">
              <w:rPr>
                <w:color w:val="000000" w:themeColor="text1"/>
                <w:sz w:val="22"/>
                <w:szCs w:val="22"/>
                <w:shd w:val="clear" w:color="auto" w:fill="FFFFFF"/>
              </w:rPr>
              <w:t>.</w:t>
            </w:r>
          </w:p>
          <w:p w:rsidR="00C437EC" w:rsidRPr="00ED6A63" w:rsidRDefault="00C437EC" w:rsidP="00C437EC">
            <w:pPr>
              <w:spacing w:line="290" w:lineRule="auto"/>
              <w:rPr>
                <w:color w:val="000000" w:themeColor="text1"/>
                <w:sz w:val="22"/>
                <w:szCs w:val="22"/>
                <w:shd w:val="clear" w:color="auto" w:fill="FFFFFF"/>
              </w:rPr>
            </w:pPr>
            <w:r w:rsidRPr="00ED6A63">
              <w:rPr>
                <w:color w:val="000000" w:themeColor="text1"/>
                <w:sz w:val="22"/>
                <w:szCs w:val="22"/>
                <w:shd w:val="clear" w:color="auto" w:fill="FFFFFF"/>
              </w:rPr>
              <w:t>5. Эстафета «Гребля на байдарках».</w:t>
            </w:r>
          </w:p>
          <w:p w:rsidR="00C437EC" w:rsidRPr="00ED6A63" w:rsidRDefault="00C437EC" w:rsidP="00C437EC">
            <w:pPr>
              <w:spacing w:line="290" w:lineRule="auto"/>
              <w:rPr>
                <w:bCs/>
                <w:color w:val="000000" w:themeColor="text1"/>
                <w:sz w:val="22"/>
                <w:szCs w:val="22"/>
              </w:rPr>
            </w:pPr>
            <w:r w:rsidRPr="00ED6A63">
              <w:rPr>
                <w:color w:val="000000" w:themeColor="text1"/>
                <w:sz w:val="22"/>
                <w:szCs w:val="22"/>
                <w:shd w:val="clear" w:color="auto" w:fill="FFFFFF"/>
              </w:rPr>
              <w:t xml:space="preserve">6. </w:t>
            </w:r>
            <w:r w:rsidRPr="00ED6A63">
              <w:rPr>
                <w:bCs/>
                <w:color w:val="000000" w:themeColor="text1"/>
                <w:sz w:val="22"/>
                <w:szCs w:val="22"/>
              </w:rPr>
              <w:t>Эстафета «Вольная борьба».</w:t>
            </w:r>
          </w:p>
          <w:p w:rsidR="00C437EC" w:rsidRPr="00ED6A63" w:rsidRDefault="00C437EC" w:rsidP="00C437EC">
            <w:pPr>
              <w:spacing w:line="290" w:lineRule="auto"/>
              <w:rPr>
                <w:color w:val="000000" w:themeColor="text1"/>
                <w:sz w:val="22"/>
                <w:szCs w:val="22"/>
                <w:shd w:val="clear" w:color="auto" w:fill="FFFFFF"/>
              </w:rPr>
            </w:pPr>
            <w:r w:rsidRPr="00ED6A63">
              <w:rPr>
                <w:bCs/>
                <w:color w:val="000000" w:themeColor="text1"/>
                <w:sz w:val="22"/>
                <w:szCs w:val="22"/>
              </w:rPr>
              <w:t>7. Эстафета «Перетягивание каната».</w:t>
            </w:r>
          </w:p>
          <w:p w:rsidR="00C437EC" w:rsidRPr="00ED6A63" w:rsidRDefault="00C437EC" w:rsidP="00C437EC">
            <w:pPr>
              <w:spacing w:line="290" w:lineRule="auto"/>
              <w:rPr>
                <w:color w:val="000000" w:themeColor="text1"/>
                <w:sz w:val="22"/>
                <w:szCs w:val="22"/>
                <w:shd w:val="clear" w:color="auto" w:fill="FFFFFF"/>
              </w:rPr>
            </w:pPr>
            <w:r w:rsidRPr="00ED6A63">
              <w:rPr>
                <w:color w:val="000000" w:themeColor="text1"/>
                <w:sz w:val="22"/>
                <w:szCs w:val="22"/>
                <w:shd w:val="clear" w:color="auto" w:fill="FFFFFF"/>
              </w:rPr>
              <w:t>В перерывах между эстафетами можно провести конкурсные задания для зрителей (загадки о  видах спорта, спортивном инвентаре; песенный конкурс и т. д.)</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90" w:lineRule="auto"/>
              <w:rPr>
                <w:color w:val="000000" w:themeColor="text1"/>
                <w:sz w:val="22"/>
                <w:szCs w:val="22"/>
              </w:rPr>
            </w:pPr>
            <w:r w:rsidRPr="00ED6A63">
              <w:rPr>
                <w:color w:val="000000" w:themeColor="text1"/>
                <w:sz w:val="22"/>
                <w:szCs w:val="22"/>
              </w:rPr>
              <w:t>Заключительная часть</w:t>
            </w:r>
          </w:p>
          <w:p w:rsidR="00C437EC" w:rsidRPr="00ED6A63" w:rsidRDefault="00C437EC" w:rsidP="00C437EC">
            <w:pPr>
              <w:spacing w:line="290"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90" w:lineRule="auto"/>
              <w:contextualSpacing/>
              <w:rPr>
                <w:color w:val="000000" w:themeColor="text1"/>
                <w:sz w:val="22"/>
                <w:szCs w:val="22"/>
              </w:rPr>
            </w:pPr>
            <w:r w:rsidRPr="00ED6A63">
              <w:rPr>
                <w:color w:val="000000" w:themeColor="text1"/>
                <w:sz w:val="22"/>
                <w:szCs w:val="22"/>
              </w:rPr>
              <w:t xml:space="preserve">В заключение праздника проводится награждение команд. Олимпийский мишка выносит Олимпийский огонь из спортивного зала. После проведения семейного праздника организуется совместный просмотр видеозаписи семейных праздников в группах педагогов, родителей и детей с последующим анализом и оценкой успехов и неудач </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90" w:lineRule="auto"/>
              <w:contextualSpacing/>
              <w:rPr>
                <w:b/>
                <w:color w:val="000000" w:themeColor="text1"/>
                <w:sz w:val="22"/>
                <w:szCs w:val="22"/>
              </w:rPr>
            </w:pPr>
            <w:r w:rsidRPr="00ED6A63">
              <w:rPr>
                <w:b/>
                <w:color w:val="000000" w:themeColor="text1"/>
                <w:spacing w:val="40"/>
                <w:sz w:val="22"/>
                <w:szCs w:val="22"/>
              </w:rPr>
              <w:t>Рекомендации</w:t>
            </w:r>
            <w:r w:rsidRPr="00ED6A63">
              <w:rPr>
                <w:b/>
                <w:color w:val="000000" w:themeColor="text1"/>
                <w:sz w:val="22"/>
                <w:szCs w:val="22"/>
              </w:rPr>
              <w:t>: количество конкурсов может быть увеличено по желанию составителей сценария. Время проведения праздника должно совпадать с периодом активности детей. Посещать праздник желательно всей семьей: дедушки, бабушки, мамы, папы, сестры и братья. Воспитатель должен тактично предложить членам семьи продумать, кто будет взаимодействовать на празднике с ребенком, чтобы избежать большого скопления людей</w:t>
            </w:r>
          </w:p>
        </w:tc>
      </w:tr>
    </w:tbl>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lastRenderedPageBreak/>
        <w:t xml:space="preserve">Семейный праздник  </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«Веселится народ – праздник Пасхи у ворот»</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8" w:lineRule="auto"/>
        <w:rPr>
          <w:b/>
          <w:color w:val="000000" w:themeColor="text1"/>
          <w:sz w:val="22"/>
          <w:szCs w:val="22"/>
        </w:rPr>
      </w:pPr>
      <w:r w:rsidRPr="00ED6A63">
        <w:rPr>
          <w:b/>
          <w:color w:val="000000" w:themeColor="text1"/>
          <w:sz w:val="22"/>
          <w:szCs w:val="22"/>
        </w:rPr>
        <w:t>Материал:</w:t>
      </w:r>
      <w:r w:rsidRPr="00ED6A63">
        <w:rPr>
          <w:color w:val="000000" w:themeColor="text1"/>
          <w:sz w:val="22"/>
          <w:szCs w:val="22"/>
        </w:rPr>
        <w:t xml:space="preserve"> музыкальный репертуар, угощения, пасхальные атрибуты.</w:t>
      </w:r>
    </w:p>
    <w:p w:rsidR="00C437EC" w:rsidRPr="00ED6A63" w:rsidRDefault="00C437EC" w:rsidP="00C437EC">
      <w:pPr>
        <w:spacing w:line="288" w:lineRule="auto"/>
        <w:rPr>
          <w:b/>
          <w:color w:val="000000" w:themeColor="text1"/>
          <w:sz w:val="22"/>
          <w:szCs w:val="22"/>
        </w:rPr>
      </w:pPr>
      <w:r w:rsidRPr="00ED6A63">
        <w:rPr>
          <w:b/>
          <w:color w:val="000000" w:themeColor="text1"/>
          <w:sz w:val="22"/>
          <w:szCs w:val="22"/>
        </w:rPr>
        <w:t xml:space="preserve">Герои праздника: </w:t>
      </w:r>
      <w:r w:rsidRPr="00ED6A63">
        <w:rPr>
          <w:color w:val="000000" w:themeColor="text1"/>
          <w:sz w:val="22"/>
          <w:szCs w:val="22"/>
        </w:rPr>
        <w:t>ведущий, Дед, Баба, Самовар (взрослые); Курочка Ряба, Мышка (дети).</w:t>
      </w:r>
    </w:p>
    <w:p w:rsidR="00C437EC" w:rsidRPr="00ED6A63" w:rsidRDefault="00C437EC" w:rsidP="00C437EC">
      <w:pPr>
        <w:spacing w:after="120" w:line="288" w:lineRule="auto"/>
        <w:rPr>
          <w:b/>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на центральной стене – улыбающееся солнышко, которое держит в ладошках пасхальные яйца; под ним – весенние цветы, ветки вербы; на столах – куличи и крашеные яйца, расписанные детьми на занятиях.</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подготовка атрибутов, угощения (куличи, пасхальные яйца, чай)</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pacing w:val="-2"/>
                <w:sz w:val="22"/>
                <w:szCs w:val="22"/>
              </w:rPr>
              <w:t>Ведущий приглашает всех на праздник. «Пасха – это великий церковный праздник, отмечается он всегда в воскресенье. На Пасху</w:t>
            </w:r>
            <w:r w:rsidRPr="00ED6A63">
              <w:rPr>
                <w:color w:val="000000" w:themeColor="text1"/>
                <w:sz w:val="22"/>
                <w:szCs w:val="22"/>
              </w:rPr>
              <w:t xml:space="preserve"> люди обязательно ходят в гости: обмениваются крашеными яичками, приветствуют друг друга словами: «Христос воскрес!», </w:t>
            </w:r>
          </w:p>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 xml:space="preserve">отвечают: «Воистину воскрес!» Символика росписи пасхальных яиц: сосна – </w:t>
            </w:r>
            <w:r w:rsidRPr="00ED6A63">
              <w:rPr>
                <w:i/>
                <w:color w:val="000000" w:themeColor="text1"/>
                <w:sz w:val="22"/>
                <w:szCs w:val="22"/>
              </w:rPr>
              <w:t>долголетие</w:t>
            </w:r>
            <w:r w:rsidRPr="00ED6A63">
              <w:rPr>
                <w:color w:val="000000" w:themeColor="text1"/>
                <w:sz w:val="22"/>
                <w:szCs w:val="22"/>
              </w:rPr>
              <w:t xml:space="preserve">; звезда – </w:t>
            </w:r>
            <w:r w:rsidRPr="00ED6A63">
              <w:rPr>
                <w:i/>
                <w:color w:val="000000" w:themeColor="text1"/>
                <w:sz w:val="22"/>
                <w:szCs w:val="22"/>
              </w:rPr>
              <w:t>нравственнаячистота, человеколюбие</w:t>
            </w:r>
            <w:r w:rsidRPr="00ED6A63">
              <w:rPr>
                <w:color w:val="000000" w:themeColor="text1"/>
                <w:sz w:val="22"/>
                <w:szCs w:val="22"/>
              </w:rPr>
              <w:t xml:space="preserve">; петушиный гребень – </w:t>
            </w:r>
            <w:r w:rsidRPr="00ED6A63">
              <w:rPr>
                <w:i/>
                <w:color w:val="000000" w:themeColor="text1"/>
                <w:sz w:val="22"/>
                <w:szCs w:val="22"/>
              </w:rPr>
              <w:t>защита от нечисти</w:t>
            </w:r>
            <w:r w:rsidRPr="00ED6A63">
              <w:rPr>
                <w:color w:val="000000" w:themeColor="text1"/>
                <w:sz w:val="22"/>
                <w:szCs w:val="22"/>
              </w:rPr>
              <w:t xml:space="preserve">; дубовый лист – </w:t>
            </w:r>
            <w:r w:rsidRPr="00ED6A63">
              <w:rPr>
                <w:i/>
                <w:color w:val="000000" w:themeColor="text1"/>
                <w:sz w:val="22"/>
                <w:szCs w:val="22"/>
              </w:rPr>
              <w:t>гармония</w:t>
            </w:r>
            <w:r w:rsidRPr="00ED6A63">
              <w:rPr>
                <w:color w:val="000000" w:themeColor="text1"/>
                <w:sz w:val="22"/>
                <w:szCs w:val="22"/>
              </w:rPr>
              <w:t xml:space="preserve">; солнце или меленка – </w:t>
            </w:r>
            <w:r w:rsidRPr="00ED6A63">
              <w:rPr>
                <w:i/>
                <w:color w:val="000000" w:themeColor="text1"/>
                <w:sz w:val="22"/>
                <w:szCs w:val="22"/>
              </w:rPr>
              <w:t>символ урожая</w:t>
            </w:r>
            <w:r w:rsidRPr="00ED6A63">
              <w:rPr>
                <w:color w:val="000000" w:themeColor="text1"/>
                <w:sz w:val="22"/>
                <w:szCs w:val="22"/>
              </w:rPr>
              <w:t xml:space="preserve">; сорочьи лапки – </w:t>
            </w:r>
            <w:r w:rsidRPr="00ED6A63">
              <w:rPr>
                <w:i/>
                <w:color w:val="000000" w:themeColor="text1"/>
                <w:sz w:val="22"/>
                <w:szCs w:val="22"/>
              </w:rPr>
              <w:t>символ сорока святых</w:t>
            </w:r>
            <w:r w:rsidRPr="00ED6A63">
              <w:rPr>
                <w:color w:val="000000" w:themeColor="text1"/>
                <w:sz w:val="22"/>
                <w:szCs w:val="22"/>
              </w:rPr>
              <w:t xml:space="preserve">; мотылек – </w:t>
            </w:r>
            <w:r w:rsidRPr="00ED6A63">
              <w:rPr>
                <w:i/>
                <w:color w:val="000000" w:themeColor="text1"/>
                <w:sz w:val="22"/>
                <w:szCs w:val="22"/>
              </w:rPr>
              <w:t>символ легкой жизни</w:t>
            </w:r>
            <w:r w:rsidRPr="00ED6A63">
              <w:rPr>
                <w:color w:val="000000" w:themeColor="text1"/>
                <w:sz w:val="22"/>
                <w:szCs w:val="22"/>
              </w:rPr>
              <w:t xml:space="preserve">; фасоль – </w:t>
            </w:r>
            <w:r w:rsidRPr="00ED6A63">
              <w:rPr>
                <w:i/>
                <w:color w:val="000000" w:themeColor="text1"/>
                <w:sz w:val="22"/>
                <w:szCs w:val="22"/>
              </w:rPr>
              <w:t>к удачному замужеству</w:t>
            </w:r>
            <w:r w:rsidRPr="00ED6A63">
              <w:rPr>
                <w:color w:val="000000" w:themeColor="text1"/>
                <w:sz w:val="22"/>
                <w:szCs w:val="22"/>
              </w:rPr>
              <w:t xml:space="preserve">; солнце – </w:t>
            </w:r>
            <w:r w:rsidRPr="00ED6A63">
              <w:rPr>
                <w:i/>
                <w:color w:val="000000" w:themeColor="text1"/>
                <w:sz w:val="22"/>
                <w:szCs w:val="22"/>
              </w:rPr>
              <w:t>символ счастья</w:t>
            </w:r>
            <w:r w:rsidRPr="00ED6A63">
              <w:rPr>
                <w:color w:val="000000" w:themeColor="text1"/>
                <w:sz w:val="22"/>
                <w:szCs w:val="22"/>
              </w:rPr>
              <w:t xml:space="preserve">. На Пасху в церквях торжественно и празднично звонят колокола. Этот звон называется «пасхальный благовест». </w:t>
            </w:r>
            <w:r w:rsidRPr="00ED6A63">
              <w:rPr>
                <w:i/>
                <w:color w:val="000000" w:themeColor="text1"/>
                <w:sz w:val="22"/>
                <w:szCs w:val="22"/>
              </w:rPr>
              <w:t>(Звучит звон колоколов. Дети исполняют хоровод «Веснянка» или другой весенний хоровод, например «Здравствуй, весна», танец с вербами. Проводится игра «Прут» (или «Вербохлест»).)</w:t>
            </w:r>
            <w:r w:rsidRPr="00ED6A63">
              <w:rPr>
                <w:color w:val="000000" w:themeColor="text1"/>
                <w:sz w:val="22"/>
                <w:szCs w:val="22"/>
              </w:rPr>
              <w:t xml:space="preserve"> На Пасху в домах пекут куличи, готовят творожные пасхи, красят яйца… Это могут делать даже герои знакомых сказок! Сейчас мы с вами посмотрим старую сказку на новый лад»</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spacing w:line="288" w:lineRule="auto"/>
              <w:contextualSpacing/>
              <w:outlineLvl w:val="0"/>
              <w:rPr>
                <w:rStyle w:val="aff0"/>
                <w:b w:val="0"/>
                <w:bCs w:val="0"/>
                <w:iCs w:val="0"/>
                <w:color w:val="000000" w:themeColor="text1"/>
                <w:sz w:val="22"/>
                <w:szCs w:val="22"/>
              </w:rPr>
            </w:pPr>
            <w:r w:rsidRPr="00ED6A63">
              <w:rPr>
                <w:color w:val="000000" w:themeColor="text1"/>
                <w:sz w:val="22"/>
                <w:szCs w:val="22"/>
              </w:rPr>
              <w:t>Инсценировка сказки «Курочка Ряба», адаптированная к показу на пасхальной неделе. Игровая программа: «Кто первый разобьет яйцо?», «Чье яйцо крепче?», «Кто дальше прокатит яйцо?». Появляется Самовар. Исполняется песня «В гости к самовару»</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Заключительная часть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«Много чая не бывает, так в народе говорят, чай – здоровье, каждый знает, пей хоть пять часов подряд». Звучит русская народная мелодия, ведущий с Самоваром приглашают детей и взрослых на чаепитие с пасхальным куличом</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8" w:lineRule="auto"/>
              <w:contextualSpacing/>
              <w:rPr>
                <w:i/>
                <w:color w:val="000000" w:themeColor="text1"/>
                <w:sz w:val="22"/>
                <w:szCs w:val="22"/>
              </w:rPr>
            </w:pPr>
            <w:r w:rsidRPr="00ED6A63">
              <w:rPr>
                <w:color w:val="000000" w:themeColor="text1"/>
                <w:sz w:val="22"/>
                <w:szCs w:val="22"/>
              </w:rPr>
              <w:t>Литература</w:t>
            </w:r>
          </w:p>
          <w:p w:rsidR="00C437EC" w:rsidRPr="00ED6A63" w:rsidRDefault="00C437EC" w:rsidP="00C437EC">
            <w:pPr>
              <w:spacing w:line="288" w:lineRule="auto"/>
              <w:rPr>
                <w:b/>
                <w:color w:val="000000" w:themeColor="text1"/>
                <w:sz w:val="22"/>
                <w:szCs w:val="22"/>
              </w:rPr>
            </w:pPr>
            <w:r w:rsidRPr="00ED6A63">
              <w:rPr>
                <w:b/>
                <w:i/>
                <w:color w:val="000000" w:themeColor="text1"/>
                <w:sz w:val="22"/>
                <w:szCs w:val="22"/>
              </w:rPr>
              <w:t>С танцами</w:t>
            </w:r>
            <w:r w:rsidRPr="00ED6A63">
              <w:rPr>
                <w:b/>
                <w:color w:val="000000" w:themeColor="text1"/>
                <w:sz w:val="22"/>
                <w:szCs w:val="22"/>
              </w:rPr>
              <w:t xml:space="preserve"> и песней встретим праздник вместе : сценарии музыкальных сказок для дошкольников / авт.-сост. И. Н. Смолина. – Иркутск, 2015</w:t>
            </w:r>
          </w:p>
        </w:tc>
      </w:tr>
    </w:tbl>
    <w:p w:rsidR="00C437EC" w:rsidRPr="00ED6A63" w:rsidRDefault="00C437EC" w:rsidP="00ED6A63">
      <w:pPr>
        <w:spacing w:after="120" w:line="288" w:lineRule="auto"/>
        <w:rPr>
          <w:b/>
          <w:color w:val="000000" w:themeColor="text1"/>
          <w:sz w:val="22"/>
          <w:szCs w:val="22"/>
        </w:rPr>
      </w:pPr>
    </w:p>
    <w:p w:rsidR="00C437EC" w:rsidRPr="00ED6A63" w:rsidRDefault="00C437EC" w:rsidP="00C437EC">
      <w:pPr>
        <w:spacing w:after="120" w:line="288" w:lineRule="auto"/>
        <w:jc w:val="center"/>
        <w:rPr>
          <w:b/>
          <w:caps/>
          <w:color w:val="000000" w:themeColor="text1"/>
          <w:sz w:val="22"/>
          <w:szCs w:val="22"/>
        </w:rPr>
      </w:pPr>
      <w:r w:rsidRPr="00ED6A63">
        <w:rPr>
          <w:b/>
          <w:caps/>
          <w:color w:val="000000" w:themeColor="text1"/>
          <w:sz w:val="22"/>
          <w:szCs w:val="22"/>
        </w:rPr>
        <w:lastRenderedPageBreak/>
        <w:t xml:space="preserve">Семейный праздник  </w:t>
      </w:r>
    </w:p>
    <w:p w:rsidR="00C437EC" w:rsidRPr="00ED6A63" w:rsidRDefault="00C437EC" w:rsidP="00C437EC">
      <w:pPr>
        <w:spacing w:line="288" w:lineRule="auto"/>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«Нептуновы потехи»</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8" w:lineRule="auto"/>
        <w:rPr>
          <w:b/>
          <w:color w:val="000000" w:themeColor="text1"/>
          <w:sz w:val="22"/>
          <w:szCs w:val="22"/>
        </w:rPr>
      </w:pPr>
      <w:r w:rsidRPr="00ED6A63">
        <w:rPr>
          <w:b/>
          <w:color w:val="000000" w:themeColor="text1"/>
          <w:sz w:val="22"/>
          <w:szCs w:val="22"/>
        </w:rPr>
        <w:t>Материал:</w:t>
      </w:r>
      <w:r w:rsidRPr="00ED6A63">
        <w:rPr>
          <w:color w:val="000000" w:themeColor="text1"/>
          <w:sz w:val="22"/>
          <w:szCs w:val="22"/>
        </w:rPr>
        <w:t xml:space="preserve"> музыкальный и литературный материал, </w:t>
      </w:r>
      <w:r w:rsidRPr="00ED6A63">
        <w:rPr>
          <w:color w:val="000000" w:themeColor="text1"/>
          <w:sz w:val="22"/>
          <w:szCs w:val="22"/>
          <w:shd w:val="clear" w:color="auto" w:fill="FFFFFF"/>
        </w:rPr>
        <w:t>выносные бассейны, искусственные пальмы, игрушки, зонты, «укрытие для лягушат», две брызгалки, шапочки с цветами, бубен.</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Герои праздника:</w:t>
      </w:r>
      <w:r w:rsidRPr="00ED6A63">
        <w:rPr>
          <w:color w:val="000000" w:themeColor="text1"/>
          <w:sz w:val="22"/>
          <w:szCs w:val="22"/>
          <w:shd w:val="clear" w:color="auto" w:fill="FFFFFF"/>
        </w:rPr>
        <w:t>капельки, Нептун, Русалка, ведущий.</w:t>
      </w:r>
    </w:p>
    <w:p w:rsidR="00C437EC" w:rsidRPr="00ED6A63" w:rsidRDefault="00C437EC" w:rsidP="00C437EC">
      <w:pPr>
        <w:spacing w:after="120" w:line="288" w:lineRule="auto"/>
        <w:rPr>
          <w:b/>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участок детского сада оформлен в соответствии с тематикой праздника.</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8"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Приглашение родителей</w:t>
            </w:r>
            <w:r w:rsidR="00BD7B6F">
              <w:rPr>
                <w:color w:val="000000" w:themeColor="text1"/>
                <w:sz w:val="22"/>
                <w:szCs w:val="22"/>
              </w:rPr>
              <w:t xml:space="preserve"> </w:t>
            </w:r>
            <w:r w:rsidRPr="00ED6A63">
              <w:rPr>
                <w:color w:val="000000" w:themeColor="text1"/>
                <w:sz w:val="22"/>
                <w:szCs w:val="22"/>
              </w:rPr>
              <w:t>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подготовка атрибутов</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8" w:lineRule="auto"/>
              <w:contextualSpacing/>
              <w:rPr>
                <w:b/>
                <w:color w:val="000000" w:themeColor="text1"/>
                <w:sz w:val="22"/>
                <w:szCs w:val="22"/>
              </w:rPr>
            </w:pPr>
            <w:r w:rsidRPr="00ED6A63">
              <w:rPr>
                <w:color w:val="000000" w:themeColor="text1"/>
                <w:sz w:val="22"/>
                <w:szCs w:val="22"/>
              </w:rPr>
              <w:t>Взрослый (родитель, педагог) приглашает детей и взрослых на участок детского сада (под веселую музыку). Ведущий зачитывает депешу от Нептуна, и все встречают его свиту – капелек, которые проводят короткую спортивную разминку с участниками праздника. Появляется Нептун</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spacing w:line="288" w:lineRule="auto"/>
              <w:contextualSpacing/>
              <w:rPr>
                <w:color w:val="000000" w:themeColor="text1"/>
                <w:sz w:val="22"/>
                <w:szCs w:val="22"/>
              </w:rPr>
            </w:pPr>
            <w:r w:rsidRPr="00ED6A63">
              <w:rPr>
                <w:color w:val="000000" w:themeColor="text1"/>
                <w:sz w:val="22"/>
                <w:szCs w:val="22"/>
              </w:rPr>
              <w:t>Проводится конкурсная игровая программа:</w:t>
            </w:r>
          </w:p>
          <w:p w:rsidR="00C437EC" w:rsidRPr="00ED6A63" w:rsidRDefault="00C437EC" w:rsidP="00C437EC">
            <w:pPr>
              <w:spacing w:line="288" w:lineRule="auto"/>
              <w:contextualSpacing/>
              <w:rPr>
                <w:rStyle w:val="af"/>
                <w:i w:val="0"/>
                <w:color w:val="000000" w:themeColor="text1"/>
                <w:sz w:val="22"/>
                <w:szCs w:val="22"/>
                <w:shd w:val="clear" w:color="auto" w:fill="FFFFFF"/>
              </w:rPr>
            </w:pPr>
            <w:r w:rsidRPr="00ED6A63">
              <w:rPr>
                <w:color w:val="000000" w:themeColor="text1"/>
                <w:sz w:val="22"/>
                <w:szCs w:val="22"/>
              </w:rPr>
              <w:t xml:space="preserve">1. </w:t>
            </w:r>
            <w:r w:rsidRPr="00ED6A63">
              <w:rPr>
                <w:rStyle w:val="af"/>
                <w:color w:val="000000" w:themeColor="text1"/>
                <w:sz w:val="22"/>
                <w:szCs w:val="22"/>
                <w:shd w:val="clear" w:color="auto" w:fill="FFFFFF"/>
              </w:rPr>
              <w:t>Игра «Солнышко и дождик».</w:t>
            </w:r>
          </w:p>
          <w:p w:rsidR="00C437EC" w:rsidRPr="00ED6A63" w:rsidRDefault="00C437EC" w:rsidP="00C437EC">
            <w:pPr>
              <w:spacing w:line="288" w:lineRule="auto"/>
              <w:contextualSpacing/>
              <w:rPr>
                <w:rStyle w:val="af"/>
                <w:i w:val="0"/>
                <w:color w:val="000000" w:themeColor="text1"/>
                <w:sz w:val="22"/>
                <w:szCs w:val="22"/>
                <w:shd w:val="clear" w:color="auto" w:fill="FFFFFF"/>
              </w:rPr>
            </w:pPr>
            <w:r w:rsidRPr="00ED6A63">
              <w:rPr>
                <w:rStyle w:val="af"/>
                <w:color w:val="000000" w:themeColor="text1"/>
                <w:sz w:val="22"/>
                <w:szCs w:val="22"/>
                <w:shd w:val="clear" w:color="auto" w:fill="FFFFFF"/>
              </w:rPr>
              <w:t>2. Игра «Собери букет».</w:t>
            </w:r>
          </w:p>
          <w:p w:rsidR="00C437EC" w:rsidRPr="00ED6A63" w:rsidRDefault="00C437EC" w:rsidP="00C437EC">
            <w:pPr>
              <w:spacing w:line="288" w:lineRule="auto"/>
              <w:contextualSpacing/>
              <w:rPr>
                <w:rStyle w:val="af"/>
                <w:i w:val="0"/>
                <w:color w:val="000000" w:themeColor="text1"/>
                <w:sz w:val="22"/>
                <w:szCs w:val="22"/>
                <w:shd w:val="clear" w:color="auto" w:fill="FFFFFF"/>
              </w:rPr>
            </w:pPr>
            <w:r w:rsidRPr="00ED6A63">
              <w:rPr>
                <w:rStyle w:val="af"/>
                <w:color w:val="000000" w:themeColor="text1"/>
                <w:sz w:val="22"/>
                <w:szCs w:val="22"/>
                <w:shd w:val="clear" w:color="auto" w:fill="FFFFFF"/>
              </w:rPr>
              <w:t>3. Игра «Цыплята и лягушата».</w:t>
            </w:r>
          </w:p>
          <w:p w:rsidR="00C437EC" w:rsidRPr="00ED6A63" w:rsidRDefault="00C437EC" w:rsidP="00C437EC">
            <w:pPr>
              <w:spacing w:line="288" w:lineRule="auto"/>
              <w:contextualSpacing/>
              <w:rPr>
                <w:rStyle w:val="af"/>
                <w:i w:val="0"/>
                <w:color w:val="000000" w:themeColor="text1"/>
                <w:sz w:val="22"/>
                <w:szCs w:val="22"/>
                <w:shd w:val="clear" w:color="auto" w:fill="FFFFFF"/>
              </w:rPr>
            </w:pPr>
            <w:r w:rsidRPr="00ED6A63">
              <w:rPr>
                <w:rStyle w:val="af"/>
                <w:color w:val="000000" w:themeColor="text1"/>
                <w:sz w:val="22"/>
                <w:szCs w:val="22"/>
                <w:shd w:val="clear" w:color="auto" w:fill="FFFFFF"/>
              </w:rPr>
              <w:t>4. Игра «Веселый бубен».</w:t>
            </w:r>
          </w:p>
          <w:p w:rsidR="00C437EC" w:rsidRPr="00ED6A63" w:rsidRDefault="00C437EC" w:rsidP="00C437EC">
            <w:pPr>
              <w:spacing w:line="288" w:lineRule="auto"/>
              <w:contextualSpacing/>
              <w:rPr>
                <w:color w:val="000000" w:themeColor="text1"/>
                <w:sz w:val="22"/>
                <w:szCs w:val="22"/>
              </w:rPr>
            </w:pPr>
            <w:r w:rsidRPr="00ED6A63">
              <w:rPr>
                <w:rStyle w:val="af"/>
                <w:color w:val="000000" w:themeColor="text1"/>
                <w:sz w:val="22"/>
                <w:szCs w:val="22"/>
                <w:shd w:val="clear" w:color="auto" w:fill="FFFFFF"/>
              </w:rPr>
              <w:t xml:space="preserve">5. </w:t>
            </w:r>
            <w:r w:rsidRPr="00ED6A63">
              <w:rPr>
                <w:color w:val="000000" w:themeColor="text1"/>
                <w:sz w:val="22"/>
                <w:szCs w:val="22"/>
                <w:shd w:val="clear" w:color="auto" w:fill="FFFFFF"/>
              </w:rPr>
              <w:t>Игра «Море волнуется раз...».</w:t>
            </w:r>
          </w:p>
          <w:p w:rsidR="00C437EC" w:rsidRPr="00ED6A63" w:rsidRDefault="00C437EC" w:rsidP="00C437EC">
            <w:pPr>
              <w:spacing w:line="288" w:lineRule="auto"/>
              <w:rPr>
                <w:b/>
                <w:color w:val="000000" w:themeColor="text1"/>
                <w:sz w:val="22"/>
                <w:szCs w:val="22"/>
              </w:rPr>
            </w:pPr>
            <w:r w:rsidRPr="00ED6A63">
              <w:rPr>
                <w:color w:val="000000" w:themeColor="text1"/>
                <w:sz w:val="22"/>
                <w:szCs w:val="22"/>
              </w:rPr>
              <w:t>В перерывах между играми участники праздника отгадывают загадки, поют песни, танцуют</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8" w:lineRule="auto"/>
              <w:rPr>
                <w:color w:val="000000" w:themeColor="text1"/>
                <w:sz w:val="22"/>
                <w:szCs w:val="22"/>
              </w:rPr>
            </w:pPr>
            <w:r w:rsidRPr="00ED6A63">
              <w:rPr>
                <w:color w:val="000000" w:themeColor="text1"/>
                <w:sz w:val="22"/>
                <w:szCs w:val="22"/>
              </w:rPr>
              <w:t xml:space="preserve">Заключительная часть </w:t>
            </w:r>
          </w:p>
          <w:p w:rsidR="00C437EC" w:rsidRPr="00ED6A63" w:rsidRDefault="00C437EC" w:rsidP="00C437EC">
            <w:pPr>
              <w:spacing w:line="288"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8" w:lineRule="auto"/>
              <w:contextualSpacing/>
              <w:rPr>
                <w:i/>
                <w:color w:val="000000" w:themeColor="text1"/>
                <w:sz w:val="22"/>
                <w:szCs w:val="22"/>
              </w:rPr>
            </w:pPr>
            <w:r w:rsidRPr="00ED6A63">
              <w:rPr>
                <w:color w:val="000000" w:themeColor="text1"/>
                <w:sz w:val="22"/>
                <w:szCs w:val="22"/>
              </w:rPr>
              <w:t>В заключение праздника Нептун и Русалка приглашают всех «</w:t>
            </w:r>
            <w:r w:rsidRPr="00ED6A63">
              <w:rPr>
                <w:rStyle w:val="af0"/>
                <w:b w:val="0"/>
                <w:color w:val="000000" w:themeColor="text1"/>
                <w:sz w:val="22"/>
                <w:szCs w:val="22"/>
              </w:rPr>
              <w:t>на берегу порезвиться, водой речною окропиться»</w:t>
            </w:r>
            <w:r w:rsidRPr="00ED6A63">
              <w:rPr>
                <w:i/>
                <w:color w:val="000000" w:themeColor="text1"/>
                <w:sz w:val="22"/>
                <w:szCs w:val="22"/>
              </w:rPr>
              <w:t xml:space="preserve">(купание </w:t>
            </w:r>
          </w:p>
          <w:p w:rsidR="00C437EC" w:rsidRPr="00ED6A63" w:rsidRDefault="00C437EC" w:rsidP="00C437EC">
            <w:pPr>
              <w:spacing w:line="288" w:lineRule="auto"/>
              <w:contextualSpacing/>
              <w:rPr>
                <w:color w:val="000000" w:themeColor="text1"/>
                <w:sz w:val="22"/>
                <w:szCs w:val="22"/>
              </w:rPr>
            </w:pPr>
            <w:r w:rsidRPr="00ED6A63">
              <w:rPr>
                <w:i/>
                <w:color w:val="000000" w:themeColor="text1"/>
                <w:sz w:val="22"/>
                <w:szCs w:val="22"/>
              </w:rPr>
              <w:t>в бассейнах)</w:t>
            </w:r>
            <w:r w:rsidRPr="00ED6A63">
              <w:rPr>
                <w:color w:val="000000" w:themeColor="text1"/>
                <w:sz w:val="22"/>
                <w:szCs w:val="22"/>
              </w:rPr>
              <w:t xml:space="preserve">. После проведения семейного праздника организуется совместный просмотр видеозаписи семейных праздников </w:t>
            </w:r>
            <w:r w:rsidRPr="00ED6A63">
              <w:rPr>
                <w:color w:val="000000" w:themeColor="text1"/>
                <w:sz w:val="22"/>
                <w:szCs w:val="22"/>
              </w:rPr>
              <w:br/>
              <w:t>в группах педагогов, родителей и детей с последующим анализом и оценкой успехов и неудач</w:t>
            </w:r>
          </w:p>
        </w:tc>
      </w:tr>
      <w:tr w:rsidR="00C437EC" w:rsidRPr="00ED6A63" w:rsidTr="00C437EC">
        <w:trPr>
          <w:trHeight w:val="276"/>
          <w:jc w:val="center"/>
        </w:trPr>
        <w:tc>
          <w:tcPr>
            <w:tcW w:w="15593" w:type="dxa"/>
            <w:gridSpan w:val="2"/>
            <w:shd w:val="clear" w:color="auto" w:fill="auto"/>
          </w:tcPr>
          <w:p w:rsidR="00C437EC" w:rsidRPr="00ED6A63" w:rsidRDefault="00C437EC" w:rsidP="00C437EC">
            <w:pPr>
              <w:spacing w:line="288" w:lineRule="auto"/>
              <w:contextualSpacing/>
              <w:rPr>
                <w:b/>
                <w:color w:val="000000" w:themeColor="text1"/>
                <w:sz w:val="22"/>
                <w:szCs w:val="22"/>
              </w:rPr>
            </w:pPr>
            <w:r w:rsidRPr="00ED6A63">
              <w:rPr>
                <w:b/>
                <w:color w:val="000000" w:themeColor="text1"/>
                <w:spacing w:val="40"/>
                <w:sz w:val="22"/>
                <w:szCs w:val="22"/>
              </w:rPr>
              <w:t>Рекомендации</w:t>
            </w:r>
            <w:r w:rsidRPr="00ED6A63">
              <w:rPr>
                <w:b/>
                <w:color w:val="000000" w:themeColor="text1"/>
                <w:sz w:val="22"/>
                <w:szCs w:val="22"/>
              </w:rPr>
              <w:t>: время проведения праздника должно совпадать с периодом активности детей. Посещать праздник желательно всей семьей: дедушки, бабушки, мамы, папы, сестры и братья. Воспитатель должен тактично предложить членам семьи продумать, кто будет взаимодействовать на празднике с ребенком, чтобы избежать большого скопления людей</w:t>
            </w:r>
          </w:p>
        </w:tc>
      </w:tr>
    </w:tbl>
    <w:p w:rsidR="00C437EC" w:rsidRPr="00ED6A63" w:rsidRDefault="00C437EC" w:rsidP="00C437EC">
      <w:pPr>
        <w:spacing w:after="120" w:line="288" w:lineRule="auto"/>
        <w:jc w:val="center"/>
        <w:rPr>
          <w:b/>
          <w:color w:val="000000" w:themeColor="text1"/>
          <w:sz w:val="22"/>
          <w:szCs w:val="22"/>
        </w:rPr>
      </w:pPr>
    </w:p>
    <w:p w:rsidR="00C437EC" w:rsidRPr="00ED6A63" w:rsidRDefault="00C437EC" w:rsidP="00C437EC">
      <w:pPr>
        <w:spacing w:after="120" w:line="284" w:lineRule="auto"/>
        <w:jc w:val="center"/>
        <w:rPr>
          <w:b/>
          <w:caps/>
          <w:color w:val="000000" w:themeColor="text1"/>
          <w:sz w:val="22"/>
          <w:szCs w:val="22"/>
        </w:rPr>
      </w:pPr>
      <w:r w:rsidRPr="00ED6A63">
        <w:rPr>
          <w:b/>
          <w:caps/>
          <w:color w:val="000000" w:themeColor="text1"/>
          <w:sz w:val="22"/>
          <w:szCs w:val="22"/>
        </w:rPr>
        <w:lastRenderedPageBreak/>
        <w:t>Семейный праздник</w:t>
      </w:r>
    </w:p>
    <w:p w:rsidR="00C437EC" w:rsidRPr="00ED6A63" w:rsidRDefault="00C437EC" w:rsidP="00C437EC">
      <w:pPr>
        <w:spacing w:line="284" w:lineRule="auto"/>
        <w:rPr>
          <w:b/>
          <w:color w:val="000000" w:themeColor="text1"/>
          <w:sz w:val="22"/>
          <w:szCs w:val="22"/>
        </w:rPr>
      </w:pPr>
      <w:r w:rsidRPr="00ED6A63">
        <w:rPr>
          <w:b/>
          <w:color w:val="000000" w:themeColor="text1"/>
          <w:sz w:val="22"/>
          <w:szCs w:val="22"/>
        </w:rPr>
        <w:t xml:space="preserve">Тема </w:t>
      </w:r>
      <w:r w:rsidRPr="00ED6A63">
        <w:rPr>
          <w:color w:val="000000" w:themeColor="text1"/>
          <w:sz w:val="22"/>
          <w:szCs w:val="22"/>
        </w:rPr>
        <w:t>«Праздник мыльных пузырей»</w:t>
      </w:r>
      <w:r w:rsidRPr="00ED6A63">
        <w:rPr>
          <w:b/>
          <w:color w:val="000000" w:themeColor="text1"/>
          <w:sz w:val="22"/>
          <w:szCs w:val="22"/>
        </w:rPr>
        <w:t>.</w:t>
      </w:r>
    </w:p>
    <w:p w:rsidR="00C437EC" w:rsidRPr="00ED6A63" w:rsidRDefault="00C437EC" w:rsidP="00C437EC">
      <w:pPr>
        <w:spacing w:line="288" w:lineRule="auto"/>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 xml:space="preserve"> создать благоприятный климат для взаимодействия с семьями воспитанников, условия для установления доверительных и партнерских отношений, вовлечения семьи в единое образовательное пространство; активизировать совместные действия детей и взрослых на празднике, доставить детям радость.</w:t>
      </w:r>
    </w:p>
    <w:p w:rsidR="00C437EC" w:rsidRPr="00ED6A63" w:rsidRDefault="00C437EC" w:rsidP="00C437EC">
      <w:pPr>
        <w:spacing w:line="284" w:lineRule="auto"/>
        <w:rPr>
          <w:color w:val="000000" w:themeColor="text1"/>
          <w:sz w:val="22"/>
          <w:szCs w:val="22"/>
          <w:bdr w:val="none" w:sz="0" w:space="0" w:color="auto" w:frame="1"/>
        </w:rPr>
      </w:pPr>
      <w:r w:rsidRPr="00ED6A63">
        <w:rPr>
          <w:b/>
          <w:color w:val="000000" w:themeColor="text1"/>
          <w:sz w:val="22"/>
          <w:szCs w:val="22"/>
        </w:rPr>
        <w:t>Материал:</w:t>
      </w:r>
      <w:r w:rsidRPr="00ED6A63">
        <w:rPr>
          <w:color w:val="000000" w:themeColor="text1"/>
          <w:sz w:val="22"/>
          <w:szCs w:val="22"/>
          <w:bdr w:val="none" w:sz="0" w:space="0" w:color="auto" w:frame="1"/>
        </w:rPr>
        <w:t>мыльные пузыри, шампунь, емкости с водой, веревочки, гимнастические палки.</w:t>
      </w:r>
    </w:p>
    <w:p w:rsidR="00C437EC" w:rsidRPr="00ED6A63" w:rsidRDefault="00C437EC" w:rsidP="00C437EC">
      <w:pPr>
        <w:spacing w:line="284" w:lineRule="auto"/>
        <w:rPr>
          <w:color w:val="000000" w:themeColor="text1"/>
          <w:sz w:val="22"/>
          <w:szCs w:val="22"/>
        </w:rPr>
      </w:pPr>
      <w:r w:rsidRPr="00ED6A63">
        <w:rPr>
          <w:b/>
          <w:color w:val="000000" w:themeColor="text1"/>
          <w:sz w:val="22"/>
          <w:szCs w:val="22"/>
        </w:rPr>
        <w:t xml:space="preserve">Герои праздника: </w:t>
      </w:r>
      <w:r w:rsidRPr="00ED6A63">
        <w:rPr>
          <w:color w:val="000000" w:themeColor="text1"/>
          <w:sz w:val="22"/>
          <w:szCs w:val="22"/>
        </w:rPr>
        <w:t>Принцесса мыльных пузырей.</w:t>
      </w:r>
    </w:p>
    <w:p w:rsidR="00C437EC" w:rsidRPr="00ED6A63" w:rsidRDefault="00C437EC" w:rsidP="00C437EC">
      <w:pPr>
        <w:spacing w:after="120" w:line="284" w:lineRule="auto"/>
        <w:rPr>
          <w:b/>
          <w:color w:val="000000" w:themeColor="text1"/>
          <w:sz w:val="22"/>
          <w:szCs w:val="22"/>
        </w:rPr>
      </w:pPr>
      <w:r w:rsidRPr="00ED6A63">
        <w:rPr>
          <w:b/>
          <w:color w:val="000000" w:themeColor="text1"/>
          <w:sz w:val="22"/>
          <w:szCs w:val="22"/>
        </w:rPr>
        <w:t xml:space="preserve">Оформление зала: </w:t>
      </w:r>
      <w:r w:rsidRPr="00ED6A63">
        <w:rPr>
          <w:color w:val="000000" w:themeColor="text1"/>
          <w:sz w:val="22"/>
          <w:szCs w:val="22"/>
        </w:rPr>
        <w:t>участок детского сада оформлен в соответствии с тематикой праздника.</w:t>
      </w:r>
    </w:p>
    <w:tbl>
      <w:tblPr>
        <w:tblW w:w="155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63"/>
        <w:gridCol w:w="12330"/>
      </w:tblGrid>
      <w:tr w:rsidR="00C437EC" w:rsidRPr="00ED6A63" w:rsidTr="00C437EC">
        <w:trPr>
          <w:trHeight w:val="276"/>
          <w:jc w:val="center"/>
        </w:trPr>
        <w:tc>
          <w:tcPr>
            <w:tcW w:w="3263" w:type="dxa"/>
            <w:shd w:val="clear" w:color="auto" w:fill="auto"/>
            <w:hideMark/>
          </w:tcPr>
          <w:p w:rsidR="00C437EC" w:rsidRPr="00ED6A63" w:rsidRDefault="00C437EC" w:rsidP="00C437EC">
            <w:pPr>
              <w:spacing w:line="284" w:lineRule="auto"/>
              <w:contextualSpacing/>
              <w:jc w:val="center"/>
              <w:rPr>
                <w:b/>
                <w:color w:val="000000" w:themeColor="text1"/>
                <w:sz w:val="22"/>
                <w:szCs w:val="22"/>
              </w:rPr>
            </w:pPr>
            <w:r w:rsidRPr="00ED6A63">
              <w:rPr>
                <w:color w:val="000000" w:themeColor="text1"/>
                <w:sz w:val="22"/>
                <w:szCs w:val="22"/>
              </w:rPr>
              <w:t xml:space="preserve">Подготовка и проведение </w:t>
            </w:r>
            <w:r w:rsidRPr="00ED6A63">
              <w:rPr>
                <w:color w:val="000000" w:themeColor="text1"/>
                <w:sz w:val="22"/>
                <w:szCs w:val="22"/>
              </w:rPr>
              <w:br/>
              <w:t>семейного праздника</w:t>
            </w:r>
          </w:p>
        </w:tc>
        <w:tc>
          <w:tcPr>
            <w:tcW w:w="12330" w:type="dxa"/>
            <w:shd w:val="clear" w:color="auto" w:fill="auto"/>
            <w:vAlign w:val="center"/>
            <w:hideMark/>
          </w:tcPr>
          <w:p w:rsidR="00C437EC" w:rsidRPr="00ED6A63" w:rsidRDefault="00C437EC" w:rsidP="00C437EC">
            <w:pPr>
              <w:spacing w:line="284" w:lineRule="auto"/>
              <w:contextualSpacing/>
              <w:jc w:val="center"/>
              <w:rPr>
                <w:b/>
                <w:color w:val="000000" w:themeColor="text1"/>
                <w:sz w:val="22"/>
                <w:szCs w:val="22"/>
              </w:rPr>
            </w:pPr>
            <w:r w:rsidRPr="00ED6A63">
              <w:rPr>
                <w:color w:val="000000" w:themeColor="text1"/>
                <w:sz w:val="22"/>
                <w:szCs w:val="22"/>
              </w:rPr>
              <w:t>Краткое содержание плана праздника</w:t>
            </w:r>
          </w:p>
        </w:tc>
      </w:tr>
      <w:tr w:rsidR="00C437EC" w:rsidRPr="00ED6A63" w:rsidTr="00C437EC">
        <w:trPr>
          <w:trHeight w:val="260"/>
          <w:jc w:val="center"/>
        </w:trPr>
        <w:tc>
          <w:tcPr>
            <w:tcW w:w="3263" w:type="dxa"/>
            <w:shd w:val="clear" w:color="auto" w:fill="auto"/>
          </w:tcPr>
          <w:p w:rsidR="00C437EC" w:rsidRPr="00ED6A63" w:rsidRDefault="00C437EC" w:rsidP="00C437EC">
            <w:pPr>
              <w:spacing w:line="284" w:lineRule="auto"/>
              <w:rPr>
                <w:color w:val="000000" w:themeColor="text1"/>
                <w:sz w:val="22"/>
                <w:szCs w:val="22"/>
              </w:rPr>
            </w:pPr>
            <w:r w:rsidRPr="00ED6A63">
              <w:rPr>
                <w:color w:val="000000" w:themeColor="text1"/>
                <w:sz w:val="22"/>
                <w:szCs w:val="22"/>
              </w:rPr>
              <w:t xml:space="preserve">Взаимодействие с воспитывающими взрослыми </w:t>
            </w:r>
          </w:p>
          <w:p w:rsidR="00C437EC" w:rsidRPr="00ED6A63" w:rsidRDefault="00C437EC" w:rsidP="00C437EC">
            <w:pPr>
              <w:spacing w:line="284" w:lineRule="auto"/>
              <w:rPr>
                <w:b/>
                <w:color w:val="000000" w:themeColor="text1"/>
                <w:sz w:val="22"/>
                <w:szCs w:val="22"/>
              </w:rPr>
            </w:pPr>
            <w:r w:rsidRPr="00ED6A63">
              <w:rPr>
                <w:color w:val="000000" w:themeColor="text1"/>
                <w:sz w:val="22"/>
                <w:szCs w:val="22"/>
              </w:rPr>
              <w:t>(информация)</w:t>
            </w:r>
          </w:p>
        </w:tc>
        <w:tc>
          <w:tcPr>
            <w:tcW w:w="12330" w:type="dxa"/>
            <w:shd w:val="clear" w:color="auto" w:fill="auto"/>
          </w:tcPr>
          <w:p w:rsidR="00C437EC" w:rsidRPr="00ED6A63" w:rsidRDefault="00C437EC" w:rsidP="00C437EC">
            <w:pPr>
              <w:spacing w:line="284" w:lineRule="auto"/>
              <w:contextualSpacing/>
              <w:rPr>
                <w:color w:val="000000" w:themeColor="text1"/>
                <w:sz w:val="22"/>
                <w:szCs w:val="22"/>
              </w:rPr>
            </w:pPr>
            <w:r w:rsidRPr="00ED6A63">
              <w:rPr>
                <w:color w:val="000000" w:themeColor="text1"/>
                <w:sz w:val="22"/>
                <w:szCs w:val="22"/>
              </w:rPr>
              <w:t>Приглашение родителей</w:t>
            </w:r>
            <w:r w:rsidR="00BD7B6F">
              <w:rPr>
                <w:color w:val="000000" w:themeColor="text1"/>
                <w:sz w:val="22"/>
                <w:szCs w:val="22"/>
              </w:rPr>
              <w:t xml:space="preserve"> </w:t>
            </w:r>
            <w:r w:rsidRPr="00ED6A63">
              <w:rPr>
                <w:color w:val="000000" w:themeColor="text1"/>
                <w:sz w:val="22"/>
                <w:szCs w:val="22"/>
              </w:rPr>
              <w:t>на встречу с педагогами  (воспитателями, музыкальным руководителем) по поводу их участия в празднике вместе с детьми</w:t>
            </w:r>
          </w:p>
        </w:tc>
      </w:tr>
      <w:tr w:rsidR="00C437EC" w:rsidRPr="00ED6A63" w:rsidTr="00C437EC">
        <w:trPr>
          <w:trHeight w:val="260"/>
          <w:jc w:val="center"/>
        </w:trPr>
        <w:tc>
          <w:tcPr>
            <w:tcW w:w="3263" w:type="dxa"/>
            <w:shd w:val="clear" w:color="auto" w:fill="auto"/>
            <w:hideMark/>
          </w:tcPr>
          <w:p w:rsidR="00C437EC" w:rsidRPr="00ED6A63" w:rsidRDefault="00C437EC" w:rsidP="00C437EC">
            <w:pPr>
              <w:spacing w:line="284" w:lineRule="auto"/>
              <w:rPr>
                <w:color w:val="000000" w:themeColor="text1"/>
                <w:sz w:val="22"/>
                <w:szCs w:val="22"/>
              </w:rPr>
            </w:pPr>
            <w:r w:rsidRPr="00ED6A63">
              <w:rPr>
                <w:iCs/>
                <w:color w:val="000000" w:themeColor="text1"/>
                <w:sz w:val="22"/>
                <w:szCs w:val="22"/>
              </w:rPr>
              <w:t>Проектирование семейного праздника</w:t>
            </w:r>
          </w:p>
        </w:tc>
        <w:tc>
          <w:tcPr>
            <w:tcW w:w="12330" w:type="dxa"/>
            <w:shd w:val="clear" w:color="auto" w:fill="auto"/>
          </w:tcPr>
          <w:p w:rsidR="00C437EC" w:rsidRPr="00ED6A63" w:rsidRDefault="00C437EC" w:rsidP="00C437EC">
            <w:pPr>
              <w:spacing w:line="284" w:lineRule="auto"/>
              <w:contextualSpacing/>
              <w:rPr>
                <w:color w:val="000000" w:themeColor="text1"/>
                <w:sz w:val="22"/>
                <w:szCs w:val="22"/>
              </w:rPr>
            </w:pPr>
            <w:r w:rsidRPr="00ED6A63">
              <w:rPr>
                <w:color w:val="000000" w:themeColor="text1"/>
                <w:sz w:val="22"/>
                <w:szCs w:val="22"/>
              </w:rPr>
              <w:t>Составление сценария праздника; распределение ролей, костюмов для детей и взрослых; подбор необходимого музыкального репертуара; подготовка атрибутов, спортивного инвентаря</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4" w:lineRule="auto"/>
              <w:rPr>
                <w:color w:val="000000" w:themeColor="text1"/>
                <w:sz w:val="22"/>
                <w:szCs w:val="22"/>
              </w:rPr>
            </w:pPr>
            <w:r w:rsidRPr="00ED6A63">
              <w:rPr>
                <w:color w:val="000000" w:themeColor="text1"/>
                <w:sz w:val="22"/>
                <w:szCs w:val="22"/>
              </w:rPr>
              <w:t>Начало праздника (сюрпризный момент)</w:t>
            </w:r>
          </w:p>
        </w:tc>
        <w:tc>
          <w:tcPr>
            <w:tcW w:w="12330" w:type="dxa"/>
            <w:shd w:val="clear" w:color="auto" w:fill="auto"/>
          </w:tcPr>
          <w:p w:rsidR="00C437EC" w:rsidRPr="00ED6A63" w:rsidRDefault="00C437EC" w:rsidP="00C437EC">
            <w:pPr>
              <w:spacing w:line="284" w:lineRule="auto"/>
              <w:contextualSpacing/>
              <w:rPr>
                <w:b/>
                <w:color w:val="000000" w:themeColor="text1"/>
                <w:sz w:val="22"/>
                <w:szCs w:val="22"/>
              </w:rPr>
            </w:pPr>
            <w:r w:rsidRPr="00ED6A63">
              <w:rPr>
                <w:color w:val="000000" w:themeColor="text1"/>
                <w:sz w:val="22"/>
                <w:szCs w:val="22"/>
              </w:rPr>
              <w:t>На участке детского сада появляется Принцесса мыльных пузырей и загадывает загадку о себе. Дети и взрослые отгадывают. Принцесса приглашает всех принять участие в празднике</w:t>
            </w:r>
          </w:p>
        </w:tc>
      </w:tr>
      <w:tr w:rsidR="00C437EC" w:rsidRPr="00ED6A63" w:rsidTr="00C437EC">
        <w:trPr>
          <w:trHeight w:val="276"/>
          <w:jc w:val="center"/>
        </w:trPr>
        <w:tc>
          <w:tcPr>
            <w:tcW w:w="3263" w:type="dxa"/>
            <w:shd w:val="clear" w:color="auto" w:fill="auto"/>
            <w:hideMark/>
          </w:tcPr>
          <w:p w:rsidR="00C437EC" w:rsidRPr="00ED6A63" w:rsidRDefault="00C437EC" w:rsidP="00C437EC">
            <w:pPr>
              <w:spacing w:line="284" w:lineRule="auto"/>
              <w:rPr>
                <w:color w:val="000000" w:themeColor="text1"/>
                <w:sz w:val="22"/>
                <w:szCs w:val="22"/>
              </w:rPr>
            </w:pPr>
            <w:r w:rsidRPr="00ED6A63">
              <w:rPr>
                <w:color w:val="000000" w:themeColor="text1"/>
                <w:sz w:val="22"/>
                <w:szCs w:val="22"/>
              </w:rPr>
              <w:t>Основная часть (реализация семейного праздника)</w:t>
            </w:r>
          </w:p>
        </w:tc>
        <w:tc>
          <w:tcPr>
            <w:tcW w:w="12330" w:type="dxa"/>
            <w:shd w:val="clear" w:color="auto" w:fill="auto"/>
          </w:tcPr>
          <w:p w:rsidR="00C437EC" w:rsidRPr="00ED6A63" w:rsidRDefault="00C437EC" w:rsidP="00C437EC">
            <w:pPr>
              <w:pStyle w:val="a5"/>
              <w:spacing w:before="0" w:beforeAutospacing="0" w:after="0" w:afterAutospacing="0" w:line="284" w:lineRule="auto"/>
              <w:contextualSpacing/>
              <w:rPr>
                <w:rFonts w:eastAsiaTheme="minorEastAsia"/>
                <w:bCs/>
                <w:color w:val="000000" w:themeColor="text1"/>
                <w:sz w:val="22"/>
                <w:szCs w:val="22"/>
              </w:rPr>
            </w:pPr>
            <w:r w:rsidRPr="00ED6A63">
              <w:rPr>
                <w:rFonts w:eastAsiaTheme="minorEastAsia"/>
                <w:bCs/>
                <w:color w:val="000000" w:themeColor="text1"/>
                <w:sz w:val="22"/>
                <w:szCs w:val="22"/>
              </w:rPr>
              <w:t>1. Игра «Да – нет» («На что похож мыльный пузырь»).</w:t>
            </w:r>
          </w:p>
          <w:p w:rsidR="00C437EC" w:rsidRPr="00ED6A63" w:rsidRDefault="00C437EC" w:rsidP="00C437EC">
            <w:pPr>
              <w:pStyle w:val="a5"/>
              <w:spacing w:before="0" w:beforeAutospacing="0" w:after="0" w:afterAutospacing="0" w:line="284" w:lineRule="auto"/>
              <w:contextualSpacing/>
              <w:rPr>
                <w:rFonts w:eastAsiaTheme="minorEastAsia"/>
                <w:bCs/>
                <w:color w:val="000000" w:themeColor="text1"/>
                <w:sz w:val="22"/>
                <w:szCs w:val="22"/>
              </w:rPr>
            </w:pPr>
            <w:r w:rsidRPr="00ED6A63">
              <w:rPr>
                <w:rFonts w:eastAsiaTheme="minorEastAsia"/>
                <w:bCs/>
                <w:color w:val="000000" w:themeColor="text1"/>
                <w:sz w:val="22"/>
                <w:szCs w:val="22"/>
              </w:rPr>
              <w:t>2. Игра «Пузырь».</w:t>
            </w:r>
          </w:p>
          <w:p w:rsidR="00C437EC" w:rsidRPr="00ED6A63" w:rsidRDefault="00C437EC" w:rsidP="00C437EC">
            <w:pPr>
              <w:pStyle w:val="a5"/>
              <w:spacing w:before="0" w:beforeAutospacing="0" w:after="0" w:afterAutospacing="0" w:line="284" w:lineRule="auto"/>
              <w:contextualSpacing/>
              <w:rPr>
                <w:rFonts w:eastAsiaTheme="minorEastAsia"/>
                <w:bCs/>
                <w:color w:val="000000" w:themeColor="text1"/>
                <w:sz w:val="22"/>
                <w:szCs w:val="22"/>
              </w:rPr>
            </w:pPr>
            <w:r w:rsidRPr="00ED6A63">
              <w:rPr>
                <w:rFonts w:eastAsiaTheme="minorEastAsia"/>
                <w:bCs/>
                <w:color w:val="000000" w:themeColor="text1"/>
                <w:sz w:val="22"/>
                <w:szCs w:val="22"/>
              </w:rPr>
              <w:t>3. Соревнования:</w:t>
            </w:r>
          </w:p>
          <w:p w:rsidR="00C437EC" w:rsidRPr="00ED6A63" w:rsidRDefault="00C437EC" w:rsidP="00C437EC">
            <w:pPr>
              <w:pStyle w:val="a5"/>
              <w:spacing w:before="0" w:beforeAutospacing="0" w:after="0" w:afterAutospacing="0" w:line="284" w:lineRule="auto"/>
              <w:contextualSpacing/>
              <w:rPr>
                <w:rFonts w:eastAsiaTheme="minorEastAsia"/>
                <w:color w:val="000000" w:themeColor="text1"/>
                <w:sz w:val="22"/>
                <w:szCs w:val="22"/>
              </w:rPr>
            </w:pPr>
            <w:r w:rsidRPr="00ED6A63">
              <w:rPr>
                <w:rFonts w:eastAsiaTheme="minorEastAsia"/>
                <w:bCs/>
                <w:color w:val="000000" w:themeColor="text1"/>
                <w:sz w:val="22"/>
                <w:szCs w:val="22"/>
              </w:rPr>
              <w:sym w:font="Symbol" w:char="F0B7"/>
            </w:r>
            <w:r w:rsidRPr="00ED6A63">
              <w:rPr>
                <w:rFonts w:eastAsiaTheme="minorEastAsia"/>
                <w:bCs/>
                <w:color w:val="000000" w:themeColor="text1"/>
                <w:sz w:val="22"/>
                <w:szCs w:val="22"/>
              </w:rPr>
              <w:t xml:space="preserve"> «</w:t>
            </w:r>
            <w:r w:rsidRPr="00ED6A63">
              <w:rPr>
                <w:rFonts w:eastAsiaTheme="minorEastAsia"/>
                <w:color w:val="000000" w:themeColor="text1"/>
                <w:sz w:val="22"/>
                <w:szCs w:val="22"/>
              </w:rPr>
              <w:t>У кого мыльный пузырь больше всех?» </w:t>
            </w:r>
          </w:p>
          <w:p w:rsidR="00C437EC" w:rsidRPr="00ED6A63" w:rsidRDefault="00C437EC" w:rsidP="00C437EC">
            <w:pPr>
              <w:pStyle w:val="a5"/>
              <w:spacing w:before="0" w:beforeAutospacing="0" w:after="0" w:afterAutospacing="0" w:line="284" w:lineRule="auto"/>
              <w:contextualSpacing/>
              <w:rPr>
                <w:rFonts w:eastAsiaTheme="minorEastAsia"/>
                <w:color w:val="000000" w:themeColor="text1"/>
                <w:sz w:val="22"/>
                <w:szCs w:val="22"/>
              </w:rPr>
            </w:pPr>
            <w:r w:rsidRPr="00ED6A63">
              <w:rPr>
                <w:rFonts w:eastAsiaTheme="minorEastAsia"/>
                <w:color w:val="000000" w:themeColor="text1"/>
                <w:sz w:val="22"/>
                <w:szCs w:val="22"/>
              </w:rPr>
              <w:sym w:font="Symbol" w:char="F0B7"/>
            </w:r>
            <w:r w:rsidRPr="00ED6A63">
              <w:rPr>
                <w:rFonts w:eastAsiaTheme="minorEastAsia"/>
                <w:color w:val="000000" w:themeColor="text1"/>
                <w:sz w:val="22"/>
                <w:szCs w:val="22"/>
              </w:rPr>
              <w:t xml:space="preserve"> «У кого пузырь летит выше?» </w:t>
            </w:r>
          </w:p>
          <w:p w:rsidR="00C437EC" w:rsidRPr="00ED6A63" w:rsidRDefault="00C437EC" w:rsidP="00C437EC">
            <w:pPr>
              <w:pStyle w:val="a5"/>
              <w:spacing w:before="0" w:beforeAutospacing="0" w:after="0" w:afterAutospacing="0" w:line="284" w:lineRule="auto"/>
              <w:contextualSpacing/>
              <w:rPr>
                <w:rFonts w:eastAsiaTheme="minorEastAsia"/>
                <w:color w:val="000000" w:themeColor="text1"/>
                <w:sz w:val="22"/>
                <w:szCs w:val="22"/>
              </w:rPr>
            </w:pPr>
            <w:r w:rsidRPr="00ED6A63">
              <w:rPr>
                <w:rFonts w:eastAsiaTheme="minorEastAsia"/>
                <w:color w:val="000000" w:themeColor="text1"/>
                <w:sz w:val="22"/>
                <w:szCs w:val="22"/>
              </w:rPr>
              <w:sym w:font="Symbol" w:char="F0B7"/>
            </w:r>
            <w:r w:rsidRPr="00ED6A63">
              <w:rPr>
                <w:rFonts w:eastAsiaTheme="minorEastAsia"/>
                <w:color w:val="000000" w:themeColor="text1"/>
                <w:sz w:val="22"/>
                <w:szCs w:val="22"/>
              </w:rPr>
              <w:t xml:space="preserve"> «У кого пузырь летит дальше?» </w:t>
            </w:r>
          </w:p>
          <w:p w:rsidR="00C437EC" w:rsidRPr="00ED6A63" w:rsidRDefault="00C437EC" w:rsidP="00C437EC">
            <w:pPr>
              <w:pStyle w:val="a5"/>
              <w:spacing w:before="0" w:beforeAutospacing="0" w:after="0" w:afterAutospacing="0" w:line="284" w:lineRule="auto"/>
              <w:contextualSpacing/>
              <w:rPr>
                <w:rFonts w:eastAsiaTheme="minorEastAsia"/>
                <w:bCs/>
                <w:color w:val="000000" w:themeColor="text1"/>
                <w:sz w:val="22"/>
                <w:szCs w:val="22"/>
              </w:rPr>
            </w:pPr>
            <w:r w:rsidRPr="00ED6A63">
              <w:rPr>
                <w:rFonts w:eastAsiaTheme="minorEastAsia"/>
                <w:color w:val="000000" w:themeColor="text1"/>
                <w:sz w:val="22"/>
                <w:szCs w:val="22"/>
              </w:rPr>
              <w:t xml:space="preserve">4. </w:t>
            </w:r>
            <w:r w:rsidRPr="00ED6A63">
              <w:rPr>
                <w:rFonts w:eastAsiaTheme="minorEastAsia"/>
                <w:bCs/>
                <w:color w:val="000000" w:themeColor="text1"/>
                <w:sz w:val="22"/>
                <w:szCs w:val="22"/>
              </w:rPr>
              <w:t>«Помоги пузырьку перелететь через веревочку».</w:t>
            </w:r>
          </w:p>
          <w:p w:rsidR="00C437EC" w:rsidRPr="00ED6A63" w:rsidRDefault="00C437EC" w:rsidP="00C437EC">
            <w:pPr>
              <w:pStyle w:val="a5"/>
              <w:spacing w:before="0" w:beforeAutospacing="0" w:after="0" w:afterAutospacing="0" w:line="284" w:lineRule="auto"/>
              <w:contextualSpacing/>
              <w:rPr>
                <w:color w:val="000000" w:themeColor="text1"/>
                <w:sz w:val="22"/>
                <w:szCs w:val="22"/>
              </w:rPr>
            </w:pPr>
            <w:r w:rsidRPr="00ED6A63">
              <w:rPr>
                <w:rFonts w:eastAsiaTheme="minorEastAsia"/>
                <w:bCs/>
                <w:color w:val="000000" w:themeColor="text1"/>
                <w:sz w:val="22"/>
                <w:szCs w:val="22"/>
              </w:rPr>
              <w:t>5. «Кто лопнет больше мыльных пузырей»</w:t>
            </w:r>
          </w:p>
        </w:tc>
      </w:tr>
      <w:tr w:rsidR="00C437EC" w:rsidRPr="00ED6A63" w:rsidTr="00C437EC">
        <w:trPr>
          <w:trHeight w:val="292"/>
          <w:jc w:val="center"/>
        </w:trPr>
        <w:tc>
          <w:tcPr>
            <w:tcW w:w="3263" w:type="dxa"/>
            <w:shd w:val="clear" w:color="auto" w:fill="auto"/>
            <w:hideMark/>
          </w:tcPr>
          <w:p w:rsidR="00C437EC" w:rsidRPr="00ED6A63" w:rsidRDefault="00C437EC" w:rsidP="00C437EC">
            <w:pPr>
              <w:spacing w:line="284" w:lineRule="auto"/>
              <w:rPr>
                <w:color w:val="000000" w:themeColor="text1"/>
                <w:sz w:val="22"/>
                <w:szCs w:val="22"/>
              </w:rPr>
            </w:pPr>
            <w:r w:rsidRPr="00ED6A63">
              <w:rPr>
                <w:color w:val="000000" w:themeColor="text1"/>
                <w:sz w:val="22"/>
                <w:szCs w:val="22"/>
              </w:rPr>
              <w:t>Заключительная часть</w:t>
            </w:r>
          </w:p>
          <w:p w:rsidR="00C437EC" w:rsidRPr="00ED6A63" w:rsidRDefault="00C437EC" w:rsidP="00C437EC">
            <w:pPr>
              <w:spacing w:line="284" w:lineRule="auto"/>
              <w:rPr>
                <w:color w:val="000000" w:themeColor="text1"/>
                <w:sz w:val="22"/>
                <w:szCs w:val="22"/>
              </w:rPr>
            </w:pPr>
            <w:r w:rsidRPr="00ED6A63">
              <w:rPr>
                <w:color w:val="000000" w:themeColor="text1"/>
                <w:sz w:val="22"/>
                <w:szCs w:val="22"/>
              </w:rPr>
              <w:t>(рефлексия)</w:t>
            </w:r>
          </w:p>
        </w:tc>
        <w:tc>
          <w:tcPr>
            <w:tcW w:w="12330" w:type="dxa"/>
            <w:shd w:val="clear" w:color="auto" w:fill="auto"/>
          </w:tcPr>
          <w:p w:rsidR="00C437EC" w:rsidRPr="00ED6A63" w:rsidRDefault="00C437EC" w:rsidP="00C437EC">
            <w:pPr>
              <w:spacing w:line="284" w:lineRule="auto"/>
              <w:contextualSpacing/>
              <w:rPr>
                <w:color w:val="000000" w:themeColor="text1"/>
                <w:sz w:val="22"/>
                <w:szCs w:val="22"/>
              </w:rPr>
            </w:pPr>
            <w:r w:rsidRPr="00ED6A63">
              <w:rPr>
                <w:color w:val="000000" w:themeColor="text1"/>
                <w:sz w:val="22"/>
                <w:szCs w:val="22"/>
              </w:rPr>
              <w:t xml:space="preserve">В  заключение праздника Принцесса мыльных пузырей дарит  мыльные пузыри и напоминает правила </w:t>
            </w:r>
            <w:r w:rsidRPr="00ED6A63">
              <w:rPr>
                <w:rStyle w:val="apple-converted-space"/>
                <w:color w:val="000000" w:themeColor="text1"/>
                <w:sz w:val="22"/>
                <w:szCs w:val="22"/>
              </w:rPr>
              <w:t> </w:t>
            </w:r>
            <w:r w:rsidRPr="00ED6A63">
              <w:rPr>
                <w:color w:val="000000" w:themeColor="text1"/>
                <w:sz w:val="22"/>
                <w:szCs w:val="22"/>
              </w:rPr>
              <w:t>пользования флакончиком с мыльными пузырями: мыльную воду нельзя пить и т. д. После проведения семейного праздника организуется совместный просмотр видеозаписи семейных праздников в группах педагогов, родителей и детей с последующим анализом и оценкой успехов и неудач</w:t>
            </w:r>
          </w:p>
        </w:tc>
      </w:tr>
      <w:tr w:rsidR="00C437EC" w:rsidRPr="00ED6A63" w:rsidTr="00C437EC">
        <w:trPr>
          <w:trHeight w:val="276"/>
          <w:jc w:val="center"/>
        </w:trPr>
        <w:tc>
          <w:tcPr>
            <w:tcW w:w="15593" w:type="dxa"/>
            <w:gridSpan w:val="2"/>
            <w:shd w:val="clear" w:color="auto" w:fill="auto"/>
            <w:hideMark/>
          </w:tcPr>
          <w:p w:rsidR="00C437EC" w:rsidRPr="00ED6A63" w:rsidRDefault="00C437EC" w:rsidP="00C437EC">
            <w:pPr>
              <w:spacing w:line="284" w:lineRule="auto"/>
              <w:contextualSpacing/>
              <w:rPr>
                <w:b/>
                <w:color w:val="000000" w:themeColor="text1"/>
                <w:sz w:val="22"/>
                <w:szCs w:val="22"/>
              </w:rPr>
            </w:pPr>
            <w:r w:rsidRPr="00ED6A63">
              <w:rPr>
                <w:b/>
                <w:color w:val="000000" w:themeColor="text1"/>
                <w:spacing w:val="40"/>
                <w:sz w:val="22"/>
                <w:szCs w:val="22"/>
              </w:rPr>
              <w:t>Рекомендации</w:t>
            </w:r>
            <w:r w:rsidRPr="00ED6A63">
              <w:rPr>
                <w:b/>
                <w:color w:val="000000" w:themeColor="text1"/>
                <w:sz w:val="22"/>
                <w:szCs w:val="22"/>
              </w:rPr>
              <w:t>: количество конкурсов может быть увеличено по желанию составителей сценария. Время проведения праздника должно совпадать с периодом активности детей. Посещать праздник желательно всей семьей: дедушки, бабушки, мамы, папы, сестры и братья. Воспитатель должен тактично предложить членам семьи продумать, кто будет взаимодействовать на празднике с ребенком, чтобы избежать большого скопления людей</w:t>
            </w:r>
          </w:p>
        </w:tc>
      </w:tr>
    </w:tbl>
    <w:p w:rsidR="00C437EC" w:rsidRPr="00ED6A63" w:rsidRDefault="00C437EC" w:rsidP="00C437EC">
      <w:pPr>
        <w:spacing w:line="288" w:lineRule="auto"/>
        <w:rPr>
          <w:color w:val="000000" w:themeColor="text1"/>
          <w:sz w:val="22"/>
          <w:szCs w:val="22"/>
        </w:rPr>
        <w:sectPr w:rsidR="00C437EC" w:rsidRPr="00ED6A63" w:rsidSect="00424E82">
          <w:pgSz w:w="16838" w:h="11906" w:orient="landscape" w:code="9"/>
          <w:pgMar w:top="624" w:right="624" w:bottom="624" w:left="624" w:header="0" w:footer="0" w:gutter="0"/>
          <w:cols w:space="708"/>
          <w:titlePg/>
          <w:docGrid w:linePitch="360"/>
        </w:sectPr>
      </w:pPr>
    </w:p>
    <w:p w:rsidR="00C437EC" w:rsidRPr="00ED6A63" w:rsidRDefault="00C437EC" w:rsidP="00ED6A63">
      <w:pPr>
        <w:widowControl w:val="0"/>
        <w:spacing w:line="288" w:lineRule="auto"/>
        <w:jc w:val="center"/>
        <w:rPr>
          <w:b/>
          <w:caps/>
          <w:color w:val="000000" w:themeColor="text1"/>
          <w:sz w:val="22"/>
          <w:szCs w:val="22"/>
        </w:rPr>
      </w:pPr>
      <w:r w:rsidRPr="00ED6A63">
        <w:rPr>
          <w:b/>
          <w:caps/>
          <w:color w:val="000000" w:themeColor="text1"/>
          <w:sz w:val="22"/>
          <w:szCs w:val="22"/>
        </w:rPr>
        <w:lastRenderedPageBreak/>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shd w:val="clear" w:color="auto" w:fill="FFFFFF"/>
        </w:rPr>
      </w:pPr>
      <w:r w:rsidRPr="00ED6A63">
        <w:rPr>
          <w:b/>
          <w:color w:val="000000" w:themeColor="text1"/>
          <w:sz w:val="22"/>
          <w:szCs w:val="22"/>
        </w:rPr>
        <w:t>Тема</w:t>
      </w:r>
      <w:r w:rsidRPr="00ED6A63">
        <w:rPr>
          <w:b/>
          <w:color w:val="000000" w:themeColor="text1"/>
          <w:sz w:val="22"/>
          <w:szCs w:val="22"/>
          <w:shd w:val="clear" w:color="auto" w:fill="FFFFFF"/>
        </w:rPr>
        <w:t xml:space="preserve"> «Играем вместе с детьми».</w:t>
      </w:r>
    </w:p>
    <w:p w:rsidR="00C437EC" w:rsidRPr="00ED6A63" w:rsidRDefault="00C437EC" w:rsidP="00C437EC">
      <w:pPr>
        <w:widowControl w:val="0"/>
        <w:spacing w:before="60" w:line="288" w:lineRule="auto"/>
        <w:ind w:firstLine="357"/>
        <w:rPr>
          <w:color w:val="000000" w:themeColor="text1"/>
          <w:sz w:val="22"/>
          <w:szCs w:val="22"/>
          <w:shd w:val="clear" w:color="auto" w:fill="FFFFFF"/>
        </w:rPr>
      </w:pPr>
      <w:r w:rsidRPr="00ED6A63">
        <w:rPr>
          <w:b/>
          <w:color w:val="000000" w:themeColor="text1"/>
          <w:sz w:val="22"/>
          <w:szCs w:val="22"/>
        </w:rPr>
        <w:t>Цель-результат:</w:t>
      </w:r>
      <w:r w:rsidRPr="00ED6A63">
        <w:rPr>
          <w:color w:val="000000" w:themeColor="text1"/>
          <w:sz w:val="22"/>
          <w:szCs w:val="22"/>
          <w:shd w:val="clear" w:color="auto" w:fill="FFFFFF"/>
        </w:rPr>
        <w:t xml:space="preserve"> помочь родителям осознать значимость игры в жизни ребенка; способствовать овладению способами управления игровой деятельностью детей; расширить знания родителей в области игровой деятельности.</w:t>
      </w:r>
    </w:p>
    <w:p w:rsidR="00C437EC" w:rsidRPr="00ED6A63" w:rsidRDefault="00C437EC" w:rsidP="00C437EC">
      <w:pPr>
        <w:spacing w:before="60" w:after="60"/>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Ребенок 5 лет нуждается в совместной игре со взрослыми. Дети старшего дошкольного возраста могут играть в путешествия, обыгрывать сюжеты понравившихся им сказок, мультфильмов. Появляются многотемные игры, то есть объединяющие несколько сюжетов в один. Например, в игре «Дочки-матери» куклы посещают детский сад, болеют, ходят в магазин, на почту, ездят отдыхать и т. д.</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Важно направлять игру, не разрушая ее, сохранять самодеятельный и творческий характер игры, непосредственность переживаний детей, веру в реалистичность игры. С детьми 5–6 лет используйте косвенные методы, например, наводящие вопросы детей, совет, подсказки, введение дополнительных персонажей,</w:t>
      </w:r>
      <w:r w:rsidRPr="00ED6A63">
        <w:rPr>
          <w:color w:val="000000" w:themeColor="text1"/>
          <w:sz w:val="22"/>
          <w:szCs w:val="22"/>
        </w:rPr>
        <w:br/>
        <w:t>ролей.</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Эффективно воздействие на ребенка через роль. Например, играя в «Магазин», можно спросить, почему нет тех или иных продуктов, как лучше упаковать, разложить товар, какие открыть отделы и т. д.</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Актуальной является проблема воспитания предпосылок женственности у девочек и мужественности </w:t>
      </w:r>
      <w:r w:rsidRPr="00ED6A63">
        <w:rPr>
          <w:color w:val="000000" w:themeColor="text1"/>
          <w:sz w:val="22"/>
          <w:szCs w:val="22"/>
        </w:rPr>
        <w:br/>
        <w:t>у мальчиков. Для воспитания этих качеств целесообразно формировать представления у девочек о женских социальных ролях и положительное эмоциональное отношение к ним, учить связывать свои представления с играми, отражать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рассказать о том, какой была мама в игре: ласковой, заботливой или, наоборот, равнодушной, злой.</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Мальчиков можно заинтересовать ролями пожарных, пограничников, спасателей, полицейских; обратить их внимание на положительные качества представителей этих профессий. Опирайтесь также на художественные произведения, где показан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на положительное содержание, например, предложив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Итак, игра доставляет ребенку много положительных эмоций; он очень любит, когда с ним играют взрослые. Не лишайте его этой радости: помните, что вы и сами были детьми.</w:t>
      </w:r>
    </w:p>
    <w:p w:rsidR="00C437EC" w:rsidRPr="00ED6A63" w:rsidRDefault="00C437EC" w:rsidP="00C437EC">
      <w:pPr>
        <w:widowControl w:val="0"/>
        <w:spacing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C437EC">
      <w:pPr>
        <w:widowControl w:val="0"/>
        <w:spacing w:line="288" w:lineRule="auto"/>
        <w:ind w:firstLine="357"/>
        <w:rPr>
          <w:color w:val="000000" w:themeColor="text1"/>
          <w:sz w:val="22"/>
          <w:szCs w:val="22"/>
        </w:rPr>
      </w:pPr>
      <w:r w:rsidRPr="00ED6A63">
        <w:rPr>
          <w:i/>
          <w:color w:val="000000" w:themeColor="text1"/>
          <w:sz w:val="22"/>
          <w:szCs w:val="22"/>
        </w:rPr>
        <w:t>Касаткина, Е. И.</w:t>
      </w:r>
      <w:r w:rsidRPr="00ED6A63">
        <w:rPr>
          <w:color w:val="000000" w:themeColor="text1"/>
          <w:sz w:val="22"/>
          <w:szCs w:val="22"/>
        </w:rPr>
        <w:t xml:space="preserve"> Игра в жизни дошкольника / Е. И. Касаткина. – М. : Дрофа, 2010. </w:t>
      </w:r>
    </w:p>
    <w:p w:rsidR="00C437EC" w:rsidRPr="00ED6A63" w:rsidRDefault="00C437EC" w:rsidP="00C437EC">
      <w:pPr>
        <w:widowControl w:val="0"/>
        <w:ind w:firstLine="357"/>
        <w:rPr>
          <w:color w:val="000000" w:themeColor="text1"/>
          <w:sz w:val="22"/>
          <w:szCs w:val="22"/>
        </w:rPr>
      </w:pPr>
    </w:p>
    <w:p w:rsidR="00C437EC" w:rsidRPr="00ED6A63" w:rsidRDefault="00C437EC" w:rsidP="00ED6A63">
      <w:pPr>
        <w:widowControl w:val="0"/>
        <w:spacing w:line="276"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76" w:lineRule="auto"/>
        <w:ind w:firstLine="357"/>
        <w:rPr>
          <w:b/>
          <w:color w:val="000000" w:themeColor="text1"/>
          <w:sz w:val="22"/>
          <w:szCs w:val="22"/>
          <w:shd w:val="clear" w:color="auto" w:fill="FFFFFF"/>
        </w:rPr>
      </w:pPr>
      <w:r w:rsidRPr="00ED6A63">
        <w:rPr>
          <w:b/>
          <w:color w:val="000000" w:themeColor="text1"/>
          <w:sz w:val="22"/>
          <w:szCs w:val="22"/>
        </w:rPr>
        <w:t>Тема</w:t>
      </w:r>
      <w:r w:rsidRPr="00ED6A63">
        <w:rPr>
          <w:b/>
          <w:color w:val="000000" w:themeColor="text1"/>
          <w:sz w:val="22"/>
          <w:szCs w:val="22"/>
          <w:shd w:val="clear" w:color="auto" w:fill="FFFFFF"/>
        </w:rPr>
        <w:t xml:space="preserve"> «</w:t>
      </w:r>
      <w:r w:rsidRPr="00ED6A63">
        <w:rPr>
          <w:b/>
          <w:bCs/>
          <w:color w:val="000000" w:themeColor="text1"/>
          <w:sz w:val="22"/>
          <w:szCs w:val="22"/>
        </w:rPr>
        <w:t>Сказки и их психологическое значение</w:t>
      </w:r>
      <w:r w:rsidRPr="00ED6A63">
        <w:rPr>
          <w:b/>
          <w:color w:val="000000" w:themeColor="text1"/>
          <w:sz w:val="22"/>
          <w:szCs w:val="22"/>
          <w:shd w:val="clear" w:color="auto" w:fill="FFFFFF"/>
        </w:rPr>
        <w:t>».</w:t>
      </w:r>
    </w:p>
    <w:p w:rsidR="00C437EC" w:rsidRPr="00ED6A63" w:rsidRDefault="00C437EC" w:rsidP="00C437EC">
      <w:pPr>
        <w:widowControl w:val="0"/>
        <w:spacing w:before="60" w:line="276" w:lineRule="auto"/>
        <w:ind w:firstLine="357"/>
        <w:rPr>
          <w:color w:val="000000" w:themeColor="text1"/>
          <w:sz w:val="22"/>
          <w:szCs w:val="22"/>
          <w:shd w:val="clear" w:color="auto" w:fill="FFFFFF"/>
        </w:rPr>
      </w:pPr>
      <w:r w:rsidRPr="00ED6A63">
        <w:rPr>
          <w:b/>
          <w:color w:val="000000" w:themeColor="text1"/>
          <w:sz w:val="22"/>
          <w:szCs w:val="22"/>
        </w:rPr>
        <w:t>Цель-результат:</w:t>
      </w:r>
      <w:r w:rsidRPr="00ED6A63">
        <w:rPr>
          <w:color w:val="000000" w:themeColor="text1"/>
          <w:sz w:val="22"/>
          <w:szCs w:val="22"/>
          <w:shd w:val="clear" w:color="auto" w:fill="FFFFFF"/>
        </w:rPr>
        <w:t xml:space="preserve"> помочь родителям осознать значимость сказки в жизни ребенка.</w:t>
      </w:r>
    </w:p>
    <w:p w:rsidR="00C437EC" w:rsidRPr="00ED6A63" w:rsidRDefault="00C437EC" w:rsidP="00C437EC">
      <w:pPr>
        <w:spacing w:before="60" w:after="60" w:line="276" w:lineRule="auto"/>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76" w:lineRule="auto"/>
        <w:ind w:firstLine="357"/>
        <w:rPr>
          <w:color w:val="000000" w:themeColor="text1"/>
          <w:sz w:val="22"/>
          <w:szCs w:val="22"/>
        </w:rPr>
      </w:pPr>
      <w:r w:rsidRPr="00ED6A63">
        <w:rPr>
          <w:bCs/>
          <w:color w:val="000000" w:themeColor="text1"/>
          <w:sz w:val="22"/>
          <w:szCs w:val="22"/>
        </w:rPr>
        <w:t xml:space="preserve">В чем сила сказки? </w:t>
      </w:r>
      <w:r w:rsidRPr="00ED6A63">
        <w:rPr>
          <w:color w:val="000000" w:themeColor="text1"/>
          <w:sz w:val="22"/>
          <w:szCs w:val="22"/>
        </w:rPr>
        <w:t xml:space="preserve">Мир изменился до неузнаваемости с момента появления сказок. Почему они существуют так долго? Нас, современных людей, и древние </w:t>
      </w:r>
      <w:r w:rsidRPr="00ED6A63">
        <w:rPr>
          <w:color w:val="000000" w:themeColor="text1"/>
          <w:sz w:val="22"/>
          <w:szCs w:val="22"/>
        </w:rPr>
        <w:lastRenderedPageBreak/>
        <w:t>народы,которые начали сочинять сказки, объединяет устройство психики.</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 xml:space="preserve">Ребенок обожает сказки в период наиболее интенсивного развития, в дошкольном возрасте. Малыши запоминают их, требуют повторять, переделывают, сочиняют сами, отождествляют себя с различными персонажами. Сказки просто не могут не влиять на внутренний мир детей. Метафоры и образы – это способ воздействия на подсознание. Через них малыш получает больше информации, чем в обычном </w:t>
      </w:r>
      <w:r w:rsidRPr="00ED6A63">
        <w:rPr>
          <w:color w:val="000000" w:themeColor="text1"/>
          <w:spacing w:val="-2"/>
          <w:sz w:val="22"/>
          <w:szCs w:val="22"/>
        </w:rPr>
        <w:t>разговоре. Сказки на людей действуют по-разному, в зависимости от жизненного опыта и индивидуальных особенностей. Наиболее распространены народные сказки, которые несут в себе очень важные идеи.</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 xml:space="preserve">Мир, в котором мы живем, – живой. Животные, птицы, растения, рукотворные вещи могут говорить </w:t>
      </w:r>
      <w:r w:rsidRPr="00ED6A63">
        <w:rPr>
          <w:color w:val="000000" w:themeColor="text1"/>
          <w:sz w:val="22"/>
          <w:szCs w:val="22"/>
        </w:rPr>
        <w:br/>
        <w:t>с нами. Такое представление формирует бережное отношение ко всему, что нас окружает.</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Есть добро, и есть зло. Добро всегда побеждает. Самое ценное дается через испытание. Эта идея учит добиваться намеченных целей, прилагать усилия и проявлять терпение.</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Существуют дополнительные, волшебные, силы. Но они приходят на помощь, когда мы сами не можем справиться с ситуацией. Эта идея дает чувство защищенности и развивает самостоятельность.</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Сказки разнообразны, как и наша жизнь. Для обучения используются дидактические (обучающие) сказки. Вы сами можете придумать сказку, которая поможет ребенку усвоить буквы, узнать о явлениях природы или научиться правильно вести себя в гостях. Психологи используют терапевтические и психокоррекционные сказки.</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Дети до 5 лет обычно лучше воспринимают сказки о животных ивзаимоотношениях людей и животных. Они в доступной форме передают малышам жизненныйопыт («Лиса и журавль», «Теремок», «Коза-дереза» и т. д.). Чем младше ребенок, тем проще икороче должна быть сказка, тем больше должно быть повторений («катится, катится</w:t>
      </w:r>
      <w:r w:rsidRPr="00ED6A63">
        <w:rPr>
          <w:bCs/>
          <w:color w:val="000000" w:themeColor="text1"/>
          <w:sz w:val="22"/>
          <w:szCs w:val="22"/>
        </w:rPr>
        <w:t>К</w:t>
      </w:r>
      <w:r w:rsidRPr="00ED6A63">
        <w:rPr>
          <w:color w:val="000000" w:themeColor="text1"/>
          <w:sz w:val="22"/>
          <w:szCs w:val="22"/>
        </w:rPr>
        <w:t>олобок; тянут-потянут, а вытянуть не могут»).Бытовые сказки освещают особенности семейной жизни, учат выходить изконфликтных ситуаций, придерживаться здравого смысла («Золотая рыбка», «Криваяуточка», «Мудрая жена»). Поэтому они могут быть полезны для подростков.</w:t>
      </w:r>
    </w:p>
    <w:p w:rsidR="00C437EC" w:rsidRPr="00ED6A63" w:rsidRDefault="00C437EC" w:rsidP="00C437EC">
      <w:pPr>
        <w:widowControl w:val="0"/>
        <w:spacing w:line="276" w:lineRule="auto"/>
        <w:ind w:firstLine="357"/>
        <w:rPr>
          <w:color w:val="000000" w:themeColor="text1"/>
          <w:sz w:val="22"/>
          <w:szCs w:val="22"/>
        </w:rPr>
      </w:pPr>
      <w:r w:rsidRPr="00ED6A63">
        <w:rPr>
          <w:color w:val="000000" w:themeColor="text1"/>
          <w:sz w:val="22"/>
          <w:szCs w:val="22"/>
        </w:rPr>
        <w:t>Дети после 6–7 лет обожают волшебные сказки. Они дают ребенку информацию о духовном развитии человека, мудрости. В возрасте 6–12 лет многие дети любят сказки-страшилки. Слушая, пересказывая, сочиняя их, ребенок освобождается от состояния тревожности, реальных страхов. В этом случае, с психологической точки зрения, происходит самотерапия.</w:t>
      </w:r>
    </w:p>
    <w:p w:rsidR="00C437EC" w:rsidRPr="00ED6A63" w:rsidRDefault="00C437EC" w:rsidP="00ED6A63">
      <w:pPr>
        <w:widowControl w:val="0"/>
        <w:spacing w:line="276" w:lineRule="auto"/>
        <w:ind w:firstLine="357"/>
        <w:jc w:val="left"/>
        <w:rPr>
          <w:color w:val="000000" w:themeColor="text1"/>
          <w:sz w:val="22"/>
          <w:szCs w:val="22"/>
        </w:rPr>
      </w:pPr>
      <w:r w:rsidRPr="00ED6A63">
        <w:rPr>
          <w:b/>
          <w:bCs/>
          <w:color w:val="000000" w:themeColor="text1"/>
          <w:sz w:val="22"/>
          <w:szCs w:val="22"/>
        </w:rPr>
        <w:t>Сказки учат!</w:t>
      </w:r>
      <w:r w:rsidRPr="00ED6A63">
        <w:rPr>
          <w:color w:val="000000" w:themeColor="text1"/>
          <w:sz w:val="22"/>
          <w:szCs w:val="22"/>
        </w:rPr>
        <w:t xml:space="preserve"> Они показывают возможные и желательные формы поведения. Пример Иванушки-ду-рачка, который сделал вид, что не знает, как садиться на лопату Бабы Яги, демонстрирует, в каких случаях эффективна хитрость. В других ситуациях ребенок, слушая сказку, узнает, что иногда нужно быть смелым </w:t>
      </w:r>
      <w:r w:rsidRPr="00ED6A63">
        <w:rPr>
          <w:color w:val="000000" w:themeColor="text1"/>
          <w:sz w:val="22"/>
          <w:szCs w:val="22"/>
        </w:rPr>
        <w:br/>
        <w:t xml:space="preserve">и использовать силу: достать меч и победить дракона.Сказка, особенно волшебная, является источником, восстанавливающим душевные силы. Возможность использования волшебной силы – это не что иное, как напоминание о том, что для решения любых проблем можно найти ресурс. Сказка позволяет переживать эмоции. Персонажи выдуманные, но их действия вызывают вполне реальные чувства. То есть сказка дает возможность учиться на чужих ошибках. Сказка обладает силой внушения. Чаще всего вы рассказываете сказку перед сном, когда ребенок расслаблен, а это благоприятное состояние для внушения. Поэтому </w:t>
      </w:r>
      <w:r w:rsidRPr="00ED6A63">
        <w:rPr>
          <w:color w:val="000000" w:themeColor="text1"/>
          <w:sz w:val="22"/>
          <w:szCs w:val="22"/>
        </w:rPr>
        <w:br/>
        <w:t>на ночь желательно рассказывать позитивные сказки со счастливым концом. Сказка готовит к взрослению. Неказистый Емеля превращается в красавца жениха, маленькая Дюй</w:t>
      </w:r>
      <w:r w:rsidR="00ED6A63">
        <w:rPr>
          <w:color w:val="000000" w:themeColor="text1"/>
          <w:sz w:val="22"/>
          <w:szCs w:val="22"/>
        </w:rPr>
        <w:t xml:space="preserve">мовочка проходит ряд испытаний </w:t>
      </w:r>
      <w:r w:rsidRPr="00ED6A63">
        <w:rPr>
          <w:color w:val="000000" w:themeColor="text1"/>
          <w:sz w:val="22"/>
          <w:szCs w:val="22"/>
        </w:rPr>
        <w:t>и попадает в страну Эльфов. Так и малыш превращается во взрослого человека.</w:t>
      </w:r>
    </w:p>
    <w:p w:rsidR="00C437EC" w:rsidRPr="00ED6A63" w:rsidRDefault="00C437EC" w:rsidP="00ED6A63">
      <w:pPr>
        <w:widowControl w:val="0"/>
        <w:spacing w:line="276" w:lineRule="auto"/>
        <w:ind w:firstLine="357"/>
        <w:rPr>
          <w:i/>
          <w:iCs/>
          <w:color w:val="000000" w:themeColor="text1"/>
          <w:sz w:val="22"/>
          <w:szCs w:val="22"/>
        </w:rPr>
      </w:pPr>
      <w:r w:rsidRPr="00ED6A63">
        <w:rPr>
          <w:i/>
          <w:iCs/>
          <w:color w:val="000000" w:themeColor="text1"/>
          <w:sz w:val="22"/>
          <w:szCs w:val="22"/>
        </w:rPr>
        <w:t>Не отбирайте у ребенка мечту и веру в добрых волшебников! Когда он вырастет, то вернет это добро сторицей вам и окружающим.</w:t>
      </w:r>
    </w:p>
    <w:p w:rsidR="00C437EC" w:rsidRPr="00ED6A63" w:rsidRDefault="00C437EC" w:rsidP="00C437EC">
      <w:pPr>
        <w:widowControl w:val="0"/>
        <w:spacing w:line="276" w:lineRule="auto"/>
        <w:ind w:firstLine="357"/>
        <w:rPr>
          <w:rFonts w:eastAsiaTheme="majorEastAsia"/>
          <w:b/>
          <w:color w:val="000000" w:themeColor="text1"/>
          <w:sz w:val="22"/>
          <w:szCs w:val="22"/>
        </w:rPr>
      </w:pPr>
    </w:p>
    <w:p w:rsidR="00C437EC" w:rsidRPr="00ED6A63" w:rsidRDefault="00C437EC" w:rsidP="00C437EC">
      <w:pPr>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shd w:val="clear" w:color="auto" w:fill="FFFFFF"/>
        </w:rPr>
      </w:pPr>
      <w:r w:rsidRPr="00ED6A63">
        <w:rPr>
          <w:b/>
          <w:color w:val="000000" w:themeColor="text1"/>
          <w:sz w:val="22"/>
          <w:szCs w:val="22"/>
        </w:rPr>
        <w:t>Тема</w:t>
      </w:r>
      <w:r w:rsidRPr="00ED6A63">
        <w:rPr>
          <w:b/>
          <w:color w:val="000000" w:themeColor="text1"/>
          <w:sz w:val="22"/>
          <w:szCs w:val="22"/>
          <w:shd w:val="clear" w:color="auto" w:fill="FFFFFF"/>
        </w:rPr>
        <w:t xml:space="preserve"> «</w:t>
      </w:r>
      <w:r w:rsidRPr="00ED6A63">
        <w:rPr>
          <w:b/>
          <w:bCs/>
          <w:color w:val="000000" w:themeColor="text1"/>
          <w:sz w:val="22"/>
          <w:szCs w:val="22"/>
        </w:rPr>
        <w:t>Роль папы в воспитании сына и дочери</w:t>
      </w:r>
      <w:r w:rsidRPr="00ED6A63">
        <w:rPr>
          <w:b/>
          <w:color w:val="000000" w:themeColor="text1"/>
          <w:sz w:val="22"/>
          <w:szCs w:val="22"/>
          <w:shd w:val="clear" w:color="auto" w:fill="FFFFFF"/>
        </w:rPr>
        <w:t>».</w:t>
      </w:r>
    </w:p>
    <w:p w:rsidR="00C437EC" w:rsidRPr="00ED6A63" w:rsidRDefault="00C437EC" w:rsidP="00C437EC">
      <w:pPr>
        <w:widowControl w:val="0"/>
        <w:spacing w:before="60" w:line="288" w:lineRule="auto"/>
        <w:ind w:firstLine="357"/>
        <w:rPr>
          <w:color w:val="000000" w:themeColor="text1"/>
          <w:sz w:val="22"/>
          <w:szCs w:val="22"/>
        </w:rPr>
      </w:pPr>
      <w:r w:rsidRPr="00ED6A63">
        <w:rPr>
          <w:b/>
          <w:color w:val="000000" w:themeColor="text1"/>
          <w:sz w:val="22"/>
          <w:szCs w:val="22"/>
        </w:rPr>
        <w:t>Цель-результат:</w:t>
      </w:r>
      <w:r w:rsidRPr="00ED6A63">
        <w:rPr>
          <w:color w:val="000000" w:themeColor="text1"/>
          <w:sz w:val="22"/>
          <w:szCs w:val="22"/>
        </w:rPr>
        <w:t>актуализировать вопрос о роли отца в воспитании ребенка в семье, поддержать родительскую компетентность отцов в вопросах воспитания.</w:t>
      </w:r>
    </w:p>
    <w:p w:rsidR="00C437EC" w:rsidRPr="00ED6A63" w:rsidRDefault="00C437EC" w:rsidP="00C437EC">
      <w:pPr>
        <w:spacing w:before="60" w:after="60" w:line="288" w:lineRule="auto"/>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lastRenderedPageBreak/>
        <w:t xml:space="preserve">Роль отца в жизни ребенка не менее исключительна, чем роль матери. Отец несет ответственность </w:t>
      </w:r>
      <w:r w:rsidRPr="00ED6A63">
        <w:rPr>
          <w:color w:val="000000" w:themeColor="text1"/>
          <w:sz w:val="22"/>
          <w:szCs w:val="22"/>
        </w:rPr>
        <w:br/>
        <w:t xml:space="preserve">за формирование у сыновей понимания того, как относиться к жизни по-мужски, то есть думать, чувствовать и поступать так, как делает он сам. Первое и главное качество отца заключается в том, чтобы являть собой </w:t>
      </w:r>
      <w:r w:rsidRPr="00ED6A63">
        <w:rPr>
          <w:iCs/>
          <w:color w:val="000000" w:themeColor="text1"/>
          <w:sz w:val="22"/>
          <w:szCs w:val="22"/>
        </w:rPr>
        <w:t>образец</w:t>
      </w:r>
      <w:r w:rsidRPr="00ED6A63">
        <w:rPr>
          <w:color w:val="000000" w:themeColor="text1"/>
          <w:sz w:val="22"/>
          <w:szCs w:val="22"/>
        </w:rPr>
        <w:t>мужчины. Заботясь о ребенке, оберегая его, родители вместе с тем передают ему и определенное представление о жизни, чтобы малыш смог адаптироваться в обществе и со временем, когда покинет отчий дом, правильно воспитать своих детей.</w:t>
      </w:r>
    </w:p>
    <w:p w:rsidR="00C437EC" w:rsidRPr="00ED6A63" w:rsidRDefault="00C437EC" w:rsidP="00C437EC">
      <w:pPr>
        <w:widowControl w:val="0"/>
        <w:spacing w:line="288" w:lineRule="auto"/>
        <w:ind w:firstLine="357"/>
        <w:rPr>
          <w:color w:val="000000" w:themeColor="text1"/>
          <w:sz w:val="22"/>
          <w:szCs w:val="22"/>
        </w:rPr>
      </w:pPr>
      <w:r w:rsidRPr="00ED6A63">
        <w:rPr>
          <w:b/>
          <w:bCs/>
          <w:color w:val="000000" w:themeColor="text1"/>
          <w:sz w:val="22"/>
          <w:szCs w:val="22"/>
        </w:rPr>
        <w:t xml:space="preserve">Мальчику необходимы дружба и одобрение отца. </w:t>
      </w:r>
      <w:r w:rsidRPr="00ED6A63">
        <w:rPr>
          <w:color w:val="000000" w:themeColor="text1"/>
          <w:sz w:val="22"/>
          <w:szCs w:val="22"/>
        </w:rPr>
        <w:t xml:space="preserve">И мальчики, и девочки нуждаются в обществе отца, его любви. Хорошо, еслидети имеют возможность проводить много времени с отцом, чувствовать его заботу и повозможности помогать ему. Иногда отец стремится во что бы то ни стало сделать своего сына идеальным вовсех отношениях, и это мешает им просто приятно проводить время вместе.Например, отец хочет воспитать сына спортсменом. Он может еще в раннем возрастеначать учить его играть в футбол. </w:t>
      </w:r>
      <w:r w:rsidRPr="00ED6A63">
        <w:rPr>
          <w:color w:val="000000" w:themeColor="text1"/>
          <w:sz w:val="22"/>
          <w:szCs w:val="22"/>
        </w:rPr>
        <w:br/>
        <w:t xml:space="preserve">Но у ребенка не получается.Если отец все время критикует его, даже по-дружески, ребенку становится </w:t>
      </w:r>
      <w:r w:rsidRPr="00ED6A63">
        <w:rPr>
          <w:color w:val="000000" w:themeColor="text1"/>
          <w:sz w:val="22"/>
          <w:szCs w:val="22"/>
        </w:rPr>
        <w:br/>
      </w:r>
      <w:r w:rsidRPr="00ED6A63">
        <w:rPr>
          <w:color w:val="000000" w:themeColor="text1"/>
          <w:spacing w:val="-4"/>
          <w:sz w:val="22"/>
          <w:szCs w:val="22"/>
        </w:rPr>
        <w:t>не посебе и он перестает получать удовольствие от игры. Кроме того, ему начинает казаться,что он ни на что</w:t>
      </w:r>
      <w:r w:rsidRPr="00ED6A63">
        <w:rPr>
          <w:color w:val="000000" w:themeColor="text1"/>
          <w:sz w:val="22"/>
          <w:szCs w:val="22"/>
        </w:rPr>
        <w:t xml:space="preserve"> не годен и что отец тоже так думает. Одобрение отцаважнее для сына, чем его указания и замечания. Мальчик не станет мужчиной только потому, что родился мужчиной. Он начинает чувствовать и вести себя как мужчина благодаряспособности подражать и брать пример с тех мужчин и старших мальчиков, к которым ончувствует дружеское расположение. Он не может брать пример с человека, который емуне нравится. Если отец всегда нетерпелив и раздражителен по отношению к ребенку,сын будет испытывать неловкость не только в его обществе, но и среди другихмужчин и мальчиков. Мальчик потянется к матери </w:t>
      </w:r>
      <w:r w:rsidRPr="00ED6A63">
        <w:rPr>
          <w:color w:val="000000" w:themeColor="text1"/>
          <w:sz w:val="22"/>
          <w:szCs w:val="22"/>
        </w:rPr>
        <w:br/>
        <w:t xml:space="preserve">и будет перенимать ее манеры иинтересы.Итак, если отец хочет, чтобы его сын вырос настоящим мужчиной, то не долженнабрасываться на ребенка, когда тот плачет, стыдить его, когда он играет в игры длядевочек, заставлять его заниматься только спортом. Отец должен с удовольствиемпроводить время со своим сыном, давая почувствовать, что он «свой парень». Отец ссыном должны иногда вдвоем отправляться </w:t>
      </w:r>
      <w:r w:rsidRPr="00ED6A63">
        <w:rPr>
          <w:color w:val="000000" w:themeColor="text1"/>
          <w:sz w:val="22"/>
          <w:szCs w:val="22"/>
        </w:rPr>
        <w:br/>
        <w:t>на прогулки или экскурсии. У них должны быть общие секреты.</w:t>
      </w:r>
    </w:p>
    <w:p w:rsidR="00C437EC" w:rsidRPr="00ED6A63" w:rsidRDefault="00C437EC" w:rsidP="00C437EC">
      <w:pPr>
        <w:widowControl w:val="0"/>
        <w:spacing w:line="288" w:lineRule="auto"/>
        <w:ind w:firstLine="357"/>
        <w:rPr>
          <w:color w:val="000000" w:themeColor="text1"/>
          <w:sz w:val="22"/>
          <w:szCs w:val="22"/>
        </w:rPr>
      </w:pPr>
      <w:r w:rsidRPr="00ED6A63">
        <w:rPr>
          <w:b/>
          <w:bCs/>
          <w:color w:val="000000" w:themeColor="text1"/>
          <w:sz w:val="22"/>
          <w:szCs w:val="22"/>
        </w:rPr>
        <w:t xml:space="preserve">Девочке тоже необходимы дружеские отношения с отцом. </w:t>
      </w:r>
      <w:r w:rsidRPr="00ED6A63">
        <w:rPr>
          <w:color w:val="000000" w:themeColor="text1"/>
          <w:sz w:val="22"/>
          <w:szCs w:val="22"/>
        </w:rPr>
        <w:t xml:space="preserve">Девочка неподражает отцу, но его одобрение придает ей уверенность в себе. Отец может похвалитькрасивое платье дочери, или ее прическу, или что-то, что она сделает своими руками.Когда девочка станет старше, отец должен показать ей, что ценит ее мнение, и иногдасоветоваться с ней относительно своих дел. А когда у дочерипоявятся друзья-мальчики, очень важно, чтобы отец хорошо к ним отнесся, даже если онсчитает, что они не подходят ей.Учась ценить в отце те качества, которые делают его настоящим мужчиной,девочка готовится выйти в большой мир, наполовину состоящий из мужчин. Тип юношейи мужчин, с которыми она будет дружить, став девушкой, и особенно того, которого онаполюбит, ее замужняя жизнь будут во многом определяться ее отношениями с отцом.Говорят, что девочка подражает матери, однако, когда в нейначинает пробуждаться женственность, дочь способна многому научиться у отца. У неескладываются точные представления о том, что представляет собой мужчина в семейнойжизни; она узнает, как мужчины относятся к женщинам, являясь невольным свидетелемвзаимоотношений мамы и папы.  </w:t>
      </w:r>
    </w:p>
    <w:p w:rsidR="00C437EC" w:rsidRPr="00ED6A63" w:rsidRDefault="00C437EC" w:rsidP="00C437EC">
      <w:pPr>
        <w:widowControl w:val="0"/>
        <w:spacing w:before="60"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C437EC">
      <w:pPr>
        <w:widowControl w:val="0"/>
        <w:spacing w:line="288" w:lineRule="auto"/>
        <w:ind w:firstLine="357"/>
        <w:rPr>
          <w:color w:val="000000" w:themeColor="text1"/>
          <w:sz w:val="22"/>
          <w:szCs w:val="22"/>
        </w:rPr>
      </w:pPr>
      <w:r w:rsidRPr="00ED6A63">
        <w:rPr>
          <w:i/>
          <w:color w:val="000000" w:themeColor="text1"/>
          <w:sz w:val="22"/>
          <w:szCs w:val="22"/>
        </w:rPr>
        <w:t>Фромм, А.</w:t>
      </w:r>
      <w:r w:rsidRPr="00ED6A63">
        <w:rPr>
          <w:color w:val="000000" w:themeColor="text1"/>
          <w:sz w:val="22"/>
          <w:szCs w:val="22"/>
        </w:rPr>
        <w:t xml:space="preserve"> Азбука для родителей / А. Фромм. – Л. : Лениздат, 1991.</w:t>
      </w:r>
    </w:p>
    <w:p w:rsidR="00C437EC" w:rsidRPr="00ED6A63" w:rsidRDefault="00C437EC" w:rsidP="00ED6A63">
      <w:pPr>
        <w:widowControl w:val="0"/>
        <w:spacing w:line="288" w:lineRule="auto"/>
        <w:rPr>
          <w:rStyle w:val="aff1"/>
          <w:rFonts w:eastAsiaTheme="majorEastAsia"/>
          <w:b/>
          <w:i w:val="0"/>
          <w:iCs w:val="0"/>
          <w:color w:val="000000" w:themeColor="text1"/>
          <w:sz w:val="22"/>
          <w:szCs w:val="22"/>
        </w:rPr>
      </w:pPr>
    </w:p>
    <w:p w:rsidR="00C437EC" w:rsidRPr="00ED6A63" w:rsidRDefault="00C437EC" w:rsidP="00C437EC">
      <w:pPr>
        <w:pStyle w:val="a3"/>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shd w:val="clear" w:color="auto" w:fill="FFFFFF"/>
        </w:rPr>
      </w:pPr>
      <w:r w:rsidRPr="00ED6A63">
        <w:rPr>
          <w:b/>
          <w:color w:val="000000" w:themeColor="text1"/>
          <w:sz w:val="22"/>
          <w:szCs w:val="22"/>
        </w:rPr>
        <w:t>Тема</w:t>
      </w:r>
      <w:r w:rsidRPr="00ED6A63">
        <w:rPr>
          <w:b/>
          <w:color w:val="000000" w:themeColor="text1"/>
          <w:sz w:val="22"/>
          <w:szCs w:val="22"/>
          <w:shd w:val="clear" w:color="auto" w:fill="FFFFFF"/>
        </w:rPr>
        <w:t xml:space="preserve"> «Главные секреты успешных родителей».</w:t>
      </w:r>
    </w:p>
    <w:p w:rsidR="00C437EC" w:rsidRPr="00ED6A63" w:rsidRDefault="00C437EC" w:rsidP="00C437EC">
      <w:pPr>
        <w:widowControl w:val="0"/>
        <w:spacing w:before="60" w:line="288" w:lineRule="auto"/>
        <w:ind w:firstLine="357"/>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раскрыть «главные секреты» успешных родителей.</w:t>
      </w:r>
    </w:p>
    <w:p w:rsidR="00C437EC" w:rsidRPr="00ED6A63" w:rsidRDefault="00C437EC" w:rsidP="00C437EC">
      <w:pPr>
        <w:spacing w:before="60" w:after="60" w:line="288" w:lineRule="auto"/>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spacing w:before="60" w:line="288" w:lineRule="auto"/>
        <w:ind w:firstLine="357"/>
        <w:rPr>
          <w:color w:val="000000" w:themeColor="text1"/>
          <w:sz w:val="22"/>
          <w:szCs w:val="22"/>
        </w:rPr>
      </w:pPr>
      <w:r w:rsidRPr="00ED6A63">
        <w:rPr>
          <w:b/>
          <w:bCs/>
          <w:color w:val="000000" w:themeColor="text1"/>
          <w:sz w:val="22"/>
          <w:szCs w:val="22"/>
        </w:rPr>
        <w:lastRenderedPageBreak/>
        <w:t xml:space="preserve">1. Внимание к природе ребенка: </w:t>
      </w:r>
      <w:r w:rsidRPr="00ED6A63">
        <w:rPr>
          <w:color w:val="000000" w:themeColor="text1"/>
          <w:sz w:val="22"/>
          <w:szCs w:val="22"/>
        </w:rPr>
        <w:t xml:space="preserve">осознанное или интуитивное понимание его, бережное отношение </w:t>
      </w:r>
      <w:r w:rsidRPr="00ED6A63">
        <w:rPr>
          <w:color w:val="000000" w:themeColor="text1"/>
          <w:sz w:val="22"/>
          <w:szCs w:val="22"/>
        </w:rPr>
        <w:br/>
        <w:t xml:space="preserve">к его потребностям, предоставление ему свободы роста и развития. Здесь прежде всего стоит напомнить призывы М. Монтессори: «не вмешиваться!», «давать свободу ребенку», «благоговейно наблюдать за </w:t>
      </w:r>
      <w:r w:rsidRPr="00ED6A63">
        <w:rPr>
          <w:color w:val="000000" w:themeColor="text1"/>
          <w:spacing w:val="-2"/>
          <w:sz w:val="22"/>
          <w:szCs w:val="22"/>
        </w:rPr>
        <w:t>самостоятельным развитием его», «беречь его спонтанность», «не навязывать своих задач»! Эти же мысли озвуче-ны</w:t>
      </w:r>
      <w:r w:rsidRPr="00ED6A63">
        <w:rPr>
          <w:color w:val="000000" w:themeColor="text1"/>
          <w:sz w:val="22"/>
          <w:szCs w:val="22"/>
        </w:rPr>
        <w:t xml:space="preserve"> К. Роджерсом, А. Ниллом и др. Отец ученого Р. Фейнмана, не задумываясь о какой-либо теории, давал сыну возможность самостоятельно искать ответы на вопросы. То же делал педагог и ученый А. Звонкин, «смиряясь» с ошибками детей и давая им возможность приходить к правильным решениям своим путем.</w:t>
      </w:r>
    </w:p>
    <w:p w:rsidR="00C437EC" w:rsidRPr="00ED6A63" w:rsidRDefault="00C437EC" w:rsidP="00C437EC">
      <w:pPr>
        <w:widowControl w:val="0"/>
        <w:spacing w:line="288" w:lineRule="auto"/>
        <w:ind w:firstLine="357"/>
        <w:rPr>
          <w:color w:val="000000" w:themeColor="text1"/>
          <w:sz w:val="22"/>
          <w:szCs w:val="22"/>
        </w:rPr>
      </w:pPr>
      <w:r w:rsidRPr="00ED6A63">
        <w:rPr>
          <w:b/>
          <w:bCs/>
          <w:color w:val="000000" w:themeColor="text1"/>
          <w:sz w:val="22"/>
          <w:szCs w:val="22"/>
        </w:rPr>
        <w:t xml:space="preserve">2. Создание «обогащенной среды». </w:t>
      </w:r>
      <w:r w:rsidRPr="00ED6A63">
        <w:rPr>
          <w:color w:val="000000" w:themeColor="text1"/>
          <w:sz w:val="22"/>
          <w:szCs w:val="22"/>
        </w:rPr>
        <w:t xml:space="preserve">В широком смысле речь идет о погружении ребенка в среду человеческой культуры. Более конкретно это касается очень многих обстоятельств его жизни: от «умных» игрушек и развивающих игр до общей атмосферы в доме. Чем заняты дети и во что они играют? Есть ли </w:t>
      </w:r>
      <w:r w:rsidRPr="00ED6A63">
        <w:rPr>
          <w:color w:val="000000" w:themeColor="text1"/>
          <w:sz w:val="22"/>
          <w:szCs w:val="22"/>
        </w:rPr>
        <w:br/>
        <w:t>в доме книги? Звучит ли музыка и какая? Выходят ли интересы домашних за пределы телевизионных программ? Какие темы обсуждаются за столом? Делятся ли взрослые своими впечатлениями о природе, произведениях искусства? Знакомят ли они ребенка с понятиями добра и зла, благородства, справедливости, чести и достоинства?</w:t>
      </w:r>
    </w:p>
    <w:p w:rsidR="00C437EC" w:rsidRPr="00ED6A63" w:rsidRDefault="00C437EC" w:rsidP="00C437EC">
      <w:pPr>
        <w:widowControl w:val="0"/>
        <w:spacing w:line="288" w:lineRule="auto"/>
        <w:ind w:firstLine="357"/>
        <w:rPr>
          <w:color w:val="000000" w:themeColor="text1"/>
          <w:sz w:val="22"/>
          <w:szCs w:val="22"/>
        </w:rPr>
      </w:pPr>
      <w:r w:rsidRPr="00ED6A63">
        <w:rPr>
          <w:b/>
          <w:bCs/>
          <w:color w:val="000000" w:themeColor="text1"/>
          <w:sz w:val="22"/>
          <w:szCs w:val="22"/>
        </w:rPr>
        <w:t xml:space="preserve">3. Особые взаимоотношения. </w:t>
      </w:r>
      <w:r w:rsidRPr="00ED6A63">
        <w:rPr>
          <w:color w:val="000000" w:themeColor="text1"/>
          <w:sz w:val="22"/>
          <w:szCs w:val="22"/>
        </w:rPr>
        <w:t xml:space="preserve">Талантливым родителям и воспитателям удается устанавливать уникальную атмосферу общения с детьми. Это атмосфера доброжелательности, доверия, поддержки, общей эмоциональной увлеченности. Когда мудрый воспитатель просто отпускает ребенка и дает ему свободу, его невмешательство означает уважение, поддержку и сообщение: «ты можешь сам». В другие моменты он вовлекает ребенка в совместные обсуждения и занятия. О принципиальной важности совместных занятий для развития интеллекта детей говорит закон «зоны ближайшего развития» Л. С. Выготского. Если к практике таких занятий присоединяются искренний энтузиазм, заинтересованность и вдохновленность взрослого, </w:t>
      </w:r>
      <w:r w:rsidRPr="00ED6A63">
        <w:rPr>
          <w:color w:val="000000" w:themeColor="text1"/>
          <w:sz w:val="22"/>
          <w:szCs w:val="22"/>
        </w:rPr>
        <w:br/>
        <w:t xml:space="preserve">то такое общение способствует развитию личности ребенка. Он переживает вместе с родителем или учителем. Вспомните ту музыку, к которой приобщали своих детей матери А. Дункан и М. Цветаевой, «свет доброты» и исключительный дух «порядочности, бескорыстия и честности», который запечатлелся </w:t>
      </w:r>
      <w:r w:rsidRPr="00ED6A63">
        <w:rPr>
          <w:color w:val="000000" w:themeColor="text1"/>
          <w:sz w:val="22"/>
          <w:szCs w:val="22"/>
        </w:rPr>
        <w:br/>
        <w:t>в сознании П. Флоренского… Заметим, что у таких родителей ребенок уже не «объект воспитания»,</w:t>
      </w:r>
      <w:r w:rsidRPr="00ED6A63">
        <w:rPr>
          <w:color w:val="000000" w:themeColor="text1"/>
          <w:sz w:val="22"/>
          <w:szCs w:val="22"/>
        </w:rPr>
        <w:br/>
        <w:t>а участник совместной эмоциональной и духовной жизни. Взрослый здесь выступает как вдохновляющий пример!</w:t>
      </w:r>
    </w:p>
    <w:p w:rsidR="00C437EC" w:rsidRPr="00ED6A63" w:rsidRDefault="00C437EC" w:rsidP="00C437EC">
      <w:pPr>
        <w:widowControl w:val="0"/>
        <w:spacing w:before="60"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C437EC">
      <w:pPr>
        <w:widowControl w:val="0"/>
        <w:spacing w:line="288" w:lineRule="auto"/>
        <w:ind w:firstLine="357"/>
        <w:rPr>
          <w:iCs/>
          <w:color w:val="000000" w:themeColor="text1"/>
          <w:sz w:val="22"/>
          <w:szCs w:val="22"/>
        </w:rPr>
      </w:pPr>
      <w:r w:rsidRPr="00ED6A63">
        <w:rPr>
          <w:bCs/>
          <w:i/>
          <w:color w:val="000000" w:themeColor="text1"/>
          <w:sz w:val="22"/>
          <w:szCs w:val="22"/>
        </w:rPr>
        <w:t>Гиппенрейтер, Ю. Б.</w:t>
      </w:r>
      <w:r w:rsidRPr="00ED6A63">
        <w:rPr>
          <w:bCs/>
          <w:color w:val="000000" w:themeColor="text1"/>
          <w:sz w:val="22"/>
          <w:szCs w:val="22"/>
        </w:rPr>
        <w:t xml:space="preserve"> Продолжаем общаться с ребенком. Так? / Ю. Б. Гиппенрейтер. – М. :</w:t>
      </w:r>
      <w:r w:rsidRPr="00ED6A63">
        <w:rPr>
          <w:iCs/>
          <w:color w:val="000000" w:themeColor="text1"/>
          <w:sz w:val="22"/>
          <w:szCs w:val="22"/>
        </w:rPr>
        <w:t xml:space="preserve"> АСТ : Астрель, 2008.</w:t>
      </w:r>
    </w:p>
    <w:p w:rsidR="00C437EC" w:rsidRPr="00ED6A63" w:rsidRDefault="00C437EC" w:rsidP="00C437EC">
      <w:pPr>
        <w:widowControl w:val="0"/>
        <w:spacing w:line="288" w:lineRule="auto"/>
        <w:ind w:firstLine="357"/>
        <w:rPr>
          <w:color w:val="000000" w:themeColor="text1"/>
          <w:sz w:val="22"/>
          <w:szCs w:val="22"/>
        </w:rPr>
      </w:pPr>
    </w:p>
    <w:p w:rsidR="00C437EC" w:rsidRPr="00ED6A63" w:rsidRDefault="00C437EC" w:rsidP="00C437EC">
      <w:pPr>
        <w:pStyle w:val="a3"/>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shd w:val="clear" w:color="auto" w:fill="FFFFFF"/>
        </w:rPr>
      </w:pPr>
      <w:r w:rsidRPr="00ED6A63">
        <w:rPr>
          <w:b/>
          <w:color w:val="000000" w:themeColor="text1"/>
          <w:sz w:val="22"/>
          <w:szCs w:val="22"/>
        </w:rPr>
        <w:t>Тема</w:t>
      </w:r>
      <w:r w:rsidRPr="00ED6A63">
        <w:rPr>
          <w:b/>
          <w:color w:val="000000" w:themeColor="text1"/>
          <w:sz w:val="22"/>
          <w:szCs w:val="22"/>
          <w:shd w:val="clear" w:color="auto" w:fill="FFFFFF"/>
        </w:rPr>
        <w:t xml:space="preserve"> «Волшебный мир книги».</w:t>
      </w:r>
    </w:p>
    <w:p w:rsidR="00C437EC" w:rsidRPr="00ED6A63" w:rsidRDefault="00C437EC" w:rsidP="00C437EC">
      <w:pPr>
        <w:widowControl w:val="0"/>
        <w:spacing w:before="60" w:line="288" w:lineRule="auto"/>
        <w:ind w:firstLine="357"/>
        <w:rPr>
          <w:color w:val="000000" w:themeColor="text1"/>
          <w:sz w:val="22"/>
          <w:szCs w:val="22"/>
          <w:shd w:val="clear" w:color="auto" w:fill="FFFFFF"/>
        </w:rPr>
      </w:pPr>
      <w:r w:rsidRPr="00ED6A63">
        <w:rPr>
          <w:b/>
          <w:color w:val="000000" w:themeColor="text1"/>
          <w:sz w:val="22"/>
          <w:szCs w:val="22"/>
        </w:rPr>
        <w:t>Цель-результат:</w:t>
      </w:r>
      <w:r w:rsidRPr="00ED6A63">
        <w:rPr>
          <w:color w:val="000000" w:themeColor="text1"/>
          <w:sz w:val="22"/>
          <w:szCs w:val="22"/>
          <w:shd w:val="clear" w:color="auto" w:fill="FFFFFF"/>
        </w:rPr>
        <w:t xml:space="preserve"> способствовать просвещению родителей в области литературного чтения и проблемы важности чтения книг детям.</w:t>
      </w:r>
    </w:p>
    <w:p w:rsidR="00C437EC" w:rsidRPr="00ED6A63" w:rsidRDefault="00C437EC" w:rsidP="00C437EC">
      <w:pPr>
        <w:spacing w:before="60" w:after="60"/>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Чтение книг – это неотъемлемая часть воспитания ребенка. С их помощью он сможет найти ответы </w:t>
      </w:r>
      <w:r w:rsidRPr="00ED6A63">
        <w:rPr>
          <w:color w:val="000000" w:themeColor="text1"/>
          <w:sz w:val="22"/>
          <w:szCs w:val="22"/>
        </w:rPr>
        <w:br/>
        <w:t xml:space="preserve">на интересующие его вопросы, познавать мир и самого себя, переживать истории героев, фантазировать </w:t>
      </w:r>
      <w:r w:rsidRPr="00ED6A63">
        <w:rPr>
          <w:color w:val="000000" w:themeColor="text1"/>
          <w:sz w:val="22"/>
          <w:szCs w:val="22"/>
        </w:rPr>
        <w:br/>
        <w:t xml:space="preserve">по поводу дальнейшего развития событий в том или ином произведении. Дальновидные родители всегда стремятся к тому, чтобы их дети имели собственные книги и чтобы таких книг было много. Они читают малышам вслух, а дети сосредоточенно слушают. Другие родители ничего не читают или от случая </w:t>
      </w:r>
      <w:r w:rsidRPr="00ED6A63">
        <w:rPr>
          <w:color w:val="000000" w:themeColor="text1"/>
          <w:sz w:val="22"/>
          <w:szCs w:val="22"/>
        </w:rPr>
        <w:br/>
        <w:t xml:space="preserve">к случаю по вечерам или выходным читают что-нибудь. Но без помощи взрослых ребенок не сможет войти </w:t>
      </w:r>
      <w:r w:rsidRPr="00ED6A63">
        <w:rPr>
          <w:color w:val="000000" w:themeColor="text1"/>
          <w:sz w:val="22"/>
          <w:szCs w:val="22"/>
        </w:rPr>
        <w:br/>
        <w:t xml:space="preserve">в прекрасный мир книги. Частично заполнить пробел в воспитании способен детский сад. Воспитатели стараются прививать малышам любовь к книгам. А те, в свою очередь, несут эту любовь в семью. Дети, получившие «книжную прививку» в раннем детстве, гораздо лучше готовы к обучению в школе. Они умеют слушать, сосредоточиваться на определенном занятии, хорошо говорят. Обширная библиотека должна быть не только в детском саду, но и дома. Дети сами должны </w:t>
      </w:r>
      <w:r w:rsidRPr="00ED6A63">
        <w:rPr>
          <w:color w:val="000000" w:themeColor="text1"/>
          <w:sz w:val="22"/>
          <w:szCs w:val="22"/>
        </w:rPr>
        <w:lastRenderedPageBreak/>
        <w:t xml:space="preserve">выбирать понравившуюся им книгу. Выбор зависит от размера книги, наличия иллюстраций и, конечно, содержания. Чтобы дети полюбили книги, им нужно предоставить много книг на выбор, в зависимости от интереса и настроения. Иногда дети приходят </w:t>
      </w:r>
      <w:r w:rsidRPr="00ED6A63">
        <w:rPr>
          <w:color w:val="000000" w:themeColor="text1"/>
          <w:sz w:val="22"/>
          <w:szCs w:val="22"/>
        </w:rPr>
        <w:br/>
        <w:t xml:space="preserve">в такой восторг от сказок, что, распределив между собой роли персонажей, затевают игру по мотивам прочитанной истории. При этом дети могут отступать от сюжета, фантазировать. Кроме того, лепить из пластилина фигуры сказочных героев, рисовать их, показывая тем самым, что в данный момент занимает их больше всего. Время от времени полюбившуюся сказку можно перечитать или предложить детям пересказать ее. Отведите место для детских книг на общей книжной полке. Это в глазах малыша повышает </w:t>
      </w:r>
      <w:r w:rsidRPr="00ED6A63">
        <w:rPr>
          <w:color w:val="000000" w:themeColor="text1"/>
          <w:spacing w:val="-2"/>
          <w:sz w:val="22"/>
          <w:szCs w:val="22"/>
        </w:rPr>
        <w:t>ценность его книг: они стоят там же, где и книги для взрослых. Разнообразие детских книг поражает, но не всегда</w:t>
      </w:r>
      <w:r w:rsidRPr="00ED6A63">
        <w:rPr>
          <w:color w:val="000000" w:themeColor="text1"/>
          <w:sz w:val="22"/>
          <w:szCs w:val="22"/>
        </w:rPr>
        <w:t xml:space="preserve"> радует. Важно помнить, что в любой книге, в том числе и детской, главное – это содержание.</w:t>
      </w:r>
    </w:p>
    <w:p w:rsidR="00C437EC" w:rsidRPr="00ED6A63" w:rsidRDefault="00C437EC" w:rsidP="00C437EC">
      <w:pPr>
        <w:widowControl w:val="0"/>
        <w:spacing w:line="288" w:lineRule="auto"/>
        <w:ind w:firstLine="357"/>
        <w:rPr>
          <w:b/>
          <w:i/>
          <w:color w:val="000000" w:themeColor="text1"/>
          <w:sz w:val="22"/>
          <w:szCs w:val="22"/>
        </w:rPr>
      </w:pPr>
      <w:r w:rsidRPr="00ED6A63">
        <w:rPr>
          <w:b/>
          <w:i/>
          <w:color w:val="000000" w:themeColor="text1"/>
          <w:sz w:val="22"/>
          <w:szCs w:val="22"/>
        </w:rPr>
        <w:t>Советы для родителей.</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Чаще говорите о ценности чтения.</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Воспитывайте бережное отношение к книге, демонстрируя книжные реликвии своей семьи.</w:t>
      </w:r>
    </w:p>
    <w:p w:rsidR="00C437EC" w:rsidRPr="00ED6A63" w:rsidRDefault="00C437EC" w:rsidP="00C437EC">
      <w:pPr>
        <w:widowControl w:val="0"/>
        <w:spacing w:line="288" w:lineRule="auto"/>
        <w:ind w:firstLine="357"/>
        <w:rPr>
          <w:color w:val="000000" w:themeColor="text1"/>
          <w:spacing w:val="-2"/>
          <w:sz w:val="22"/>
          <w:szCs w:val="22"/>
        </w:rPr>
      </w:pPr>
      <w:r w:rsidRPr="00ED6A63">
        <w:rPr>
          <w:color w:val="000000" w:themeColor="text1"/>
          <w:spacing w:val="-2"/>
          <w:sz w:val="22"/>
          <w:szCs w:val="22"/>
        </w:rPr>
        <w:sym w:font="Wingdings" w:char="F0D8"/>
      </w:r>
      <w:r w:rsidRPr="00ED6A63">
        <w:rPr>
          <w:color w:val="000000" w:themeColor="text1"/>
          <w:spacing w:val="-2"/>
          <w:sz w:val="22"/>
          <w:szCs w:val="22"/>
        </w:rPr>
        <w:t> Вы – главный пример для ребенка; если хотите, чтобы ваш ребенок читал, проводите время с книгой.</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Посещайте вместе библиотеки, книжные магазины.</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Покупайте книги с ярким оформлением и интересным содержанием.</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Радуйтесь успехам ребенка, а на ошибках не заостряйте внимания.</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Обсуждайте прочитанную книгу в семье.</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Рассказывайте ребенку об авторе прочитанной книги.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Чаще устраивайте семейные чтения.</w:t>
      </w:r>
    </w:p>
    <w:p w:rsidR="00C437EC" w:rsidRPr="00ED6A63" w:rsidRDefault="00C437EC" w:rsidP="00C437EC">
      <w:pPr>
        <w:widowControl w:val="0"/>
        <w:spacing w:before="60"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ED6A63">
      <w:pPr>
        <w:widowControl w:val="0"/>
        <w:spacing w:line="288" w:lineRule="auto"/>
        <w:ind w:firstLine="357"/>
        <w:rPr>
          <w:iCs/>
          <w:color w:val="000000" w:themeColor="text1"/>
          <w:sz w:val="22"/>
          <w:szCs w:val="22"/>
          <w:shd w:val="clear" w:color="auto" w:fill="FFFFFF"/>
        </w:rPr>
      </w:pPr>
      <w:r w:rsidRPr="00ED6A63">
        <w:rPr>
          <w:i/>
          <w:iCs/>
          <w:color w:val="000000" w:themeColor="text1"/>
          <w:sz w:val="22"/>
          <w:szCs w:val="22"/>
          <w:shd w:val="clear" w:color="auto" w:fill="FFFFFF"/>
        </w:rPr>
        <w:t>Бородич, А. М.</w:t>
      </w:r>
      <w:r w:rsidRPr="00ED6A63">
        <w:rPr>
          <w:iCs/>
          <w:color w:val="000000" w:themeColor="text1"/>
          <w:sz w:val="22"/>
          <w:szCs w:val="22"/>
          <w:shd w:val="clear" w:color="auto" w:fill="FFFFFF"/>
        </w:rPr>
        <w:t xml:space="preserve"> Методика развития речи детей / А. М. Бородич. – М. : Просвещение, 1981.</w:t>
      </w:r>
    </w:p>
    <w:p w:rsidR="00C437EC" w:rsidRPr="00ED6A63" w:rsidRDefault="00C437EC" w:rsidP="00C437EC">
      <w:pPr>
        <w:widowControl w:val="0"/>
        <w:spacing w:line="276" w:lineRule="auto"/>
        <w:ind w:firstLine="357"/>
        <w:rPr>
          <w:rStyle w:val="apple-converted-space"/>
          <w:b/>
          <w:color w:val="000000" w:themeColor="text1"/>
          <w:sz w:val="22"/>
          <w:szCs w:val="22"/>
        </w:rPr>
      </w:pPr>
    </w:p>
    <w:p w:rsidR="00C437EC" w:rsidRPr="00ED6A63" w:rsidRDefault="00C437EC" w:rsidP="00C437EC">
      <w:pPr>
        <w:pStyle w:val="a3"/>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rPr>
      </w:pPr>
      <w:r w:rsidRPr="00ED6A63">
        <w:rPr>
          <w:b/>
          <w:color w:val="000000" w:themeColor="text1"/>
          <w:sz w:val="22"/>
          <w:szCs w:val="22"/>
        </w:rPr>
        <w:t>Тема «Сотворчество в семье».</w:t>
      </w:r>
    </w:p>
    <w:p w:rsidR="00C437EC" w:rsidRPr="00ED6A63" w:rsidRDefault="00C437EC" w:rsidP="00C437EC">
      <w:pPr>
        <w:widowControl w:val="0"/>
        <w:spacing w:before="60" w:line="288" w:lineRule="auto"/>
        <w:ind w:firstLine="357"/>
        <w:rPr>
          <w:color w:val="000000" w:themeColor="text1"/>
          <w:sz w:val="22"/>
          <w:szCs w:val="22"/>
        </w:rPr>
      </w:pPr>
      <w:r w:rsidRPr="00ED6A63">
        <w:rPr>
          <w:b/>
          <w:color w:val="000000" w:themeColor="text1"/>
          <w:sz w:val="22"/>
          <w:szCs w:val="22"/>
        </w:rPr>
        <w:t xml:space="preserve">Цель-результат: </w:t>
      </w:r>
      <w:r w:rsidRPr="00ED6A63">
        <w:rPr>
          <w:color w:val="000000" w:themeColor="text1"/>
          <w:sz w:val="22"/>
          <w:szCs w:val="22"/>
        </w:rPr>
        <w:t>подвести родителей к осознанию того, что искусство и творчество имеют огромный воспитательный потенциал (оказывают влияние на развитие личности ребенка, открывают интересный, увлекательный мир, развивают эстетический вкус).</w:t>
      </w:r>
    </w:p>
    <w:p w:rsidR="00C437EC" w:rsidRPr="00ED6A63" w:rsidRDefault="00C437EC" w:rsidP="00C437EC">
      <w:pPr>
        <w:spacing w:before="60" w:after="60" w:line="288" w:lineRule="auto"/>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88" w:lineRule="auto"/>
        <w:ind w:firstLine="357"/>
        <w:rPr>
          <w:rStyle w:val="apple-converted-space"/>
          <w:color w:val="000000" w:themeColor="text1"/>
          <w:sz w:val="22"/>
          <w:szCs w:val="22"/>
        </w:rPr>
      </w:pPr>
      <w:r w:rsidRPr="00ED6A63">
        <w:rPr>
          <w:color w:val="000000" w:themeColor="text1"/>
          <w:sz w:val="22"/>
          <w:szCs w:val="22"/>
        </w:rPr>
        <w:t>Творчество детей – это мир удивительных образов, с помощью которых они передают свои впечатления об окружающей действительности.</w:t>
      </w:r>
      <w:r w:rsidRPr="00ED6A63">
        <w:rPr>
          <w:rStyle w:val="apple-converted-space"/>
          <w:color w:val="000000" w:themeColor="text1"/>
          <w:sz w:val="22"/>
          <w:szCs w:val="22"/>
        </w:rPr>
        <w:t> </w:t>
      </w:r>
    </w:p>
    <w:p w:rsidR="00C437EC" w:rsidRPr="00ED6A63" w:rsidRDefault="00C437EC" w:rsidP="00C437EC">
      <w:pPr>
        <w:widowControl w:val="0"/>
        <w:spacing w:line="288" w:lineRule="auto"/>
        <w:ind w:firstLine="357"/>
        <w:rPr>
          <w:rStyle w:val="apple-converted-space"/>
          <w:color w:val="000000" w:themeColor="text1"/>
          <w:sz w:val="22"/>
          <w:szCs w:val="22"/>
        </w:rPr>
      </w:pPr>
      <w:r w:rsidRPr="00ED6A63">
        <w:rPr>
          <w:color w:val="000000" w:themeColor="text1"/>
          <w:sz w:val="22"/>
          <w:szCs w:val="22"/>
        </w:rPr>
        <w:t>Взрослые полагают, что главное – это восхищаться детскими работами, оберегать внутренний мир ребенка, давать возможность без всякого вмешательства с их стороны выражать свои мысли и чувства. Такое отношение к детскому творчеству ошибочно. Не следует навязывать ребенку свои вкусы, свое видение мира, но научить ребенка навыкам и умениям необходимо.</w:t>
      </w:r>
      <w:r w:rsidRPr="00ED6A63">
        <w:rPr>
          <w:rStyle w:val="apple-converted-space"/>
          <w:color w:val="000000" w:themeColor="text1"/>
          <w:sz w:val="22"/>
          <w:szCs w:val="22"/>
        </w:rPr>
        <w:t> </w:t>
      </w:r>
    </w:p>
    <w:p w:rsidR="00C437EC" w:rsidRPr="00ED6A63" w:rsidRDefault="00C437EC" w:rsidP="00C437EC">
      <w:pPr>
        <w:widowControl w:val="0"/>
        <w:spacing w:line="288" w:lineRule="auto"/>
        <w:ind w:firstLine="357"/>
        <w:rPr>
          <w:rStyle w:val="apple-converted-space"/>
          <w:color w:val="000000" w:themeColor="text1"/>
          <w:sz w:val="22"/>
          <w:szCs w:val="22"/>
        </w:rPr>
      </w:pPr>
      <w:r w:rsidRPr="00ED6A63">
        <w:rPr>
          <w:color w:val="000000" w:themeColor="text1"/>
          <w:sz w:val="22"/>
          <w:szCs w:val="22"/>
        </w:rPr>
        <w:t>Детское творчество раньше проявляется в тех семьях, где дошкольники наблюдают аналогичную деятельность взрослых и начинают им подражать. Для того чтобы деятельность ребенка приобрела творческий характер, нужны определенные условия. Прежде всего необходима тесная взаимосвязь обучения с жизнью, то есть родители должны знать и понимать, что может заинтересовать ребенка, что связано с его непосредственным опытом и окружением. Важно также, чтобы новые знания и умения можно было применить.</w:t>
      </w:r>
      <w:r w:rsidRPr="00ED6A63">
        <w:rPr>
          <w:rStyle w:val="apple-converted-space"/>
          <w:color w:val="000000" w:themeColor="text1"/>
          <w:sz w:val="22"/>
          <w:szCs w:val="22"/>
        </w:rPr>
        <w:t> </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Детское творчество активизирует процесс обучения, так как развивающиеся в процессе творчества самостоятельность, активность, инициативность побуждают </w:t>
      </w:r>
      <w:r w:rsidRPr="00ED6A63">
        <w:rPr>
          <w:color w:val="000000" w:themeColor="text1"/>
          <w:sz w:val="22"/>
          <w:szCs w:val="22"/>
        </w:rPr>
        <w:lastRenderedPageBreak/>
        <w:t xml:space="preserve">детей осваивать навыки, умения, формируют </w:t>
      </w:r>
      <w:r w:rsidRPr="00ED6A63">
        <w:rPr>
          <w:color w:val="000000" w:themeColor="text1"/>
          <w:sz w:val="22"/>
          <w:szCs w:val="22"/>
        </w:rPr>
        <w:br/>
        <w:t>у них способность к самообучению и саморазвитию.</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Познание мира должно носить наглядный характер, так каквосприятие дошкольников является чувственным (для них важно потрогать, увидеть реалии этого мира).</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Предоставьте ребенку в семье свободу творчества!</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Учитесь понимать своего ребенка, ведь главное – доброта и вера, терпение, понимание, деликатность.</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Приобщайтесь к детскому творчеству, приобретайте практические умения, благодаря которым вы сможете творить вместе с детьми.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Ничто так не сближает детей и родителей, как совместная деятельность. Развивайте творческие способности и творческую индивидуальность своего ребенка через разнообразную совместную деятельность, помогайте осваивать мир красоты и добра.</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Откройте своим детям путь к изобразительному искусству и красоте окружающего мира.</w:t>
      </w:r>
    </w:p>
    <w:p w:rsidR="00C437EC" w:rsidRPr="00ED6A63" w:rsidRDefault="00C437EC" w:rsidP="00C437EC">
      <w:pPr>
        <w:widowControl w:val="0"/>
        <w:spacing w:before="60"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C437EC">
      <w:pPr>
        <w:widowControl w:val="0"/>
        <w:spacing w:line="288" w:lineRule="auto"/>
        <w:ind w:firstLine="357"/>
        <w:rPr>
          <w:color w:val="000000" w:themeColor="text1"/>
          <w:sz w:val="22"/>
          <w:szCs w:val="22"/>
        </w:rPr>
      </w:pPr>
      <w:r w:rsidRPr="00ED6A63">
        <w:rPr>
          <w:i/>
          <w:color w:val="000000" w:themeColor="text1"/>
          <w:sz w:val="22"/>
          <w:szCs w:val="22"/>
        </w:rPr>
        <w:t>Воспитателю</w:t>
      </w:r>
      <w:r w:rsidRPr="00ED6A63">
        <w:rPr>
          <w:color w:val="000000" w:themeColor="text1"/>
          <w:sz w:val="22"/>
          <w:szCs w:val="22"/>
        </w:rPr>
        <w:t xml:space="preserve"> о работе с семьей : пособие для воспитателя детского сада / Л. В. Загик, Т. А. Куликова, Т. А. Маркова [и др.] ; под ред. Н. Ф. Виноградовой. – М. : Просвещение, 1989.</w:t>
      </w:r>
    </w:p>
    <w:p w:rsidR="00C437EC" w:rsidRPr="00ED6A63" w:rsidRDefault="00C437EC" w:rsidP="00C437EC">
      <w:pPr>
        <w:widowControl w:val="0"/>
        <w:spacing w:line="276" w:lineRule="auto"/>
        <w:ind w:firstLine="357"/>
        <w:rPr>
          <w:b/>
          <w:color w:val="000000" w:themeColor="text1"/>
          <w:sz w:val="22"/>
          <w:szCs w:val="22"/>
        </w:rPr>
      </w:pPr>
    </w:p>
    <w:p w:rsidR="00C437EC" w:rsidRPr="00ED6A63" w:rsidRDefault="00C437EC" w:rsidP="00C437EC">
      <w:pPr>
        <w:pStyle w:val="a3"/>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rPr>
      </w:pPr>
      <w:r w:rsidRPr="00ED6A63">
        <w:rPr>
          <w:b/>
          <w:color w:val="000000" w:themeColor="text1"/>
          <w:sz w:val="22"/>
          <w:szCs w:val="22"/>
        </w:rPr>
        <w:t>Тема «Влияние мультфильмов на психическое развитие ребенка».</w:t>
      </w:r>
    </w:p>
    <w:p w:rsidR="00C437EC" w:rsidRPr="00ED6A63" w:rsidRDefault="00C437EC" w:rsidP="00C437EC">
      <w:pPr>
        <w:widowControl w:val="0"/>
        <w:spacing w:before="60" w:line="288" w:lineRule="auto"/>
        <w:ind w:firstLine="357"/>
        <w:rPr>
          <w:color w:val="000000" w:themeColor="text1"/>
          <w:sz w:val="22"/>
          <w:szCs w:val="22"/>
          <w:shd w:val="clear" w:color="auto" w:fill="FFFFFF"/>
        </w:rPr>
      </w:pPr>
      <w:r w:rsidRPr="00ED6A63">
        <w:rPr>
          <w:b/>
          <w:color w:val="000000" w:themeColor="text1"/>
          <w:sz w:val="22"/>
          <w:szCs w:val="22"/>
        </w:rPr>
        <w:t xml:space="preserve">Цель-результат: </w:t>
      </w:r>
      <w:r w:rsidRPr="00ED6A63">
        <w:rPr>
          <w:color w:val="000000" w:themeColor="text1"/>
          <w:sz w:val="22"/>
          <w:szCs w:val="22"/>
          <w:shd w:val="clear" w:color="auto" w:fill="FFFFFF"/>
        </w:rPr>
        <w:t>акцентировать внимание родителей на том, как влияют мультфильмы на психическое развитие ребенка.</w:t>
      </w:r>
    </w:p>
    <w:p w:rsidR="00C437EC" w:rsidRPr="00ED6A63" w:rsidRDefault="00C437EC" w:rsidP="00C437EC">
      <w:pPr>
        <w:spacing w:before="60" w:after="60" w:line="288" w:lineRule="auto"/>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before="60" w:line="288" w:lineRule="auto"/>
        <w:ind w:firstLine="357"/>
        <w:rPr>
          <w:color w:val="000000" w:themeColor="text1"/>
          <w:sz w:val="22"/>
          <w:szCs w:val="22"/>
        </w:rPr>
      </w:pPr>
      <w:r w:rsidRPr="00ED6A63">
        <w:rPr>
          <w:color w:val="000000" w:themeColor="text1"/>
          <w:sz w:val="22"/>
          <w:szCs w:val="22"/>
        </w:rPr>
        <w:t xml:space="preserve">Внутренний мир ребенка начинает формироваться под влиянием игры, сказки, совместных занятий, </w:t>
      </w:r>
      <w:r w:rsidRPr="00ED6A63">
        <w:rPr>
          <w:color w:val="000000" w:themeColor="text1"/>
          <w:sz w:val="22"/>
          <w:szCs w:val="22"/>
        </w:rPr>
        <w:br/>
        <w:t>в том числе просмотра мультфильмов. Это не только времяпрепровождение, но и средство воспитания. Чтобы успеть сделать всю работу по дому или немного отдохнуть, родители часто включают мультфильмы своим малышам. Ребенок с наслаждением смотрит очередной мультик, привыкает, и очень скоро его уже невозможно оторвать от просмотра бесконечных сериалов. Мультфильмы заменяют детям книги, общение с ровесниками и родителями, прогулки. Однозначно сказать, можно или нельзя смотреть детям мультфильмы, невозможно. Есть много прекрасных развивающих и воспитывающих мультфильмов и фильмов для детей, но есть и отрицательные примеры.</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Советские мультфильмы не выпускались массово, поэтому выигрывали в качестве. В них отражается нормальная для ребенка картина мира. Отрицательный персонаж легко перевоспитывается. И оказывается, что он такой злой только потому, что с ним никто не дружил, не любил, никто ему не сочувствовал. Очень важно, что злой персонаж подавался в юмористической форме, что смягчает его отрицательную сущность. Эти мультфильмы учат правильному поведению: как завести друга, как быть хорошим товарищем, как помогать другим. Никто не будет отрицать, что советские мультфильмы про Карлсона, Винни-Пуха, Крокодила Гену и Чебурашку, Дядю Федора и т. д. учат прекрасному и доброму.</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Однако многие родители и дети сегодня считают эти мультфильмы слишком примитивными и </w:t>
      </w:r>
      <w:r w:rsidRPr="00ED6A63">
        <w:rPr>
          <w:color w:val="000000" w:themeColor="text1"/>
          <w:spacing w:val="-2"/>
          <w:sz w:val="22"/>
          <w:szCs w:val="22"/>
        </w:rPr>
        <w:t>устаревшими, любят смотреть современные зарубежные мультфильмы и подобные им отечественные. Поскольку мультипликационных фильмов в советское время производилось мало, экраны заняли американские</w:t>
      </w:r>
      <w:r w:rsidRPr="00ED6A63">
        <w:rPr>
          <w:color w:val="000000" w:themeColor="text1"/>
          <w:sz w:val="22"/>
          <w:szCs w:val="22"/>
        </w:rPr>
        <w:t xml:space="preserve"> и японские мультфильмы. Мир зарубежного мультфильма безнадежно злой. И только немногочисленные черепашки-ниндзя сражаются со злом. Зло, как правило, уничтожается физически, что абсолютно непривычно для наших сказок, где со злом старались бороться другими способами: его пытались перехитрить или уговорить. Почти во всех зарубежных мультфильмах присутствуют конфликт, драка, сражение, перестрелка, убийство, то есть элементы агрессивного поведения и </w:t>
      </w:r>
      <w:r w:rsidRPr="00ED6A63">
        <w:rPr>
          <w:color w:val="000000" w:themeColor="text1"/>
          <w:sz w:val="22"/>
          <w:szCs w:val="22"/>
        </w:rPr>
        <w:lastRenderedPageBreak/>
        <w:t>насилия.</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Мультфильмы, с одной стороны, это яркие, зрелищные, образные, простые, ненавязчивые, доступные детям примеры. Они формируют первичные представления о добре и зле, эталоны хорошего и плохого поведения. Через сравнение с любимыми героями дошкольник имеет возможность научиться позитивно </w:t>
      </w:r>
      <w:r w:rsidRPr="00ED6A63">
        <w:rPr>
          <w:color w:val="000000" w:themeColor="text1"/>
          <w:spacing w:val="-2"/>
          <w:sz w:val="22"/>
          <w:szCs w:val="22"/>
        </w:rPr>
        <w:t>воспринимать себя, справляться со своими страхами и трудностями, уважительно относиться к другим. Мульт</w:t>
      </w:r>
      <w:r w:rsidRPr="00ED6A63">
        <w:rPr>
          <w:color w:val="000000" w:themeColor="text1"/>
          <w:sz w:val="22"/>
          <w:szCs w:val="22"/>
        </w:rPr>
        <w:t xml:space="preserve">-фильмы развивают мышление и воображение, формируют мировоззрение. С другой стороны, необходимо </w:t>
      </w:r>
      <w:r w:rsidRPr="00ED6A63">
        <w:rPr>
          <w:color w:val="000000" w:themeColor="text1"/>
          <w:spacing w:val="-2"/>
          <w:sz w:val="22"/>
          <w:szCs w:val="22"/>
        </w:rPr>
        <w:t>регулировать частоту просмотра дошкольниками различных иностранных и современных отечественных мульт</w:t>
      </w:r>
      <w:r w:rsidRPr="00ED6A63">
        <w:rPr>
          <w:color w:val="000000" w:themeColor="text1"/>
          <w:sz w:val="22"/>
          <w:szCs w:val="22"/>
        </w:rPr>
        <w:t xml:space="preserve">фильмов. Главное, родители должны понять, что ни один мультфильм, даже самый поучительный, </w:t>
      </w:r>
      <w:r w:rsidRPr="00ED6A63">
        <w:rPr>
          <w:color w:val="000000" w:themeColor="text1"/>
          <w:sz w:val="22"/>
          <w:szCs w:val="22"/>
        </w:rPr>
        <w:br/>
        <w:t>не может заменить ребенку общение со взрослыми и сверстниками.</w:t>
      </w:r>
    </w:p>
    <w:p w:rsidR="00C437EC" w:rsidRPr="00ED6A63" w:rsidRDefault="00C437EC" w:rsidP="00ED6A63">
      <w:pPr>
        <w:spacing w:line="276" w:lineRule="auto"/>
        <w:rPr>
          <w:b/>
          <w:color w:val="000000" w:themeColor="text1"/>
          <w:sz w:val="22"/>
          <w:szCs w:val="22"/>
        </w:rPr>
      </w:pPr>
    </w:p>
    <w:p w:rsidR="00C437EC" w:rsidRPr="00ED6A63" w:rsidRDefault="00C437EC" w:rsidP="00C437EC">
      <w:pPr>
        <w:pStyle w:val="a3"/>
        <w:spacing w:line="288" w:lineRule="auto"/>
        <w:jc w:val="center"/>
        <w:rPr>
          <w:b/>
          <w:caps/>
          <w:color w:val="000000" w:themeColor="text1"/>
          <w:sz w:val="22"/>
          <w:szCs w:val="22"/>
        </w:rPr>
      </w:pPr>
      <w:r w:rsidRPr="00ED6A63">
        <w:rPr>
          <w:b/>
          <w:caps/>
          <w:color w:val="000000" w:themeColor="text1"/>
          <w:sz w:val="22"/>
          <w:szCs w:val="22"/>
        </w:rPr>
        <w:t>Консультация для родителей</w:t>
      </w:r>
    </w:p>
    <w:p w:rsidR="00C437EC" w:rsidRPr="00ED6A63" w:rsidRDefault="00C437EC" w:rsidP="00C437EC">
      <w:pPr>
        <w:widowControl w:val="0"/>
        <w:spacing w:before="120" w:line="288" w:lineRule="auto"/>
        <w:ind w:firstLine="357"/>
        <w:rPr>
          <w:b/>
          <w:color w:val="000000" w:themeColor="text1"/>
          <w:sz w:val="22"/>
          <w:szCs w:val="22"/>
        </w:rPr>
      </w:pPr>
      <w:r w:rsidRPr="00ED6A63">
        <w:rPr>
          <w:b/>
          <w:color w:val="000000" w:themeColor="text1"/>
          <w:sz w:val="22"/>
          <w:szCs w:val="22"/>
        </w:rPr>
        <w:t>Тема «Познавательные интересы вашего ребенка».</w:t>
      </w:r>
    </w:p>
    <w:p w:rsidR="00C437EC" w:rsidRPr="00ED6A63" w:rsidRDefault="00C437EC" w:rsidP="00C437EC">
      <w:pPr>
        <w:widowControl w:val="0"/>
        <w:spacing w:before="60" w:line="288" w:lineRule="auto"/>
        <w:ind w:firstLine="357"/>
        <w:rPr>
          <w:color w:val="000000" w:themeColor="text1"/>
          <w:sz w:val="22"/>
          <w:szCs w:val="22"/>
          <w:shd w:val="clear" w:color="auto" w:fill="FFFFFF"/>
        </w:rPr>
      </w:pPr>
      <w:r w:rsidRPr="00ED6A63">
        <w:rPr>
          <w:b/>
          <w:color w:val="000000" w:themeColor="text1"/>
          <w:sz w:val="22"/>
          <w:szCs w:val="22"/>
        </w:rPr>
        <w:t xml:space="preserve">Цель-результат: </w:t>
      </w:r>
      <w:r w:rsidRPr="00ED6A63">
        <w:rPr>
          <w:color w:val="000000" w:themeColor="text1"/>
          <w:sz w:val="22"/>
          <w:szCs w:val="22"/>
          <w:shd w:val="clear" w:color="auto" w:fill="FFFFFF"/>
        </w:rPr>
        <w:t>помочь родителям в развитии познавательных интересов ребенка старшего дошкольного возраста.</w:t>
      </w:r>
    </w:p>
    <w:p w:rsidR="00C437EC" w:rsidRPr="00ED6A63" w:rsidRDefault="00C437EC" w:rsidP="00C437EC">
      <w:pPr>
        <w:spacing w:before="60" w:after="60"/>
        <w:jc w:val="center"/>
        <w:rPr>
          <w:b/>
          <w:color w:val="000000" w:themeColor="text1"/>
          <w:sz w:val="22"/>
          <w:szCs w:val="22"/>
        </w:rPr>
      </w:pPr>
      <w:r w:rsidRPr="00ED6A63">
        <w:rPr>
          <w:b/>
          <w:color w:val="000000" w:themeColor="text1"/>
          <w:sz w:val="22"/>
          <w:szCs w:val="22"/>
        </w:rPr>
        <w:t>Краткое содержание консультации</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color w:val="000000" w:themeColor="text1"/>
          <w:sz w:val="22"/>
          <w:szCs w:val="22"/>
          <w:shd w:val="clear" w:color="auto" w:fill="FFFFFF"/>
        </w:rPr>
        <w:t xml:space="preserve">Уровень развития познавательных интересов во многом определяет подготовку ребенка к обучению </w:t>
      </w:r>
      <w:r w:rsidRPr="00ED6A63">
        <w:rPr>
          <w:color w:val="000000" w:themeColor="text1"/>
          <w:sz w:val="22"/>
          <w:szCs w:val="22"/>
          <w:shd w:val="clear" w:color="auto" w:fill="FFFFFF"/>
        </w:rPr>
        <w:br/>
        <w:t xml:space="preserve">в школе. Поэтому родителям важно знать показатели познавательных интересов у старших дошкольников. Понаблюдайте за своим ребенком в разных видах деятельности, общении со взрослыми и сверстниками, чтобы выяснить, сформированы ли у него познавательные интересы. </w:t>
      </w:r>
      <w:r w:rsidRPr="00ED6A63">
        <w:rPr>
          <w:bCs/>
          <w:iCs/>
          <w:color w:val="000000" w:themeColor="text1"/>
          <w:sz w:val="22"/>
          <w:szCs w:val="22"/>
          <w:shd w:val="clear" w:color="auto" w:fill="FFFFFF"/>
        </w:rPr>
        <w:t>При этом обратите внимание на следующее:</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задает ли ваш ребенок вопросы, каково их содержание и количество;</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стремится ли ребенок пополнить свои знания об интересующем его предмете, используя различные источники информации (просит почитать, рассказать; рассматривает иллюстративный материал; самосто-</w:t>
      </w:r>
      <w:r w:rsidRPr="00ED6A63">
        <w:rPr>
          <w:bCs/>
          <w:iCs/>
          <w:color w:val="000000" w:themeColor="text1"/>
          <w:sz w:val="22"/>
          <w:szCs w:val="22"/>
          <w:shd w:val="clear" w:color="auto" w:fill="FFFFFF"/>
        </w:rPr>
        <w:br/>
        <w:t>ятельно наблюдает; осуществляет несложные опыты; обращается к теле- и радиопередачам и т. д.);</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рассказывает ли взрослым и сверстникам о своих интересах;</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участвует ли в беседе о том, что его интересует (проявляет ли при этом активность, инициативу, охотно ли делится своими знаниями);</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отражает ли свои впечатления в разных видах деятельности, проявляя при этом инициативу, творчество (игры, рассказы, рисунки, лепка, конструирование, поделки из природного материала и пр.);</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способен ли к длительному сосредоточению внимания, отвлекается ли, умеет ли элементарно планировать деятельность, пытается ли преодолеть возникшие трудности;</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sym w:font="Wingdings" w:char="F0D8"/>
      </w:r>
      <w:r w:rsidRPr="00ED6A63">
        <w:rPr>
          <w:bCs/>
          <w:iCs/>
          <w:color w:val="000000" w:themeColor="text1"/>
          <w:sz w:val="22"/>
          <w:szCs w:val="22"/>
          <w:shd w:val="clear" w:color="auto" w:fill="FFFFFF"/>
        </w:rPr>
        <w:t xml:space="preserve"> свойственна ли ребенку увлеченность, эмоциональность и выразительность речи, мимики, движений.</w:t>
      </w:r>
    </w:p>
    <w:p w:rsidR="00C437EC" w:rsidRPr="00ED6A63" w:rsidRDefault="00C437EC" w:rsidP="00C437EC">
      <w:pPr>
        <w:widowControl w:val="0"/>
        <w:spacing w:before="60"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t>Познавательный интерес связан с памятью. Вы, конечно, замечали, что дошкольник легче и прочнее запоминает интересный материал, быстрее его воспроизводит. Условием возникновения познавательного интереса являются установление связи между имеющимся опытом и вновь приобретаемыми знаниями; нахождение в привычном, хорошо знакомом предмете новых сторон, свойств, отношений.</w:t>
      </w:r>
    </w:p>
    <w:p w:rsidR="00C437EC" w:rsidRPr="00ED6A63" w:rsidRDefault="00C437EC" w:rsidP="00C437EC">
      <w:pPr>
        <w:widowControl w:val="0"/>
        <w:spacing w:line="288" w:lineRule="auto"/>
        <w:ind w:firstLine="357"/>
        <w:rPr>
          <w:bCs/>
          <w:iCs/>
          <w:color w:val="000000" w:themeColor="text1"/>
          <w:sz w:val="22"/>
          <w:szCs w:val="22"/>
          <w:shd w:val="clear" w:color="auto" w:fill="FFFFFF"/>
        </w:rPr>
      </w:pPr>
      <w:r w:rsidRPr="00ED6A63">
        <w:rPr>
          <w:bCs/>
          <w:iCs/>
          <w:color w:val="000000" w:themeColor="text1"/>
          <w:sz w:val="22"/>
          <w:szCs w:val="22"/>
          <w:shd w:val="clear" w:color="auto" w:fill="FFFFFF"/>
        </w:rPr>
        <w:t xml:space="preserve">Познавательные интересы дошкольников характеризуются такими качественными особенностями, как широта и устойчивость. Что лучше: широкие или узкие по содержанию интересы? Психологи считают, что чем младше ребенок, тем шире должны быть его познавательные интересы, обеспечивающие яркие и разнообразные впечатления об окружающей жизни. Впоследствии эти впечатления станут основой для приобретения системы знаний. Разнообразие интересов побуждает ребенка пробовать свои силы в разных областях знаний, во многих видах деятельности. Влияют же на развитие ребенка устойчивые интересы, </w:t>
      </w:r>
      <w:r w:rsidRPr="00ED6A63">
        <w:rPr>
          <w:bCs/>
          <w:iCs/>
          <w:color w:val="000000" w:themeColor="text1"/>
          <w:sz w:val="22"/>
          <w:szCs w:val="22"/>
          <w:shd w:val="clear" w:color="auto" w:fill="FFFFFF"/>
        </w:rPr>
        <w:br/>
      </w:r>
      <w:r w:rsidRPr="00ED6A63">
        <w:rPr>
          <w:bCs/>
          <w:iCs/>
          <w:color w:val="000000" w:themeColor="text1"/>
          <w:sz w:val="22"/>
          <w:szCs w:val="22"/>
          <w:shd w:val="clear" w:color="auto" w:fill="FFFFFF"/>
        </w:rPr>
        <w:lastRenderedPageBreak/>
        <w:t>поскольку в них выражается направленность личности, которая определяет поведение, поступки, характер познавательной деятельности.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 xml:space="preserve">Знакомя детей с окружающим миром, чаще прибегайте к приему сравнения. Благодаря сравнению предметов, явлений действительности, ребенок познает их, выделяет в них новые качества, свойства, что дает возможность по-иному взглянуть на то, что казалось хорошо знакомым. Так, на улице ребенку можно предложить сравнить разные виды транспорта. В дошкольном возрасте детей привлекает все новое </w:t>
      </w:r>
      <w:r w:rsidRPr="00ED6A63">
        <w:rPr>
          <w:color w:val="000000" w:themeColor="text1"/>
          <w:sz w:val="22"/>
          <w:szCs w:val="22"/>
        </w:rPr>
        <w:br/>
        <w:t>и необычное. Но это не значит, что для развития интереса ребенка родители постоянно должны сообщать ему новые знания. Важно пробуждать у него интерес к привычным предметам.</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Познавательный интерес отражается в играх, рисунках, рассказах и других видах творческой деятельности. Поэтому в семье следует создать условия для такой деятельности.</w:t>
      </w:r>
    </w:p>
    <w:p w:rsidR="00C437EC" w:rsidRPr="00ED6A63" w:rsidRDefault="00C437EC" w:rsidP="00C437EC">
      <w:pPr>
        <w:widowControl w:val="0"/>
        <w:spacing w:before="60" w:line="288" w:lineRule="auto"/>
        <w:ind w:firstLine="357"/>
        <w:rPr>
          <w:b/>
          <w:color w:val="000000" w:themeColor="text1"/>
          <w:sz w:val="22"/>
          <w:szCs w:val="22"/>
        </w:rPr>
      </w:pPr>
      <w:r w:rsidRPr="00ED6A63">
        <w:rPr>
          <w:b/>
          <w:color w:val="000000" w:themeColor="text1"/>
          <w:sz w:val="22"/>
          <w:szCs w:val="22"/>
        </w:rPr>
        <w:t>Литература</w:t>
      </w:r>
    </w:p>
    <w:p w:rsidR="00C437EC" w:rsidRPr="00ED6A63" w:rsidRDefault="00C437EC" w:rsidP="00C437EC">
      <w:pPr>
        <w:widowControl w:val="0"/>
        <w:spacing w:line="288" w:lineRule="auto"/>
        <w:ind w:firstLine="357"/>
        <w:rPr>
          <w:color w:val="000000" w:themeColor="text1"/>
          <w:sz w:val="22"/>
          <w:szCs w:val="22"/>
        </w:rPr>
      </w:pPr>
      <w:r w:rsidRPr="00ED6A63">
        <w:rPr>
          <w:i/>
          <w:color w:val="000000" w:themeColor="text1"/>
          <w:sz w:val="22"/>
          <w:szCs w:val="22"/>
        </w:rPr>
        <w:t>Воспитателю</w:t>
      </w:r>
      <w:r w:rsidRPr="00ED6A63">
        <w:rPr>
          <w:color w:val="000000" w:themeColor="text1"/>
          <w:sz w:val="22"/>
          <w:szCs w:val="22"/>
        </w:rPr>
        <w:t xml:space="preserve"> о работе с семьей : пособие для воспитателя детского сада / Л. В. Загик, Т. А. Куликова, Т. А. Маркова [и др.] ; под ред. Н. Ф. Виноградовой. – М. : Просвещение, 1989.</w:t>
      </w:r>
    </w:p>
    <w:p w:rsidR="00C437EC" w:rsidRPr="00ED6A63" w:rsidRDefault="00C437EC" w:rsidP="00C437EC">
      <w:pPr>
        <w:widowControl w:val="0"/>
        <w:spacing w:line="288" w:lineRule="auto"/>
        <w:ind w:firstLine="357"/>
        <w:rPr>
          <w:b/>
          <w:color w:val="000000" w:themeColor="text1"/>
          <w:sz w:val="22"/>
          <w:szCs w:val="22"/>
        </w:rPr>
      </w:pPr>
    </w:p>
    <w:p w:rsidR="00C437EC" w:rsidRPr="00ED6A63" w:rsidRDefault="00C437EC" w:rsidP="00C437EC">
      <w:pPr>
        <w:spacing w:line="288" w:lineRule="auto"/>
        <w:jc w:val="center"/>
        <w:rPr>
          <w:b/>
          <w:color w:val="000000" w:themeColor="text1"/>
          <w:sz w:val="22"/>
          <w:szCs w:val="22"/>
        </w:rPr>
      </w:pPr>
    </w:p>
    <w:p w:rsidR="00C437EC" w:rsidRPr="00ED6A63" w:rsidRDefault="00C437EC" w:rsidP="00C437EC">
      <w:pPr>
        <w:spacing w:line="310"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spacing w:before="240" w:after="240" w:line="310" w:lineRule="auto"/>
        <w:jc w:val="center"/>
        <w:rPr>
          <w:b/>
          <w:caps/>
          <w:color w:val="000000" w:themeColor="text1"/>
          <w:sz w:val="22"/>
          <w:szCs w:val="22"/>
        </w:rPr>
      </w:pPr>
      <w:r w:rsidRPr="00ED6A63">
        <w:rPr>
          <w:b/>
          <w:caps/>
          <w:color w:val="000000" w:themeColor="text1"/>
          <w:sz w:val="22"/>
          <w:szCs w:val="22"/>
        </w:rPr>
        <w:t>Если ребенок берет чужие вещи</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t xml:space="preserve">Уважаемые папы и мамы! Наверняка вы сталкивались с такой  проблемой, когда ваш ребенок берет чужие вещи. Скорее всего, он это делает потому, что ему кажется, что он лишен чего-то, что есть у других детей. А если дети </w:t>
      </w:r>
      <w:r w:rsidRPr="00ED6A63">
        <w:rPr>
          <w:color w:val="000000" w:themeColor="text1"/>
          <w:spacing w:val="-2"/>
          <w:sz w:val="22"/>
          <w:szCs w:val="22"/>
        </w:rPr>
        <w:t>обделены вниманием и заботой, они пытаются компенсировать это какими-то</w:t>
      </w:r>
      <w:r w:rsidRPr="00ED6A63">
        <w:rPr>
          <w:color w:val="000000" w:themeColor="text1"/>
          <w:sz w:val="22"/>
          <w:szCs w:val="22"/>
        </w:rPr>
        <w:t xml:space="preserve"> материальными объектами, что ненадолго приносит удовлетворение, и они повторяют свои действия снова и снова. Взрослые люди действуют схожим образом, когда чувствуют себя одинокими, несчастными и нелюбимыми, только они покупают себе подарки.</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t>Иногда ребенок кладет в карман игрушку просто по привычке, не задумываясь о том, что он совершает что-то неправильное.</w:t>
      </w:r>
    </w:p>
    <w:p w:rsidR="00C437EC" w:rsidRPr="00ED6A63" w:rsidRDefault="00C437EC" w:rsidP="00C437EC">
      <w:pPr>
        <w:widowControl w:val="0"/>
        <w:spacing w:line="310" w:lineRule="auto"/>
        <w:ind w:firstLine="357"/>
        <w:rPr>
          <w:b/>
          <w:color w:val="000000" w:themeColor="text1"/>
          <w:sz w:val="22"/>
          <w:szCs w:val="22"/>
        </w:rPr>
      </w:pPr>
      <w:r w:rsidRPr="00ED6A63">
        <w:rPr>
          <w:b/>
          <w:color w:val="000000" w:themeColor="text1"/>
          <w:sz w:val="22"/>
          <w:szCs w:val="22"/>
        </w:rPr>
        <w:t>Как предотвратить проблему?</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Позаботьтесь о том, чтобы ребенок не чувствовал себя обделенным вашим вниманием, заботой.</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pacing w:val="2"/>
          <w:sz w:val="22"/>
          <w:szCs w:val="22"/>
        </w:rPr>
        <w:sym w:font="Wingdings" w:char="F0D8"/>
      </w:r>
      <w:r w:rsidRPr="00ED6A63">
        <w:rPr>
          <w:color w:val="000000" w:themeColor="text1"/>
          <w:spacing w:val="2"/>
          <w:sz w:val="22"/>
          <w:szCs w:val="22"/>
        </w:rPr>
        <w:t> Воспитывайте в ребенке чувство собственного достоинства, чтобы он не испытывал</w:t>
      </w:r>
      <w:r w:rsidRPr="00ED6A63">
        <w:rPr>
          <w:color w:val="000000" w:themeColor="text1"/>
          <w:sz w:val="22"/>
          <w:szCs w:val="22"/>
        </w:rPr>
        <w:t xml:space="preserve"> страданий от того, что у других есть что-то, чего нет у него.</w:t>
      </w:r>
    </w:p>
    <w:p w:rsidR="00C437EC" w:rsidRPr="00ED6A63" w:rsidRDefault="00C437EC" w:rsidP="00C437EC">
      <w:pPr>
        <w:widowControl w:val="0"/>
        <w:spacing w:line="310" w:lineRule="auto"/>
        <w:ind w:firstLine="357"/>
        <w:rPr>
          <w:b/>
          <w:color w:val="000000" w:themeColor="text1"/>
          <w:sz w:val="22"/>
          <w:szCs w:val="22"/>
        </w:rPr>
      </w:pPr>
      <w:r w:rsidRPr="00ED6A63">
        <w:rPr>
          <w:b/>
          <w:color w:val="000000" w:themeColor="text1"/>
          <w:sz w:val="22"/>
          <w:szCs w:val="22"/>
        </w:rPr>
        <w:t>Как справиться с проблемой, если она уже есть?</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pacing w:val="-4"/>
          <w:sz w:val="22"/>
          <w:szCs w:val="22"/>
        </w:rPr>
        <w:sym w:font="Wingdings" w:char="F0D8"/>
      </w:r>
      <w:r w:rsidRPr="00ED6A63">
        <w:rPr>
          <w:color w:val="000000" w:themeColor="text1"/>
          <w:spacing w:val="-4"/>
          <w:sz w:val="22"/>
          <w:szCs w:val="22"/>
        </w:rPr>
        <w:t xml:space="preserve"> Если вы подозреваете, что ребенок взял чужую вещь, но до конца не уве</w:t>
      </w:r>
      <w:r w:rsidRPr="00ED6A63">
        <w:rPr>
          <w:color w:val="000000" w:themeColor="text1"/>
          <w:sz w:val="22"/>
          <w:szCs w:val="22"/>
        </w:rPr>
        <w:t>рены в этом, попросите его вывернуть карманы, когда поблизости никого нет. Если окажется, что ребенок ничего не брал, объясните ему причины вашего беспокойства и обязательно извинитесь.</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Если вы поймали ребенка на воровстве, то спокойно попросите его положить предмет на место. Не стыдите его, не унижайте.</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Предоставляйте ребенку возможность выполнять роль лидера или вашего помощника. Это даст ему ощущение собственной значимости.</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Если другие дети узнали, что ребенок ворует, поговорите с ними о том, как важно помочь ему справиться с этой проблемой.</w:t>
      </w:r>
    </w:p>
    <w:p w:rsidR="00C437EC" w:rsidRPr="00ED6A63" w:rsidRDefault="00C437EC" w:rsidP="00C437EC">
      <w:pPr>
        <w:widowControl w:val="0"/>
        <w:spacing w:line="310"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Обсудите вместе с другими членами семьи, воспитателями возможные причины такого поведения. Вместе найти решение намного проще.</w:t>
      </w:r>
    </w:p>
    <w:p w:rsidR="00C437EC" w:rsidRPr="00ED6A63" w:rsidRDefault="00C437EC" w:rsidP="00C437EC">
      <w:pPr>
        <w:widowControl w:val="0"/>
        <w:spacing w:line="288" w:lineRule="auto"/>
        <w:ind w:firstLine="357"/>
        <w:rPr>
          <w:color w:val="000000" w:themeColor="text1"/>
          <w:sz w:val="22"/>
          <w:szCs w:val="22"/>
        </w:rPr>
      </w:pPr>
    </w:p>
    <w:p w:rsidR="00C437EC" w:rsidRPr="00ED6A63" w:rsidRDefault="00C437EC" w:rsidP="00C437EC">
      <w:pPr>
        <w:widowControl w:val="0"/>
        <w:spacing w:after="120" w:line="300"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before="240" w:after="240" w:line="300" w:lineRule="auto"/>
        <w:jc w:val="center"/>
        <w:rPr>
          <w:b/>
          <w:caps/>
          <w:color w:val="000000" w:themeColor="text1"/>
          <w:sz w:val="22"/>
          <w:szCs w:val="22"/>
        </w:rPr>
      </w:pPr>
      <w:r w:rsidRPr="00ED6A63">
        <w:rPr>
          <w:b/>
          <w:caps/>
          <w:color w:val="000000" w:themeColor="text1"/>
          <w:sz w:val="22"/>
          <w:szCs w:val="22"/>
        </w:rPr>
        <w:lastRenderedPageBreak/>
        <w:t xml:space="preserve">Если ребенок </w:t>
      </w:r>
      <w:r w:rsidRPr="00ED6A63">
        <w:rPr>
          <w:b/>
          <w:caps/>
          <w:color w:val="000000" w:themeColor="text1"/>
          <w:sz w:val="22"/>
          <w:szCs w:val="22"/>
        </w:rPr>
        <w:br/>
        <w:t>слишком много смотрит телевизор</w:t>
      </w:r>
    </w:p>
    <w:p w:rsidR="00C437EC" w:rsidRPr="00ED6A63" w:rsidRDefault="00C437EC" w:rsidP="00C437EC">
      <w:pPr>
        <w:widowControl w:val="0"/>
        <w:spacing w:before="120" w:line="300" w:lineRule="auto"/>
        <w:ind w:firstLine="357"/>
        <w:rPr>
          <w:color w:val="000000" w:themeColor="text1"/>
          <w:sz w:val="22"/>
          <w:szCs w:val="22"/>
        </w:rPr>
      </w:pPr>
      <w:r w:rsidRPr="00ED6A63">
        <w:rPr>
          <w:rStyle w:val="aff1"/>
          <w:color w:val="000000" w:themeColor="text1"/>
          <w:sz w:val="22"/>
          <w:szCs w:val="22"/>
        </w:rPr>
        <w:t xml:space="preserve">Уважаемые мамы и папы, бабушки и дедушки! </w:t>
      </w:r>
      <w:r w:rsidRPr="00ED6A63">
        <w:rPr>
          <w:color w:val="000000" w:themeColor="text1"/>
          <w:sz w:val="22"/>
          <w:szCs w:val="22"/>
        </w:rPr>
        <w:t xml:space="preserve">Чаще всего взрослые не ограничивают время, которое дети проводят у телевизора, </w:t>
      </w:r>
      <w:r w:rsidRPr="00ED6A63">
        <w:rPr>
          <w:color w:val="000000" w:themeColor="text1"/>
          <w:sz w:val="22"/>
          <w:szCs w:val="22"/>
        </w:rPr>
        <w:br/>
        <w:t>не следят, какие программы можно смотреть, не пытаются помочь ребенку осмыслить то, что он смотрит. В этом случае дети обычно начинают использовать в своих играх фрагменты, заимствованные из телепередач, и игры становятся агрессивными, шумными и опасными.</w:t>
      </w:r>
    </w:p>
    <w:p w:rsidR="00C437EC" w:rsidRPr="00ED6A63" w:rsidRDefault="00C437EC" w:rsidP="00C437EC">
      <w:pPr>
        <w:widowControl w:val="0"/>
        <w:spacing w:line="300" w:lineRule="auto"/>
        <w:ind w:firstLine="357"/>
        <w:rPr>
          <w:color w:val="000000" w:themeColor="text1"/>
          <w:sz w:val="22"/>
          <w:szCs w:val="22"/>
        </w:rPr>
      </w:pPr>
      <w:r w:rsidRPr="00ED6A63">
        <w:rPr>
          <w:color w:val="000000" w:themeColor="text1"/>
          <w:sz w:val="22"/>
          <w:szCs w:val="22"/>
        </w:rPr>
        <w:t>Для девочек такими же агрессивными по своей сути являются сериалы: модель поведения, которую они выносят из содержания, совершенно не соответствует действительности.</w:t>
      </w:r>
    </w:p>
    <w:p w:rsidR="00C437EC" w:rsidRPr="00ED6A63" w:rsidRDefault="00C437EC" w:rsidP="00C437EC">
      <w:pPr>
        <w:widowControl w:val="0"/>
        <w:spacing w:line="300" w:lineRule="auto"/>
        <w:ind w:firstLine="357"/>
        <w:rPr>
          <w:b/>
          <w:color w:val="000000" w:themeColor="text1"/>
          <w:sz w:val="22"/>
          <w:szCs w:val="22"/>
        </w:rPr>
      </w:pPr>
      <w:r w:rsidRPr="00ED6A63">
        <w:rPr>
          <w:b/>
          <w:color w:val="000000" w:themeColor="text1"/>
          <w:sz w:val="22"/>
          <w:szCs w:val="22"/>
        </w:rPr>
        <w:t>Как предотвратить проблему?</w:t>
      </w:r>
    </w:p>
    <w:p w:rsidR="00C437EC" w:rsidRPr="00ED6A63" w:rsidRDefault="00C437EC" w:rsidP="00C437EC">
      <w:pPr>
        <w:widowControl w:val="0"/>
        <w:spacing w:line="300"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Посмотрите сами те передачи, которые смотрят ваши дети, чтобы узнать, кто в них главные герои и что их делает такими привлекательными для детей.</w:t>
      </w:r>
    </w:p>
    <w:p w:rsidR="00C437EC" w:rsidRPr="00ED6A63" w:rsidRDefault="00C437EC" w:rsidP="00C437EC">
      <w:pPr>
        <w:widowControl w:val="0"/>
        <w:spacing w:line="300" w:lineRule="auto"/>
        <w:ind w:firstLine="357"/>
        <w:rPr>
          <w:color w:val="000000" w:themeColor="text1"/>
          <w:sz w:val="22"/>
          <w:szCs w:val="22"/>
        </w:rPr>
      </w:pPr>
      <w:r w:rsidRPr="00ED6A63">
        <w:rPr>
          <w:color w:val="000000" w:themeColor="text1"/>
          <w:spacing w:val="-2"/>
          <w:sz w:val="22"/>
          <w:szCs w:val="22"/>
        </w:rPr>
        <w:sym w:font="Symbol" w:char="F0B7"/>
      </w:r>
      <w:r w:rsidRPr="00ED6A63">
        <w:rPr>
          <w:color w:val="000000" w:themeColor="text1"/>
          <w:spacing w:val="-2"/>
          <w:sz w:val="22"/>
          <w:szCs w:val="22"/>
        </w:rPr>
        <w:t xml:space="preserve"> Вместо просмотра не подходящих для ребенка, на ваш взгляд,</w:t>
      </w:r>
      <w:r w:rsidRPr="00ED6A63">
        <w:rPr>
          <w:color w:val="000000" w:themeColor="text1"/>
          <w:sz w:val="22"/>
          <w:szCs w:val="22"/>
        </w:rPr>
        <w:t xml:space="preserve"> телепередач запланируйте совместную прогулку, игру, чтение.</w:t>
      </w:r>
    </w:p>
    <w:p w:rsidR="00C437EC" w:rsidRPr="00ED6A63" w:rsidRDefault="00C437EC" w:rsidP="00ED6A63">
      <w:pPr>
        <w:widowControl w:val="0"/>
        <w:spacing w:line="300" w:lineRule="auto"/>
        <w:ind w:firstLine="357"/>
        <w:rPr>
          <w:rStyle w:val="aff1"/>
          <w:i w:val="0"/>
          <w:iCs w:val="0"/>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Побуждайте ребенка рассказывать о том, что он увидел, понял </w:t>
      </w:r>
      <w:r w:rsidRPr="00ED6A63">
        <w:rPr>
          <w:color w:val="000000" w:themeColor="text1"/>
          <w:sz w:val="22"/>
          <w:szCs w:val="22"/>
        </w:rPr>
        <w:br/>
        <w:t>из телепередачи. Задавайте вопросы о том, где ему могут пригодиться эти знания</w:t>
      </w:r>
    </w:p>
    <w:p w:rsidR="00C437EC" w:rsidRPr="00ED6A63" w:rsidRDefault="00C437EC" w:rsidP="00C437EC">
      <w:pPr>
        <w:widowControl w:val="0"/>
        <w:spacing w:line="288" w:lineRule="auto"/>
        <w:ind w:firstLine="357"/>
        <w:rPr>
          <w:rStyle w:val="aff1"/>
          <w:i w:val="0"/>
          <w:color w:val="000000" w:themeColor="text1"/>
          <w:sz w:val="22"/>
          <w:szCs w:val="22"/>
        </w:rPr>
      </w:pPr>
    </w:p>
    <w:p w:rsidR="00C437EC" w:rsidRPr="00ED6A63" w:rsidRDefault="00C437EC" w:rsidP="00C437EC">
      <w:pPr>
        <w:widowControl w:val="0"/>
        <w:spacing w:line="288"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before="240" w:after="240" w:line="288" w:lineRule="auto"/>
        <w:jc w:val="center"/>
        <w:rPr>
          <w:b/>
          <w:caps/>
          <w:color w:val="000000" w:themeColor="text1"/>
          <w:sz w:val="22"/>
          <w:szCs w:val="22"/>
        </w:rPr>
      </w:pPr>
      <w:r w:rsidRPr="00ED6A63">
        <w:rPr>
          <w:b/>
          <w:caps/>
          <w:color w:val="000000" w:themeColor="text1"/>
          <w:sz w:val="22"/>
          <w:szCs w:val="22"/>
        </w:rPr>
        <w:t>Если ребенок проявляет агрессию и жестокость</w:t>
      </w:r>
    </w:p>
    <w:p w:rsidR="00C437EC" w:rsidRPr="00ED6A63" w:rsidRDefault="00C437EC" w:rsidP="00C437EC">
      <w:pPr>
        <w:widowControl w:val="0"/>
        <w:spacing w:line="288" w:lineRule="auto"/>
        <w:ind w:firstLine="357"/>
        <w:rPr>
          <w:color w:val="000000" w:themeColor="text1"/>
          <w:sz w:val="22"/>
          <w:szCs w:val="22"/>
        </w:rPr>
      </w:pPr>
      <w:r w:rsidRPr="00ED6A63">
        <w:rPr>
          <w:rStyle w:val="aff1"/>
          <w:color w:val="000000" w:themeColor="text1"/>
          <w:sz w:val="22"/>
          <w:szCs w:val="22"/>
        </w:rPr>
        <w:t xml:space="preserve">Уважаемые мамы и папы, бабушки и дедушки! </w:t>
      </w:r>
      <w:r w:rsidRPr="00ED6A63">
        <w:rPr>
          <w:color w:val="000000" w:themeColor="text1"/>
          <w:sz w:val="22"/>
          <w:szCs w:val="22"/>
        </w:rPr>
        <w:t xml:space="preserve">Видеть в детях агрессию </w:t>
      </w:r>
      <w:r w:rsidRPr="00ED6A63">
        <w:rPr>
          <w:color w:val="000000" w:themeColor="text1"/>
          <w:sz w:val="22"/>
          <w:szCs w:val="22"/>
        </w:rPr>
        <w:br/>
        <w:t>и жестокость всегда очень неприятно. Мы задумываемся, не вырастут ли они людьми, которые способны на преступления, не обращая внимания на боль</w:t>
      </w:r>
      <w:r w:rsidRPr="00ED6A63">
        <w:rPr>
          <w:color w:val="000000" w:themeColor="text1"/>
          <w:sz w:val="22"/>
          <w:szCs w:val="22"/>
        </w:rPr>
        <w:br/>
        <w:t>и страдание других.</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Дети, которые часто проявляют злость и жестокость, могут делать это потому, что чувствуют себя незащищенными, нелюбимыми или слишком часто видят образцы такого поведения вокруг себя.</w:t>
      </w:r>
    </w:p>
    <w:p w:rsidR="00C437EC" w:rsidRPr="00ED6A63" w:rsidRDefault="00C437EC" w:rsidP="00C437EC">
      <w:pPr>
        <w:widowControl w:val="0"/>
        <w:spacing w:line="288" w:lineRule="auto"/>
        <w:ind w:firstLine="357"/>
        <w:rPr>
          <w:b/>
          <w:bCs/>
          <w:iCs/>
          <w:color w:val="000000" w:themeColor="text1"/>
          <w:sz w:val="22"/>
          <w:szCs w:val="22"/>
        </w:rPr>
      </w:pPr>
      <w:r w:rsidRPr="00ED6A63">
        <w:rPr>
          <w:b/>
          <w:bCs/>
          <w:iCs/>
          <w:color w:val="000000" w:themeColor="text1"/>
          <w:sz w:val="22"/>
          <w:szCs w:val="22"/>
        </w:rPr>
        <w:t>Как предотвратить проблему?</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Сопереживайте ребенку; дайте ему понять, что он хороший, достойный любви человек, но некоторые его поступки вы не одобряете.</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Примите гнев, ярость ребенка, но покажите другие способы их выражения: «Я знаю, что ты злишься. Это нормальное человеческое чувство. Если тебе не нравится то, что делает этот мальчик (эта девочка), скажи об этом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они убегут к своим деткам».</w:t>
      </w:r>
    </w:p>
    <w:p w:rsidR="00C437EC" w:rsidRPr="00ED6A63" w:rsidRDefault="00C437EC" w:rsidP="00C437EC">
      <w:pPr>
        <w:widowControl w:val="0"/>
        <w:spacing w:line="288" w:lineRule="auto"/>
        <w:ind w:firstLine="357"/>
        <w:rPr>
          <w:b/>
          <w:bCs/>
          <w:iCs/>
          <w:color w:val="000000" w:themeColor="text1"/>
          <w:sz w:val="22"/>
          <w:szCs w:val="22"/>
        </w:rPr>
      </w:pPr>
      <w:r w:rsidRPr="00ED6A63">
        <w:rPr>
          <w:b/>
          <w:bCs/>
          <w:iCs/>
          <w:color w:val="000000" w:themeColor="text1"/>
          <w:sz w:val="22"/>
          <w:szCs w:val="22"/>
        </w:rPr>
        <w:t>Как справиться с проблемой, если она уже есть?</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Вмешивайтесь каждый раз, когда видите проявления жестокости, и помогите ребенку в полной мере осознать, к каким результатам привело его поведение: «Когда ты выгнал Андрея из игры, он очень обиделся, ему было плохо».</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Поймите, что ребенок, который проявляет жестокость, пытается поднять свою самооценку за счет того, что обижает других. Помогите ему увидеть </w:t>
      </w:r>
      <w:r w:rsidRPr="00ED6A63">
        <w:rPr>
          <w:color w:val="000000" w:themeColor="text1"/>
          <w:sz w:val="22"/>
          <w:szCs w:val="22"/>
        </w:rPr>
        <w:br/>
        <w:t>в себе хорошее, не зависящее от сравнения с другими: «Каждый человек очень важен. Ты так хорошо рисуешь и так любишь это делать, что все дети с удовольствием просят тебя помочь им».</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Wingdings" w:char="F0D8"/>
      </w:r>
      <w:r w:rsidRPr="00ED6A63">
        <w:rPr>
          <w:color w:val="000000" w:themeColor="text1"/>
          <w:sz w:val="22"/>
          <w:szCs w:val="22"/>
        </w:rPr>
        <w:t xml:space="preserve"> Не скупитесь на ласку, когда ребенок проявляет добрые чувства по отношению к другим.</w:t>
      </w:r>
    </w:p>
    <w:p w:rsidR="00C437EC" w:rsidRPr="00ED6A63" w:rsidRDefault="00C437EC" w:rsidP="00ED6A63">
      <w:pPr>
        <w:widowControl w:val="0"/>
        <w:spacing w:line="288" w:lineRule="auto"/>
        <w:ind w:firstLine="357"/>
        <w:jc w:val="left"/>
        <w:rPr>
          <w:color w:val="000000" w:themeColor="text1"/>
          <w:sz w:val="22"/>
          <w:szCs w:val="22"/>
        </w:rPr>
      </w:pPr>
      <w:r w:rsidRPr="00ED6A63">
        <w:rPr>
          <w:color w:val="000000" w:themeColor="text1"/>
          <w:sz w:val="22"/>
          <w:szCs w:val="22"/>
        </w:rPr>
        <w:lastRenderedPageBreak/>
        <w:sym w:font="Wingdings" w:char="F0D8"/>
      </w:r>
      <w:r w:rsidRPr="00ED6A63">
        <w:rPr>
          <w:color w:val="000000" w:themeColor="text1"/>
          <w:sz w:val="22"/>
          <w:szCs w:val="22"/>
        </w:rPr>
        <w:t xml:space="preserve"> Помогите детям, по отношению к </w:t>
      </w:r>
      <w:r w:rsidR="00ED6A63">
        <w:rPr>
          <w:color w:val="000000" w:themeColor="text1"/>
          <w:sz w:val="22"/>
          <w:szCs w:val="22"/>
        </w:rPr>
        <w:t xml:space="preserve">которым проявляются жестокость </w:t>
      </w:r>
      <w:r w:rsidRPr="00ED6A63">
        <w:rPr>
          <w:color w:val="000000" w:themeColor="text1"/>
          <w:sz w:val="22"/>
          <w:szCs w:val="22"/>
        </w:rPr>
        <w:t>и насилие, научиться постоять за себя: «Я буду играть с тем, с кем хочу», «Никто не имеет права причинять мне боль».</w:t>
      </w:r>
    </w:p>
    <w:p w:rsidR="00C437EC" w:rsidRPr="00ED6A63" w:rsidRDefault="00C437EC" w:rsidP="00ED6A63">
      <w:pPr>
        <w:widowControl w:val="0"/>
        <w:spacing w:line="288" w:lineRule="auto"/>
        <w:ind w:firstLine="357"/>
        <w:jc w:val="left"/>
        <w:rPr>
          <w:color w:val="000000" w:themeColor="text1"/>
          <w:sz w:val="22"/>
          <w:szCs w:val="22"/>
        </w:rPr>
      </w:pPr>
    </w:p>
    <w:p w:rsidR="00C437EC" w:rsidRPr="00ED6A63" w:rsidRDefault="00C437EC" w:rsidP="00C437EC">
      <w:pPr>
        <w:widowControl w:val="0"/>
        <w:spacing w:after="120" w:line="288"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before="180" w:after="180" w:line="288" w:lineRule="auto"/>
        <w:jc w:val="center"/>
        <w:rPr>
          <w:b/>
          <w:caps/>
          <w:color w:val="000000" w:themeColor="text1"/>
          <w:sz w:val="22"/>
          <w:szCs w:val="22"/>
        </w:rPr>
      </w:pPr>
      <w:r w:rsidRPr="00ED6A63">
        <w:rPr>
          <w:b/>
          <w:caps/>
          <w:color w:val="000000" w:themeColor="text1"/>
          <w:sz w:val="22"/>
          <w:szCs w:val="22"/>
        </w:rPr>
        <w:t>Социально-эмоциональное развитие ребенка</w:t>
      </w:r>
      <w:r w:rsidRPr="00ED6A63">
        <w:rPr>
          <w:b/>
          <w:caps/>
          <w:color w:val="000000" w:themeColor="text1"/>
          <w:sz w:val="22"/>
          <w:szCs w:val="22"/>
        </w:rPr>
        <w:br/>
        <w:t>старшего дошкольного возраста</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t>Уважаемые мамы и папы, бабушки и дедушки!Вашему малышу уже шесть лет! Он удивляет вас каждый день своим любопытством, активным взаимодействием с миром. Он раскрашивает вашу жизнь неповторимыми красками чувств! В дошкольном детстве все важно! Каждый шаг, событие могут стать определяющими для настоящего и будущего.</w:t>
      </w:r>
    </w:p>
    <w:p w:rsidR="00C437EC" w:rsidRPr="00ED6A63" w:rsidRDefault="00C437EC" w:rsidP="00C437EC">
      <w:pPr>
        <w:widowControl w:val="0"/>
        <w:spacing w:line="288" w:lineRule="auto"/>
        <w:ind w:firstLine="357"/>
        <w:rPr>
          <w:b/>
          <w:color w:val="000000" w:themeColor="text1"/>
          <w:sz w:val="22"/>
          <w:szCs w:val="22"/>
        </w:rPr>
      </w:pPr>
      <w:r w:rsidRPr="00ED6A63">
        <w:rPr>
          <w:b/>
          <w:color w:val="000000" w:themeColor="text1"/>
          <w:sz w:val="22"/>
          <w:szCs w:val="22"/>
        </w:rPr>
        <w:t>В этом возрасте ваш ребенок:</w:t>
      </w:r>
    </w:p>
    <w:p w:rsidR="00C437EC" w:rsidRPr="00ED6A63" w:rsidRDefault="00C437EC" w:rsidP="00ED6A63">
      <w:pPr>
        <w:widowControl w:val="0"/>
        <w:spacing w:line="288" w:lineRule="auto"/>
        <w:ind w:firstLine="357"/>
        <w:jc w:val="left"/>
        <w:rPr>
          <w:color w:val="000000" w:themeColor="text1"/>
          <w:spacing w:val="2"/>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Продолжает активно познавать окружающий мир. Он не только задает </w:t>
      </w:r>
      <w:r w:rsidRPr="00ED6A63">
        <w:rPr>
          <w:color w:val="000000" w:themeColor="text1"/>
          <w:spacing w:val="2"/>
          <w:sz w:val="22"/>
          <w:szCs w:val="22"/>
          <w:shd w:val="clear" w:color="auto" w:fill="FFFFFF"/>
        </w:rPr>
        <w:t xml:space="preserve">много вопросов, но и </w:t>
      </w:r>
      <w:r w:rsidRPr="00ED6A63">
        <w:rPr>
          <w:bCs/>
          <w:i/>
          <w:iCs/>
          <w:color w:val="000000" w:themeColor="text1"/>
          <w:spacing w:val="2"/>
          <w:sz w:val="22"/>
          <w:szCs w:val="22"/>
          <w:shd w:val="clear" w:color="auto" w:fill="FFFFFF"/>
        </w:rPr>
        <w:t>сам формулирует ответы или версии</w:t>
      </w:r>
      <w:r w:rsidRPr="00ED6A63">
        <w:rPr>
          <w:color w:val="000000" w:themeColor="text1"/>
          <w:spacing w:val="2"/>
          <w:sz w:val="22"/>
          <w:szCs w:val="22"/>
          <w:shd w:val="clear" w:color="auto" w:fill="FFFFFF"/>
        </w:rPr>
        <w:t>. Его воображение задействовано почти 24 часа в сутки и помог</w:t>
      </w:r>
      <w:r w:rsidR="00ED6A63">
        <w:rPr>
          <w:color w:val="000000" w:themeColor="text1"/>
          <w:spacing w:val="2"/>
          <w:sz w:val="22"/>
          <w:szCs w:val="22"/>
          <w:shd w:val="clear" w:color="auto" w:fill="FFFFFF"/>
        </w:rPr>
        <w:t xml:space="preserve">ает ему не только развиваться, </w:t>
      </w:r>
      <w:r w:rsidRPr="00ED6A63">
        <w:rPr>
          <w:color w:val="000000" w:themeColor="text1"/>
          <w:spacing w:val="2"/>
          <w:sz w:val="22"/>
          <w:szCs w:val="22"/>
          <w:shd w:val="clear" w:color="auto" w:fill="FFFFFF"/>
        </w:rPr>
        <w:t>но и адаптироваться к миру, который для него пока сложен и непонятен.</w:t>
      </w:r>
    </w:p>
    <w:p w:rsidR="00C437EC" w:rsidRPr="00ED6A63" w:rsidRDefault="00C437EC" w:rsidP="00C437EC">
      <w:pPr>
        <w:widowControl w:val="0"/>
        <w:spacing w:line="288" w:lineRule="auto"/>
        <w:ind w:firstLine="357"/>
        <w:rPr>
          <w:color w:val="000000" w:themeColor="text1"/>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Желает показать себя миру. Он</w:t>
      </w:r>
      <w:r w:rsidRPr="00ED6A63">
        <w:rPr>
          <w:rStyle w:val="apple-converted-space"/>
          <w:color w:val="000000" w:themeColor="text1"/>
          <w:sz w:val="22"/>
          <w:szCs w:val="22"/>
          <w:shd w:val="clear" w:color="auto" w:fill="FFFFFF"/>
        </w:rPr>
        <w:t> </w:t>
      </w:r>
      <w:r w:rsidRPr="00ED6A63">
        <w:rPr>
          <w:bCs/>
          <w:i/>
          <w:iCs/>
          <w:color w:val="000000" w:themeColor="text1"/>
          <w:sz w:val="22"/>
          <w:szCs w:val="22"/>
          <w:shd w:val="clear" w:color="auto" w:fill="FFFFFF"/>
        </w:rPr>
        <w:t>часто привлекает к себе внимание</w:t>
      </w:r>
      <w:r w:rsidRPr="00ED6A63">
        <w:rPr>
          <w:color w:val="000000" w:themeColor="text1"/>
          <w:sz w:val="22"/>
          <w:szCs w:val="22"/>
          <w:shd w:val="clear" w:color="auto" w:fill="FFFFFF"/>
        </w:rPr>
        <w:t>, поскольку ему нужен свидетель его самовыражения. Иногда негативное внимание для него важнее безразличия, поэтому ребенок может привлекать внимание взрослого плохими поступками.</w:t>
      </w:r>
    </w:p>
    <w:p w:rsidR="00C437EC" w:rsidRPr="00ED6A63" w:rsidRDefault="00C437EC" w:rsidP="00C437EC">
      <w:pPr>
        <w:widowControl w:val="0"/>
        <w:spacing w:line="288" w:lineRule="auto"/>
        <w:ind w:firstLine="357"/>
        <w:rPr>
          <w:color w:val="000000" w:themeColor="text1"/>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С трудом может соизмерять собственные «хочу» с чужими потребностями и возможностями, поэтому постоянно </w:t>
      </w:r>
      <w:r w:rsidRPr="00ED6A63">
        <w:rPr>
          <w:bCs/>
          <w:i/>
          <w:iCs/>
          <w:color w:val="000000" w:themeColor="text1"/>
          <w:sz w:val="22"/>
          <w:szCs w:val="22"/>
          <w:shd w:val="clear" w:color="auto" w:fill="FFFFFF"/>
        </w:rPr>
        <w:t>проверяет на прочность определенные другими взрослыми границы</w:t>
      </w:r>
      <w:r w:rsidRPr="00ED6A63">
        <w:rPr>
          <w:color w:val="000000" w:themeColor="text1"/>
          <w:sz w:val="22"/>
          <w:szCs w:val="22"/>
          <w:shd w:val="clear" w:color="auto" w:fill="FFFFFF"/>
        </w:rPr>
        <w:t>, желая заполучить то, что хочет.</w:t>
      </w:r>
    </w:p>
    <w:p w:rsidR="00C437EC" w:rsidRPr="00ED6A63" w:rsidRDefault="00C437EC" w:rsidP="00C437EC">
      <w:pPr>
        <w:widowControl w:val="0"/>
        <w:spacing w:line="288" w:lineRule="auto"/>
        <w:ind w:firstLine="357"/>
        <w:rPr>
          <w:color w:val="000000" w:themeColor="text1"/>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Готов общаться со сверстниками, познавая через это общение правила взаимодействия с равными себе. Постепенно переходит от сюжетно-ролевых игр к играм по правилам, в которых</w:t>
      </w:r>
      <w:r w:rsidRPr="00ED6A63">
        <w:rPr>
          <w:bCs/>
          <w:i/>
          <w:iCs/>
          <w:color w:val="000000" w:themeColor="text1"/>
          <w:sz w:val="22"/>
          <w:szCs w:val="22"/>
          <w:shd w:val="clear" w:color="auto" w:fill="FFFFFF"/>
        </w:rPr>
        <w:t>складывается механизм управления своим поведением</w:t>
      </w:r>
      <w:r w:rsidRPr="00ED6A63">
        <w:rPr>
          <w:color w:val="000000" w:themeColor="text1"/>
          <w:sz w:val="22"/>
          <w:szCs w:val="22"/>
          <w:shd w:val="clear" w:color="auto" w:fill="FFFFFF"/>
        </w:rPr>
        <w:t>, проявляющийся затем и в других видах деятельности. В этом возрасте ребенку еще нужен внешний контроль со стороны его товарищей по игре. Дети контролируют сначала друг друга, а потом себя.</w:t>
      </w:r>
    </w:p>
    <w:p w:rsidR="00C437EC" w:rsidRPr="00ED6A63" w:rsidRDefault="00C437EC" w:rsidP="00C437EC">
      <w:pPr>
        <w:widowControl w:val="0"/>
        <w:spacing w:line="288" w:lineRule="auto"/>
        <w:ind w:firstLine="357"/>
        <w:rPr>
          <w:color w:val="000000" w:themeColor="text1"/>
          <w:spacing w:val="-2"/>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Стремится к большей самостоятельности. Он хочет и может многое делать </w:t>
      </w:r>
      <w:r w:rsidRPr="00ED6A63">
        <w:rPr>
          <w:color w:val="000000" w:themeColor="text1"/>
          <w:spacing w:val="-3"/>
          <w:sz w:val="22"/>
          <w:szCs w:val="22"/>
          <w:shd w:val="clear" w:color="auto" w:fill="FFFFFF"/>
        </w:rPr>
        <w:t xml:space="preserve">сам, но ему еще </w:t>
      </w:r>
      <w:r w:rsidRPr="00ED6A63">
        <w:rPr>
          <w:i/>
          <w:color w:val="000000" w:themeColor="text1"/>
          <w:spacing w:val="-3"/>
          <w:sz w:val="22"/>
          <w:szCs w:val="22"/>
          <w:shd w:val="clear" w:color="auto" w:fill="FFFFFF"/>
        </w:rPr>
        <w:t>т</w:t>
      </w:r>
      <w:r w:rsidRPr="00ED6A63">
        <w:rPr>
          <w:bCs/>
          <w:i/>
          <w:iCs/>
          <w:color w:val="000000" w:themeColor="text1"/>
          <w:spacing w:val="-3"/>
          <w:sz w:val="22"/>
          <w:szCs w:val="22"/>
          <w:shd w:val="clear" w:color="auto" w:fill="FFFFFF"/>
        </w:rPr>
        <w:t>рудно долго сосредотачиваться на том, что ему неинтересно</w:t>
      </w:r>
      <w:r w:rsidRPr="00ED6A63">
        <w:rPr>
          <w:color w:val="000000" w:themeColor="text1"/>
          <w:spacing w:val="-3"/>
          <w:sz w:val="22"/>
          <w:szCs w:val="22"/>
          <w:shd w:val="clear" w:color="auto" w:fill="FFFFFF"/>
        </w:rPr>
        <w:t>.</w:t>
      </w:r>
    </w:p>
    <w:p w:rsidR="00C437EC" w:rsidRPr="00ED6A63" w:rsidRDefault="00C437EC" w:rsidP="00C437EC">
      <w:pPr>
        <w:widowControl w:val="0"/>
        <w:spacing w:line="288" w:lineRule="auto"/>
        <w:ind w:firstLine="357"/>
        <w:rPr>
          <w:color w:val="000000" w:themeColor="text1"/>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Очень</w:t>
      </w:r>
      <w:r w:rsidRPr="00ED6A63">
        <w:rPr>
          <w:rStyle w:val="apple-converted-space"/>
          <w:color w:val="000000" w:themeColor="text1"/>
          <w:sz w:val="22"/>
          <w:szCs w:val="22"/>
          <w:shd w:val="clear" w:color="auto" w:fill="FFFFFF"/>
        </w:rPr>
        <w:t> </w:t>
      </w:r>
      <w:r w:rsidRPr="00ED6A63">
        <w:rPr>
          <w:bCs/>
          <w:i/>
          <w:iCs/>
          <w:color w:val="000000" w:themeColor="text1"/>
          <w:sz w:val="22"/>
          <w:szCs w:val="22"/>
          <w:shd w:val="clear" w:color="auto" w:fill="FFFFFF"/>
        </w:rPr>
        <w:t>хочет быть похожим на значимых для него взрослых</w:t>
      </w:r>
      <w:r w:rsidRPr="00ED6A63">
        <w:rPr>
          <w:color w:val="000000" w:themeColor="text1"/>
          <w:sz w:val="22"/>
          <w:szCs w:val="22"/>
          <w:shd w:val="clear" w:color="auto" w:fill="FFFFFF"/>
        </w:rPr>
        <w:t>, поэтому любит играть во «взрослые дела» и другие социальные игры. Продолжительность игр уже достаточно существенна.</w:t>
      </w:r>
    </w:p>
    <w:p w:rsidR="00C437EC" w:rsidRPr="00ED6A63" w:rsidRDefault="00C437EC" w:rsidP="00C437EC">
      <w:pPr>
        <w:widowControl w:val="0"/>
        <w:spacing w:line="288" w:lineRule="auto"/>
        <w:ind w:firstLine="357"/>
        <w:rPr>
          <w:color w:val="000000" w:themeColor="text1"/>
          <w:sz w:val="22"/>
          <w:szCs w:val="22"/>
          <w:shd w:val="clear" w:color="auto" w:fill="FFFFFF"/>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Может начать осознавать половые различия. По этому поводу задает много «неудобных» вопросов.</w:t>
      </w:r>
    </w:p>
    <w:p w:rsidR="00C437EC" w:rsidRPr="00ED6A63" w:rsidRDefault="00C437EC" w:rsidP="00ED6A63">
      <w:pPr>
        <w:widowControl w:val="0"/>
        <w:spacing w:line="288" w:lineRule="auto"/>
        <w:rPr>
          <w:color w:val="000000" w:themeColor="text1"/>
          <w:sz w:val="22"/>
          <w:szCs w:val="22"/>
        </w:rPr>
      </w:pPr>
    </w:p>
    <w:p w:rsidR="00C437EC" w:rsidRPr="00ED6A63" w:rsidRDefault="00C437EC" w:rsidP="00C437EC">
      <w:pPr>
        <w:widowControl w:val="0"/>
        <w:spacing w:line="280"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before="120" w:after="120" w:line="280" w:lineRule="auto"/>
        <w:jc w:val="center"/>
        <w:rPr>
          <w:b/>
          <w:caps/>
          <w:color w:val="000000" w:themeColor="text1"/>
          <w:sz w:val="22"/>
          <w:szCs w:val="22"/>
        </w:rPr>
      </w:pPr>
      <w:r w:rsidRPr="00ED6A63">
        <w:rPr>
          <w:b/>
          <w:caps/>
          <w:color w:val="000000" w:themeColor="text1"/>
          <w:sz w:val="22"/>
          <w:szCs w:val="22"/>
        </w:rPr>
        <w:t>Если у ребенка нет друзей</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rPr>
        <w:t>Уважаемые папы и мамы, дедушки и бабушки! Каждому человеку нужны друзья. Друзья для малыша – это возможность вместе познавать окружающий мир, мир предметов, игр и человеческих отношений на доступном ему языке.</w:t>
      </w:r>
    </w:p>
    <w:p w:rsidR="00C437EC" w:rsidRPr="00ED6A63" w:rsidRDefault="00C437EC" w:rsidP="00ED6A63">
      <w:pPr>
        <w:widowControl w:val="0"/>
        <w:spacing w:line="280" w:lineRule="auto"/>
        <w:ind w:firstLine="357"/>
        <w:jc w:val="left"/>
        <w:rPr>
          <w:color w:val="000000" w:themeColor="text1"/>
          <w:sz w:val="22"/>
          <w:szCs w:val="22"/>
        </w:rPr>
      </w:pPr>
      <w:r w:rsidRPr="00ED6A63">
        <w:rPr>
          <w:color w:val="000000" w:themeColor="text1"/>
          <w:sz w:val="22"/>
          <w:szCs w:val="22"/>
        </w:rPr>
        <w:t>Отношения между детьми могут не склад</w:t>
      </w:r>
      <w:r w:rsidR="00ED6A63">
        <w:rPr>
          <w:color w:val="000000" w:themeColor="text1"/>
          <w:sz w:val="22"/>
          <w:szCs w:val="22"/>
        </w:rPr>
        <w:t xml:space="preserve">ываться из-за стеснительности, </w:t>
      </w:r>
      <w:r w:rsidRPr="00ED6A63">
        <w:rPr>
          <w:color w:val="000000" w:themeColor="text1"/>
          <w:sz w:val="22"/>
          <w:szCs w:val="22"/>
        </w:rPr>
        <w:t>неуверенности. Иногда дети не знают, что может быть интересно и привлекательно для других.</w:t>
      </w:r>
    </w:p>
    <w:p w:rsidR="00C437EC" w:rsidRPr="00ED6A63" w:rsidRDefault="00C437EC" w:rsidP="00C437EC">
      <w:pPr>
        <w:widowControl w:val="0"/>
        <w:spacing w:line="280" w:lineRule="auto"/>
        <w:ind w:firstLine="357"/>
        <w:rPr>
          <w:rStyle w:val="af0"/>
          <w:color w:val="000000" w:themeColor="text1"/>
          <w:sz w:val="22"/>
          <w:szCs w:val="22"/>
        </w:rPr>
      </w:pPr>
      <w:r w:rsidRPr="00ED6A63">
        <w:rPr>
          <w:rStyle w:val="af0"/>
          <w:color w:val="000000" w:themeColor="text1"/>
          <w:sz w:val="22"/>
          <w:szCs w:val="22"/>
        </w:rPr>
        <w:t>Как предотвратить проблему и как справиться с проблемой, если она уже есть?</w:t>
      </w:r>
    </w:p>
    <w:p w:rsidR="00C437EC" w:rsidRPr="00ED6A63" w:rsidRDefault="00C437EC" w:rsidP="00ED6A63">
      <w:pPr>
        <w:widowControl w:val="0"/>
        <w:spacing w:line="280" w:lineRule="auto"/>
        <w:ind w:firstLine="357"/>
        <w:jc w:val="left"/>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 xml:space="preserve">Помогите ребенку почувствовать себя уверенно: говорите ему о том, что </w:t>
      </w:r>
      <w:r w:rsidRPr="00ED6A63">
        <w:rPr>
          <w:color w:val="000000" w:themeColor="text1"/>
          <w:sz w:val="22"/>
          <w:szCs w:val="22"/>
        </w:rPr>
        <w:br/>
        <w:t>у него получается хорошо, какие его каче</w:t>
      </w:r>
      <w:r w:rsidR="00ED6A63">
        <w:rPr>
          <w:color w:val="000000" w:themeColor="text1"/>
          <w:sz w:val="22"/>
          <w:szCs w:val="22"/>
        </w:rPr>
        <w:t>ства привлекательны для окружа</w:t>
      </w:r>
      <w:r w:rsidRPr="00ED6A63">
        <w:rPr>
          <w:color w:val="000000" w:themeColor="text1"/>
          <w:sz w:val="22"/>
          <w:szCs w:val="22"/>
        </w:rPr>
        <w:t>ющих.</w:t>
      </w:r>
    </w:p>
    <w:p w:rsidR="00C437EC" w:rsidRPr="00ED6A63" w:rsidRDefault="00C437EC" w:rsidP="00ED6A63">
      <w:pPr>
        <w:widowControl w:val="0"/>
        <w:spacing w:line="280" w:lineRule="auto"/>
        <w:ind w:firstLine="357"/>
        <w:jc w:val="left"/>
        <w:rPr>
          <w:color w:val="000000" w:themeColor="text1"/>
          <w:sz w:val="22"/>
          <w:szCs w:val="22"/>
        </w:rPr>
      </w:pPr>
      <w:r w:rsidRPr="00ED6A63">
        <w:rPr>
          <w:color w:val="000000" w:themeColor="text1"/>
          <w:sz w:val="22"/>
          <w:szCs w:val="22"/>
          <w:shd w:val="clear" w:color="auto" w:fill="FFFFFF"/>
        </w:rPr>
        <w:lastRenderedPageBreak/>
        <w:sym w:font="Wingdings" w:char="F0D8"/>
      </w:r>
      <w:r w:rsidRPr="00ED6A63">
        <w:rPr>
          <w:color w:val="000000" w:themeColor="text1"/>
          <w:sz w:val="22"/>
          <w:szCs w:val="22"/>
        </w:rPr>
        <w:t xml:space="preserve">Расскажите, как вы приобретали друзей в детстве, в какие игры играли </w:t>
      </w:r>
      <w:r w:rsidRPr="00ED6A63">
        <w:rPr>
          <w:color w:val="000000" w:themeColor="text1"/>
          <w:sz w:val="22"/>
          <w:szCs w:val="22"/>
        </w:rPr>
        <w:br/>
        <w:t>с ними.</w:t>
      </w:r>
    </w:p>
    <w:p w:rsidR="00C437EC" w:rsidRPr="00ED6A63" w:rsidRDefault="00C437EC" w:rsidP="00ED6A63">
      <w:pPr>
        <w:widowControl w:val="0"/>
        <w:tabs>
          <w:tab w:val="left" w:pos="13245"/>
        </w:tabs>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Подскажите, что можно сказать, чтобы привлечь внимание другого ребенка, как реагировать на отказ.</w:t>
      </w:r>
      <w:r w:rsidR="00ED6A63">
        <w:rPr>
          <w:color w:val="000000" w:themeColor="text1"/>
          <w:sz w:val="22"/>
          <w:szCs w:val="22"/>
        </w:rPr>
        <w:tab/>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Во время прогулок во дворе и сквере побуждайте ребенка подходить к играющим детям, знакомиться с ними.</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Приглашайте сверстников ребенка в гости, обязательно придумывая какое-либо занимательное дело, например совместную настольную игру.</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Не утешайте себя мыслью, что ваш ребенок более развит, более серьезен, чем его сверстники, и ему просто неинтересно и не нужно общение с детьми. Не думайте, что общение с вами, даже очень занимательное, способно полностью заменить ребенку общество сверстников.</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Подумайте, кого из детей ваших соседей, друзей и знакомых могут заинтересовать те знания и умения, которыми обладает ваш ребенок, кому могут показаться привлекательными ваши домашние игры. Договоритесь с родителями этих детей о визите к вам. Помогите детям познакомиться, начать разговор или игру.</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Примите участие в игре, постарайтесь быть естественными и непринужденными. Если чувствуете, что контакт между детьми установлен, оставьте их наедине.</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Возможно, ребенок, долгое время изолированный от общества сверстников, поведет себя несколько необычным образом. Постарайтесь проявлять понимание и снисходительность. Обязательно поговорите с ребенком о его чувствах после визита детей.</w:t>
      </w:r>
    </w:p>
    <w:p w:rsidR="00C437EC" w:rsidRPr="00ED6A63" w:rsidRDefault="00C437EC" w:rsidP="00C437EC">
      <w:pPr>
        <w:widowControl w:val="0"/>
        <w:spacing w:after="120" w:line="288"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line="288" w:lineRule="auto"/>
        <w:jc w:val="center"/>
        <w:rPr>
          <w:b/>
          <w:caps/>
          <w:color w:val="000000" w:themeColor="text1"/>
          <w:sz w:val="22"/>
          <w:szCs w:val="22"/>
        </w:rPr>
      </w:pPr>
      <w:r w:rsidRPr="00ED6A63">
        <w:rPr>
          <w:b/>
          <w:caps/>
          <w:color w:val="000000" w:themeColor="text1"/>
          <w:sz w:val="22"/>
          <w:szCs w:val="22"/>
        </w:rPr>
        <w:t>Несколько способов научиться читать и писать</w:t>
      </w:r>
    </w:p>
    <w:p w:rsidR="00C437EC" w:rsidRPr="00ED6A63" w:rsidRDefault="00C437EC" w:rsidP="00C437EC">
      <w:pPr>
        <w:widowControl w:val="0"/>
        <w:spacing w:before="120" w:line="288" w:lineRule="auto"/>
        <w:ind w:firstLine="357"/>
        <w:rPr>
          <w:color w:val="000000" w:themeColor="text1"/>
          <w:sz w:val="22"/>
          <w:szCs w:val="22"/>
        </w:rPr>
      </w:pPr>
      <w:r w:rsidRPr="00ED6A63">
        <w:rPr>
          <w:color w:val="000000" w:themeColor="text1"/>
          <w:sz w:val="22"/>
          <w:szCs w:val="22"/>
        </w:rPr>
        <w:t xml:space="preserve">Уважаемые папы и мамы, дедушки и бабушки! Рано или поздно родители задумываются о том, чтобы ребенок начал учиться читать и писать. Спрашивают </w:t>
      </w:r>
      <w:r w:rsidRPr="00ED6A63">
        <w:rPr>
          <w:color w:val="000000" w:themeColor="text1"/>
          <w:sz w:val="22"/>
          <w:szCs w:val="22"/>
        </w:rPr>
        <w:br/>
        <w:t>об этом воспитателей в детском саду или ведут ребенка на дополнительные занятия. Следует напомнить, что всему свое время и правильнее не полагаться на других, а внимательно присмотреться к ребенку – готов ли он, проявляет ли интерес. Первые признаки интереса нередко возникают в 3,5–4 года, когда ребенок «вдруг» воссоздает в каракулях образ отдельных букв, цифр (наравне с образом солнышка, человечка и т. д.), к 5–6 годам появляется явный интерес к чтению и письму. Если вы сумели разглядеть этот интерес, действуйте!</w:t>
      </w:r>
    </w:p>
    <w:p w:rsidR="00C437EC" w:rsidRPr="00ED6A63" w:rsidRDefault="00C437EC" w:rsidP="00C437EC">
      <w:pPr>
        <w:widowControl w:val="0"/>
        <w:spacing w:before="60" w:line="288" w:lineRule="auto"/>
        <w:ind w:firstLine="357"/>
        <w:rPr>
          <w:b/>
          <w:bCs/>
          <w:iCs/>
          <w:color w:val="000000" w:themeColor="text1"/>
          <w:sz w:val="22"/>
          <w:szCs w:val="22"/>
        </w:rPr>
      </w:pPr>
      <w:r w:rsidRPr="00ED6A63">
        <w:rPr>
          <w:b/>
          <w:bCs/>
          <w:iCs/>
          <w:color w:val="000000" w:themeColor="text1"/>
          <w:sz w:val="22"/>
          <w:szCs w:val="22"/>
        </w:rPr>
        <w:t>Что можно сделать?</w:t>
      </w:r>
    </w:p>
    <w:p w:rsidR="00C437EC" w:rsidRPr="00ED6A63" w:rsidRDefault="00C437EC" w:rsidP="00C437EC">
      <w:pPr>
        <w:widowControl w:val="0"/>
        <w:spacing w:before="60" w:line="288" w:lineRule="auto"/>
        <w:ind w:firstLine="357"/>
        <w:rPr>
          <w:color w:val="000000" w:themeColor="text1"/>
          <w:sz w:val="22"/>
          <w:szCs w:val="22"/>
        </w:rPr>
      </w:pPr>
      <w:r w:rsidRPr="00ED6A63">
        <w:rPr>
          <w:color w:val="000000" w:themeColor="text1"/>
          <w:sz w:val="22"/>
          <w:szCs w:val="22"/>
        </w:rPr>
        <w:t>Повторите за ребенком написанные им буквы, но более четкие, крупные, рядом с его буквами, предложите «сделать так же», но не настаивайте.</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Покажите, как пишется «его буква» – первая буква его имени. «Оживите» букву вместе с ребенком: украсьте ее и повесьте на самом видном месте, слепите из пластилина, испеките из теста и т. д.</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Если ребенок проявляет интерес, предложите сокращенное имя, чтобы ему было легче освоить все буквы (Владимир – Вова).</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Вместе напишите на отдельных карточках каждую букву имени ребенка. Если он справляется с этой работой сам, напишите на карточках свое имя, имена других членов семьи. Разложите карточки, рассмотрите, </w:t>
      </w:r>
      <w:r w:rsidRPr="00ED6A63">
        <w:rPr>
          <w:color w:val="000000" w:themeColor="text1"/>
          <w:spacing w:val="-2"/>
          <w:sz w:val="22"/>
          <w:szCs w:val="22"/>
        </w:rPr>
        <w:t>найдите одинаковые буквы, буквы, которые есть только в его имени. Сосчитайте карточки, сравните количество букв в именах. Составляйте из букв другие слова – играйте буквами.</w:t>
      </w:r>
    </w:p>
    <w:p w:rsidR="00C437EC" w:rsidRPr="00ED6A63" w:rsidRDefault="00C437EC" w:rsidP="00C437EC">
      <w:pPr>
        <w:widowControl w:val="0"/>
        <w:spacing w:line="288"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Позволяйте ребенку вырезать буквы и слова из старых газет, журналов. Предоставьте удобное место для их хранения. Вместе подбирайте картинки с изо-бражением предметов, в которых есть определенная буква. Сделайте вместе лото из букв и картинок.</w:t>
      </w:r>
    </w:p>
    <w:p w:rsidR="00C437EC" w:rsidRPr="00ED6A63" w:rsidRDefault="00C437EC" w:rsidP="00ED6A63">
      <w:pPr>
        <w:widowControl w:val="0"/>
        <w:spacing w:line="288" w:lineRule="auto"/>
        <w:ind w:firstLine="357"/>
        <w:jc w:val="left"/>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«Охотьтесь» на буквы и цифры по пути в м</w:t>
      </w:r>
      <w:r w:rsidR="00ED6A63">
        <w:rPr>
          <w:color w:val="000000" w:themeColor="text1"/>
          <w:sz w:val="22"/>
          <w:szCs w:val="22"/>
        </w:rPr>
        <w:t xml:space="preserve">агазин; предложите найти буквы </w:t>
      </w:r>
      <w:r w:rsidRPr="00ED6A63">
        <w:rPr>
          <w:color w:val="000000" w:themeColor="text1"/>
          <w:sz w:val="22"/>
          <w:szCs w:val="22"/>
        </w:rPr>
        <w:t>в комнате, назвать их, придумать другие слова с той же буквой.</w:t>
      </w:r>
    </w:p>
    <w:p w:rsidR="00C437EC" w:rsidRPr="00ED6A63" w:rsidRDefault="00C437EC" w:rsidP="00ED6A63">
      <w:pPr>
        <w:widowControl w:val="0"/>
        <w:spacing w:line="288" w:lineRule="auto"/>
        <w:ind w:firstLine="357"/>
        <w:rPr>
          <w:color w:val="000000" w:themeColor="text1"/>
          <w:sz w:val="22"/>
          <w:szCs w:val="22"/>
        </w:rPr>
      </w:pPr>
      <w:r w:rsidRPr="00ED6A63">
        <w:rPr>
          <w:color w:val="000000" w:themeColor="text1"/>
          <w:sz w:val="22"/>
          <w:szCs w:val="22"/>
        </w:rPr>
        <w:sym w:font="Symbol" w:char="F0B7"/>
      </w:r>
      <w:r w:rsidRPr="00ED6A63">
        <w:rPr>
          <w:color w:val="000000" w:themeColor="text1"/>
          <w:sz w:val="22"/>
          <w:szCs w:val="22"/>
        </w:rPr>
        <w:t xml:space="preserve"> Старайтесь найти повод для написания коротких слов печатными буквами. Предложите ребенку (если он заинтересован в этом) скопировать эти слова.</w:t>
      </w:r>
    </w:p>
    <w:p w:rsidR="00C437EC" w:rsidRPr="00ED6A63" w:rsidRDefault="00C437EC" w:rsidP="00C437EC">
      <w:pPr>
        <w:widowControl w:val="0"/>
        <w:spacing w:after="120" w:line="298" w:lineRule="auto"/>
        <w:jc w:val="center"/>
        <w:rPr>
          <w:i/>
          <w:color w:val="000000" w:themeColor="text1"/>
          <w:sz w:val="22"/>
          <w:szCs w:val="22"/>
        </w:rPr>
      </w:pPr>
      <w:r w:rsidRPr="00ED6A63">
        <w:rPr>
          <w:b/>
          <w:color w:val="000000" w:themeColor="text1"/>
          <w:sz w:val="22"/>
          <w:szCs w:val="22"/>
        </w:rPr>
        <w:t>Памятка для родителей</w:t>
      </w:r>
    </w:p>
    <w:p w:rsidR="00C437EC" w:rsidRPr="00ED6A63" w:rsidRDefault="00C437EC" w:rsidP="00C437EC">
      <w:pPr>
        <w:widowControl w:val="0"/>
        <w:spacing w:before="240" w:after="120" w:line="298" w:lineRule="auto"/>
        <w:jc w:val="center"/>
        <w:rPr>
          <w:rStyle w:val="af0"/>
          <w:caps/>
          <w:color w:val="000000" w:themeColor="text1"/>
          <w:sz w:val="22"/>
          <w:szCs w:val="22"/>
        </w:rPr>
      </w:pPr>
      <w:r w:rsidRPr="00ED6A63">
        <w:rPr>
          <w:rStyle w:val="af0"/>
          <w:caps/>
          <w:color w:val="000000" w:themeColor="text1"/>
          <w:sz w:val="22"/>
          <w:szCs w:val="22"/>
        </w:rPr>
        <w:lastRenderedPageBreak/>
        <w:t xml:space="preserve">Активный ребенок: направьте энергию </w:t>
      </w:r>
      <w:r w:rsidRPr="00ED6A63">
        <w:rPr>
          <w:rStyle w:val="af0"/>
          <w:caps/>
          <w:color w:val="000000" w:themeColor="text1"/>
          <w:sz w:val="22"/>
          <w:szCs w:val="22"/>
        </w:rPr>
        <w:br/>
        <w:t>в нужное русло</w:t>
      </w:r>
    </w:p>
    <w:p w:rsidR="00C437EC" w:rsidRPr="00ED6A63" w:rsidRDefault="00C437EC" w:rsidP="00C437EC">
      <w:pPr>
        <w:widowControl w:val="0"/>
        <w:spacing w:line="298" w:lineRule="auto"/>
        <w:ind w:firstLine="357"/>
        <w:rPr>
          <w:color w:val="000000" w:themeColor="text1"/>
          <w:sz w:val="22"/>
          <w:szCs w:val="22"/>
        </w:rPr>
      </w:pPr>
      <w:r w:rsidRPr="00ED6A63">
        <w:rPr>
          <w:rStyle w:val="aff1"/>
          <w:color w:val="000000" w:themeColor="text1"/>
          <w:sz w:val="22"/>
          <w:szCs w:val="22"/>
        </w:rPr>
        <w:t>Уважаемые папы и мамы! А</w:t>
      </w:r>
      <w:r w:rsidRPr="00ED6A63">
        <w:rPr>
          <w:color w:val="000000" w:themeColor="text1"/>
          <w:sz w:val="22"/>
          <w:szCs w:val="22"/>
        </w:rPr>
        <w:t>ктивность детей часто раздражает взрослых, которым хочется, чтобы всё вокруг было «чинно и пристойно». В то же время для ребенка движение – это естественная потребность.</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rPr>
        <w:t>В большинстве случаев дети хотят справиться со своими проблемами, потому что видят реакцию взрослых, недовольных их поведением. Но по-насто-</w:t>
      </w:r>
      <w:r w:rsidRPr="00ED6A63">
        <w:rPr>
          <w:color w:val="000000" w:themeColor="text1"/>
          <w:sz w:val="22"/>
          <w:szCs w:val="22"/>
        </w:rPr>
        <w:br/>
      </w:r>
      <w:r w:rsidRPr="00ED6A63">
        <w:rPr>
          <w:color w:val="000000" w:themeColor="text1"/>
          <w:spacing w:val="-5"/>
          <w:sz w:val="22"/>
          <w:szCs w:val="22"/>
        </w:rPr>
        <w:t>ящему это можно сделать, только поняв, действительно ли это проблема, а не есте</w:t>
      </w:r>
      <w:r w:rsidRPr="00ED6A63">
        <w:rPr>
          <w:color w:val="000000" w:themeColor="text1"/>
          <w:sz w:val="22"/>
          <w:szCs w:val="22"/>
        </w:rPr>
        <w:t>ственная потребность ребенка в движении, и выяснив ее причины.</w:t>
      </w:r>
    </w:p>
    <w:p w:rsidR="00C437EC" w:rsidRPr="00ED6A63" w:rsidRDefault="00C437EC" w:rsidP="00C437EC">
      <w:pPr>
        <w:widowControl w:val="0"/>
        <w:spacing w:line="298" w:lineRule="auto"/>
        <w:ind w:firstLine="357"/>
        <w:rPr>
          <w:rStyle w:val="aff1"/>
          <w:b/>
          <w:i w:val="0"/>
          <w:color w:val="000000" w:themeColor="text1"/>
          <w:sz w:val="22"/>
          <w:szCs w:val="22"/>
        </w:rPr>
      </w:pPr>
      <w:r w:rsidRPr="00ED6A63">
        <w:rPr>
          <w:rStyle w:val="aff1"/>
          <w:color w:val="000000" w:themeColor="text1"/>
          <w:sz w:val="22"/>
          <w:szCs w:val="22"/>
        </w:rPr>
        <w:t>Как предотвратить проблему? Как справиться, если проблема уже есть?</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П</w:t>
      </w:r>
      <w:r w:rsidRPr="00ED6A63">
        <w:rPr>
          <w:color w:val="000000" w:themeColor="text1"/>
          <w:sz w:val="22"/>
          <w:szCs w:val="22"/>
        </w:rPr>
        <w:t>омогите перевозбужденным детям почувствовать себя уверенно, научите их самоконтролю и самоуважению.</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Информируйте детей заранее о предстоящих делах: «Сейчас мы оденемся и пойдем гулять. Примерно через час вернемся и будем обедать. Надевай сапожки, куртку, и пойдем».</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По возможности придерживайтесь режима дня: сон, прием пищи, прогулка в одно и то же время.</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Научитесь видеть положительные стороны в активности ребенка: он легко включается в действие, быстро выполняет работу и т. д.</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Не предлагайте ребенку занятия, которые требуют сидячего положения.</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Слишком энергичному ребенку нужно давать время и возможность выплеснуть свою энергию так, чтобы это не принесло вреда ни ему, ни окружа-</w:t>
      </w:r>
      <w:r w:rsidRPr="00ED6A63">
        <w:rPr>
          <w:color w:val="000000" w:themeColor="text1"/>
          <w:sz w:val="22"/>
          <w:szCs w:val="22"/>
        </w:rPr>
        <w:br/>
        <w:t>ющим: кувыркаться на матраце, пролезать под стульями, сжимать в руке мячик или силомер.</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Чтобы помочь активному ребенку сосредоточиться, посадите его на колени или придерживайте рукой за плечи, а двумя руками за предплечья.</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Как можно чаще, когда ребенок спокоен, давайте ему знать, что его поведение исправляется: «Видишь, ты уже можешь сосредоточиться. Наверное, сейчас ты гордишься собой».</w:t>
      </w:r>
    </w:p>
    <w:p w:rsidR="00C437EC" w:rsidRPr="00ED6A63" w:rsidRDefault="00C437EC" w:rsidP="00C437EC">
      <w:pPr>
        <w:widowControl w:val="0"/>
        <w:spacing w:line="298"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Поручайте ребенку дела, в которых нужно проявить активность: позвать всех к столу, принести необходимый предмет и т. п.</w:t>
      </w:r>
    </w:p>
    <w:p w:rsidR="00C437EC" w:rsidRPr="00ED6A63" w:rsidRDefault="00C437EC" w:rsidP="00ED6A63">
      <w:pPr>
        <w:widowControl w:val="0"/>
        <w:spacing w:line="298" w:lineRule="auto"/>
        <w:rPr>
          <w:color w:val="000000" w:themeColor="text1"/>
          <w:sz w:val="22"/>
          <w:szCs w:val="22"/>
        </w:rPr>
      </w:pPr>
    </w:p>
    <w:p w:rsidR="00C437EC" w:rsidRPr="00ED6A63" w:rsidRDefault="00C437EC" w:rsidP="00C437EC">
      <w:pPr>
        <w:widowControl w:val="0"/>
        <w:spacing w:after="120" w:line="280" w:lineRule="auto"/>
        <w:jc w:val="center"/>
        <w:rPr>
          <w:i/>
          <w:color w:val="000000" w:themeColor="text1"/>
          <w:sz w:val="22"/>
          <w:szCs w:val="22"/>
        </w:rPr>
      </w:pPr>
      <w:r w:rsidRPr="00ED6A63">
        <w:rPr>
          <w:rStyle w:val="aff1"/>
          <w:color w:val="000000" w:themeColor="text1"/>
          <w:sz w:val="22"/>
          <w:szCs w:val="22"/>
        </w:rPr>
        <w:t>П</w:t>
      </w:r>
      <w:r w:rsidRPr="00ED6A63">
        <w:rPr>
          <w:b/>
          <w:color w:val="000000" w:themeColor="text1"/>
          <w:sz w:val="22"/>
          <w:szCs w:val="22"/>
        </w:rPr>
        <w:t>амятка для родителей</w:t>
      </w:r>
    </w:p>
    <w:p w:rsidR="00C437EC" w:rsidRPr="00ED6A63" w:rsidRDefault="00C437EC" w:rsidP="00C437EC">
      <w:pPr>
        <w:widowControl w:val="0"/>
        <w:spacing w:after="120" w:line="280" w:lineRule="auto"/>
        <w:jc w:val="center"/>
        <w:rPr>
          <w:b/>
          <w:caps/>
          <w:color w:val="000000" w:themeColor="text1"/>
          <w:sz w:val="22"/>
          <w:szCs w:val="22"/>
        </w:rPr>
      </w:pPr>
      <w:r w:rsidRPr="00ED6A63">
        <w:rPr>
          <w:b/>
          <w:caps/>
          <w:color w:val="000000" w:themeColor="text1"/>
          <w:sz w:val="22"/>
          <w:szCs w:val="22"/>
        </w:rPr>
        <w:t>Соблюдайте правила дорожного движения</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rPr>
        <w:t>Уважаемые папы и мамы, бабушки и дедушки! Выходя с ребенком из дома, научите их быть внимательными на улице и соблюдать правила дорожного движения.</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shd w:val="clear" w:color="auto" w:fill="FFFFFF"/>
        </w:rPr>
        <w:t xml:space="preserve"> Н</w:t>
      </w:r>
      <w:r w:rsidRPr="00ED6A63">
        <w:rPr>
          <w:color w:val="000000" w:themeColor="text1"/>
          <w:sz w:val="22"/>
          <w:szCs w:val="22"/>
        </w:rPr>
        <w:t>а улице крепко держите ребенка за руку.</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 xml:space="preserve">Учите ребенка наблюдательности. Если у подъезда стоят транспортные средства, есть деревья, научите ребенка осматриваться по сторонам и определять: </w:t>
      </w:r>
      <w:r w:rsidRPr="00ED6A63">
        <w:rPr>
          <w:color w:val="000000" w:themeColor="text1"/>
          <w:sz w:val="22"/>
          <w:szCs w:val="22"/>
        </w:rPr>
        <w:br/>
        <w:t>не приближается ли транспорт. Двигайтесь по удаленной от проезжей части стороне тротуара.</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Взрослый должен идти со стороны проезжей части.</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Приучите ребенка, идя по тротуару, внимательно наблюдать за автомобилями, выезжающими из арок и поворачивающими на перекрестках.</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 xml:space="preserve">При переходе проезжей части дороги остановитесь и осмотритесь по сторонам. Показывайте ребенку следующие действия: поворот головы налево, направо, еще раз налево. Дойдя до разделительной линии, вместе с ним поверните голову направо. Если нет движения транспорта, продолжайте переход не останавливаясь, </w:t>
      </w:r>
      <w:r w:rsidRPr="00ED6A63">
        <w:rPr>
          <w:color w:val="000000" w:themeColor="text1"/>
          <w:spacing w:val="-2"/>
          <w:sz w:val="22"/>
          <w:szCs w:val="22"/>
        </w:rPr>
        <w:t>а если есть, остановитесь на линии и пропустите транспорт, держа ребенка за руку.</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Учите ребенка всматриваться вдаль, пропускать приближающийся транспорт.</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lastRenderedPageBreak/>
        <w:sym w:font="Wingdings" w:char="F0D8"/>
      </w:r>
      <w:r w:rsidRPr="00ED6A63">
        <w:rPr>
          <w:color w:val="000000" w:themeColor="text1"/>
          <w:sz w:val="22"/>
          <w:szCs w:val="22"/>
        </w:rPr>
        <w:t>Наблюдая за приближающимися транспортными средствами, обращайте внимание ребенка на то, что за автобусом, троллейбусом, грузовиком может быть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Не выходите с ребенком на проезжую часть из-за каких-либо препятствий: стоящих автомобилей, кустов, ограничивающих обзор проезжей части.</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Переходите проезжую часть не по диагонали, а строго перпендикулярно. Ребенок должен понимать, что это делается для лучшего обзора за движением транспорта.</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 xml:space="preserve">Переходите проезжую часть только на зеленый сигнал светофора. Объясняйте ребенку, что переходить дорогу на мигающий зеленый сигнал нельзя. </w:t>
      </w:r>
    </w:p>
    <w:p w:rsidR="00C437EC" w:rsidRPr="00ED6A63" w:rsidRDefault="00C437EC" w:rsidP="00C437EC">
      <w:pPr>
        <w:widowControl w:val="0"/>
        <w:spacing w:line="280" w:lineRule="auto"/>
        <w:ind w:firstLine="357"/>
        <w:rPr>
          <w:color w:val="000000" w:themeColor="text1"/>
          <w:sz w:val="22"/>
          <w:szCs w:val="22"/>
        </w:rPr>
      </w:pPr>
      <w:r w:rsidRPr="00ED6A63">
        <w:rPr>
          <w:color w:val="000000" w:themeColor="text1"/>
          <w:sz w:val="22"/>
          <w:szCs w:val="22"/>
          <w:shd w:val="clear" w:color="auto" w:fill="FFFFFF"/>
        </w:rPr>
        <w:sym w:font="Wingdings" w:char="F0D8"/>
      </w:r>
      <w:r w:rsidRPr="00ED6A63">
        <w:rPr>
          <w:color w:val="000000" w:themeColor="text1"/>
          <w:sz w:val="22"/>
          <w:szCs w:val="22"/>
        </w:rPr>
        <w:t>Помните, что ребенок учится прежде всего на вашем примере!</w:t>
      </w:r>
    </w:p>
    <w:p w:rsidR="00334E9C" w:rsidRDefault="00334E9C"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042B78">
      <w:pPr>
        <w:shd w:val="clear" w:color="auto" w:fill="FFFFFF"/>
        <w:spacing w:line="240" w:lineRule="auto"/>
        <w:ind w:firstLine="567"/>
        <w:rPr>
          <w:b/>
          <w:sz w:val="22"/>
          <w:szCs w:val="22"/>
          <w:u w:val="single"/>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B06751" w:rsidRPr="00980C9D" w:rsidRDefault="00B06751" w:rsidP="00B06751">
      <w:pPr>
        <w:jc w:val="center"/>
        <w:rPr>
          <w:b/>
          <w:i/>
          <w:sz w:val="28"/>
          <w:szCs w:val="28"/>
        </w:rPr>
      </w:pPr>
      <w:r w:rsidRPr="00980C9D">
        <w:rPr>
          <w:b/>
          <w:i/>
          <w:sz w:val="28"/>
          <w:szCs w:val="28"/>
        </w:rPr>
        <w:t>Раздел ОО «Социально-коммуникативное развитие»</w:t>
      </w: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Default="008A4C5E" w:rsidP="008A4C5E">
      <w:pPr>
        <w:spacing w:line="240" w:lineRule="auto"/>
        <w:contextualSpacing/>
        <w:rPr>
          <w:b/>
          <w:i/>
          <w:sz w:val="32"/>
          <w:szCs w:val="32"/>
        </w:rPr>
      </w:pPr>
    </w:p>
    <w:p w:rsidR="008A4C5E" w:rsidRPr="008F33E3" w:rsidRDefault="008A4C5E" w:rsidP="008A4C5E">
      <w:pPr>
        <w:spacing w:line="240" w:lineRule="auto"/>
        <w:contextualSpacing/>
        <w:rPr>
          <w:b/>
          <w:i/>
          <w:sz w:val="32"/>
          <w:szCs w:val="32"/>
        </w:rPr>
      </w:pPr>
      <w:r w:rsidRPr="008F33E3">
        <w:rPr>
          <w:b/>
          <w:i/>
          <w:sz w:val="32"/>
          <w:szCs w:val="32"/>
        </w:rPr>
        <w:t>Игровая деятельность</w:t>
      </w:r>
    </w:p>
    <w:p w:rsidR="008A4C5E" w:rsidRPr="008F33E3" w:rsidRDefault="008A4C5E" w:rsidP="008A4C5E">
      <w:pPr>
        <w:spacing w:line="240" w:lineRule="auto"/>
        <w:rPr>
          <w:b/>
          <w:i/>
          <w:sz w:val="28"/>
          <w:szCs w:val="36"/>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754"/>
        <w:gridCol w:w="2753"/>
        <w:gridCol w:w="2753"/>
        <w:gridCol w:w="3906"/>
        <w:gridCol w:w="2753"/>
      </w:tblGrid>
      <w:tr w:rsidR="008A4C5E" w:rsidRPr="008F33E3" w:rsidTr="008A4C5E">
        <w:trPr>
          <w:trHeight w:val="1353"/>
        </w:trPr>
        <w:tc>
          <w:tcPr>
            <w:tcW w:w="831" w:type="dxa"/>
            <w:shd w:val="clear" w:color="auto" w:fill="auto"/>
            <w:textDirection w:val="btLr"/>
          </w:tcPr>
          <w:p w:rsidR="008A4C5E" w:rsidRPr="008F33E3" w:rsidRDefault="008A4C5E" w:rsidP="008A4C5E">
            <w:pPr>
              <w:spacing w:line="252" w:lineRule="auto"/>
              <w:ind w:left="113" w:right="113"/>
              <w:rPr>
                <w:rFonts w:eastAsia="Constantia"/>
                <w:b/>
                <w:sz w:val="28"/>
                <w:szCs w:val="28"/>
              </w:rPr>
            </w:pPr>
            <w:r w:rsidRPr="008F33E3">
              <w:rPr>
                <w:rFonts w:eastAsia="Constantia"/>
                <w:b/>
                <w:sz w:val="28"/>
                <w:szCs w:val="28"/>
              </w:rPr>
              <w:t xml:space="preserve">Месяц </w:t>
            </w:r>
          </w:p>
        </w:tc>
        <w:tc>
          <w:tcPr>
            <w:tcW w:w="2754" w:type="dxa"/>
            <w:shd w:val="clear" w:color="auto" w:fill="auto"/>
          </w:tcPr>
          <w:p w:rsidR="008A4C5E" w:rsidRPr="008F33E3" w:rsidRDefault="008A4C5E" w:rsidP="008A4C5E">
            <w:pPr>
              <w:spacing w:line="252" w:lineRule="auto"/>
              <w:rPr>
                <w:rFonts w:eastAsia="Constantia"/>
                <w:b/>
                <w:sz w:val="24"/>
                <w:szCs w:val="28"/>
              </w:rPr>
            </w:pPr>
            <w:r w:rsidRPr="008F33E3">
              <w:rPr>
                <w:rFonts w:eastAsia="Constantia"/>
                <w:b/>
                <w:sz w:val="24"/>
                <w:szCs w:val="28"/>
              </w:rPr>
              <w:t>Сюжетно-ролевая игра</w:t>
            </w:r>
          </w:p>
        </w:tc>
        <w:tc>
          <w:tcPr>
            <w:tcW w:w="2753" w:type="dxa"/>
          </w:tcPr>
          <w:p w:rsidR="008A4C5E" w:rsidRPr="008F33E3" w:rsidRDefault="008A4C5E" w:rsidP="008A4C5E">
            <w:pPr>
              <w:rPr>
                <w:b/>
                <w:sz w:val="24"/>
                <w:szCs w:val="24"/>
              </w:rPr>
            </w:pPr>
            <w:r w:rsidRPr="008F33E3">
              <w:rPr>
                <w:b/>
                <w:sz w:val="24"/>
                <w:szCs w:val="24"/>
              </w:rPr>
              <w:t>Режиссёрская игра</w:t>
            </w:r>
          </w:p>
        </w:tc>
        <w:tc>
          <w:tcPr>
            <w:tcW w:w="2753" w:type="dxa"/>
          </w:tcPr>
          <w:p w:rsidR="008A4C5E" w:rsidRPr="008F33E3" w:rsidRDefault="008A4C5E" w:rsidP="008A4C5E">
            <w:pPr>
              <w:rPr>
                <w:b/>
                <w:sz w:val="24"/>
                <w:szCs w:val="24"/>
              </w:rPr>
            </w:pPr>
            <w:r w:rsidRPr="008F33E3">
              <w:rPr>
                <w:b/>
                <w:sz w:val="24"/>
                <w:szCs w:val="24"/>
              </w:rPr>
              <w:t>Театрализованные игры</w:t>
            </w:r>
          </w:p>
        </w:tc>
        <w:tc>
          <w:tcPr>
            <w:tcW w:w="3906" w:type="dxa"/>
          </w:tcPr>
          <w:p w:rsidR="008A4C5E" w:rsidRPr="008F33E3" w:rsidRDefault="008A4C5E" w:rsidP="008A4C5E">
            <w:pPr>
              <w:rPr>
                <w:b/>
                <w:sz w:val="24"/>
                <w:szCs w:val="24"/>
              </w:rPr>
            </w:pPr>
            <w:r w:rsidRPr="008F33E3">
              <w:rPr>
                <w:b/>
                <w:sz w:val="24"/>
                <w:szCs w:val="24"/>
              </w:rPr>
              <w:t>Дидактические игры, игры с готовым содержанием и правилами</w:t>
            </w:r>
          </w:p>
        </w:tc>
        <w:tc>
          <w:tcPr>
            <w:tcW w:w="2753" w:type="dxa"/>
            <w:shd w:val="clear" w:color="auto" w:fill="auto"/>
          </w:tcPr>
          <w:p w:rsidR="008A4C5E" w:rsidRPr="008F33E3" w:rsidRDefault="008A4C5E" w:rsidP="008A4C5E">
            <w:pPr>
              <w:spacing w:line="252" w:lineRule="auto"/>
              <w:rPr>
                <w:rFonts w:eastAsia="Constantia"/>
                <w:b/>
                <w:sz w:val="24"/>
                <w:szCs w:val="28"/>
              </w:rPr>
            </w:pPr>
            <w:r w:rsidRPr="008F33E3">
              <w:rPr>
                <w:rFonts w:eastAsia="Constantia"/>
                <w:b/>
                <w:sz w:val="24"/>
                <w:szCs w:val="28"/>
              </w:rPr>
              <w:t>Строительно-конструктивная игра</w:t>
            </w:r>
          </w:p>
          <w:p w:rsidR="008A4C5E" w:rsidRPr="008F33E3" w:rsidRDefault="008A4C5E" w:rsidP="008A4C5E">
            <w:pPr>
              <w:spacing w:line="252" w:lineRule="auto"/>
              <w:rPr>
                <w:rFonts w:eastAsia="Constantia"/>
                <w:b/>
                <w:sz w:val="24"/>
                <w:szCs w:val="28"/>
              </w:rPr>
            </w:pP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Сентябрь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1.«Семья»</w:t>
            </w:r>
          </w:p>
          <w:p w:rsidR="008A4C5E" w:rsidRPr="008F33E3" w:rsidRDefault="008A4C5E" w:rsidP="008A4C5E">
            <w:pPr>
              <w:spacing w:line="252" w:lineRule="auto"/>
              <w:rPr>
                <w:sz w:val="24"/>
                <w:szCs w:val="36"/>
              </w:rPr>
            </w:pPr>
            <w:r w:rsidRPr="008F33E3">
              <w:rPr>
                <w:sz w:val="24"/>
                <w:szCs w:val="36"/>
              </w:rPr>
              <w:t>2.«Мореплаватели»</w:t>
            </w:r>
          </w:p>
          <w:p w:rsidR="008A4C5E" w:rsidRPr="008F33E3" w:rsidRDefault="008A4C5E" w:rsidP="008A4C5E">
            <w:pPr>
              <w:spacing w:line="252" w:lineRule="auto"/>
              <w:rPr>
                <w:sz w:val="24"/>
                <w:szCs w:val="36"/>
              </w:rPr>
            </w:pPr>
            <w:r w:rsidRPr="008F33E3">
              <w:rPr>
                <w:sz w:val="24"/>
                <w:szCs w:val="36"/>
              </w:rPr>
              <w:t>3.«Почта»</w:t>
            </w:r>
          </w:p>
          <w:p w:rsidR="008A4C5E" w:rsidRPr="008F33E3" w:rsidRDefault="008A4C5E" w:rsidP="008A4C5E">
            <w:pPr>
              <w:spacing w:line="252" w:lineRule="auto"/>
              <w:rPr>
                <w:sz w:val="24"/>
                <w:szCs w:val="36"/>
              </w:rPr>
            </w:pPr>
            <w:r w:rsidRPr="008F33E3">
              <w:rPr>
                <w:sz w:val="24"/>
                <w:szCs w:val="36"/>
              </w:rPr>
              <w:t>4.«Аптека»</w:t>
            </w:r>
          </w:p>
        </w:tc>
        <w:tc>
          <w:tcPr>
            <w:tcW w:w="2753" w:type="dxa"/>
          </w:tcPr>
          <w:p w:rsidR="008A4C5E" w:rsidRPr="008F33E3" w:rsidRDefault="008A4C5E" w:rsidP="008A4C5E">
            <w:pPr>
              <w:rPr>
                <w:sz w:val="24"/>
                <w:szCs w:val="24"/>
              </w:rPr>
            </w:pPr>
            <w:r w:rsidRPr="008F33E3">
              <w:rPr>
                <w:sz w:val="24"/>
                <w:szCs w:val="24"/>
              </w:rPr>
              <w:t>1. «Вы куда спешите, слон?»с.97</w:t>
            </w:r>
          </w:p>
          <w:p w:rsidR="008A4C5E" w:rsidRPr="008F33E3" w:rsidRDefault="008A4C5E" w:rsidP="008A4C5E">
            <w:pPr>
              <w:rPr>
                <w:sz w:val="24"/>
                <w:szCs w:val="24"/>
              </w:rPr>
            </w:pPr>
            <w:r w:rsidRPr="008F33E3">
              <w:rPr>
                <w:sz w:val="24"/>
                <w:szCs w:val="24"/>
              </w:rPr>
              <w:t>2. «Здорово,кума»с.98</w:t>
            </w:r>
          </w:p>
          <w:p w:rsidR="008A4C5E" w:rsidRPr="008F33E3" w:rsidRDefault="008A4C5E" w:rsidP="008A4C5E">
            <w:pPr>
              <w:rPr>
                <w:sz w:val="24"/>
                <w:szCs w:val="24"/>
              </w:rPr>
            </w:pPr>
            <w:r w:rsidRPr="008F33E3">
              <w:rPr>
                <w:sz w:val="24"/>
                <w:szCs w:val="24"/>
              </w:rPr>
              <w:t>3. «Проснулась Ульяна»с.98</w:t>
            </w:r>
          </w:p>
          <w:p w:rsidR="008A4C5E" w:rsidRPr="008F33E3" w:rsidRDefault="008A4C5E" w:rsidP="008A4C5E">
            <w:pPr>
              <w:rPr>
                <w:sz w:val="24"/>
                <w:szCs w:val="24"/>
              </w:rPr>
            </w:pPr>
            <w:r w:rsidRPr="008F33E3">
              <w:rPr>
                <w:sz w:val="24"/>
                <w:szCs w:val="24"/>
              </w:rPr>
              <w:t>4. «Радость» с.98</w:t>
            </w:r>
          </w:p>
          <w:p w:rsidR="008A4C5E" w:rsidRPr="008F33E3" w:rsidRDefault="008A4C5E" w:rsidP="008A4C5E">
            <w:pPr>
              <w:rPr>
                <w:sz w:val="24"/>
                <w:szCs w:val="24"/>
              </w:rPr>
            </w:pPr>
            <w:r w:rsidRPr="008F33E3">
              <w:rPr>
                <w:sz w:val="24"/>
                <w:szCs w:val="24"/>
              </w:rPr>
              <w:t>Ж-л «Дошк. воспит.»№8/2002г.</w:t>
            </w:r>
          </w:p>
        </w:tc>
        <w:tc>
          <w:tcPr>
            <w:tcW w:w="2753" w:type="dxa"/>
          </w:tcPr>
          <w:p w:rsidR="008A4C5E" w:rsidRPr="008F33E3" w:rsidRDefault="008A4C5E" w:rsidP="008A4C5E">
            <w:pPr>
              <w:rPr>
                <w:sz w:val="24"/>
                <w:szCs w:val="24"/>
              </w:rPr>
            </w:pPr>
            <w:r w:rsidRPr="008F33E3">
              <w:rPr>
                <w:sz w:val="24"/>
                <w:szCs w:val="24"/>
              </w:rPr>
              <w:t>«Ёж и заяц»</w:t>
            </w:r>
          </w:p>
          <w:p w:rsidR="008A4C5E" w:rsidRPr="008F33E3" w:rsidRDefault="008A4C5E" w:rsidP="008A4C5E">
            <w:pPr>
              <w:rPr>
                <w:sz w:val="24"/>
                <w:szCs w:val="24"/>
              </w:rPr>
            </w:pPr>
            <w:r w:rsidRPr="008F33E3">
              <w:rPr>
                <w:sz w:val="24"/>
                <w:szCs w:val="24"/>
              </w:rPr>
              <w:t>Ж-л «Дошк. воспит.» №5/1998г., с.75</w:t>
            </w:r>
          </w:p>
        </w:tc>
        <w:tc>
          <w:tcPr>
            <w:tcW w:w="3906" w:type="dxa"/>
          </w:tcPr>
          <w:p w:rsidR="008A4C5E" w:rsidRPr="008F33E3" w:rsidRDefault="008A4C5E" w:rsidP="008A4C5E">
            <w:pPr>
              <w:rPr>
                <w:sz w:val="24"/>
                <w:szCs w:val="24"/>
              </w:rPr>
            </w:pPr>
            <w:r w:rsidRPr="008F33E3">
              <w:rPr>
                <w:sz w:val="24"/>
                <w:szCs w:val="24"/>
              </w:rPr>
              <w:t>1. «Кто где живёт» (Дрязгунова, с.53)</w:t>
            </w:r>
          </w:p>
          <w:p w:rsidR="008A4C5E" w:rsidRPr="008F33E3" w:rsidRDefault="008A4C5E" w:rsidP="008A4C5E">
            <w:pPr>
              <w:rPr>
                <w:sz w:val="24"/>
                <w:szCs w:val="24"/>
              </w:rPr>
            </w:pPr>
            <w:r w:rsidRPr="008F33E3">
              <w:rPr>
                <w:sz w:val="24"/>
                <w:szCs w:val="24"/>
              </w:rPr>
              <w:t>2. «помоги Чебурашке» (Панова, с.8)</w:t>
            </w:r>
          </w:p>
          <w:p w:rsidR="008A4C5E" w:rsidRPr="008F33E3" w:rsidRDefault="008A4C5E" w:rsidP="008A4C5E">
            <w:pPr>
              <w:rPr>
                <w:sz w:val="24"/>
                <w:szCs w:val="24"/>
              </w:rPr>
            </w:pPr>
            <w:r w:rsidRPr="008F33E3">
              <w:rPr>
                <w:sz w:val="24"/>
                <w:szCs w:val="24"/>
              </w:rPr>
              <w:t>3. «Путешествие в страну вещей»(Сорокина с. 29)</w:t>
            </w:r>
          </w:p>
          <w:p w:rsidR="008A4C5E" w:rsidRPr="008F33E3" w:rsidRDefault="008A4C5E" w:rsidP="008A4C5E">
            <w:pPr>
              <w:rPr>
                <w:sz w:val="24"/>
                <w:szCs w:val="24"/>
              </w:rPr>
            </w:pPr>
            <w:r w:rsidRPr="008F33E3">
              <w:rPr>
                <w:sz w:val="24"/>
                <w:szCs w:val="24"/>
              </w:rPr>
              <w:t>4. «Поищем и найдём волшебные слова» (Сорокина с.59)</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«Город мастеров»</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Октябрь </w:t>
            </w:r>
          </w:p>
        </w:tc>
        <w:tc>
          <w:tcPr>
            <w:tcW w:w="2754" w:type="dxa"/>
            <w:shd w:val="clear" w:color="auto" w:fill="auto"/>
          </w:tcPr>
          <w:p w:rsidR="008A4C5E" w:rsidRPr="008F33E3" w:rsidRDefault="008A4C5E" w:rsidP="008A4C5E">
            <w:pPr>
              <w:spacing w:line="252" w:lineRule="auto"/>
              <w:rPr>
                <w:sz w:val="28"/>
                <w:szCs w:val="36"/>
              </w:rPr>
            </w:pPr>
            <w:r w:rsidRPr="008F33E3">
              <w:rPr>
                <w:sz w:val="24"/>
                <w:szCs w:val="36"/>
              </w:rPr>
              <w:t>1.«Магазин»</w:t>
            </w:r>
          </w:p>
          <w:p w:rsidR="008A4C5E" w:rsidRPr="008F33E3" w:rsidRDefault="008A4C5E" w:rsidP="008A4C5E">
            <w:pPr>
              <w:spacing w:line="252" w:lineRule="auto"/>
              <w:rPr>
                <w:sz w:val="28"/>
                <w:szCs w:val="36"/>
              </w:rPr>
            </w:pPr>
            <w:r w:rsidRPr="008F33E3">
              <w:rPr>
                <w:sz w:val="24"/>
                <w:szCs w:val="36"/>
              </w:rPr>
              <w:t>2.«Игрушки у врача»</w:t>
            </w:r>
          </w:p>
          <w:p w:rsidR="008A4C5E" w:rsidRPr="008F33E3" w:rsidRDefault="008A4C5E" w:rsidP="008A4C5E">
            <w:pPr>
              <w:spacing w:line="252" w:lineRule="auto"/>
              <w:rPr>
                <w:sz w:val="28"/>
                <w:szCs w:val="36"/>
              </w:rPr>
            </w:pPr>
            <w:r w:rsidRPr="008F33E3">
              <w:rPr>
                <w:sz w:val="24"/>
                <w:szCs w:val="36"/>
              </w:rPr>
              <w:t>3.«Детский сад»</w:t>
            </w:r>
          </w:p>
          <w:p w:rsidR="008A4C5E" w:rsidRPr="008F33E3" w:rsidRDefault="008A4C5E" w:rsidP="008A4C5E">
            <w:pPr>
              <w:spacing w:line="252" w:lineRule="auto"/>
              <w:rPr>
                <w:sz w:val="28"/>
                <w:szCs w:val="36"/>
              </w:rPr>
            </w:pPr>
            <w:r w:rsidRPr="008F33E3">
              <w:rPr>
                <w:sz w:val="24"/>
                <w:szCs w:val="36"/>
              </w:rPr>
              <w:t>4.«Парикмахерская»</w:t>
            </w:r>
          </w:p>
        </w:tc>
        <w:tc>
          <w:tcPr>
            <w:tcW w:w="2753" w:type="dxa"/>
          </w:tcPr>
          <w:p w:rsidR="008A4C5E" w:rsidRPr="008F33E3" w:rsidRDefault="008A4C5E" w:rsidP="008A4C5E">
            <w:pPr>
              <w:rPr>
                <w:sz w:val="24"/>
                <w:szCs w:val="24"/>
              </w:rPr>
            </w:pPr>
            <w:r w:rsidRPr="008F33E3">
              <w:rPr>
                <w:sz w:val="24"/>
                <w:szCs w:val="24"/>
              </w:rPr>
              <w:t>1.«Чук, Чук, детям» Д.в. №8/02,с. 103</w:t>
            </w:r>
          </w:p>
          <w:p w:rsidR="008A4C5E" w:rsidRPr="008F33E3" w:rsidRDefault="008A4C5E" w:rsidP="008A4C5E">
            <w:pPr>
              <w:rPr>
                <w:sz w:val="24"/>
                <w:szCs w:val="24"/>
              </w:rPr>
            </w:pPr>
            <w:r w:rsidRPr="008F33E3">
              <w:rPr>
                <w:sz w:val="24"/>
                <w:szCs w:val="24"/>
              </w:rPr>
              <w:t>2. «Наш козёл стрекозёл» с.104</w:t>
            </w:r>
          </w:p>
          <w:p w:rsidR="008A4C5E" w:rsidRPr="008F33E3" w:rsidRDefault="008A4C5E" w:rsidP="008A4C5E">
            <w:pPr>
              <w:rPr>
                <w:sz w:val="24"/>
                <w:szCs w:val="24"/>
              </w:rPr>
            </w:pPr>
            <w:r w:rsidRPr="008F33E3">
              <w:rPr>
                <w:sz w:val="24"/>
                <w:szCs w:val="24"/>
              </w:rPr>
              <w:t>3. «Пошла Маня на базар» с.104</w:t>
            </w:r>
          </w:p>
          <w:p w:rsidR="008A4C5E" w:rsidRPr="008F33E3" w:rsidRDefault="008A4C5E" w:rsidP="008A4C5E">
            <w:pPr>
              <w:rPr>
                <w:sz w:val="24"/>
                <w:szCs w:val="24"/>
              </w:rPr>
            </w:pPr>
            <w:r w:rsidRPr="008F33E3">
              <w:rPr>
                <w:sz w:val="24"/>
                <w:szCs w:val="24"/>
              </w:rPr>
              <w:t>4. «Белка с ветки в свой домишко» с.105</w:t>
            </w:r>
          </w:p>
        </w:tc>
        <w:tc>
          <w:tcPr>
            <w:tcW w:w="2753" w:type="dxa"/>
          </w:tcPr>
          <w:p w:rsidR="008A4C5E" w:rsidRPr="008F33E3" w:rsidRDefault="008A4C5E" w:rsidP="008A4C5E">
            <w:pPr>
              <w:rPr>
                <w:sz w:val="24"/>
                <w:szCs w:val="24"/>
              </w:rPr>
            </w:pPr>
            <w:r w:rsidRPr="008F33E3">
              <w:rPr>
                <w:sz w:val="24"/>
                <w:szCs w:val="24"/>
              </w:rPr>
              <w:t>«Дюймовочка»</w:t>
            </w:r>
          </w:p>
          <w:p w:rsidR="008A4C5E" w:rsidRPr="008F33E3" w:rsidRDefault="008A4C5E" w:rsidP="008A4C5E">
            <w:pPr>
              <w:rPr>
                <w:sz w:val="24"/>
                <w:szCs w:val="24"/>
              </w:rPr>
            </w:pPr>
            <w:r w:rsidRPr="008F33E3">
              <w:rPr>
                <w:sz w:val="24"/>
                <w:szCs w:val="24"/>
              </w:rPr>
              <w:t>Дошк.воспит.№2/94 с.91</w:t>
            </w:r>
          </w:p>
        </w:tc>
        <w:tc>
          <w:tcPr>
            <w:tcW w:w="3906" w:type="dxa"/>
          </w:tcPr>
          <w:p w:rsidR="008A4C5E" w:rsidRPr="008F33E3" w:rsidRDefault="008A4C5E" w:rsidP="008A4C5E">
            <w:pPr>
              <w:rPr>
                <w:sz w:val="24"/>
                <w:szCs w:val="24"/>
              </w:rPr>
            </w:pPr>
            <w:r w:rsidRPr="008F33E3">
              <w:rPr>
                <w:sz w:val="24"/>
                <w:szCs w:val="24"/>
              </w:rPr>
              <w:t>1.«Дома зверей» (Волчкова Степанова с.91)</w:t>
            </w:r>
          </w:p>
          <w:p w:rsidR="008A4C5E" w:rsidRPr="008F33E3" w:rsidRDefault="008A4C5E" w:rsidP="008A4C5E">
            <w:pPr>
              <w:rPr>
                <w:sz w:val="24"/>
                <w:szCs w:val="24"/>
              </w:rPr>
            </w:pPr>
            <w:r w:rsidRPr="008F33E3">
              <w:rPr>
                <w:sz w:val="24"/>
                <w:szCs w:val="24"/>
              </w:rPr>
              <w:t>2. «Дорожные знаки» с.21</w:t>
            </w:r>
          </w:p>
          <w:p w:rsidR="008A4C5E" w:rsidRPr="008F33E3" w:rsidRDefault="008A4C5E" w:rsidP="008A4C5E">
            <w:pPr>
              <w:rPr>
                <w:sz w:val="24"/>
                <w:szCs w:val="24"/>
              </w:rPr>
            </w:pPr>
            <w:r w:rsidRPr="008F33E3">
              <w:rPr>
                <w:sz w:val="24"/>
                <w:szCs w:val="24"/>
              </w:rPr>
              <w:t>3 «Кто больше увидит» с.24</w:t>
            </w:r>
          </w:p>
          <w:p w:rsidR="008A4C5E" w:rsidRPr="008F33E3" w:rsidRDefault="008A4C5E" w:rsidP="008A4C5E">
            <w:pPr>
              <w:rPr>
                <w:sz w:val="24"/>
                <w:szCs w:val="24"/>
              </w:rPr>
            </w:pPr>
            <w:r w:rsidRPr="008F33E3">
              <w:rPr>
                <w:sz w:val="24"/>
                <w:szCs w:val="24"/>
              </w:rPr>
              <w:t>4. «Считай не ошибись» с.22</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«Мебель для гномиков»</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Ноябрь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1.«Семья»</w:t>
            </w:r>
          </w:p>
          <w:p w:rsidR="008A4C5E" w:rsidRPr="008F33E3" w:rsidRDefault="008A4C5E" w:rsidP="008A4C5E">
            <w:pPr>
              <w:spacing w:line="252" w:lineRule="auto"/>
              <w:rPr>
                <w:sz w:val="24"/>
                <w:szCs w:val="36"/>
              </w:rPr>
            </w:pPr>
            <w:r w:rsidRPr="008F33E3">
              <w:rPr>
                <w:sz w:val="24"/>
                <w:szCs w:val="36"/>
              </w:rPr>
              <w:t>2.«В библиотеке»</w:t>
            </w:r>
          </w:p>
          <w:p w:rsidR="008A4C5E" w:rsidRPr="008F33E3" w:rsidRDefault="008A4C5E" w:rsidP="008A4C5E">
            <w:pPr>
              <w:spacing w:line="252" w:lineRule="auto"/>
              <w:rPr>
                <w:sz w:val="24"/>
                <w:szCs w:val="36"/>
              </w:rPr>
            </w:pPr>
            <w:r w:rsidRPr="008F33E3">
              <w:rPr>
                <w:sz w:val="24"/>
                <w:szCs w:val="36"/>
              </w:rPr>
              <w:t>3.«Зоопарк»</w:t>
            </w:r>
          </w:p>
          <w:p w:rsidR="008A4C5E" w:rsidRPr="008F33E3" w:rsidRDefault="008A4C5E" w:rsidP="008A4C5E">
            <w:pPr>
              <w:spacing w:line="252" w:lineRule="auto"/>
              <w:rPr>
                <w:sz w:val="24"/>
                <w:szCs w:val="36"/>
              </w:rPr>
            </w:pPr>
            <w:r w:rsidRPr="008F33E3">
              <w:rPr>
                <w:sz w:val="24"/>
                <w:szCs w:val="36"/>
              </w:rPr>
              <w:t>4.«День рождения Степашки»</w:t>
            </w:r>
          </w:p>
        </w:tc>
        <w:tc>
          <w:tcPr>
            <w:tcW w:w="2753" w:type="dxa"/>
          </w:tcPr>
          <w:p w:rsidR="008A4C5E" w:rsidRPr="008F33E3" w:rsidRDefault="008A4C5E" w:rsidP="008A4C5E">
            <w:pPr>
              <w:rPr>
                <w:sz w:val="24"/>
                <w:szCs w:val="24"/>
              </w:rPr>
            </w:pPr>
            <w:r w:rsidRPr="008F33E3">
              <w:rPr>
                <w:sz w:val="24"/>
                <w:szCs w:val="24"/>
              </w:rPr>
              <w:t>1.«Идёт петушок» Д.в. №10/02 с. 116</w:t>
            </w:r>
          </w:p>
          <w:p w:rsidR="008A4C5E" w:rsidRPr="008F33E3" w:rsidRDefault="008A4C5E" w:rsidP="008A4C5E">
            <w:pPr>
              <w:rPr>
                <w:sz w:val="24"/>
                <w:szCs w:val="24"/>
              </w:rPr>
            </w:pPr>
            <w:r w:rsidRPr="008F33E3">
              <w:rPr>
                <w:sz w:val="24"/>
                <w:szCs w:val="24"/>
              </w:rPr>
              <w:t>2. «Заяц, заяц, чем ты занят?» с.117</w:t>
            </w:r>
          </w:p>
          <w:p w:rsidR="008A4C5E" w:rsidRPr="008F33E3" w:rsidRDefault="008A4C5E" w:rsidP="008A4C5E">
            <w:pPr>
              <w:rPr>
                <w:sz w:val="24"/>
                <w:szCs w:val="24"/>
              </w:rPr>
            </w:pPr>
            <w:r w:rsidRPr="008F33E3">
              <w:rPr>
                <w:sz w:val="24"/>
                <w:szCs w:val="24"/>
              </w:rPr>
              <w:t>3. «Федул, что губы надул?» с 117</w:t>
            </w:r>
          </w:p>
          <w:p w:rsidR="008A4C5E" w:rsidRPr="008F33E3" w:rsidRDefault="008A4C5E" w:rsidP="008A4C5E">
            <w:pPr>
              <w:rPr>
                <w:sz w:val="24"/>
                <w:szCs w:val="24"/>
              </w:rPr>
            </w:pPr>
            <w:r w:rsidRPr="008F33E3">
              <w:rPr>
                <w:sz w:val="24"/>
                <w:szCs w:val="24"/>
              </w:rPr>
              <w:t>4. «Бременские музыканты» с 118</w:t>
            </w:r>
          </w:p>
        </w:tc>
        <w:tc>
          <w:tcPr>
            <w:tcW w:w="2753" w:type="dxa"/>
          </w:tcPr>
          <w:p w:rsidR="008A4C5E" w:rsidRPr="008F33E3" w:rsidRDefault="008A4C5E" w:rsidP="008A4C5E">
            <w:pPr>
              <w:rPr>
                <w:sz w:val="24"/>
                <w:szCs w:val="24"/>
              </w:rPr>
            </w:pPr>
            <w:r w:rsidRPr="008F33E3">
              <w:rPr>
                <w:sz w:val="24"/>
                <w:szCs w:val="24"/>
              </w:rPr>
              <w:t>«Бременские музыканты» Д.в №8/02, с. 97</w:t>
            </w:r>
          </w:p>
        </w:tc>
        <w:tc>
          <w:tcPr>
            <w:tcW w:w="3906" w:type="dxa"/>
          </w:tcPr>
          <w:p w:rsidR="008A4C5E" w:rsidRPr="008F33E3" w:rsidRDefault="008A4C5E" w:rsidP="008A4C5E">
            <w:pPr>
              <w:rPr>
                <w:sz w:val="24"/>
                <w:szCs w:val="24"/>
              </w:rPr>
            </w:pPr>
            <w:r w:rsidRPr="008F33E3">
              <w:rPr>
                <w:sz w:val="24"/>
                <w:szCs w:val="24"/>
              </w:rPr>
              <w:t>1.«Узнай растение» (Дрязгунова с. 49</w:t>
            </w:r>
          </w:p>
          <w:p w:rsidR="008A4C5E" w:rsidRPr="008F33E3" w:rsidRDefault="008A4C5E" w:rsidP="008A4C5E">
            <w:pPr>
              <w:rPr>
                <w:sz w:val="24"/>
                <w:szCs w:val="24"/>
              </w:rPr>
            </w:pPr>
            <w:r w:rsidRPr="008F33E3">
              <w:rPr>
                <w:sz w:val="24"/>
                <w:szCs w:val="24"/>
              </w:rPr>
              <w:t>2.»Разложи пропущенные фигуры» (Панова с 11)</w:t>
            </w:r>
          </w:p>
          <w:p w:rsidR="008A4C5E" w:rsidRPr="008F33E3" w:rsidRDefault="008A4C5E" w:rsidP="008A4C5E">
            <w:pPr>
              <w:rPr>
                <w:sz w:val="24"/>
                <w:szCs w:val="24"/>
              </w:rPr>
            </w:pPr>
            <w:r w:rsidRPr="008F33E3">
              <w:rPr>
                <w:sz w:val="24"/>
                <w:szCs w:val="24"/>
              </w:rPr>
              <w:t>3. «Трудные виражи»(Дьяченко с. 40)</w:t>
            </w:r>
          </w:p>
          <w:p w:rsidR="008A4C5E" w:rsidRPr="008F33E3" w:rsidRDefault="008A4C5E" w:rsidP="008A4C5E">
            <w:pPr>
              <w:rPr>
                <w:sz w:val="24"/>
                <w:szCs w:val="24"/>
              </w:rPr>
            </w:pPr>
            <w:r w:rsidRPr="008F33E3">
              <w:rPr>
                <w:sz w:val="24"/>
                <w:szCs w:val="24"/>
              </w:rPr>
              <w:t>4. «Волшебные кляксы» (Дьяченко с.37)</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«Вокзалы»</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lastRenderedPageBreak/>
              <w:t xml:space="preserve">Декабрь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1.«Кругосветное путешествие»</w:t>
            </w:r>
          </w:p>
          <w:p w:rsidR="008A4C5E" w:rsidRPr="008F33E3" w:rsidRDefault="008A4C5E" w:rsidP="008A4C5E">
            <w:pPr>
              <w:spacing w:line="252" w:lineRule="auto"/>
              <w:rPr>
                <w:sz w:val="24"/>
                <w:szCs w:val="36"/>
              </w:rPr>
            </w:pPr>
            <w:r w:rsidRPr="008F33E3">
              <w:rPr>
                <w:sz w:val="24"/>
                <w:szCs w:val="36"/>
              </w:rPr>
              <w:t>2.«Школа»</w:t>
            </w:r>
          </w:p>
          <w:p w:rsidR="008A4C5E" w:rsidRPr="008F33E3" w:rsidRDefault="008A4C5E" w:rsidP="008A4C5E">
            <w:pPr>
              <w:spacing w:line="252" w:lineRule="auto"/>
              <w:rPr>
                <w:sz w:val="24"/>
                <w:szCs w:val="36"/>
              </w:rPr>
            </w:pPr>
            <w:r w:rsidRPr="008F33E3">
              <w:rPr>
                <w:sz w:val="24"/>
                <w:szCs w:val="36"/>
              </w:rPr>
              <w:t>3.«Правила движения»</w:t>
            </w:r>
          </w:p>
          <w:p w:rsidR="008A4C5E" w:rsidRPr="008F33E3" w:rsidRDefault="008A4C5E" w:rsidP="008A4C5E">
            <w:pPr>
              <w:spacing w:line="252" w:lineRule="auto"/>
              <w:rPr>
                <w:sz w:val="24"/>
                <w:szCs w:val="36"/>
              </w:rPr>
            </w:pPr>
            <w:r w:rsidRPr="008F33E3">
              <w:rPr>
                <w:sz w:val="24"/>
                <w:szCs w:val="36"/>
              </w:rPr>
              <w:t>4.«Мы спортсмены»</w:t>
            </w:r>
          </w:p>
        </w:tc>
        <w:tc>
          <w:tcPr>
            <w:tcW w:w="2753" w:type="dxa"/>
          </w:tcPr>
          <w:p w:rsidR="008A4C5E" w:rsidRPr="008F33E3" w:rsidRDefault="008A4C5E" w:rsidP="008A4C5E">
            <w:pPr>
              <w:rPr>
                <w:sz w:val="24"/>
                <w:szCs w:val="24"/>
              </w:rPr>
            </w:pPr>
            <w:r w:rsidRPr="008F33E3">
              <w:rPr>
                <w:sz w:val="24"/>
                <w:szCs w:val="24"/>
              </w:rPr>
              <w:t>1.«Аты-баты-шли солдаты» Д.в. №10/02 с.118</w:t>
            </w:r>
          </w:p>
          <w:p w:rsidR="008A4C5E" w:rsidRPr="008F33E3" w:rsidRDefault="008A4C5E" w:rsidP="008A4C5E">
            <w:pPr>
              <w:rPr>
                <w:sz w:val="24"/>
                <w:szCs w:val="24"/>
              </w:rPr>
            </w:pPr>
            <w:r w:rsidRPr="008F33E3">
              <w:rPr>
                <w:sz w:val="24"/>
                <w:szCs w:val="24"/>
              </w:rPr>
              <w:t>2. «Я медведя поймал»с.119</w:t>
            </w:r>
          </w:p>
          <w:p w:rsidR="008A4C5E" w:rsidRPr="008F33E3" w:rsidRDefault="008A4C5E" w:rsidP="008A4C5E">
            <w:pPr>
              <w:rPr>
                <w:sz w:val="24"/>
                <w:szCs w:val="24"/>
              </w:rPr>
            </w:pPr>
            <w:r w:rsidRPr="008F33E3">
              <w:rPr>
                <w:sz w:val="24"/>
                <w:szCs w:val="24"/>
              </w:rPr>
              <w:t>3. «Лягушонок» с.119</w:t>
            </w:r>
          </w:p>
          <w:p w:rsidR="008A4C5E" w:rsidRPr="008F33E3" w:rsidRDefault="008A4C5E" w:rsidP="008A4C5E">
            <w:pPr>
              <w:rPr>
                <w:sz w:val="24"/>
                <w:szCs w:val="24"/>
              </w:rPr>
            </w:pPr>
            <w:r w:rsidRPr="008F33E3">
              <w:rPr>
                <w:sz w:val="24"/>
                <w:szCs w:val="24"/>
              </w:rPr>
              <w:t>4. «Ты мороз, мороз, мороз..» с.119</w:t>
            </w:r>
          </w:p>
        </w:tc>
        <w:tc>
          <w:tcPr>
            <w:tcW w:w="2753" w:type="dxa"/>
          </w:tcPr>
          <w:p w:rsidR="008A4C5E" w:rsidRPr="008F33E3" w:rsidRDefault="008A4C5E" w:rsidP="008A4C5E">
            <w:pPr>
              <w:rPr>
                <w:sz w:val="24"/>
                <w:szCs w:val="24"/>
              </w:rPr>
            </w:pPr>
            <w:r w:rsidRPr="008F33E3">
              <w:rPr>
                <w:sz w:val="24"/>
                <w:szCs w:val="24"/>
              </w:rPr>
              <w:t>Кукольный театр «Сказка о снежинке»</w:t>
            </w:r>
          </w:p>
          <w:p w:rsidR="008A4C5E" w:rsidRPr="008F33E3" w:rsidRDefault="008A4C5E" w:rsidP="008A4C5E">
            <w:pPr>
              <w:rPr>
                <w:sz w:val="24"/>
                <w:szCs w:val="24"/>
              </w:rPr>
            </w:pPr>
            <w:r w:rsidRPr="008F33E3">
              <w:rPr>
                <w:sz w:val="24"/>
                <w:szCs w:val="24"/>
              </w:rPr>
              <w:t>Д.в.№1/1998 с.118</w:t>
            </w:r>
          </w:p>
        </w:tc>
        <w:tc>
          <w:tcPr>
            <w:tcW w:w="3906" w:type="dxa"/>
          </w:tcPr>
          <w:p w:rsidR="008A4C5E" w:rsidRPr="008F33E3" w:rsidRDefault="008A4C5E" w:rsidP="008A4C5E">
            <w:pPr>
              <w:rPr>
                <w:sz w:val="24"/>
                <w:szCs w:val="24"/>
              </w:rPr>
            </w:pPr>
            <w:r w:rsidRPr="008F33E3">
              <w:rPr>
                <w:sz w:val="24"/>
                <w:szCs w:val="24"/>
              </w:rPr>
              <w:t>1.«Наши помощники»(Сорокина с.31)</w:t>
            </w:r>
          </w:p>
          <w:p w:rsidR="008A4C5E" w:rsidRPr="008F33E3" w:rsidRDefault="008A4C5E" w:rsidP="008A4C5E">
            <w:pPr>
              <w:rPr>
                <w:sz w:val="24"/>
                <w:szCs w:val="24"/>
              </w:rPr>
            </w:pPr>
            <w:r w:rsidRPr="008F33E3">
              <w:rPr>
                <w:sz w:val="24"/>
                <w:szCs w:val="24"/>
              </w:rPr>
              <w:t>2. «Головоломки с палочками» (Волчкова Степанова с.36)</w:t>
            </w:r>
          </w:p>
          <w:p w:rsidR="008A4C5E" w:rsidRPr="008F33E3" w:rsidRDefault="008A4C5E" w:rsidP="008A4C5E">
            <w:pPr>
              <w:rPr>
                <w:sz w:val="24"/>
                <w:szCs w:val="24"/>
              </w:rPr>
            </w:pPr>
            <w:r w:rsidRPr="008F33E3">
              <w:rPr>
                <w:sz w:val="24"/>
                <w:szCs w:val="24"/>
              </w:rPr>
              <w:t>3. «Выложи сам» (Дьяченко, с.42)</w:t>
            </w:r>
          </w:p>
          <w:p w:rsidR="008A4C5E" w:rsidRPr="008F33E3" w:rsidRDefault="008A4C5E" w:rsidP="008A4C5E">
            <w:pPr>
              <w:rPr>
                <w:sz w:val="24"/>
                <w:szCs w:val="24"/>
              </w:rPr>
            </w:pPr>
            <w:r w:rsidRPr="008F33E3">
              <w:rPr>
                <w:sz w:val="24"/>
                <w:szCs w:val="24"/>
              </w:rPr>
              <w:t>4. «Ночное путешествие в канун Нового года» (Сорокина с. 76)</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«Дома для гостей с другой планеты»</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jc w:val="center"/>
              <w:rPr>
                <w:rFonts w:eastAsia="Constantia"/>
                <w:sz w:val="28"/>
                <w:szCs w:val="28"/>
              </w:rPr>
            </w:pPr>
            <w:r w:rsidRPr="008F33E3">
              <w:rPr>
                <w:rFonts w:eastAsia="Constantia"/>
                <w:sz w:val="28"/>
                <w:szCs w:val="28"/>
              </w:rPr>
              <w:t>Январь</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1.«На станции тех-го обслуживания»</w:t>
            </w:r>
          </w:p>
          <w:p w:rsidR="008A4C5E" w:rsidRPr="008F33E3" w:rsidRDefault="008A4C5E" w:rsidP="008A4C5E">
            <w:pPr>
              <w:spacing w:line="252" w:lineRule="auto"/>
              <w:rPr>
                <w:sz w:val="24"/>
                <w:szCs w:val="36"/>
              </w:rPr>
            </w:pPr>
            <w:r w:rsidRPr="008F33E3">
              <w:rPr>
                <w:sz w:val="24"/>
                <w:szCs w:val="36"/>
              </w:rPr>
              <w:t>2.«Семья»</w:t>
            </w:r>
          </w:p>
          <w:p w:rsidR="008A4C5E" w:rsidRPr="008F33E3" w:rsidRDefault="008A4C5E" w:rsidP="008A4C5E">
            <w:pPr>
              <w:spacing w:line="252" w:lineRule="auto"/>
              <w:rPr>
                <w:sz w:val="24"/>
                <w:szCs w:val="36"/>
              </w:rPr>
            </w:pPr>
            <w:r w:rsidRPr="008F33E3">
              <w:rPr>
                <w:sz w:val="24"/>
                <w:szCs w:val="36"/>
              </w:rPr>
              <w:t>3.«В кафе»</w:t>
            </w:r>
          </w:p>
          <w:p w:rsidR="008A4C5E" w:rsidRPr="008F33E3" w:rsidRDefault="008A4C5E" w:rsidP="008A4C5E">
            <w:pPr>
              <w:spacing w:line="252" w:lineRule="auto"/>
              <w:rPr>
                <w:sz w:val="24"/>
                <w:szCs w:val="36"/>
              </w:rPr>
            </w:pPr>
            <w:r w:rsidRPr="008F33E3">
              <w:rPr>
                <w:sz w:val="24"/>
                <w:szCs w:val="36"/>
              </w:rPr>
              <w:t>4.«Парикмахерская»</w:t>
            </w:r>
          </w:p>
        </w:tc>
        <w:tc>
          <w:tcPr>
            <w:tcW w:w="2753" w:type="dxa"/>
          </w:tcPr>
          <w:p w:rsidR="008A4C5E" w:rsidRPr="008F33E3" w:rsidRDefault="008A4C5E" w:rsidP="008A4C5E">
            <w:pPr>
              <w:rPr>
                <w:sz w:val="24"/>
                <w:szCs w:val="24"/>
              </w:rPr>
            </w:pPr>
            <w:r w:rsidRPr="008F33E3">
              <w:rPr>
                <w:sz w:val="24"/>
                <w:szCs w:val="24"/>
              </w:rPr>
              <w:t>1.«Кот Леопольд» Д.в. №6/98, с.133</w:t>
            </w:r>
          </w:p>
          <w:p w:rsidR="008A4C5E" w:rsidRPr="008F33E3" w:rsidRDefault="008A4C5E" w:rsidP="008A4C5E">
            <w:pPr>
              <w:rPr>
                <w:sz w:val="24"/>
                <w:szCs w:val="24"/>
              </w:rPr>
            </w:pPr>
            <w:r w:rsidRPr="008F33E3">
              <w:rPr>
                <w:sz w:val="24"/>
                <w:szCs w:val="24"/>
              </w:rPr>
              <w:t>2. «Паша и Маша» с.139</w:t>
            </w:r>
          </w:p>
          <w:p w:rsidR="008A4C5E" w:rsidRPr="008F33E3" w:rsidRDefault="008A4C5E" w:rsidP="008A4C5E">
            <w:pPr>
              <w:rPr>
                <w:sz w:val="24"/>
                <w:szCs w:val="24"/>
              </w:rPr>
            </w:pPr>
            <w:r w:rsidRPr="008F33E3">
              <w:rPr>
                <w:sz w:val="24"/>
                <w:szCs w:val="24"/>
              </w:rPr>
              <w:t>3. «Приключения Буратино» с.139</w:t>
            </w:r>
          </w:p>
          <w:p w:rsidR="008A4C5E" w:rsidRPr="008F33E3" w:rsidRDefault="008A4C5E" w:rsidP="008A4C5E">
            <w:pPr>
              <w:rPr>
                <w:sz w:val="24"/>
                <w:szCs w:val="24"/>
              </w:rPr>
            </w:pPr>
            <w:r w:rsidRPr="008F33E3">
              <w:rPr>
                <w:sz w:val="24"/>
                <w:szCs w:val="24"/>
              </w:rPr>
              <w:t>4. «Сказка о снежинке» с.134</w:t>
            </w:r>
          </w:p>
        </w:tc>
        <w:tc>
          <w:tcPr>
            <w:tcW w:w="2753" w:type="dxa"/>
          </w:tcPr>
          <w:p w:rsidR="008A4C5E" w:rsidRPr="008F33E3" w:rsidRDefault="008A4C5E" w:rsidP="008A4C5E">
            <w:pPr>
              <w:rPr>
                <w:sz w:val="24"/>
                <w:szCs w:val="24"/>
              </w:rPr>
            </w:pPr>
            <w:r w:rsidRPr="008F33E3">
              <w:rPr>
                <w:sz w:val="24"/>
                <w:szCs w:val="24"/>
              </w:rPr>
              <w:t>Спектакль «В гостях у Василисы» Д.в.№6/98, с.132</w:t>
            </w:r>
          </w:p>
        </w:tc>
        <w:tc>
          <w:tcPr>
            <w:tcW w:w="3906" w:type="dxa"/>
          </w:tcPr>
          <w:p w:rsidR="008A4C5E" w:rsidRPr="008F33E3" w:rsidRDefault="008A4C5E" w:rsidP="008A4C5E">
            <w:pPr>
              <w:rPr>
                <w:sz w:val="24"/>
                <w:szCs w:val="24"/>
              </w:rPr>
            </w:pPr>
            <w:r w:rsidRPr="008F33E3">
              <w:rPr>
                <w:sz w:val="24"/>
                <w:szCs w:val="24"/>
              </w:rPr>
              <w:t>1.«Найди что опишу» (Дрязгунова с.48)</w:t>
            </w:r>
          </w:p>
          <w:p w:rsidR="008A4C5E" w:rsidRPr="008F33E3" w:rsidRDefault="008A4C5E" w:rsidP="008A4C5E">
            <w:pPr>
              <w:rPr>
                <w:sz w:val="24"/>
                <w:szCs w:val="24"/>
              </w:rPr>
            </w:pPr>
            <w:r w:rsidRPr="008F33E3">
              <w:rPr>
                <w:sz w:val="24"/>
                <w:szCs w:val="24"/>
              </w:rPr>
              <w:t>2. «Найди звук» (Ушакова, с 40)</w:t>
            </w:r>
          </w:p>
          <w:p w:rsidR="008A4C5E" w:rsidRPr="008F33E3" w:rsidRDefault="008A4C5E" w:rsidP="008A4C5E">
            <w:pPr>
              <w:rPr>
                <w:sz w:val="24"/>
                <w:szCs w:val="24"/>
              </w:rPr>
            </w:pPr>
            <w:r w:rsidRPr="008F33E3">
              <w:rPr>
                <w:sz w:val="24"/>
                <w:szCs w:val="24"/>
              </w:rPr>
              <w:t>3. «Запомни картинки» (Дьяченко с. 29)</w:t>
            </w:r>
          </w:p>
          <w:p w:rsidR="008A4C5E" w:rsidRPr="008F33E3" w:rsidRDefault="008A4C5E" w:rsidP="008A4C5E">
            <w:pPr>
              <w:rPr>
                <w:sz w:val="24"/>
                <w:szCs w:val="24"/>
              </w:rPr>
            </w:pPr>
            <w:r w:rsidRPr="008F33E3">
              <w:rPr>
                <w:sz w:val="24"/>
                <w:szCs w:val="24"/>
              </w:rPr>
              <w:t>4. «Кто где живёт?» (Дрязгунова с.53)</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«Дома многоэтажные»</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Февраль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1.«Мы военные разведчики»</w:t>
            </w:r>
          </w:p>
          <w:p w:rsidR="008A4C5E" w:rsidRPr="008F33E3" w:rsidRDefault="008A4C5E" w:rsidP="008A4C5E">
            <w:pPr>
              <w:spacing w:line="252" w:lineRule="auto"/>
              <w:rPr>
                <w:sz w:val="24"/>
                <w:szCs w:val="36"/>
              </w:rPr>
            </w:pPr>
            <w:r w:rsidRPr="008F33E3">
              <w:rPr>
                <w:sz w:val="24"/>
                <w:szCs w:val="36"/>
              </w:rPr>
              <w:t>2.«Аптека»</w:t>
            </w:r>
          </w:p>
          <w:p w:rsidR="008A4C5E" w:rsidRPr="008F33E3" w:rsidRDefault="008A4C5E" w:rsidP="008A4C5E">
            <w:pPr>
              <w:spacing w:line="252" w:lineRule="auto"/>
              <w:rPr>
                <w:sz w:val="24"/>
                <w:szCs w:val="36"/>
              </w:rPr>
            </w:pPr>
            <w:r w:rsidRPr="008F33E3">
              <w:rPr>
                <w:sz w:val="24"/>
                <w:szCs w:val="36"/>
              </w:rPr>
              <w:t>3.«Пограничники»</w:t>
            </w:r>
          </w:p>
          <w:p w:rsidR="008A4C5E" w:rsidRPr="008F33E3" w:rsidRDefault="008A4C5E" w:rsidP="008A4C5E">
            <w:pPr>
              <w:spacing w:line="252" w:lineRule="auto"/>
              <w:rPr>
                <w:sz w:val="24"/>
                <w:szCs w:val="36"/>
              </w:rPr>
            </w:pPr>
            <w:r w:rsidRPr="008F33E3">
              <w:rPr>
                <w:sz w:val="24"/>
                <w:szCs w:val="36"/>
              </w:rPr>
              <w:t>4.«Почта»</w:t>
            </w:r>
          </w:p>
        </w:tc>
        <w:tc>
          <w:tcPr>
            <w:tcW w:w="2753" w:type="dxa"/>
          </w:tcPr>
          <w:p w:rsidR="008A4C5E" w:rsidRPr="008F33E3" w:rsidRDefault="008A4C5E" w:rsidP="008A4C5E">
            <w:pPr>
              <w:rPr>
                <w:sz w:val="24"/>
                <w:szCs w:val="24"/>
              </w:rPr>
            </w:pPr>
            <w:r w:rsidRPr="008F33E3">
              <w:rPr>
                <w:sz w:val="24"/>
                <w:szCs w:val="24"/>
              </w:rPr>
              <w:t>1.«О чем разговаривают кошки?» Д.в. №1/03, с. 114</w:t>
            </w:r>
          </w:p>
          <w:p w:rsidR="008A4C5E" w:rsidRPr="008F33E3" w:rsidRDefault="008A4C5E" w:rsidP="008A4C5E">
            <w:pPr>
              <w:rPr>
                <w:sz w:val="24"/>
                <w:szCs w:val="24"/>
              </w:rPr>
            </w:pPr>
            <w:r w:rsidRPr="008F33E3">
              <w:rPr>
                <w:sz w:val="24"/>
                <w:szCs w:val="24"/>
              </w:rPr>
              <w:t>2. «Как собака себе друга искала» №5/08 с.130</w:t>
            </w:r>
          </w:p>
          <w:p w:rsidR="008A4C5E" w:rsidRPr="008F33E3" w:rsidRDefault="008A4C5E" w:rsidP="008A4C5E">
            <w:pPr>
              <w:rPr>
                <w:sz w:val="24"/>
                <w:szCs w:val="24"/>
              </w:rPr>
            </w:pPr>
            <w:r w:rsidRPr="008F33E3">
              <w:rPr>
                <w:sz w:val="24"/>
                <w:szCs w:val="24"/>
              </w:rPr>
              <w:t>3. «Белоснежка и семь гномов» №5/98, с.131</w:t>
            </w:r>
          </w:p>
          <w:p w:rsidR="008A4C5E" w:rsidRPr="008F33E3" w:rsidRDefault="008A4C5E" w:rsidP="008A4C5E">
            <w:pPr>
              <w:rPr>
                <w:sz w:val="24"/>
                <w:szCs w:val="24"/>
              </w:rPr>
            </w:pPr>
            <w:r w:rsidRPr="008F33E3">
              <w:rPr>
                <w:sz w:val="24"/>
                <w:szCs w:val="24"/>
              </w:rPr>
              <w:t>4. «Красная шапочка» №12/97, с. 29</w:t>
            </w:r>
          </w:p>
        </w:tc>
        <w:tc>
          <w:tcPr>
            <w:tcW w:w="2753" w:type="dxa"/>
          </w:tcPr>
          <w:p w:rsidR="008A4C5E" w:rsidRPr="008F33E3" w:rsidRDefault="008A4C5E" w:rsidP="008A4C5E">
            <w:pPr>
              <w:rPr>
                <w:sz w:val="24"/>
                <w:szCs w:val="24"/>
              </w:rPr>
            </w:pPr>
            <w:r w:rsidRPr="008F33E3">
              <w:rPr>
                <w:sz w:val="24"/>
                <w:szCs w:val="24"/>
              </w:rPr>
              <w:t>Спектакль «Алёнушка и лиса» Д.в. №9/98, с. 132</w:t>
            </w:r>
          </w:p>
        </w:tc>
        <w:tc>
          <w:tcPr>
            <w:tcW w:w="3906" w:type="dxa"/>
          </w:tcPr>
          <w:p w:rsidR="008A4C5E" w:rsidRPr="008F33E3" w:rsidRDefault="008A4C5E" w:rsidP="008A4C5E">
            <w:pPr>
              <w:rPr>
                <w:sz w:val="24"/>
                <w:szCs w:val="24"/>
              </w:rPr>
            </w:pPr>
            <w:r w:rsidRPr="008F33E3">
              <w:rPr>
                <w:sz w:val="24"/>
                <w:szCs w:val="24"/>
              </w:rPr>
              <w:t xml:space="preserve"> 1.«Путешествие»(Сорокина,с.77)        </w:t>
            </w:r>
          </w:p>
          <w:p w:rsidR="008A4C5E" w:rsidRPr="008F33E3" w:rsidRDefault="008A4C5E" w:rsidP="008A4C5E">
            <w:pPr>
              <w:rPr>
                <w:sz w:val="24"/>
                <w:szCs w:val="24"/>
              </w:rPr>
            </w:pPr>
            <w:r w:rsidRPr="008F33E3">
              <w:rPr>
                <w:sz w:val="24"/>
                <w:szCs w:val="24"/>
              </w:rPr>
              <w:t>2. «Природа и человек» (Бондаренко «Эколог. занят.» с. 81</w:t>
            </w:r>
          </w:p>
          <w:p w:rsidR="008A4C5E" w:rsidRPr="008F33E3" w:rsidRDefault="008A4C5E" w:rsidP="008A4C5E">
            <w:pPr>
              <w:rPr>
                <w:sz w:val="24"/>
                <w:szCs w:val="24"/>
              </w:rPr>
            </w:pPr>
            <w:r w:rsidRPr="008F33E3">
              <w:rPr>
                <w:sz w:val="24"/>
                <w:szCs w:val="24"/>
              </w:rPr>
              <w:t>3. «Путешествие по комнате» (Волчкова Степанова с.43</w:t>
            </w:r>
          </w:p>
          <w:p w:rsidR="008A4C5E" w:rsidRPr="008F33E3" w:rsidRDefault="008A4C5E" w:rsidP="008A4C5E">
            <w:pPr>
              <w:rPr>
                <w:sz w:val="24"/>
                <w:szCs w:val="24"/>
              </w:rPr>
            </w:pPr>
            <w:r w:rsidRPr="008F33E3">
              <w:rPr>
                <w:sz w:val="24"/>
                <w:szCs w:val="24"/>
              </w:rPr>
              <w:t>4. «Какого котёнка подарили Кате ?» (Бондаренко «Эколог. занят ,с 49)</w:t>
            </w:r>
          </w:p>
          <w:p w:rsidR="008A4C5E" w:rsidRPr="008F33E3" w:rsidRDefault="008A4C5E" w:rsidP="008A4C5E">
            <w:pPr>
              <w:rPr>
                <w:sz w:val="24"/>
                <w:szCs w:val="24"/>
              </w:rPr>
            </w:pP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«Театры», «Сказочные дворцы»</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Март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1.«В кафе»</w:t>
            </w:r>
          </w:p>
          <w:p w:rsidR="008A4C5E" w:rsidRPr="008F33E3" w:rsidRDefault="008A4C5E" w:rsidP="008A4C5E">
            <w:pPr>
              <w:spacing w:line="252" w:lineRule="auto"/>
              <w:rPr>
                <w:sz w:val="24"/>
                <w:szCs w:val="36"/>
              </w:rPr>
            </w:pPr>
            <w:r w:rsidRPr="008F33E3">
              <w:rPr>
                <w:sz w:val="24"/>
                <w:szCs w:val="36"/>
              </w:rPr>
              <w:t>2.«На дорогах города»</w:t>
            </w:r>
          </w:p>
          <w:p w:rsidR="008A4C5E" w:rsidRPr="008F33E3" w:rsidRDefault="008A4C5E" w:rsidP="008A4C5E">
            <w:pPr>
              <w:spacing w:line="252" w:lineRule="auto"/>
              <w:rPr>
                <w:sz w:val="24"/>
                <w:szCs w:val="36"/>
              </w:rPr>
            </w:pPr>
            <w:r w:rsidRPr="008F33E3">
              <w:rPr>
                <w:sz w:val="24"/>
                <w:szCs w:val="36"/>
              </w:rPr>
              <w:t>3.«Мореплаватели»</w:t>
            </w:r>
          </w:p>
          <w:p w:rsidR="008A4C5E" w:rsidRPr="008F33E3" w:rsidRDefault="008A4C5E" w:rsidP="008A4C5E">
            <w:pPr>
              <w:spacing w:line="252" w:lineRule="auto"/>
              <w:rPr>
                <w:sz w:val="24"/>
                <w:szCs w:val="36"/>
              </w:rPr>
            </w:pPr>
            <w:r w:rsidRPr="008F33E3">
              <w:rPr>
                <w:sz w:val="24"/>
                <w:szCs w:val="36"/>
              </w:rPr>
              <w:t>4.«Школа»</w:t>
            </w:r>
          </w:p>
        </w:tc>
        <w:tc>
          <w:tcPr>
            <w:tcW w:w="2753" w:type="dxa"/>
          </w:tcPr>
          <w:p w:rsidR="008A4C5E" w:rsidRPr="008F33E3" w:rsidRDefault="008A4C5E" w:rsidP="008A4C5E">
            <w:pPr>
              <w:rPr>
                <w:sz w:val="24"/>
                <w:szCs w:val="24"/>
              </w:rPr>
            </w:pPr>
            <w:r w:rsidRPr="008F33E3">
              <w:rPr>
                <w:sz w:val="24"/>
                <w:szCs w:val="24"/>
              </w:rPr>
              <w:t>1.«Перчатки»(по анг. Сказке)№1/03, с. 115</w:t>
            </w:r>
          </w:p>
          <w:p w:rsidR="008A4C5E" w:rsidRPr="008F33E3" w:rsidRDefault="008A4C5E" w:rsidP="008A4C5E">
            <w:pPr>
              <w:rPr>
                <w:sz w:val="24"/>
                <w:szCs w:val="24"/>
              </w:rPr>
            </w:pPr>
            <w:r w:rsidRPr="008F33E3">
              <w:rPr>
                <w:sz w:val="24"/>
                <w:szCs w:val="24"/>
              </w:rPr>
              <w:t>2. «Алёнушка»(по стих. Благининой)с.116</w:t>
            </w:r>
          </w:p>
          <w:p w:rsidR="008A4C5E" w:rsidRPr="008F33E3" w:rsidRDefault="008A4C5E" w:rsidP="008A4C5E">
            <w:pPr>
              <w:rPr>
                <w:sz w:val="24"/>
                <w:szCs w:val="24"/>
              </w:rPr>
            </w:pPr>
            <w:r w:rsidRPr="008F33E3">
              <w:rPr>
                <w:sz w:val="24"/>
                <w:szCs w:val="24"/>
              </w:rPr>
              <w:t>3. «Мотылёк» с 116</w:t>
            </w:r>
          </w:p>
          <w:p w:rsidR="008A4C5E" w:rsidRPr="008F33E3" w:rsidRDefault="008A4C5E" w:rsidP="008A4C5E">
            <w:pPr>
              <w:rPr>
                <w:sz w:val="24"/>
                <w:szCs w:val="24"/>
              </w:rPr>
            </w:pPr>
            <w:r w:rsidRPr="008F33E3">
              <w:rPr>
                <w:sz w:val="24"/>
                <w:szCs w:val="24"/>
              </w:rPr>
              <w:t>4. «Лиса и петух» (р. н. с.)</w:t>
            </w:r>
          </w:p>
        </w:tc>
        <w:tc>
          <w:tcPr>
            <w:tcW w:w="2753" w:type="dxa"/>
          </w:tcPr>
          <w:p w:rsidR="008A4C5E" w:rsidRPr="008F33E3" w:rsidRDefault="008A4C5E" w:rsidP="008A4C5E">
            <w:pPr>
              <w:rPr>
                <w:sz w:val="24"/>
                <w:szCs w:val="24"/>
              </w:rPr>
            </w:pPr>
            <w:r w:rsidRPr="008F33E3">
              <w:rPr>
                <w:sz w:val="24"/>
                <w:szCs w:val="24"/>
              </w:rPr>
              <w:t>«Настольный театр «День рождения Чебурашки» (Д.в. №2/1994, с. 92</w:t>
            </w:r>
          </w:p>
        </w:tc>
        <w:tc>
          <w:tcPr>
            <w:tcW w:w="3906" w:type="dxa"/>
          </w:tcPr>
          <w:p w:rsidR="008A4C5E" w:rsidRPr="008F33E3" w:rsidRDefault="008A4C5E" w:rsidP="008A4C5E">
            <w:pPr>
              <w:rPr>
                <w:sz w:val="24"/>
                <w:szCs w:val="24"/>
              </w:rPr>
            </w:pPr>
            <w:r w:rsidRPr="008F33E3">
              <w:rPr>
                <w:sz w:val="24"/>
                <w:szCs w:val="24"/>
              </w:rPr>
              <w:t xml:space="preserve">1.«Бывает не бывает»(Дьяченко,с.53)        2.Магазин «Семена»(Дрязгунова,с.45)   3. «Бензозаправочная станция»(Волчк.Степ.с.57)   4. «Кто где     живёт?»(Бондаренко,Эк.зан.  с.104)      </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«Грузовые машины»</w:t>
            </w:r>
          </w:p>
        </w:tc>
      </w:tr>
      <w:tr w:rsidR="008A4C5E" w:rsidRPr="008F33E3" w:rsidTr="008A4C5E">
        <w:trPr>
          <w:trHeight w:val="1788"/>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lastRenderedPageBreak/>
              <w:t>Апрель</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1.«Космонавты»</w:t>
            </w:r>
          </w:p>
          <w:p w:rsidR="008A4C5E" w:rsidRPr="008F33E3" w:rsidRDefault="008A4C5E" w:rsidP="008A4C5E">
            <w:pPr>
              <w:spacing w:line="252" w:lineRule="auto"/>
              <w:rPr>
                <w:sz w:val="24"/>
                <w:szCs w:val="36"/>
              </w:rPr>
            </w:pPr>
            <w:r w:rsidRPr="008F33E3">
              <w:rPr>
                <w:sz w:val="24"/>
                <w:szCs w:val="36"/>
              </w:rPr>
              <w:t>2.«Космическое приключение»</w:t>
            </w:r>
          </w:p>
          <w:p w:rsidR="008A4C5E" w:rsidRPr="008F33E3" w:rsidRDefault="008A4C5E" w:rsidP="008A4C5E">
            <w:pPr>
              <w:spacing w:line="252" w:lineRule="auto"/>
              <w:rPr>
                <w:sz w:val="24"/>
                <w:szCs w:val="36"/>
              </w:rPr>
            </w:pPr>
            <w:r w:rsidRPr="008F33E3">
              <w:rPr>
                <w:sz w:val="24"/>
                <w:szCs w:val="36"/>
              </w:rPr>
              <w:t>3.«Правила движения»</w:t>
            </w:r>
          </w:p>
          <w:p w:rsidR="008A4C5E" w:rsidRPr="008F33E3" w:rsidRDefault="008A4C5E" w:rsidP="008A4C5E">
            <w:pPr>
              <w:spacing w:line="252" w:lineRule="auto"/>
              <w:rPr>
                <w:sz w:val="24"/>
                <w:szCs w:val="36"/>
              </w:rPr>
            </w:pPr>
            <w:r w:rsidRPr="008F33E3">
              <w:rPr>
                <w:sz w:val="24"/>
                <w:szCs w:val="36"/>
              </w:rPr>
              <w:t>4.«Магазин»</w:t>
            </w:r>
          </w:p>
          <w:p w:rsidR="008A4C5E" w:rsidRPr="008F33E3" w:rsidRDefault="008A4C5E" w:rsidP="008A4C5E">
            <w:pPr>
              <w:spacing w:line="252" w:lineRule="auto"/>
              <w:ind w:left="720"/>
              <w:contextualSpacing/>
              <w:rPr>
                <w:sz w:val="24"/>
                <w:szCs w:val="36"/>
              </w:rPr>
            </w:pPr>
          </w:p>
        </w:tc>
        <w:tc>
          <w:tcPr>
            <w:tcW w:w="2753" w:type="dxa"/>
          </w:tcPr>
          <w:p w:rsidR="008A4C5E" w:rsidRPr="008F33E3" w:rsidRDefault="008A4C5E" w:rsidP="008A4C5E">
            <w:pPr>
              <w:rPr>
                <w:sz w:val="24"/>
                <w:szCs w:val="24"/>
              </w:rPr>
            </w:pPr>
            <w:r w:rsidRPr="008F33E3">
              <w:rPr>
                <w:sz w:val="24"/>
                <w:szCs w:val="24"/>
              </w:rPr>
              <w:t>1.«Идёт лисичка по мосту»№2/03,с. 93</w:t>
            </w:r>
          </w:p>
          <w:p w:rsidR="008A4C5E" w:rsidRPr="008F33E3" w:rsidRDefault="008A4C5E" w:rsidP="008A4C5E">
            <w:pPr>
              <w:rPr>
                <w:sz w:val="24"/>
                <w:szCs w:val="24"/>
              </w:rPr>
            </w:pPr>
            <w:r w:rsidRPr="008F33E3">
              <w:rPr>
                <w:sz w:val="24"/>
                <w:szCs w:val="24"/>
              </w:rPr>
              <w:t>2. «Идёт</w:t>
            </w:r>
            <w:r>
              <w:rPr>
                <w:sz w:val="24"/>
                <w:szCs w:val="24"/>
              </w:rPr>
              <w:t xml:space="preserve"> коте</w:t>
            </w:r>
            <w:r w:rsidRPr="008F33E3">
              <w:rPr>
                <w:sz w:val="24"/>
                <w:szCs w:val="24"/>
              </w:rPr>
              <w:t>нька из кухни» №2/03, с.90</w:t>
            </w:r>
          </w:p>
          <w:p w:rsidR="008A4C5E" w:rsidRPr="008F33E3" w:rsidRDefault="008A4C5E" w:rsidP="008A4C5E">
            <w:pPr>
              <w:rPr>
                <w:sz w:val="24"/>
                <w:szCs w:val="24"/>
              </w:rPr>
            </w:pPr>
            <w:r w:rsidRPr="008F33E3">
              <w:rPr>
                <w:sz w:val="24"/>
                <w:szCs w:val="24"/>
              </w:rPr>
              <w:t>3. «Огнехвостка» №2/03, с.90</w:t>
            </w:r>
          </w:p>
          <w:p w:rsidR="008A4C5E" w:rsidRPr="008F33E3" w:rsidRDefault="008A4C5E" w:rsidP="008A4C5E">
            <w:pPr>
              <w:rPr>
                <w:sz w:val="24"/>
                <w:szCs w:val="24"/>
              </w:rPr>
            </w:pPr>
            <w:r w:rsidRPr="008F33E3">
              <w:rPr>
                <w:sz w:val="24"/>
                <w:szCs w:val="24"/>
              </w:rPr>
              <w:t>4. «Прилетели воробышки в огород» №3/03, с. 112</w:t>
            </w:r>
          </w:p>
        </w:tc>
        <w:tc>
          <w:tcPr>
            <w:tcW w:w="2753" w:type="dxa"/>
          </w:tcPr>
          <w:p w:rsidR="008A4C5E" w:rsidRPr="008F33E3" w:rsidRDefault="008A4C5E" w:rsidP="008A4C5E">
            <w:pPr>
              <w:rPr>
                <w:sz w:val="24"/>
                <w:szCs w:val="24"/>
              </w:rPr>
            </w:pPr>
            <w:r w:rsidRPr="008F33E3">
              <w:rPr>
                <w:sz w:val="24"/>
                <w:szCs w:val="24"/>
              </w:rPr>
              <w:t>«Петя идёт в школу» Ж-л «Музыкальная палитра» №1/2006, с. 19</w:t>
            </w:r>
          </w:p>
        </w:tc>
        <w:tc>
          <w:tcPr>
            <w:tcW w:w="3906" w:type="dxa"/>
          </w:tcPr>
          <w:p w:rsidR="008A4C5E" w:rsidRPr="008F33E3" w:rsidRDefault="008A4C5E" w:rsidP="008A4C5E">
            <w:pPr>
              <w:rPr>
                <w:sz w:val="24"/>
                <w:szCs w:val="24"/>
              </w:rPr>
            </w:pPr>
            <w:r w:rsidRPr="008F33E3">
              <w:rPr>
                <w:sz w:val="24"/>
                <w:szCs w:val="24"/>
              </w:rPr>
              <w:t>«Вниз по реке» (Дьяченко,с.61)</w:t>
            </w:r>
          </w:p>
          <w:p w:rsidR="008A4C5E" w:rsidRPr="008F33E3" w:rsidRDefault="008A4C5E" w:rsidP="008A4C5E">
            <w:pPr>
              <w:rPr>
                <w:sz w:val="24"/>
                <w:szCs w:val="24"/>
              </w:rPr>
            </w:pPr>
            <w:r w:rsidRPr="008F33E3">
              <w:rPr>
                <w:sz w:val="24"/>
                <w:szCs w:val="24"/>
              </w:rPr>
              <w:t>2. «Секреты» (Дьяченко с.56)</w:t>
            </w:r>
          </w:p>
          <w:p w:rsidR="008A4C5E" w:rsidRPr="008F33E3" w:rsidRDefault="008A4C5E" w:rsidP="008A4C5E">
            <w:pPr>
              <w:rPr>
                <w:sz w:val="24"/>
                <w:szCs w:val="24"/>
              </w:rPr>
            </w:pPr>
            <w:r w:rsidRPr="008F33E3">
              <w:rPr>
                <w:sz w:val="24"/>
                <w:szCs w:val="24"/>
              </w:rPr>
              <w:t>3. «Какой цифры не стало» (Волчкова Степанова с.61)</w:t>
            </w:r>
          </w:p>
          <w:p w:rsidR="008A4C5E" w:rsidRPr="008F33E3" w:rsidRDefault="008A4C5E" w:rsidP="008A4C5E">
            <w:pPr>
              <w:rPr>
                <w:sz w:val="24"/>
                <w:szCs w:val="24"/>
              </w:rPr>
            </w:pPr>
            <w:r w:rsidRPr="008F33E3">
              <w:rPr>
                <w:sz w:val="24"/>
                <w:szCs w:val="24"/>
              </w:rPr>
              <w:t>4. «Какое время года?» (Сорокина, с.78)</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«Военные машины»</w:t>
            </w:r>
          </w:p>
        </w:tc>
      </w:tr>
      <w:tr w:rsidR="008A4C5E" w:rsidRPr="008F33E3" w:rsidTr="008A4C5E">
        <w:trPr>
          <w:trHeight w:val="1200"/>
        </w:trPr>
        <w:tc>
          <w:tcPr>
            <w:tcW w:w="831" w:type="dxa"/>
            <w:shd w:val="clear" w:color="auto" w:fill="auto"/>
            <w:textDirection w:val="btLr"/>
          </w:tcPr>
          <w:p w:rsidR="008A4C5E" w:rsidRPr="008F33E3" w:rsidRDefault="008A4C5E" w:rsidP="008A4C5E">
            <w:pPr>
              <w:spacing w:line="252" w:lineRule="auto"/>
              <w:ind w:left="113" w:right="113"/>
              <w:rPr>
                <w:rFonts w:eastAsia="Constantia"/>
                <w:sz w:val="28"/>
                <w:szCs w:val="28"/>
              </w:rPr>
            </w:pPr>
            <w:r w:rsidRPr="008F33E3">
              <w:rPr>
                <w:rFonts w:eastAsia="Constantia"/>
                <w:sz w:val="28"/>
                <w:szCs w:val="28"/>
              </w:rPr>
              <w:t xml:space="preserve">Май </w:t>
            </w:r>
          </w:p>
        </w:tc>
        <w:tc>
          <w:tcPr>
            <w:tcW w:w="2754" w:type="dxa"/>
            <w:shd w:val="clear" w:color="auto" w:fill="auto"/>
          </w:tcPr>
          <w:p w:rsidR="008A4C5E" w:rsidRPr="008F33E3" w:rsidRDefault="008A4C5E" w:rsidP="008A4C5E">
            <w:pPr>
              <w:spacing w:line="252" w:lineRule="auto"/>
              <w:rPr>
                <w:sz w:val="24"/>
                <w:szCs w:val="36"/>
              </w:rPr>
            </w:pPr>
            <w:r w:rsidRPr="008F33E3">
              <w:rPr>
                <w:sz w:val="24"/>
                <w:szCs w:val="36"/>
              </w:rPr>
              <w:t>1.«Мы спортсмены»</w:t>
            </w:r>
          </w:p>
          <w:p w:rsidR="008A4C5E" w:rsidRPr="008F33E3" w:rsidRDefault="008A4C5E" w:rsidP="008A4C5E">
            <w:pPr>
              <w:spacing w:line="252" w:lineRule="auto"/>
              <w:rPr>
                <w:sz w:val="24"/>
                <w:szCs w:val="36"/>
              </w:rPr>
            </w:pPr>
            <w:r w:rsidRPr="008F33E3">
              <w:rPr>
                <w:sz w:val="24"/>
                <w:szCs w:val="36"/>
              </w:rPr>
              <w:t>2.«Детский сад»</w:t>
            </w:r>
          </w:p>
          <w:p w:rsidR="008A4C5E" w:rsidRPr="008F33E3" w:rsidRDefault="008A4C5E" w:rsidP="008A4C5E">
            <w:pPr>
              <w:spacing w:line="252" w:lineRule="auto"/>
              <w:rPr>
                <w:sz w:val="24"/>
                <w:szCs w:val="36"/>
              </w:rPr>
            </w:pPr>
            <w:r w:rsidRPr="008F33E3">
              <w:rPr>
                <w:sz w:val="24"/>
                <w:szCs w:val="36"/>
              </w:rPr>
              <w:t>3.«Игрушки у врача»</w:t>
            </w:r>
          </w:p>
          <w:p w:rsidR="008A4C5E" w:rsidRPr="008F33E3" w:rsidRDefault="008A4C5E" w:rsidP="008A4C5E">
            <w:pPr>
              <w:spacing w:line="252" w:lineRule="auto"/>
              <w:rPr>
                <w:sz w:val="24"/>
                <w:szCs w:val="36"/>
              </w:rPr>
            </w:pPr>
            <w:r w:rsidRPr="008F33E3">
              <w:rPr>
                <w:sz w:val="24"/>
                <w:szCs w:val="36"/>
              </w:rPr>
              <w:t>4.«В библиотеке»</w:t>
            </w:r>
          </w:p>
        </w:tc>
        <w:tc>
          <w:tcPr>
            <w:tcW w:w="2753" w:type="dxa"/>
          </w:tcPr>
          <w:p w:rsidR="008A4C5E" w:rsidRPr="008F33E3" w:rsidRDefault="008A4C5E" w:rsidP="008A4C5E">
            <w:pPr>
              <w:rPr>
                <w:sz w:val="24"/>
                <w:szCs w:val="24"/>
              </w:rPr>
            </w:pPr>
            <w:r w:rsidRPr="008F33E3">
              <w:rPr>
                <w:sz w:val="24"/>
                <w:szCs w:val="24"/>
              </w:rPr>
              <w:t>1.«Скок -поскок» №4/03, с. 110</w:t>
            </w:r>
          </w:p>
          <w:p w:rsidR="008A4C5E" w:rsidRPr="008F33E3" w:rsidRDefault="008A4C5E" w:rsidP="008A4C5E">
            <w:pPr>
              <w:rPr>
                <w:sz w:val="24"/>
                <w:szCs w:val="24"/>
              </w:rPr>
            </w:pPr>
            <w:r w:rsidRPr="008F33E3">
              <w:rPr>
                <w:sz w:val="24"/>
                <w:szCs w:val="24"/>
              </w:rPr>
              <w:t>2. «Ёжики смеются» №4/03, с. 110</w:t>
            </w:r>
          </w:p>
          <w:p w:rsidR="008A4C5E" w:rsidRPr="008F33E3" w:rsidRDefault="008A4C5E" w:rsidP="008A4C5E">
            <w:pPr>
              <w:rPr>
                <w:sz w:val="24"/>
                <w:szCs w:val="24"/>
              </w:rPr>
            </w:pPr>
            <w:r w:rsidRPr="008F33E3">
              <w:rPr>
                <w:sz w:val="24"/>
                <w:szCs w:val="24"/>
              </w:rPr>
              <w:t>3. «Как пошли наши подружки танцевать» №4/03,с. 111</w:t>
            </w:r>
          </w:p>
          <w:p w:rsidR="008A4C5E" w:rsidRPr="008F33E3" w:rsidRDefault="008A4C5E" w:rsidP="008A4C5E">
            <w:pPr>
              <w:rPr>
                <w:sz w:val="24"/>
                <w:szCs w:val="24"/>
              </w:rPr>
            </w:pPr>
            <w:r w:rsidRPr="008F33E3">
              <w:rPr>
                <w:sz w:val="24"/>
                <w:szCs w:val="24"/>
              </w:rPr>
              <w:t>4. «У бабушки козёл» №4/03, с.112</w:t>
            </w:r>
          </w:p>
        </w:tc>
        <w:tc>
          <w:tcPr>
            <w:tcW w:w="2753" w:type="dxa"/>
          </w:tcPr>
          <w:p w:rsidR="008A4C5E" w:rsidRPr="008F33E3" w:rsidRDefault="008A4C5E" w:rsidP="008A4C5E">
            <w:pPr>
              <w:rPr>
                <w:sz w:val="24"/>
                <w:szCs w:val="24"/>
              </w:rPr>
            </w:pPr>
            <w:r w:rsidRPr="008F33E3">
              <w:rPr>
                <w:sz w:val="24"/>
                <w:szCs w:val="24"/>
              </w:rPr>
              <w:t>«Дюймовочка» Д.в. №8/95, с. 24</w:t>
            </w:r>
          </w:p>
        </w:tc>
        <w:tc>
          <w:tcPr>
            <w:tcW w:w="3906" w:type="dxa"/>
          </w:tcPr>
          <w:p w:rsidR="008A4C5E" w:rsidRPr="008F33E3" w:rsidRDefault="008A4C5E" w:rsidP="008A4C5E">
            <w:pPr>
              <w:rPr>
                <w:sz w:val="24"/>
                <w:szCs w:val="24"/>
              </w:rPr>
            </w:pPr>
            <w:r w:rsidRPr="008F33E3">
              <w:rPr>
                <w:sz w:val="24"/>
                <w:szCs w:val="24"/>
              </w:rPr>
              <w:t>1.«Кто, что, из чего и с чем?» (Сорокина с. 43)</w:t>
            </w:r>
          </w:p>
          <w:p w:rsidR="008A4C5E" w:rsidRPr="008F33E3" w:rsidRDefault="008A4C5E" w:rsidP="008A4C5E">
            <w:pPr>
              <w:rPr>
                <w:sz w:val="24"/>
                <w:szCs w:val="24"/>
              </w:rPr>
            </w:pPr>
            <w:r w:rsidRPr="008F33E3">
              <w:rPr>
                <w:sz w:val="24"/>
                <w:szCs w:val="24"/>
              </w:rPr>
              <w:t>2. «Путешествие в страну часов» (Сорокина с. 51)</w:t>
            </w:r>
          </w:p>
          <w:p w:rsidR="008A4C5E" w:rsidRPr="008F33E3" w:rsidRDefault="008A4C5E" w:rsidP="008A4C5E">
            <w:pPr>
              <w:rPr>
                <w:sz w:val="24"/>
                <w:szCs w:val="24"/>
              </w:rPr>
            </w:pPr>
            <w:r w:rsidRPr="008F33E3">
              <w:rPr>
                <w:sz w:val="24"/>
                <w:szCs w:val="24"/>
              </w:rPr>
              <w:t>3. «Узнаем, сколько и какие дни недели» (Сорокина с. 85)</w:t>
            </w:r>
          </w:p>
          <w:p w:rsidR="008A4C5E" w:rsidRPr="008F33E3" w:rsidRDefault="008A4C5E" w:rsidP="008A4C5E">
            <w:pPr>
              <w:rPr>
                <w:sz w:val="24"/>
                <w:szCs w:val="24"/>
              </w:rPr>
            </w:pPr>
            <w:r w:rsidRPr="008F33E3">
              <w:rPr>
                <w:sz w:val="24"/>
                <w:szCs w:val="24"/>
              </w:rPr>
              <w:t xml:space="preserve">4. «Необыкновенное путешествие по времени» (Сорокина с. 82) </w:t>
            </w:r>
          </w:p>
        </w:tc>
        <w:tc>
          <w:tcPr>
            <w:tcW w:w="2753" w:type="dxa"/>
            <w:shd w:val="clear" w:color="auto" w:fill="auto"/>
          </w:tcPr>
          <w:p w:rsidR="008A4C5E" w:rsidRPr="008F33E3" w:rsidRDefault="008A4C5E" w:rsidP="008A4C5E">
            <w:pPr>
              <w:spacing w:line="252" w:lineRule="auto"/>
              <w:rPr>
                <w:sz w:val="24"/>
                <w:szCs w:val="36"/>
              </w:rPr>
            </w:pPr>
            <w:r w:rsidRPr="008F33E3">
              <w:rPr>
                <w:sz w:val="24"/>
                <w:szCs w:val="36"/>
              </w:rPr>
              <w:t>«Пассажирский транспорт»</w:t>
            </w:r>
          </w:p>
        </w:tc>
      </w:tr>
    </w:tbl>
    <w:p w:rsidR="008A4C5E" w:rsidRPr="008F33E3" w:rsidRDefault="008A4C5E" w:rsidP="008A4C5E">
      <w:pPr>
        <w:spacing w:line="240" w:lineRule="auto"/>
        <w:rPr>
          <w:b/>
          <w:i/>
          <w:sz w:val="28"/>
          <w:szCs w:val="36"/>
        </w:rPr>
      </w:pPr>
    </w:p>
    <w:p w:rsidR="008A4C5E" w:rsidRDefault="008A4C5E" w:rsidP="00042B78">
      <w:pPr>
        <w:shd w:val="clear" w:color="auto" w:fill="FFFFFF"/>
        <w:spacing w:line="240" w:lineRule="auto"/>
        <w:ind w:firstLine="567"/>
        <w:rPr>
          <w:b/>
          <w:sz w:val="22"/>
          <w:szCs w:val="22"/>
          <w:u w:val="single"/>
        </w:rPr>
      </w:pPr>
    </w:p>
    <w:p w:rsidR="008A4C5E" w:rsidRPr="008F33E3" w:rsidRDefault="008A4C5E" w:rsidP="008A4C5E">
      <w:pPr>
        <w:spacing w:line="240" w:lineRule="auto"/>
        <w:rPr>
          <w:b/>
          <w:i/>
          <w:sz w:val="28"/>
          <w:szCs w:val="36"/>
        </w:rPr>
      </w:pPr>
    </w:p>
    <w:p w:rsidR="008A4C5E" w:rsidRPr="008F33E3" w:rsidRDefault="008A4C5E" w:rsidP="008A4C5E">
      <w:pPr>
        <w:rPr>
          <w:b/>
          <w:i/>
          <w:sz w:val="32"/>
          <w:szCs w:val="32"/>
        </w:rPr>
      </w:pPr>
      <w:r w:rsidRPr="008F33E3">
        <w:rPr>
          <w:b/>
          <w:i/>
          <w:sz w:val="32"/>
          <w:szCs w:val="32"/>
        </w:rPr>
        <w:t>Трудовая деятельность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4350"/>
        <w:gridCol w:w="3969"/>
        <w:gridCol w:w="3600"/>
      </w:tblGrid>
      <w:tr w:rsidR="008A4C5E" w:rsidRPr="008F33E3" w:rsidTr="008A4C5E">
        <w:trPr>
          <w:jc w:val="center"/>
        </w:trPr>
        <w:tc>
          <w:tcPr>
            <w:tcW w:w="2151" w:type="dxa"/>
            <w:vMerge w:val="restart"/>
            <w:shd w:val="clear" w:color="auto" w:fill="auto"/>
          </w:tcPr>
          <w:p w:rsidR="008A4C5E" w:rsidRPr="008F33E3" w:rsidRDefault="008A4C5E" w:rsidP="008A4C5E">
            <w:pPr>
              <w:spacing w:line="240" w:lineRule="auto"/>
              <w:jc w:val="center"/>
              <w:rPr>
                <w:b/>
                <w:bCs/>
                <w:sz w:val="24"/>
                <w:szCs w:val="24"/>
              </w:rPr>
            </w:pPr>
            <w:r w:rsidRPr="008F33E3">
              <w:rPr>
                <w:b/>
                <w:bCs/>
                <w:sz w:val="24"/>
                <w:szCs w:val="24"/>
              </w:rPr>
              <w:t>Формы организации трудовой деятельности</w:t>
            </w:r>
          </w:p>
        </w:tc>
        <w:tc>
          <w:tcPr>
            <w:tcW w:w="8319" w:type="dxa"/>
            <w:gridSpan w:val="2"/>
            <w:shd w:val="clear" w:color="auto" w:fill="auto"/>
          </w:tcPr>
          <w:p w:rsidR="008A4C5E" w:rsidRPr="008F33E3" w:rsidRDefault="008A4C5E" w:rsidP="008A4C5E">
            <w:pPr>
              <w:spacing w:line="240" w:lineRule="auto"/>
              <w:jc w:val="center"/>
              <w:rPr>
                <w:b/>
                <w:bCs/>
                <w:sz w:val="24"/>
                <w:szCs w:val="24"/>
              </w:rPr>
            </w:pPr>
            <w:r w:rsidRPr="008F33E3">
              <w:rPr>
                <w:b/>
                <w:bCs/>
                <w:sz w:val="24"/>
                <w:szCs w:val="24"/>
              </w:rPr>
              <w:t>Содержание и объём трудовых навыков</w:t>
            </w:r>
          </w:p>
        </w:tc>
        <w:tc>
          <w:tcPr>
            <w:tcW w:w="3600" w:type="dxa"/>
            <w:vMerge w:val="restart"/>
            <w:shd w:val="clear" w:color="auto" w:fill="auto"/>
          </w:tcPr>
          <w:p w:rsidR="008A4C5E" w:rsidRPr="008F33E3" w:rsidRDefault="008A4C5E" w:rsidP="008A4C5E">
            <w:pPr>
              <w:spacing w:line="240" w:lineRule="auto"/>
              <w:jc w:val="center"/>
              <w:rPr>
                <w:b/>
                <w:bCs/>
                <w:sz w:val="24"/>
                <w:szCs w:val="24"/>
              </w:rPr>
            </w:pPr>
            <w:r w:rsidRPr="008F33E3">
              <w:rPr>
                <w:b/>
                <w:bCs/>
                <w:sz w:val="24"/>
                <w:szCs w:val="24"/>
              </w:rPr>
              <w:t>Методические приёмы</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4350" w:type="dxa"/>
            <w:shd w:val="clear" w:color="auto" w:fill="auto"/>
          </w:tcPr>
          <w:p w:rsidR="008A4C5E" w:rsidRPr="008F33E3" w:rsidRDefault="008A4C5E" w:rsidP="008A4C5E">
            <w:pPr>
              <w:spacing w:line="240" w:lineRule="auto"/>
              <w:jc w:val="center"/>
              <w:rPr>
                <w:b/>
                <w:bCs/>
                <w:sz w:val="24"/>
                <w:szCs w:val="24"/>
              </w:rPr>
            </w:pPr>
            <w:r w:rsidRPr="008F33E3">
              <w:rPr>
                <w:b/>
                <w:bCs/>
                <w:sz w:val="24"/>
                <w:szCs w:val="24"/>
              </w:rPr>
              <w:t>В помещении</w:t>
            </w:r>
          </w:p>
        </w:tc>
        <w:tc>
          <w:tcPr>
            <w:tcW w:w="3969" w:type="dxa"/>
            <w:shd w:val="clear" w:color="auto" w:fill="auto"/>
          </w:tcPr>
          <w:p w:rsidR="008A4C5E" w:rsidRPr="008F33E3" w:rsidRDefault="008A4C5E" w:rsidP="008A4C5E">
            <w:pPr>
              <w:spacing w:line="240" w:lineRule="auto"/>
              <w:jc w:val="center"/>
              <w:rPr>
                <w:b/>
                <w:bCs/>
                <w:sz w:val="24"/>
                <w:szCs w:val="24"/>
              </w:rPr>
            </w:pPr>
            <w:r w:rsidRPr="008F33E3">
              <w:rPr>
                <w:b/>
                <w:bCs/>
                <w:sz w:val="24"/>
                <w:szCs w:val="24"/>
              </w:rPr>
              <w:t>На участке</w:t>
            </w:r>
          </w:p>
        </w:tc>
        <w:tc>
          <w:tcPr>
            <w:tcW w:w="3600" w:type="dxa"/>
            <w:vMerge/>
            <w:shd w:val="clear" w:color="auto" w:fill="auto"/>
          </w:tcPr>
          <w:p w:rsidR="008A4C5E" w:rsidRPr="008F33E3" w:rsidRDefault="008A4C5E" w:rsidP="008A4C5E">
            <w:pPr>
              <w:spacing w:line="240" w:lineRule="auto"/>
              <w:rPr>
                <w:b/>
                <w:bCs/>
                <w:sz w:val="24"/>
                <w:szCs w:val="24"/>
              </w:rPr>
            </w:pPr>
          </w:p>
        </w:tc>
      </w:tr>
      <w:tr w:rsidR="008A4C5E" w:rsidRPr="008F33E3" w:rsidTr="008A4C5E">
        <w:trPr>
          <w:jc w:val="center"/>
        </w:trPr>
        <w:tc>
          <w:tcPr>
            <w:tcW w:w="2151" w:type="dxa"/>
            <w:shd w:val="clear" w:color="auto" w:fill="auto"/>
          </w:tcPr>
          <w:p w:rsidR="008A4C5E" w:rsidRPr="008F33E3" w:rsidRDefault="008A4C5E" w:rsidP="008A4C5E">
            <w:pPr>
              <w:spacing w:line="240" w:lineRule="auto"/>
              <w:rPr>
                <w:bCs/>
                <w:sz w:val="24"/>
                <w:szCs w:val="24"/>
              </w:rPr>
            </w:pPr>
            <w:r w:rsidRPr="008F33E3">
              <w:rPr>
                <w:b/>
                <w:bCs/>
                <w:sz w:val="24"/>
                <w:szCs w:val="24"/>
              </w:rPr>
              <w:t xml:space="preserve">Поручение </w:t>
            </w:r>
          </w:p>
        </w:tc>
        <w:tc>
          <w:tcPr>
            <w:tcW w:w="435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Приводить в порядок игровые уголки, убирать на место строительный материал, настольные игры, оборудова</w:t>
            </w:r>
            <w:r w:rsidRPr="008F33E3">
              <w:rPr>
                <w:rFonts w:eastAsia="Verdana"/>
                <w:color w:val="000000"/>
                <w:sz w:val="24"/>
                <w:szCs w:val="24"/>
                <w:shd w:val="clear" w:color="auto" w:fill="FFFFFF"/>
              </w:rPr>
              <w:softHyphen/>
              <w:t>ние и материал для труда. Проверять, все ли осталось в порядке перед уходом на занятие, прогулку: порядок складывания одежды в шка</w:t>
            </w:r>
            <w:r w:rsidRPr="008F33E3">
              <w:rPr>
                <w:rFonts w:eastAsia="Verdana"/>
                <w:color w:val="000000"/>
                <w:sz w:val="24"/>
                <w:szCs w:val="24"/>
                <w:shd w:val="clear" w:color="auto" w:fill="FFFFFF"/>
              </w:rPr>
              <w:softHyphen/>
              <w:t>фах, на стульях, состояние кроватей после их уборки детьми.</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lastRenderedPageBreak/>
              <w:t>Приводить в порядок кукол: мыть, причесывать, при необхо</w:t>
            </w:r>
            <w:r w:rsidRPr="008F33E3">
              <w:rPr>
                <w:rFonts w:eastAsia="Verdana"/>
                <w:color w:val="000000"/>
                <w:sz w:val="24"/>
                <w:szCs w:val="24"/>
                <w:shd w:val="clear" w:color="auto" w:fill="FFFFFF"/>
              </w:rPr>
              <w:softHyphen/>
              <w:t>димости менять одежду. Пришивать оторвавшиеся пуговицы.</w:t>
            </w:r>
            <w:r w:rsidRPr="008F33E3">
              <w:rPr>
                <w:sz w:val="24"/>
                <w:szCs w:val="24"/>
              </w:rPr>
              <w:t xml:space="preserve"> </w:t>
            </w:r>
            <w:r w:rsidRPr="008F33E3">
              <w:rPr>
                <w:rFonts w:eastAsia="Verdana"/>
                <w:color w:val="000000"/>
                <w:sz w:val="24"/>
                <w:szCs w:val="24"/>
                <w:shd w:val="clear" w:color="auto" w:fill="FFFFFF"/>
              </w:rPr>
              <w:t>Отбирать игрушки, книги, коробки, подлежащие ремонту. Мыть и протирать игрушки, строительный материал.</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Мыть расчески, раскладывать мыло, протирать пол в умы</w:t>
            </w:r>
            <w:r w:rsidRPr="008F33E3">
              <w:rPr>
                <w:rFonts w:eastAsia="Verdana"/>
                <w:color w:val="000000"/>
                <w:sz w:val="24"/>
                <w:szCs w:val="24"/>
                <w:shd w:val="clear" w:color="auto" w:fill="FFFFFF"/>
              </w:rPr>
              <w:softHyphen/>
              <w:t>вальной, групповой комнатах. Менять полотенца.</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Протирать подоконники, мебель, мыть шкафчики для полотенец.</w:t>
            </w:r>
          </w:p>
          <w:p w:rsidR="008A4C5E" w:rsidRPr="008F33E3" w:rsidRDefault="008A4C5E" w:rsidP="008A4C5E">
            <w:pPr>
              <w:spacing w:line="240" w:lineRule="auto"/>
              <w:rPr>
                <w:rFonts w:eastAsia="Verdana"/>
                <w:color w:val="000000"/>
                <w:sz w:val="24"/>
                <w:szCs w:val="24"/>
                <w:shd w:val="clear" w:color="auto" w:fill="FFFFFF"/>
              </w:rPr>
            </w:pPr>
            <w:r w:rsidRPr="008F33E3">
              <w:rPr>
                <w:rFonts w:eastAsia="Verdana"/>
                <w:color w:val="000000"/>
                <w:sz w:val="24"/>
                <w:szCs w:val="24"/>
                <w:shd w:val="clear" w:color="auto" w:fill="FFFFFF"/>
              </w:rPr>
              <w:t>Раскладывать комплекты чистого белья по кроватям. Расставлять стулья в опреде</w:t>
            </w:r>
            <w:r w:rsidRPr="008F33E3">
              <w:rPr>
                <w:rFonts w:eastAsia="Verdana"/>
                <w:color w:val="000000"/>
                <w:sz w:val="24"/>
                <w:szCs w:val="24"/>
                <w:shd w:val="clear" w:color="auto" w:fill="FFFFFF"/>
              </w:rPr>
              <w:softHyphen/>
              <w:t>ленном порядке.</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Наводить порядок в шкафах с оборудованием, приводить в порядок учебную доску, подготавливать тряпочку. Относить и приносить по про</w:t>
            </w:r>
            <w:r w:rsidRPr="008F33E3">
              <w:rPr>
                <w:rFonts w:eastAsia="Verdana"/>
                <w:color w:val="000000"/>
                <w:sz w:val="24"/>
                <w:szCs w:val="24"/>
                <w:shd w:val="clear" w:color="auto" w:fill="FFFFFF"/>
              </w:rPr>
              <w:softHyphen/>
              <w:t>сьбе взрослого предметы. Узнавать о чем-либо и сооб</w:t>
            </w:r>
            <w:r w:rsidRPr="008F33E3">
              <w:rPr>
                <w:rFonts w:eastAsia="Verdana"/>
                <w:color w:val="000000"/>
                <w:sz w:val="24"/>
                <w:szCs w:val="24"/>
                <w:shd w:val="clear" w:color="auto" w:fill="FFFFFF"/>
              </w:rPr>
              <w:softHyphen/>
              <w:t>щать воспитателю.</w:t>
            </w:r>
            <w:r w:rsidRPr="008F33E3">
              <w:rPr>
                <w:sz w:val="24"/>
                <w:szCs w:val="24"/>
              </w:rPr>
              <w:t xml:space="preserve"> </w:t>
            </w:r>
            <w:r w:rsidRPr="008F33E3">
              <w:rPr>
                <w:rFonts w:eastAsia="Verdana"/>
                <w:color w:val="000000"/>
                <w:sz w:val="24"/>
                <w:szCs w:val="24"/>
                <w:shd w:val="clear" w:color="auto" w:fill="FFFFFF"/>
              </w:rPr>
              <w:t>Нарезать бумагу для аппли</w:t>
            </w:r>
            <w:r w:rsidRPr="008F33E3">
              <w:rPr>
                <w:rFonts w:eastAsia="Verdana"/>
                <w:color w:val="000000"/>
                <w:sz w:val="24"/>
                <w:szCs w:val="24"/>
                <w:shd w:val="clear" w:color="auto" w:fill="FFFFFF"/>
              </w:rPr>
              <w:softHyphen/>
              <w:t>кации, рисования, ручного труда.</w:t>
            </w:r>
            <w:r w:rsidRPr="008F33E3">
              <w:rPr>
                <w:sz w:val="24"/>
                <w:szCs w:val="24"/>
              </w:rPr>
              <w:t xml:space="preserve"> </w:t>
            </w:r>
            <w:r w:rsidRPr="008F33E3">
              <w:rPr>
                <w:rFonts w:eastAsia="Verdana"/>
                <w:color w:val="000000"/>
                <w:sz w:val="24"/>
                <w:szCs w:val="24"/>
                <w:shd w:val="clear" w:color="auto" w:fill="FFFFFF"/>
              </w:rPr>
              <w:t>Тонировать бумагу (изобрази</w:t>
            </w:r>
            <w:r w:rsidRPr="008F33E3">
              <w:rPr>
                <w:rFonts w:eastAsia="Verdana"/>
                <w:color w:val="000000"/>
                <w:sz w:val="24"/>
                <w:szCs w:val="24"/>
                <w:shd w:val="clear" w:color="auto" w:fill="FFFFFF"/>
              </w:rPr>
              <w:softHyphen/>
              <w:t>тельная деятельность) для своей группы и малышей. Высевать зерно на зеленый корм.</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Мастерить поделки, игрушки в подарок малышам</w:t>
            </w:r>
          </w:p>
        </w:tc>
        <w:tc>
          <w:tcPr>
            <w:tcW w:w="3969"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lastRenderedPageBreak/>
              <w:t>Отбирать игрушки и вынос</w:t>
            </w:r>
            <w:r w:rsidRPr="008F33E3">
              <w:rPr>
                <w:rFonts w:eastAsia="Verdana"/>
                <w:color w:val="000000"/>
                <w:sz w:val="24"/>
                <w:szCs w:val="24"/>
                <w:shd w:val="clear" w:color="auto" w:fill="FFFFFF"/>
              </w:rPr>
              <w:softHyphen/>
              <w:t>ной материал по поручению воспитателя, выносить их на участок.</w:t>
            </w:r>
            <w:r w:rsidRPr="008F33E3">
              <w:rPr>
                <w:sz w:val="24"/>
                <w:szCs w:val="24"/>
              </w:rPr>
              <w:t xml:space="preserve"> </w:t>
            </w:r>
            <w:r w:rsidRPr="008F33E3">
              <w:rPr>
                <w:rFonts w:eastAsia="Verdana"/>
                <w:color w:val="000000"/>
                <w:sz w:val="24"/>
                <w:szCs w:val="24"/>
                <w:shd w:val="clear" w:color="auto" w:fill="FFFFFF"/>
              </w:rPr>
              <w:t>Собирать игрушки, приводить их в порядок перед уходом в помещение.</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Очищать песок от мусора. Поливать песок, собирать его в кучу.</w:t>
            </w:r>
            <w:r w:rsidRPr="008F33E3">
              <w:rPr>
                <w:sz w:val="24"/>
                <w:szCs w:val="24"/>
              </w:rPr>
              <w:t xml:space="preserve"> </w:t>
            </w:r>
            <w:r w:rsidRPr="008F33E3">
              <w:rPr>
                <w:rFonts w:eastAsia="Verdana"/>
                <w:color w:val="000000"/>
                <w:sz w:val="24"/>
                <w:szCs w:val="24"/>
                <w:shd w:val="clear" w:color="auto" w:fill="FFFFFF"/>
              </w:rPr>
              <w:t>Убирать участок, веранду, постройки.</w:t>
            </w:r>
            <w:r w:rsidRPr="008F33E3">
              <w:rPr>
                <w:sz w:val="24"/>
                <w:szCs w:val="24"/>
              </w:rPr>
              <w:t xml:space="preserve"> </w:t>
            </w:r>
            <w:r w:rsidRPr="008F33E3">
              <w:rPr>
                <w:rFonts w:eastAsia="Verdana"/>
                <w:color w:val="000000"/>
                <w:sz w:val="24"/>
                <w:szCs w:val="24"/>
                <w:shd w:val="clear" w:color="auto" w:fill="FFFFFF"/>
              </w:rPr>
              <w:lastRenderedPageBreak/>
              <w:t>Убирать снег.</w:t>
            </w:r>
            <w:r w:rsidRPr="008F33E3">
              <w:rPr>
                <w:sz w:val="24"/>
                <w:szCs w:val="24"/>
              </w:rPr>
              <w:t xml:space="preserve"> </w:t>
            </w:r>
            <w:r w:rsidRPr="008F33E3">
              <w:rPr>
                <w:rFonts w:eastAsia="Verdana"/>
                <w:color w:val="000000"/>
                <w:sz w:val="24"/>
                <w:szCs w:val="24"/>
                <w:shd w:val="clear" w:color="auto" w:fill="FFFFFF"/>
              </w:rPr>
              <w:t>Освобождать от снега постройки.</w:t>
            </w:r>
            <w:r w:rsidRPr="008F33E3">
              <w:rPr>
                <w:sz w:val="24"/>
                <w:szCs w:val="24"/>
              </w:rPr>
              <w:t xml:space="preserve"> </w:t>
            </w:r>
            <w:r w:rsidRPr="008F33E3">
              <w:rPr>
                <w:rFonts w:eastAsia="Verdana"/>
                <w:color w:val="000000"/>
                <w:sz w:val="24"/>
                <w:szCs w:val="24"/>
                <w:shd w:val="clear" w:color="auto" w:fill="FFFFFF"/>
              </w:rPr>
              <w:t>Скалывать подтаявшую корку льда.</w:t>
            </w:r>
            <w:r w:rsidRPr="008F33E3">
              <w:rPr>
                <w:sz w:val="24"/>
                <w:szCs w:val="24"/>
              </w:rPr>
              <w:t xml:space="preserve"> </w:t>
            </w:r>
            <w:r w:rsidRPr="008F33E3">
              <w:rPr>
                <w:rFonts w:eastAsia="Verdana"/>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8A4C5E" w:rsidRPr="008F33E3" w:rsidRDefault="008A4C5E" w:rsidP="008A4C5E">
            <w:pPr>
              <w:spacing w:line="240" w:lineRule="auto"/>
              <w:rPr>
                <w:rFonts w:eastAsia="Verdana"/>
                <w:color w:val="000000"/>
                <w:sz w:val="24"/>
                <w:szCs w:val="24"/>
                <w:shd w:val="clear" w:color="auto" w:fill="FFFFFF"/>
              </w:rPr>
            </w:pPr>
            <w:r w:rsidRPr="008F33E3">
              <w:rPr>
                <w:rFonts w:eastAsia="Verdana"/>
                <w:color w:val="000000"/>
                <w:sz w:val="24"/>
                <w:szCs w:val="24"/>
                <w:shd w:val="clear" w:color="auto" w:fill="FFFFFF"/>
              </w:rPr>
              <w:t>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кусты, нижние части стволов деревьев.</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Возить снег на грядки и цветники.</w:t>
            </w:r>
            <w:r w:rsidRPr="008F33E3">
              <w:rPr>
                <w:sz w:val="24"/>
                <w:szCs w:val="24"/>
              </w:rPr>
              <w:t xml:space="preserve"> </w:t>
            </w:r>
            <w:r w:rsidRPr="008F33E3">
              <w:rPr>
                <w:rFonts w:eastAsia="Verdana"/>
                <w:color w:val="000000"/>
                <w:sz w:val="24"/>
                <w:szCs w:val="24"/>
                <w:shd w:val="clear" w:color="auto" w:fill="FFFFFF"/>
              </w:rPr>
              <w:t>Поливать участок из леек</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lastRenderedPageBreak/>
              <w:t>Показ приемов работы, объяснение, напомина</w:t>
            </w:r>
            <w:r w:rsidRPr="008F33E3">
              <w:rPr>
                <w:rFonts w:eastAsia="Verdana"/>
                <w:color w:val="000000"/>
                <w:sz w:val="24"/>
                <w:szCs w:val="24"/>
                <w:shd w:val="clear" w:color="auto" w:fill="FFFFFF"/>
              </w:rPr>
              <w:softHyphen/>
              <w:t>ние, указания, наблюде</w:t>
            </w:r>
            <w:r w:rsidRPr="008F33E3">
              <w:rPr>
                <w:rFonts w:eastAsia="Verdana"/>
                <w:color w:val="000000"/>
                <w:sz w:val="24"/>
                <w:szCs w:val="24"/>
                <w:shd w:val="clear" w:color="auto" w:fill="FFFFFF"/>
              </w:rPr>
              <w:softHyphen/>
              <w:t>ние за работой детей. Опытно-исследователь</w:t>
            </w:r>
            <w:r w:rsidRPr="008F33E3">
              <w:rPr>
                <w:rFonts w:eastAsia="Verdana"/>
                <w:color w:val="000000"/>
                <w:sz w:val="24"/>
                <w:szCs w:val="24"/>
                <w:shd w:val="clear" w:color="auto" w:fill="FFFFFF"/>
              </w:rPr>
              <w:softHyphen/>
              <w:t xml:space="preserve">ская деятельность: постройки из сухого и мокрого песка, лепка из снега в морозную погоду и при оттепели. Беседы: «Почему </w:t>
            </w:r>
            <w:r w:rsidRPr="008F33E3">
              <w:rPr>
                <w:rFonts w:eastAsia="Verdana"/>
                <w:color w:val="000000"/>
                <w:sz w:val="24"/>
                <w:szCs w:val="24"/>
                <w:shd w:val="clear" w:color="auto" w:fill="FFFFFF"/>
              </w:rPr>
              <w:lastRenderedPageBreak/>
              <w:t>важно, чтобы в группе был порядок», «Мы поможем малышам убирать участок», «Как зимуют деревья и кусты». Чтение: К. Мелихин «Светлая мечта». Дидактические игры:</w:t>
            </w:r>
            <w:r w:rsidRPr="008F33E3">
              <w:rPr>
                <w:sz w:val="24"/>
                <w:szCs w:val="24"/>
              </w:rPr>
              <w:t xml:space="preserve"> </w:t>
            </w:r>
            <w:r w:rsidRPr="008F33E3">
              <w:rPr>
                <w:rFonts w:eastAsia="Verdana"/>
                <w:color w:val="000000"/>
                <w:sz w:val="24"/>
                <w:szCs w:val="24"/>
                <w:shd w:val="clear" w:color="auto" w:fill="FFFFFF"/>
              </w:rPr>
              <w:t>«У нас порядок»,</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«Все по своим местам», «Поучимся выполнять поручения (вне группы)»</w:t>
            </w:r>
          </w:p>
        </w:tc>
      </w:tr>
      <w:tr w:rsidR="008A4C5E" w:rsidRPr="008F33E3" w:rsidTr="008A4C5E">
        <w:trPr>
          <w:jc w:val="center"/>
        </w:trPr>
        <w:tc>
          <w:tcPr>
            <w:tcW w:w="2151" w:type="dxa"/>
            <w:vMerge w:val="restart"/>
            <w:shd w:val="clear" w:color="auto" w:fill="auto"/>
          </w:tcPr>
          <w:p w:rsidR="008A4C5E" w:rsidRPr="008F33E3" w:rsidRDefault="008A4C5E" w:rsidP="008A4C5E">
            <w:pPr>
              <w:spacing w:line="240" w:lineRule="auto"/>
              <w:rPr>
                <w:bCs/>
                <w:sz w:val="24"/>
                <w:szCs w:val="24"/>
              </w:rPr>
            </w:pPr>
            <w:r w:rsidRPr="008F33E3">
              <w:rPr>
                <w:b/>
                <w:bCs/>
                <w:sz w:val="24"/>
                <w:szCs w:val="24"/>
              </w:rPr>
              <w:lastRenderedPageBreak/>
              <w:t xml:space="preserve">Дежурство </w:t>
            </w: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Сентябрь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Закреплять умение накрывать на стол, правильно расклады</w:t>
            </w:r>
            <w:r w:rsidRPr="008F33E3">
              <w:rPr>
                <w:rFonts w:eastAsia="Verdana"/>
                <w:color w:val="000000"/>
                <w:sz w:val="24"/>
                <w:szCs w:val="24"/>
                <w:shd w:val="clear" w:color="auto" w:fill="FFFFFF"/>
              </w:rPr>
              <w:softHyphen/>
              <w:t>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sidRPr="008F33E3">
              <w:rPr>
                <w:rFonts w:eastAsia="Verdana"/>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Октябрь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 xml:space="preserve">Учить нарезать бумажные салфетки, сметать щеткой со стола крошки на </w:t>
            </w:r>
            <w:r w:rsidRPr="008F33E3">
              <w:rPr>
                <w:rFonts w:eastAsia="Verdana"/>
                <w:color w:val="000000"/>
                <w:sz w:val="24"/>
                <w:szCs w:val="24"/>
                <w:shd w:val="clear" w:color="auto" w:fill="FFFFFF"/>
              </w:rPr>
              <w:lastRenderedPageBreak/>
              <w:t>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lastRenderedPageBreak/>
              <w:t>Показ приемов работы, объяснение, напомина</w:t>
            </w:r>
            <w:r w:rsidRPr="008F33E3">
              <w:rPr>
                <w:rFonts w:eastAsia="Verdana"/>
                <w:color w:val="000000"/>
                <w:sz w:val="24"/>
                <w:szCs w:val="24"/>
                <w:shd w:val="clear" w:color="auto" w:fill="FFFFFF"/>
              </w:rPr>
              <w:softHyphen/>
              <w:t xml:space="preserve">ние, </w:t>
            </w:r>
            <w:r w:rsidRPr="008F33E3">
              <w:rPr>
                <w:rFonts w:eastAsia="Verdana"/>
                <w:color w:val="000000"/>
                <w:sz w:val="24"/>
                <w:szCs w:val="24"/>
                <w:shd w:val="clear" w:color="auto" w:fill="FFFFFF"/>
              </w:rPr>
              <w:lastRenderedPageBreak/>
              <w:t>уточнение, указа</w:t>
            </w:r>
            <w:r w:rsidRPr="008F33E3">
              <w:rPr>
                <w:rFonts w:eastAsia="Verdana"/>
                <w:color w:val="000000"/>
                <w:sz w:val="24"/>
                <w:szCs w:val="24"/>
                <w:shd w:val="clear" w:color="auto" w:fill="FFFFFF"/>
              </w:rPr>
              <w:softHyphen/>
              <w:t>ния</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Ноябрь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Показ, объяснение, напоминание.</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Беседы: «Организация дежурства по уголку природы», «Погода осе</w:t>
            </w:r>
            <w:r w:rsidRPr="008F33E3">
              <w:rPr>
                <w:rFonts w:eastAsia="Verdana"/>
                <w:color w:val="000000"/>
                <w:sz w:val="24"/>
                <w:szCs w:val="24"/>
                <w:shd w:val="clear" w:color="auto" w:fill="FFFFFF"/>
              </w:rPr>
              <w:softHyphen/>
              <w:t>нью» (по содержанию календаря природы за сезон)</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Декабрь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sidRPr="008F33E3">
              <w:rPr>
                <w:rFonts w:eastAsia="Verdana"/>
                <w:color w:val="000000"/>
                <w:sz w:val="24"/>
                <w:szCs w:val="24"/>
                <w:shd w:val="clear" w:color="auto" w:fill="FFFFFF"/>
              </w:rPr>
              <w:softHyphen/>
              <w:t>гать товарищам в подготовке его для занятия и уборке, про</w:t>
            </w:r>
            <w:r w:rsidRPr="008F33E3">
              <w:rPr>
                <w:rFonts w:eastAsia="Verdana"/>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Показ, объяснение, пояснение, напомина</w:t>
            </w:r>
            <w:r w:rsidRPr="008F33E3">
              <w:rPr>
                <w:rFonts w:eastAsia="Verdana"/>
                <w:color w:val="000000"/>
                <w:sz w:val="24"/>
                <w:szCs w:val="24"/>
                <w:shd w:val="clear" w:color="auto" w:fill="FFFFFF"/>
              </w:rPr>
              <w:softHyphen/>
              <w:t>ние.</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Беседа «Как ухаживать за растениями»</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Январь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Уточнение, напомина</w:t>
            </w:r>
            <w:r w:rsidRPr="008F33E3">
              <w:rPr>
                <w:rFonts w:eastAsia="Verdana"/>
                <w:color w:val="000000"/>
                <w:sz w:val="24"/>
                <w:szCs w:val="24"/>
                <w:shd w:val="clear" w:color="auto" w:fill="FFFFFF"/>
              </w:rPr>
              <w:softHyphen/>
              <w:t>ние, указания, показ приемов посадки и посе</w:t>
            </w:r>
            <w:r w:rsidRPr="008F33E3">
              <w:rPr>
                <w:rFonts w:eastAsia="Verdana"/>
                <w:color w:val="000000"/>
                <w:sz w:val="24"/>
                <w:szCs w:val="24"/>
                <w:shd w:val="clear" w:color="auto" w:fill="FFFFFF"/>
              </w:rPr>
              <w:softHyphen/>
              <w:t>ва.</w:t>
            </w:r>
            <w:r w:rsidRPr="008F33E3">
              <w:rPr>
                <w:sz w:val="24"/>
                <w:szCs w:val="24"/>
              </w:rPr>
              <w:t xml:space="preserve"> </w:t>
            </w:r>
            <w:r w:rsidRPr="008F33E3">
              <w:rPr>
                <w:rFonts w:eastAsia="Verdana"/>
                <w:color w:val="000000"/>
                <w:sz w:val="24"/>
                <w:szCs w:val="24"/>
                <w:shd w:val="clear" w:color="auto" w:fill="FFFFFF"/>
              </w:rPr>
              <w:t>Беседа «Правила подготовки рабочего места к занятиям»</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Февраль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Делать бумажные заготовки для занятий аппликацией, участво</w:t>
            </w:r>
            <w:r w:rsidRPr="008F33E3">
              <w:rPr>
                <w:rFonts w:eastAsia="Verdana"/>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Готовить календарь погоды для итоговой беседы о зиме</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Указания, напоминание, пояснение.</w:t>
            </w:r>
            <w:r w:rsidRPr="008F33E3">
              <w:rPr>
                <w:sz w:val="24"/>
                <w:szCs w:val="24"/>
              </w:rPr>
              <w:t xml:space="preserve"> </w:t>
            </w:r>
            <w:r w:rsidRPr="008F33E3">
              <w:rPr>
                <w:rFonts w:eastAsia="Verdana"/>
                <w:color w:val="000000"/>
                <w:sz w:val="24"/>
                <w:szCs w:val="24"/>
                <w:shd w:val="clear" w:color="auto" w:fill="FFFFFF"/>
              </w:rPr>
              <w:t>Беседа «Погода зимой» (по содержанию календаря природы за сезон)</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Март</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Сеять зерно на зеленый корм птицам, семена цветов и овощей на рассаду</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Объяснение, пояснение, указания, показ приемов тонирования бумаги</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Апрель</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Готовить все материалы к занятиям изобразительной деятельностью, математикой.</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Ухаживать за посевами и посадками, черенковать комнатные растения</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Указания, пояснение, напоминание</w:t>
            </w:r>
          </w:p>
        </w:tc>
      </w:tr>
      <w:tr w:rsidR="008A4C5E" w:rsidRPr="008F33E3" w:rsidTr="008A4C5E">
        <w:trPr>
          <w:jc w:val="center"/>
        </w:trPr>
        <w:tc>
          <w:tcPr>
            <w:tcW w:w="2151" w:type="dxa"/>
            <w:vMerge/>
            <w:shd w:val="clear" w:color="auto" w:fill="auto"/>
          </w:tcPr>
          <w:p w:rsidR="008A4C5E" w:rsidRPr="008F33E3" w:rsidRDefault="008A4C5E" w:rsidP="008A4C5E">
            <w:pPr>
              <w:spacing w:line="240" w:lineRule="auto"/>
              <w:rPr>
                <w:b/>
                <w:bCs/>
                <w:sz w:val="24"/>
                <w:szCs w:val="24"/>
              </w:rPr>
            </w:pPr>
          </w:p>
        </w:tc>
        <w:tc>
          <w:tcPr>
            <w:tcW w:w="8319" w:type="dxa"/>
            <w:gridSpan w:val="2"/>
            <w:shd w:val="clear" w:color="auto" w:fill="auto"/>
          </w:tcPr>
          <w:p w:rsidR="008A4C5E" w:rsidRPr="008F33E3" w:rsidRDefault="008A4C5E" w:rsidP="008A4C5E">
            <w:pPr>
              <w:spacing w:line="240" w:lineRule="auto"/>
              <w:rPr>
                <w:sz w:val="24"/>
                <w:szCs w:val="24"/>
              </w:rPr>
            </w:pPr>
            <w:r w:rsidRPr="008F33E3">
              <w:rPr>
                <w:rFonts w:eastAsia="Verdana"/>
                <w:b/>
                <w:bCs/>
                <w:color w:val="000000"/>
                <w:sz w:val="24"/>
                <w:szCs w:val="24"/>
                <w:shd w:val="clear" w:color="auto" w:fill="FFFFFF"/>
              </w:rPr>
              <w:t>Май</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Беседа «Погода весной» (по содержанию календаря природы за сезон)</w:t>
            </w:r>
          </w:p>
        </w:tc>
      </w:tr>
      <w:tr w:rsidR="008A4C5E" w:rsidRPr="008F33E3" w:rsidTr="008A4C5E">
        <w:trPr>
          <w:jc w:val="center"/>
        </w:trPr>
        <w:tc>
          <w:tcPr>
            <w:tcW w:w="2151" w:type="dxa"/>
            <w:shd w:val="clear" w:color="auto" w:fill="auto"/>
          </w:tcPr>
          <w:p w:rsidR="008A4C5E" w:rsidRPr="008F33E3" w:rsidRDefault="008A4C5E" w:rsidP="008A4C5E">
            <w:pPr>
              <w:spacing w:line="240" w:lineRule="auto"/>
              <w:rPr>
                <w:bCs/>
                <w:sz w:val="24"/>
                <w:szCs w:val="24"/>
              </w:rPr>
            </w:pPr>
            <w:r w:rsidRPr="008F33E3">
              <w:rPr>
                <w:b/>
                <w:bCs/>
                <w:sz w:val="24"/>
                <w:szCs w:val="24"/>
              </w:rPr>
              <w:lastRenderedPageBreak/>
              <w:t>Коллективный труд</w:t>
            </w:r>
          </w:p>
        </w:tc>
        <w:tc>
          <w:tcPr>
            <w:tcW w:w="4350" w:type="dxa"/>
            <w:shd w:val="clear" w:color="auto" w:fill="auto"/>
          </w:tcPr>
          <w:p w:rsidR="008A4C5E" w:rsidRPr="008F33E3" w:rsidRDefault="008A4C5E" w:rsidP="008A4C5E">
            <w:pPr>
              <w:spacing w:line="240" w:lineRule="auto"/>
              <w:rPr>
                <w:sz w:val="24"/>
                <w:szCs w:val="24"/>
              </w:rPr>
            </w:pPr>
            <w:r w:rsidRPr="008F33E3">
              <w:rPr>
                <w:iCs/>
                <w:color w:val="000000"/>
                <w:sz w:val="24"/>
                <w:szCs w:val="24"/>
                <w:shd w:val="clear" w:color="auto" w:fill="FFFFFF"/>
              </w:rPr>
              <w:t xml:space="preserve">Совместный: </w:t>
            </w:r>
            <w:r w:rsidRPr="008F33E3">
              <w:rPr>
                <w:rFonts w:eastAsia="Verdana"/>
                <w:color w:val="000000"/>
                <w:sz w:val="24"/>
                <w:szCs w:val="24"/>
                <w:shd w:val="clear" w:color="auto" w:fill="FFFFFF"/>
              </w:rPr>
              <w:t>протирать строительный материал;</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sidRPr="008F33E3">
              <w:rPr>
                <w:rFonts w:eastAsia="Verdana"/>
                <w:color w:val="000000"/>
                <w:sz w:val="24"/>
                <w:szCs w:val="24"/>
                <w:shd w:val="clear" w:color="auto" w:fill="FFFFFF"/>
              </w:rPr>
              <w:softHyphen/>
              <w:t>тировать книги (в том числе для малышей), мыть мячи, гимнастические палки в физ</w:t>
            </w:r>
            <w:r w:rsidRPr="008F33E3">
              <w:rPr>
                <w:rFonts w:eastAsia="Verdana"/>
                <w:color w:val="000000"/>
                <w:sz w:val="24"/>
                <w:szCs w:val="24"/>
                <w:shd w:val="clear" w:color="auto" w:fill="FFFFFF"/>
              </w:rPr>
              <w:softHyphen/>
              <w:t>культурном зале.</w:t>
            </w:r>
          </w:p>
          <w:p w:rsidR="008A4C5E" w:rsidRPr="008F33E3" w:rsidRDefault="008A4C5E" w:rsidP="008A4C5E">
            <w:pPr>
              <w:spacing w:line="240" w:lineRule="auto"/>
              <w:rPr>
                <w:sz w:val="24"/>
                <w:szCs w:val="24"/>
              </w:rPr>
            </w:pPr>
            <w:r w:rsidRPr="008F33E3">
              <w:rPr>
                <w:iCs/>
                <w:color w:val="000000"/>
                <w:sz w:val="24"/>
                <w:szCs w:val="24"/>
                <w:shd w:val="clear" w:color="auto" w:fill="FFFFFF"/>
              </w:rPr>
              <w:t>Общий:</w:t>
            </w:r>
          </w:p>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убираться в шкафах с игруш</w:t>
            </w:r>
            <w:r w:rsidRPr="008F33E3">
              <w:rPr>
                <w:rFonts w:eastAsia="Verdana"/>
                <w:color w:val="000000"/>
                <w:sz w:val="24"/>
                <w:szCs w:val="24"/>
                <w:shd w:val="clear" w:color="auto" w:fill="FFFFFF"/>
              </w:rPr>
              <w:softHyphen/>
              <w:t>ками, ремонтировать коробки от настольно-печатных игр, наводить порядок в игровых шкафах, протирать стулья в музыкальном зале, изго</w:t>
            </w:r>
            <w:r w:rsidRPr="008F33E3">
              <w:rPr>
                <w:rFonts w:eastAsia="Verdana"/>
                <w:color w:val="000000"/>
                <w:sz w:val="24"/>
                <w:szCs w:val="24"/>
                <w:shd w:val="clear" w:color="auto" w:fill="FFFFFF"/>
              </w:rPr>
              <w:softHyphen/>
              <w:t>тавливать украшения (в том числе для участка), элементы костюмов к празд</w:t>
            </w:r>
            <w:r w:rsidRPr="008F33E3">
              <w:rPr>
                <w:rFonts w:eastAsia="Verdana"/>
                <w:color w:val="000000"/>
                <w:sz w:val="24"/>
                <w:szCs w:val="24"/>
                <w:shd w:val="clear" w:color="auto" w:fill="FFFFFF"/>
              </w:rPr>
              <w:softHyphen/>
              <w:t>нику</w:t>
            </w:r>
          </w:p>
        </w:tc>
        <w:tc>
          <w:tcPr>
            <w:tcW w:w="3969"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sidRPr="008F33E3">
              <w:rPr>
                <w:rFonts w:eastAsia="Verdana"/>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3600" w:type="dxa"/>
            <w:shd w:val="clear" w:color="auto" w:fill="auto"/>
          </w:tcPr>
          <w:p w:rsidR="008A4C5E" w:rsidRPr="008F33E3" w:rsidRDefault="008A4C5E" w:rsidP="008A4C5E">
            <w:pPr>
              <w:spacing w:line="240" w:lineRule="auto"/>
              <w:rPr>
                <w:sz w:val="24"/>
                <w:szCs w:val="24"/>
              </w:rPr>
            </w:pPr>
            <w:r w:rsidRPr="008F33E3">
              <w:rPr>
                <w:rFonts w:eastAsia="Verdana"/>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F3090E" w:rsidRDefault="00F3090E" w:rsidP="00F3090E">
      <w:pPr>
        <w:rPr>
          <w:b/>
          <w:i/>
          <w:sz w:val="28"/>
          <w:szCs w:val="28"/>
        </w:rPr>
      </w:pPr>
    </w:p>
    <w:p w:rsidR="00F3090E" w:rsidRPr="008F33E3" w:rsidRDefault="00F3090E" w:rsidP="00F3090E">
      <w:pPr>
        <w:jc w:val="center"/>
        <w:rPr>
          <w:b/>
          <w:i/>
          <w:sz w:val="28"/>
          <w:szCs w:val="28"/>
        </w:rPr>
      </w:pPr>
      <w:r w:rsidRPr="008F33E3">
        <w:rPr>
          <w:b/>
          <w:i/>
          <w:sz w:val="28"/>
          <w:szCs w:val="28"/>
        </w:rPr>
        <w:t>Безопасность (формирование основ безопасного поведения в быту, социуме,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1716"/>
        <w:gridCol w:w="4974"/>
        <w:gridCol w:w="6400"/>
      </w:tblGrid>
      <w:tr w:rsidR="00F3090E" w:rsidRPr="008F33E3" w:rsidTr="00C46274">
        <w:trPr>
          <w:trHeight w:val="519"/>
        </w:trPr>
        <w:tc>
          <w:tcPr>
            <w:tcW w:w="2047" w:type="dxa"/>
          </w:tcPr>
          <w:p w:rsidR="00F3090E" w:rsidRPr="008F33E3" w:rsidRDefault="00F3090E" w:rsidP="00C46274">
            <w:pPr>
              <w:spacing w:line="240" w:lineRule="auto"/>
            </w:pPr>
            <w:r w:rsidRPr="008F33E3">
              <w:t xml:space="preserve">Месяц </w:t>
            </w:r>
          </w:p>
        </w:tc>
        <w:tc>
          <w:tcPr>
            <w:tcW w:w="1716" w:type="dxa"/>
          </w:tcPr>
          <w:p w:rsidR="00F3090E" w:rsidRPr="008F33E3" w:rsidRDefault="00F3090E" w:rsidP="00C46274">
            <w:pPr>
              <w:spacing w:line="240" w:lineRule="auto"/>
            </w:pPr>
            <w:r w:rsidRPr="008F33E3">
              <w:t xml:space="preserve">Неделя </w:t>
            </w:r>
          </w:p>
        </w:tc>
        <w:tc>
          <w:tcPr>
            <w:tcW w:w="4974" w:type="dxa"/>
          </w:tcPr>
          <w:p w:rsidR="00F3090E" w:rsidRPr="008F33E3" w:rsidRDefault="00F3090E" w:rsidP="00C46274">
            <w:pPr>
              <w:spacing w:line="240" w:lineRule="auto"/>
            </w:pPr>
            <w:r w:rsidRPr="008F33E3">
              <w:t>Название темы ОД</w:t>
            </w:r>
          </w:p>
        </w:tc>
        <w:tc>
          <w:tcPr>
            <w:tcW w:w="6400" w:type="dxa"/>
          </w:tcPr>
          <w:p w:rsidR="00F3090E" w:rsidRPr="008F33E3" w:rsidRDefault="00F3090E" w:rsidP="00C46274">
            <w:pPr>
              <w:spacing w:line="240" w:lineRule="auto"/>
            </w:pPr>
            <w:r w:rsidRPr="008F33E3">
              <w:t>Источник методической литературы</w:t>
            </w:r>
          </w:p>
        </w:tc>
      </w:tr>
      <w:tr w:rsidR="00F3090E" w:rsidRPr="008F33E3" w:rsidTr="00C46274">
        <w:trPr>
          <w:trHeight w:val="247"/>
        </w:trPr>
        <w:tc>
          <w:tcPr>
            <w:tcW w:w="2047" w:type="dxa"/>
            <w:vMerge w:val="restart"/>
          </w:tcPr>
          <w:p w:rsidR="00F3090E" w:rsidRPr="008F33E3" w:rsidRDefault="00F3090E" w:rsidP="00C46274">
            <w:pPr>
              <w:spacing w:line="240" w:lineRule="auto"/>
            </w:pPr>
            <w:r w:rsidRPr="008F33E3">
              <w:t xml:space="preserve">Сентябрь </w:t>
            </w:r>
          </w:p>
        </w:tc>
        <w:tc>
          <w:tcPr>
            <w:tcW w:w="1716" w:type="dxa"/>
            <w:tcBorders>
              <w:bottom w:val="single" w:sz="4" w:space="0" w:color="auto"/>
            </w:tcBorders>
          </w:tcPr>
          <w:p w:rsidR="00F3090E" w:rsidRPr="008F33E3" w:rsidRDefault="00F3090E" w:rsidP="00C46274">
            <w:pPr>
              <w:spacing w:line="240" w:lineRule="auto"/>
              <w:rPr>
                <w:lang w:val="en-US"/>
              </w:rPr>
            </w:pPr>
            <w:r w:rsidRPr="008F33E3">
              <w:rPr>
                <w:lang w:val="en-US"/>
              </w:rPr>
              <w:t>1</w:t>
            </w:r>
          </w:p>
        </w:tc>
        <w:tc>
          <w:tcPr>
            <w:tcW w:w="4974" w:type="dxa"/>
            <w:tcBorders>
              <w:bottom w:val="single" w:sz="4" w:space="0" w:color="auto"/>
            </w:tcBorders>
          </w:tcPr>
          <w:p w:rsidR="00F3090E" w:rsidRPr="008F33E3" w:rsidRDefault="00F3090E" w:rsidP="00C46274">
            <w:pPr>
              <w:spacing w:line="240" w:lineRule="auto"/>
            </w:pPr>
            <w:r w:rsidRPr="008F33E3">
              <w:t>«По дороге в детский сад»</w:t>
            </w:r>
          </w:p>
        </w:tc>
        <w:tc>
          <w:tcPr>
            <w:tcW w:w="6400" w:type="dxa"/>
            <w:tcBorders>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Ст.14.</w:t>
            </w:r>
          </w:p>
        </w:tc>
      </w:tr>
      <w:tr w:rsidR="00F3090E" w:rsidRPr="008F33E3" w:rsidTr="00C46274">
        <w:trPr>
          <w:trHeight w:val="669"/>
        </w:trPr>
        <w:tc>
          <w:tcPr>
            <w:tcW w:w="2047" w:type="dxa"/>
            <w:vMerge/>
            <w:tcBorders>
              <w:bottom w:val="single" w:sz="4" w:space="0" w:color="auto"/>
            </w:tcBorders>
          </w:tcPr>
          <w:p w:rsidR="00F3090E" w:rsidRPr="008F33E3" w:rsidRDefault="00F3090E" w:rsidP="00C46274">
            <w:pPr>
              <w:spacing w:line="240" w:lineRule="auto"/>
            </w:pPr>
          </w:p>
        </w:tc>
        <w:tc>
          <w:tcPr>
            <w:tcW w:w="1716" w:type="dxa"/>
            <w:tcBorders>
              <w:top w:val="single" w:sz="4" w:space="0" w:color="auto"/>
              <w:bottom w:val="single" w:sz="4" w:space="0" w:color="auto"/>
            </w:tcBorders>
          </w:tcPr>
          <w:p w:rsidR="00F3090E" w:rsidRPr="008F33E3" w:rsidRDefault="00F3090E" w:rsidP="00C46274">
            <w:pPr>
              <w:spacing w:line="240" w:lineRule="auto"/>
              <w:rPr>
                <w:lang w:val="en-US"/>
              </w:rPr>
            </w:pPr>
            <w:r w:rsidRPr="008F33E3">
              <w:rPr>
                <w:lang w:val="en-US"/>
              </w:rPr>
              <w:t>3</w:t>
            </w:r>
          </w:p>
        </w:tc>
        <w:tc>
          <w:tcPr>
            <w:tcW w:w="4974" w:type="dxa"/>
            <w:tcBorders>
              <w:top w:val="single" w:sz="4" w:space="0" w:color="auto"/>
              <w:bottom w:val="single" w:sz="4" w:space="0" w:color="auto"/>
            </w:tcBorders>
          </w:tcPr>
          <w:p w:rsidR="00F3090E" w:rsidRPr="008F33E3" w:rsidRDefault="00F3090E" w:rsidP="00C46274">
            <w:pPr>
              <w:spacing w:line="240" w:lineRule="auto"/>
            </w:pPr>
            <w:r w:rsidRPr="008F33E3">
              <w:t>«Труд  людей осенью.  Безопасные помощники»</w:t>
            </w:r>
          </w:p>
        </w:tc>
        <w:tc>
          <w:tcPr>
            <w:tcW w:w="6400" w:type="dxa"/>
            <w:tcBorders>
              <w:top w:val="single" w:sz="4" w:space="0" w:color="auto"/>
              <w:bottom w:val="single" w:sz="4" w:space="0" w:color="auto"/>
            </w:tcBorders>
          </w:tcPr>
          <w:p w:rsidR="00F3090E" w:rsidRPr="008F33E3" w:rsidRDefault="00F3090E" w:rsidP="00C46274">
            <w:pPr>
              <w:spacing w:line="240" w:lineRule="auto"/>
            </w:pPr>
          </w:p>
        </w:tc>
      </w:tr>
      <w:tr w:rsidR="00F3090E" w:rsidRPr="008F33E3" w:rsidTr="00C46274">
        <w:trPr>
          <w:trHeight w:val="230"/>
        </w:trPr>
        <w:tc>
          <w:tcPr>
            <w:tcW w:w="2047" w:type="dxa"/>
            <w:vMerge w:val="restart"/>
            <w:tcBorders>
              <w:top w:val="single" w:sz="4" w:space="0" w:color="auto"/>
            </w:tcBorders>
          </w:tcPr>
          <w:p w:rsidR="00F3090E" w:rsidRPr="008F33E3" w:rsidRDefault="00F3090E" w:rsidP="00C46274">
            <w:pPr>
              <w:spacing w:line="240" w:lineRule="auto"/>
            </w:pPr>
            <w:r w:rsidRPr="008F33E3">
              <w:t xml:space="preserve">Октябрь </w:t>
            </w:r>
          </w:p>
        </w:tc>
        <w:tc>
          <w:tcPr>
            <w:tcW w:w="1716" w:type="dxa"/>
          </w:tcPr>
          <w:p w:rsidR="00F3090E" w:rsidRPr="008F33E3" w:rsidRDefault="00F3090E" w:rsidP="00C46274">
            <w:pPr>
              <w:spacing w:line="240" w:lineRule="auto"/>
            </w:pPr>
            <w:r w:rsidRPr="008F33E3">
              <w:t>1</w:t>
            </w:r>
          </w:p>
        </w:tc>
        <w:tc>
          <w:tcPr>
            <w:tcW w:w="4974" w:type="dxa"/>
          </w:tcPr>
          <w:p w:rsidR="00F3090E" w:rsidRPr="008F33E3" w:rsidRDefault="00F3090E" w:rsidP="00C46274">
            <w:pPr>
              <w:spacing w:line="240" w:lineRule="auto"/>
            </w:pPr>
            <w:r w:rsidRPr="008F33E3">
              <w:t>«О правилах поведения в общественном транспорте»</w:t>
            </w:r>
          </w:p>
        </w:tc>
        <w:tc>
          <w:tcPr>
            <w:tcW w:w="6400" w:type="dxa"/>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Ст.122.</w:t>
            </w:r>
          </w:p>
        </w:tc>
      </w:tr>
      <w:tr w:rsidR="00F3090E" w:rsidRPr="008F33E3" w:rsidTr="00C46274">
        <w:trPr>
          <w:trHeight w:val="263"/>
        </w:trPr>
        <w:tc>
          <w:tcPr>
            <w:tcW w:w="2047" w:type="dxa"/>
            <w:vMerge/>
          </w:tcPr>
          <w:p w:rsidR="00F3090E" w:rsidRPr="008F33E3" w:rsidRDefault="00F3090E" w:rsidP="00C46274">
            <w:pPr>
              <w:spacing w:line="240" w:lineRule="auto"/>
            </w:pPr>
          </w:p>
        </w:tc>
        <w:tc>
          <w:tcPr>
            <w:tcW w:w="1716" w:type="dxa"/>
          </w:tcPr>
          <w:p w:rsidR="00F3090E" w:rsidRPr="008F33E3" w:rsidRDefault="00F3090E" w:rsidP="00C46274">
            <w:pPr>
              <w:spacing w:line="240" w:lineRule="auto"/>
              <w:rPr>
                <w:lang w:val="en-US"/>
              </w:rPr>
            </w:pPr>
            <w:r w:rsidRPr="008F33E3">
              <w:rPr>
                <w:lang w:val="en-US"/>
              </w:rPr>
              <w:t>3</w:t>
            </w:r>
          </w:p>
        </w:tc>
        <w:tc>
          <w:tcPr>
            <w:tcW w:w="4974" w:type="dxa"/>
          </w:tcPr>
          <w:p w:rsidR="00F3090E" w:rsidRPr="008F33E3" w:rsidRDefault="00F3090E" w:rsidP="00C46274">
            <w:pPr>
              <w:spacing w:line="240" w:lineRule="auto"/>
            </w:pPr>
            <w:r w:rsidRPr="008F33E3">
              <w:t>«Предметы быта»</w:t>
            </w:r>
          </w:p>
        </w:tc>
        <w:tc>
          <w:tcPr>
            <w:tcW w:w="6400" w:type="dxa"/>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Ст.149.</w:t>
            </w:r>
          </w:p>
        </w:tc>
      </w:tr>
      <w:tr w:rsidR="00F3090E" w:rsidRPr="008F33E3" w:rsidTr="00C46274">
        <w:trPr>
          <w:trHeight w:val="229"/>
        </w:trPr>
        <w:tc>
          <w:tcPr>
            <w:tcW w:w="2047" w:type="dxa"/>
            <w:vMerge w:val="restart"/>
            <w:tcBorders>
              <w:right w:val="single" w:sz="4" w:space="0" w:color="auto"/>
            </w:tcBorders>
          </w:tcPr>
          <w:p w:rsidR="00F3090E" w:rsidRPr="008F33E3" w:rsidRDefault="00F3090E" w:rsidP="00C46274">
            <w:pPr>
              <w:spacing w:line="240" w:lineRule="auto"/>
            </w:pPr>
            <w:r w:rsidRPr="008F33E3">
              <w:t xml:space="preserve">Ноябрь </w:t>
            </w:r>
          </w:p>
        </w:tc>
        <w:tc>
          <w:tcPr>
            <w:tcW w:w="1716" w:type="dxa"/>
            <w:tcBorders>
              <w:left w:val="single" w:sz="4" w:space="0" w:color="auto"/>
              <w:bottom w:val="single" w:sz="4" w:space="0" w:color="auto"/>
            </w:tcBorders>
          </w:tcPr>
          <w:p w:rsidR="00F3090E" w:rsidRPr="008F33E3" w:rsidRDefault="00F3090E" w:rsidP="00C46274">
            <w:pPr>
              <w:spacing w:line="240" w:lineRule="auto"/>
              <w:rPr>
                <w:lang w:val="en-US"/>
              </w:rPr>
            </w:pPr>
            <w:r w:rsidRPr="008F33E3">
              <w:rPr>
                <w:lang w:val="en-US"/>
              </w:rPr>
              <w:t>1</w:t>
            </w:r>
          </w:p>
        </w:tc>
        <w:tc>
          <w:tcPr>
            <w:tcW w:w="4974" w:type="dxa"/>
            <w:tcBorders>
              <w:bottom w:val="single" w:sz="4" w:space="0" w:color="auto"/>
            </w:tcBorders>
          </w:tcPr>
          <w:p w:rsidR="00F3090E" w:rsidRPr="008F33E3" w:rsidRDefault="00F3090E" w:rsidP="00C46274">
            <w:pPr>
              <w:spacing w:line="240" w:lineRule="auto"/>
            </w:pPr>
            <w:r w:rsidRPr="008F33E3">
              <w:t>Беседа о безопасном поведении по произведению С. Маршака «Сказка о глупом мышонке»</w:t>
            </w:r>
          </w:p>
        </w:tc>
        <w:tc>
          <w:tcPr>
            <w:tcW w:w="6400" w:type="dxa"/>
            <w:tcBorders>
              <w:bottom w:val="single" w:sz="4" w:space="0" w:color="auto"/>
            </w:tcBorders>
          </w:tcPr>
          <w:p w:rsidR="00F3090E" w:rsidRPr="008F33E3" w:rsidRDefault="00F3090E" w:rsidP="00C46274">
            <w:pPr>
              <w:spacing w:line="240" w:lineRule="auto"/>
            </w:pPr>
          </w:p>
        </w:tc>
      </w:tr>
      <w:tr w:rsidR="00F3090E" w:rsidRPr="008F33E3" w:rsidTr="00C46274">
        <w:trPr>
          <w:trHeight w:val="251"/>
        </w:trPr>
        <w:tc>
          <w:tcPr>
            <w:tcW w:w="2047" w:type="dxa"/>
            <w:vMerge/>
            <w:tcBorders>
              <w:right w:val="single" w:sz="4" w:space="0" w:color="auto"/>
            </w:tcBorders>
          </w:tcPr>
          <w:p w:rsidR="00F3090E" w:rsidRPr="008F33E3" w:rsidRDefault="00F3090E" w:rsidP="00C46274">
            <w:pPr>
              <w:spacing w:line="240" w:lineRule="auto"/>
            </w:pPr>
          </w:p>
        </w:tc>
        <w:tc>
          <w:tcPr>
            <w:tcW w:w="1716" w:type="dxa"/>
            <w:tcBorders>
              <w:top w:val="single" w:sz="4" w:space="0" w:color="auto"/>
              <w:left w:val="single" w:sz="4" w:space="0" w:color="auto"/>
            </w:tcBorders>
          </w:tcPr>
          <w:p w:rsidR="00F3090E" w:rsidRPr="008F33E3" w:rsidRDefault="00F3090E" w:rsidP="00C46274">
            <w:pPr>
              <w:spacing w:line="240" w:lineRule="auto"/>
              <w:rPr>
                <w:lang w:val="en-US"/>
              </w:rPr>
            </w:pPr>
            <w:r w:rsidRPr="008F33E3">
              <w:rPr>
                <w:lang w:val="en-US"/>
              </w:rPr>
              <w:t>3</w:t>
            </w:r>
          </w:p>
        </w:tc>
        <w:tc>
          <w:tcPr>
            <w:tcW w:w="4974" w:type="dxa"/>
            <w:tcBorders>
              <w:top w:val="single" w:sz="4" w:space="0" w:color="auto"/>
            </w:tcBorders>
          </w:tcPr>
          <w:p w:rsidR="00F3090E" w:rsidRPr="008F33E3" w:rsidRDefault="00F3090E" w:rsidP="00C46274">
            <w:pPr>
              <w:spacing w:line="240" w:lineRule="auto"/>
            </w:pPr>
            <w:r w:rsidRPr="008F33E3">
              <w:t>«Путешествие в мир исчезающих растений и животных»</w:t>
            </w:r>
          </w:p>
        </w:tc>
        <w:tc>
          <w:tcPr>
            <w:tcW w:w="6400" w:type="dxa"/>
            <w:tcBorders>
              <w:top w:val="single" w:sz="4" w:space="0" w:color="auto"/>
              <w:bottom w:val="single" w:sz="4" w:space="0" w:color="auto"/>
            </w:tcBorders>
          </w:tcPr>
          <w:p w:rsidR="00F3090E" w:rsidRPr="008F33E3" w:rsidRDefault="00F3090E" w:rsidP="00C46274">
            <w:pPr>
              <w:spacing w:line="240" w:lineRule="auto"/>
            </w:pPr>
            <w:r w:rsidRPr="008F33E3">
              <w:t>«Образовательная область. Безопасность» В.А. Деркунская, Т.Г. Гусарова ст.49</w:t>
            </w:r>
          </w:p>
        </w:tc>
      </w:tr>
      <w:tr w:rsidR="00F3090E" w:rsidRPr="008F33E3" w:rsidTr="00C46274">
        <w:trPr>
          <w:trHeight w:val="238"/>
        </w:trPr>
        <w:tc>
          <w:tcPr>
            <w:tcW w:w="2047" w:type="dxa"/>
            <w:vMerge w:val="restart"/>
          </w:tcPr>
          <w:p w:rsidR="00F3090E" w:rsidRPr="008F33E3" w:rsidRDefault="00F3090E" w:rsidP="00C46274">
            <w:pPr>
              <w:spacing w:line="240" w:lineRule="auto"/>
            </w:pPr>
            <w:r w:rsidRPr="008F33E3">
              <w:t xml:space="preserve">Декабрь </w:t>
            </w:r>
          </w:p>
        </w:tc>
        <w:tc>
          <w:tcPr>
            <w:tcW w:w="1716" w:type="dxa"/>
            <w:tcBorders>
              <w:bottom w:val="single" w:sz="4" w:space="0" w:color="auto"/>
            </w:tcBorders>
          </w:tcPr>
          <w:p w:rsidR="00F3090E" w:rsidRPr="008F33E3" w:rsidRDefault="00F3090E" w:rsidP="00C46274">
            <w:pPr>
              <w:spacing w:line="240" w:lineRule="auto"/>
            </w:pPr>
            <w:r w:rsidRPr="008F33E3">
              <w:t>1</w:t>
            </w:r>
          </w:p>
        </w:tc>
        <w:tc>
          <w:tcPr>
            <w:tcW w:w="4974" w:type="dxa"/>
            <w:tcBorders>
              <w:bottom w:val="single" w:sz="4" w:space="0" w:color="auto"/>
            </w:tcBorders>
          </w:tcPr>
          <w:p w:rsidR="00F3090E" w:rsidRPr="008F33E3" w:rsidRDefault="00F3090E" w:rsidP="00C46274">
            <w:pPr>
              <w:spacing w:line="240" w:lineRule="auto"/>
            </w:pPr>
            <w:r w:rsidRPr="008F33E3">
              <w:t>«Зимние забавы»</w:t>
            </w:r>
          </w:p>
        </w:tc>
        <w:tc>
          <w:tcPr>
            <w:tcW w:w="6400" w:type="dxa"/>
            <w:tcBorders>
              <w:top w:val="single" w:sz="4" w:space="0" w:color="auto"/>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Ст.119.</w:t>
            </w:r>
          </w:p>
        </w:tc>
      </w:tr>
      <w:tr w:rsidR="00F3090E" w:rsidRPr="008F33E3" w:rsidTr="00C46274">
        <w:trPr>
          <w:trHeight w:val="242"/>
        </w:trPr>
        <w:tc>
          <w:tcPr>
            <w:tcW w:w="2047" w:type="dxa"/>
            <w:vMerge/>
          </w:tcPr>
          <w:p w:rsidR="00F3090E" w:rsidRPr="008F33E3" w:rsidRDefault="00F3090E" w:rsidP="00C46274">
            <w:pPr>
              <w:spacing w:line="240" w:lineRule="auto"/>
            </w:pPr>
          </w:p>
        </w:tc>
        <w:tc>
          <w:tcPr>
            <w:tcW w:w="1716" w:type="dxa"/>
            <w:tcBorders>
              <w:top w:val="single" w:sz="4" w:space="0" w:color="auto"/>
            </w:tcBorders>
          </w:tcPr>
          <w:p w:rsidR="00F3090E" w:rsidRPr="008F33E3" w:rsidRDefault="00F3090E" w:rsidP="00C46274">
            <w:pPr>
              <w:spacing w:line="240" w:lineRule="auto"/>
            </w:pPr>
            <w:r w:rsidRPr="008F33E3">
              <w:t>3</w:t>
            </w:r>
          </w:p>
        </w:tc>
        <w:tc>
          <w:tcPr>
            <w:tcW w:w="4974" w:type="dxa"/>
            <w:tcBorders>
              <w:top w:val="single" w:sz="4" w:space="0" w:color="auto"/>
            </w:tcBorders>
          </w:tcPr>
          <w:p w:rsidR="00F3090E" w:rsidRPr="008F33E3" w:rsidRDefault="00F3090E" w:rsidP="00C46274">
            <w:pPr>
              <w:spacing w:line="240" w:lineRule="auto"/>
            </w:pPr>
            <w:r w:rsidRPr="008F33E3">
              <w:t>«Спички - причина пожара»</w:t>
            </w:r>
          </w:p>
        </w:tc>
        <w:tc>
          <w:tcPr>
            <w:tcW w:w="6400" w:type="dxa"/>
            <w:tcBorders>
              <w:top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Ст.76</w:t>
            </w:r>
          </w:p>
        </w:tc>
      </w:tr>
      <w:tr w:rsidR="00F3090E" w:rsidRPr="008F33E3" w:rsidTr="00C46274">
        <w:trPr>
          <w:trHeight w:val="214"/>
        </w:trPr>
        <w:tc>
          <w:tcPr>
            <w:tcW w:w="2047" w:type="dxa"/>
            <w:vMerge w:val="restart"/>
          </w:tcPr>
          <w:p w:rsidR="00F3090E" w:rsidRPr="008F33E3" w:rsidRDefault="00F3090E" w:rsidP="00C46274">
            <w:pPr>
              <w:spacing w:line="240" w:lineRule="auto"/>
            </w:pPr>
            <w:r w:rsidRPr="008F33E3">
              <w:t xml:space="preserve">Январь </w:t>
            </w:r>
          </w:p>
        </w:tc>
        <w:tc>
          <w:tcPr>
            <w:tcW w:w="1716" w:type="dxa"/>
            <w:tcBorders>
              <w:bottom w:val="single" w:sz="4" w:space="0" w:color="auto"/>
            </w:tcBorders>
          </w:tcPr>
          <w:p w:rsidR="00F3090E" w:rsidRPr="008F33E3" w:rsidRDefault="00F3090E" w:rsidP="00C46274">
            <w:pPr>
              <w:spacing w:line="240" w:lineRule="auto"/>
            </w:pPr>
            <w:r w:rsidRPr="008F33E3">
              <w:t>3</w:t>
            </w:r>
          </w:p>
        </w:tc>
        <w:tc>
          <w:tcPr>
            <w:tcW w:w="4974" w:type="dxa"/>
            <w:tcBorders>
              <w:bottom w:val="single" w:sz="4" w:space="0" w:color="auto"/>
            </w:tcBorders>
          </w:tcPr>
          <w:p w:rsidR="00F3090E" w:rsidRPr="008F33E3" w:rsidRDefault="00F3090E" w:rsidP="00C46274">
            <w:pPr>
              <w:spacing w:line="240" w:lineRule="auto"/>
            </w:pPr>
            <w:r w:rsidRPr="008F33E3">
              <w:t>«Безопасное творчество»</w:t>
            </w:r>
          </w:p>
        </w:tc>
        <w:tc>
          <w:tcPr>
            <w:tcW w:w="6400" w:type="dxa"/>
            <w:tcBorders>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Ст.163.</w:t>
            </w:r>
          </w:p>
        </w:tc>
      </w:tr>
      <w:tr w:rsidR="00F3090E" w:rsidRPr="008F33E3" w:rsidTr="00C46274">
        <w:trPr>
          <w:trHeight w:val="291"/>
        </w:trPr>
        <w:tc>
          <w:tcPr>
            <w:tcW w:w="2047" w:type="dxa"/>
            <w:vMerge/>
          </w:tcPr>
          <w:p w:rsidR="00F3090E" w:rsidRPr="008F33E3" w:rsidRDefault="00F3090E" w:rsidP="00C46274">
            <w:pPr>
              <w:spacing w:line="240" w:lineRule="auto"/>
            </w:pPr>
          </w:p>
        </w:tc>
        <w:tc>
          <w:tcPr>
            <w:tcW w:w="1716" w:type="dxa"/>
            <w:tcBorders>
              <w:top w:val="single" w:sz="4" w:space="0" w:color="auto"/>
            </w:tcBorders>
          </w:tcPr>
          <w:p w:rsidR="00F3090E" w:rsidRPr="008F33E3" w:rsidRDefault="00F3090E" w:rsidP="00C46274">
            <w:pPr>
              <w:spacing w:line="240" w:lineRule="auto"/>
            </w:pPr>
          </w:p>
        </w:tc>
        <w:tc>
          <w:tcPr>
            <w:tcW w:w="4974" w:type="dxa"/>
            <w:tcBorders>
              <w:top w:val="single" w:sz="4" w:space="0" w:color="auto"/>
            </w:tcBorders>
          </w:tcPr>
          <w:p w:rsidR="00F3090E" w:rsidRPr="008F33E3" w:rsidRDefault="00F3090E" w:rsidP="00C46274">
            <w:pPr>
              <w:spacing w:line="240" w:lineRule="auto"/>
            </w:pPr>
          </w:p>
        </w:tc>
        <w:tc>
          <w:tcPr>
            <w:tcW w:w="6400" w:type="dxa"/>
            <w:tcBorders>
              <w:top w:val="single" w:sz="4" w:space="0" w:color="auto"/>
            </w:tcBorders>
          </w:tcPr>
          <w:p w:rsidR="00F3090E" w:rsidRPr="008F33E3" w:rsidRDefault="00F3090E" w:rsidP="00C46274">
            <w:pPr>
              <w:spacing w:line="240" w:lineRule="auto"/>
            </w:pPr>
          </w:p>
        </w:tc>
      </w:tr>
      <w:tr w:rsidR="00F3090E" w:rsidRPr="008F33E3" w:rsidTr="00C46274">
        <w:trPr>
          <w:trHeight w:val="264"/>
        </w:trPr>
        <w:tc>
          <w:tcPr>
            <w:tcW w:w="2047" w:type="dxa"/>
            <w:vMerge w:val="restart"/>
          </w:tcPr>
          <w:p w:rsidR="00F3090E" w:rsidRPr="008F33E3" w:rsidRDefault="00F3090E" w:rsidP="00C46274">
            <w:pPr>
              <w:spacing w:line="240" w:lineRule="auto"/>
            </w:pPr>
            <w:r w:rsidRPr="008F33E3">
              <w:t>Февраль</w:t>
            </w:r>
          </w:p>
        </w:tc>
        <w:tc>
          <w:tcPr>
            <w:tcW w:w="1716" w:type="dxa"/>
            <w:tcBorders>
              <w:bottom w:val="single" w:sz="4" w:space="0" w:color="auto"/>
            </w:tcBorders>
          </w:tcPr>
          <w:p w:rsidR="00F3090E" w:rsidRPr="008F33E3" w:rsidRDefault="00F3090E" w:rsidP="00C46274">
            <w:pPr>
              <w:spacing w:line="240" w:lineRule="auto"/>
            </w:pPr>
            <w:r w:rsidRPr="008F33E3">
              <w:t>1</w:t>
            </w:r>
          </w:p>
        </w:tc>
        <w:tc>
          <w:tcPr>
            <w:tcW w:w="4974" w:type="dxa"/>
            <w:tcBorders>
              <w:bottom w:val="single" w:sz="4" w:space="0" w:color="auto"/>
            </w:tcBorders>
          </w:tcPr>
          <w:p w:rsidR="00F3090E" w:rsidRPr="008F33E3" w:rsidRDefault="00F3090E" w:rsidP="00C46274">
            <w:pPr>
              <w:spacing w:line="480" w:lineRule="auto"/>
            </w:pPr>
            <w:r w:rsidRPr="008F33E3">
              <w:t>«Безопасность в спорте»</w:t>
            </w:r>
          </w:p>
        </w:tc>
        <w:tc>
          <w:tcPr>
            <w:tcW w:w="6400" w:type="dxa"/>
            <w:tcBorders>
              <w:bottom w:val="single" w:sz="4" w:space="0" w:color="auto"/>
            </w:tcBorders>
          </w:tcPr>
          <w:p w:rsidR="00F3090E" w:rsidRPr="008F33E3" w:rsidRDefault="00F3090E" w:rsidP="00C46274">
            <w:pPr>
              <w:spacing w:line="240" w:lineRule="auto"/>
            </w:pPr>
          </w:p>
        </w:tc>
      </w:tr>
      <w:tr w:rsidR="00F3090E" w:rsidRPr="008F33E3" w:rsidTr="00C46274">
        <w:trPr>
          <w:trHeight w:val="241"/>
        </w:trPr>
        <w:tc>
          <w:tcPr>
            <w:tcW w:w="2047" w:type="dxa"/>
            <w:vMerge/>
          </w:tcPr>
          <w:p w:rsidR="00F3090E" w:rsidRPr="008F33E3" w:rsidRDefault="00F3090E" w:rsidP="00C46274">
            <w:pPr>
              <w:spacing w:line="240" w:lineRule="auto"/>
            </w:pPr>
          </w:p>
        </w:tc>
        <w:tc>
          <w:tcPr>
            <w:tcW w:w="1716" w:type="dxa"/>
            <w:tcBorders>
              <w:top w:val="single" w:sz="4" w:space="0" w:color="auto"/>
            </w:tcBorders>
          </w:tcPr>
          <w:p w:rsidR="00F3090E" w:rsidRPr="008F33E3" w:rsidRDefault="00F3090E" w:rsidP="00C46274">
            <w:pPr>
              <w:spacing w:line="240" w:lineRule="auto"/>
            </w:pPr>
            <w:r w:rsidRPr="008F33E3">
              <w:t>3</w:t>
            </w:r>
          </w:p>
        </w:tc>
        <w:tc>
          <w:tcPr>
            <w:tcW w:w="4974" w:type="dxa"/>
            <w:tcBorders>
              <w:top w:val="single" w:sz="4" w:space="0" w:color="auto"/>
            </w:tcBorders>
          </w:tcPr>
          <w:p w:rsidR="00F3090E" w:rsidRPr="008F33E3" w:rsidRDefault="00F3090E" w:rsidP="00C46274">
            <w:pPr>
              <w:spacing w:line="240" w:lineRule="auto"/>
            </w:pPr>
            <w:r w:rsidRPr="008F33E3">
              <w:t>«Вечер веселых и находчивых»</w:t>
            </w:r>
          </w:p>
        </w:tc>
        <w:tc>
          <w:tcPr>
            <w:tcW w:w="6400" w:type="dxa"/>
            <w:tcBorders>
              <w:top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Ст.36.</w:t>
            </w:r>
          </w:p>
        </w:tc>
      </w:tr>
      <w:tr w:rsidR="00F3090E" w:rsidRPr="008F33E3" w:rsidTr="00C46274">
        <w:trPr>
          <w:trHeight w:val="445"/>
        </w:trPr>
        <w:tc>
          <w:tcPr>
            <w:tcW w:w="2047" w:type="dxa"/>
            <w:vMerge w:val="restart"/>
          </w:tcPr>
          <w:p w:rsidR="00F3090E" w:rsidRPr="008F33E3" w:rsidRDefault="00F3090E" w:rsidP="00C46274">
            <w:pPr>
              <w:spacing w:line="240" w:lineRule="auto"/>
            </w:pPr>
            <w:r w:rsidRPr="008F33E3">
              <w:t>Март</w:t>
            </w:r>
          </w:p>
        </w:tc>
        <w:tc>
          <w:tcPr>
            <w:tcW w:w="1716" w:type="dxa"/>
            <w:tcBorders>
              <w:bottom w:val="single" w:sz="4" w:space="0" w:color="auto"/>
            </w:tcBorders>
          </w:tcPr>
          <w:p w:rsidR="00F3090E" w:rsidRPr="008F33E3" w:rsidRDefault="00F3090E" w:rsidP="00C46274">
            <w:pPr>
              <w:spacing w:line="240" w:lineRule="auto"/>
            </w:pPr>
            <w:r w:rsidRPr="008F33E3">
              <w:t>1</w:t>
            </w:r>
          </w:p>
        </w:tc>
        <w:tc>
          <w:tcPr>
            <w:tcW w:w="4974" w:type="dxa"/>
            <w:tcBorders>
              <w:bottom w:val="single" w:sz="4" w:space="0" w:color="auto"/>
            </w:tcBorders>
          </w:tcPr>
          <w:p w:rsidR="00F3090E" w:rsidRPr="008F33E3" w:rsidRDefault="00F3090E" w:rsidP="00C46274">
            <w:pPr>
              <w:spacing w:line="240" w:lineRule="auto"/>
            </w:pPr>
            <w:r w:rsidRPr="008F33E3">
              <w:t>«Правила поведения»</w:t>
            </w:r>
          </w:p>
        </w:tc>
        <w:tc>
          <w:tcPr>
            <w:tcW w:w="6400" w:type="dxa"/>
            <w:tcBorders>
              <w:bottom w:val="single" w:sz="4" w:space="0" w:color="auto"/>
            </w:tcBorders>
          </w:tcPr>
          <w:p w:rsidR="00F3090E" w:rsidRPr="008F33E3" w:rsidRDefault="00F3090E" w:rsidP="00C46274">
            <w:pPr>
              <w:spacing w:line="240" w:lineRule="auto"/>
            </w:pPr>
            <w:r w:rsidRPr="008F33E3">
              <w:t>«Образовательная область. Безопасность» В.А. Деркунская, Т.Г. Гусарова ст.48</w:t>
            </w:r>
          </w:p>
        </w:tc>
      </w:tr>
      <w:tr w:rsidR="00F3090E" w:rsidRPr="008F33E3" w:rsidTr="00C46274">
        <w:trPr>
          <w:trHeight w:val="242"/>
        </w:trPr>
        <w:tc>
          <w:tcPr>
            <w:tcW w:w="2047" w:type="dxa"/>
            <w:vMerge/>
          </w:tcPr>
          <w:p w:rsidR="00F3090E" w:rsidRPr="008F33E3" w:rsidRDefault="00F3090E" w:rsidP="00C46274">
            <w:pPr>
              <w:spacing w:line="240" w:lineRule="auto"/>
            </w:pPr>
          </w:p>
        </w:tc>
        <w:tc>
          <w:tcPr>
            <w:tcW w:w="1716" w:type="dxa"/>
            <w:tcBorders>
              <w:top w:val="single" w:sz="4" w:space="0" w:color="auto"/>
            </w:tcBorders>
          </w:tcPr>
          <w:p w:rsidR="00F3090E" w:rsidRPr="008F33E3" w:rsidRDefault="00F3090E" w:rsidP="00C46274">
            <w:pPr>
              <w:spacing w:line="240" w:lineRule="auto"/>
            </w:pPr>
            <w:r w:rsidRPr="008F33E3">
              <w:t>3</w:t>
            </w:r>
          </w:p>
        </w:tc>
        <w:tc>
          <w:tcPr>
            <w:tcW w:w="4974" w:type="dxa"/>
            <w:tcBorders>
              <w:top w:val="single" w:sz="4" w:space="0" w:color="auto"/>
            </w:tcBorders>
          </w:tcPr>
          <w:p w:rsidR="00F3090E" w:rsidRPr="008F33E3" w:rsidRDefault="00F3090E" w:rsidP="00C46274">
            <w:pPr>
              <w:spacing w:line="240" w:lineRule="auto"/>
            </w:pPr>
            <w:r w:rsidRPr="008F33E3">
              <w:t>«Наблюдение за движением машин и работой водителя»</w:t>
            </w:r>
          </w:p>
        </w:tc>
        <w:tc>
          <w:tcPr>
            <w:tcW w:w="6400" w:type="dxa"/>
            <w:tcBorders>
              <w:top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Ст.24.</w:t>
            </w:r>
          </w:p>
        </w:tc>
      </w:tr>
      <w:tr w:rsidR="00F3090E" w:rsidRPr="008F33E3" w:rsidTr="00C46274">
        <w:trPr>
          <w:trHeight w:val="264"/>
        </w:trPr>
        <w:tc>
          <w:tcPr>
            <w:tcW w:w="2047" w:type="dxa"/>
            <w:vMerge w:val="restart"/>
          </w:tcPr>
          <w:p w:rsidR="00F3090E" w:rsidRPr="008F33E3" w:rsidRDefault="00F3090E" w:rsidP="00C46274">
            <w:pPr>
              <w:spacing w:line="240" w:lineRule="auto"/>
            </w:pPr>
            <w:r w:rsidRPr="008F33E3">
              <w:t>Апрель</w:t>
            </w:r>
          </w:p>
        </w:tc>
        <w:tc>
          <w:tcPr>
            <w:tcW w:w="1716" w:type="dxa"/>
            <w:tcBorders>
              <w:bottom w:val="single" w:sz="4" w:space="0" w:color="auto"/>
            </w:tcBorders>
          </w:tcPr>
          <w:p w:rsidR="00F3090E" w:rsidRPr="008F33E3" w:rsidRDefault="00F3090E" w:rsidP="00C46274">
            <w:pPr>
              <w:spacing w:line="240" w:lineRule="auto"/>
            </w:pPr>
            <w:r w:rsidRPr="008F33E3">
              <w:t>1</w:t>
            </w:r>
          </w:p>
        </w:tc>
        <w:tc>
          <w:tcPr>
            <w:tcW w:w="4974" w:type="dxa"/>
            <w:tcBorders>
              <w:bottom w:val="single" w:sz="4" w:space="0" w:color="auto"/>
            </w:tcBorders>
          </w:tcPr>
          <w:p w:rsidR="00F3090E" w:rsidRPr="008F33E3" w:rsidRDefault="00F3090E" w:rsidP="00C46274">
            <w:pPr>
              <w:spacing w:line="240" w:lineRule="auto"/>
            </w:pPr>
            <w:r w:rsidRPr="008F33E3">
              <w:t>«Нас излечит,  исцелит добрый доктор Айболит»</w:t>
            </w:r>
          </w:p>
        </w:tc>
        <w:tc>
          <w:tcPr>
            <w:tcW w:w="6400" w:type="dxa"/>
            <w:tcBorders>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Ст.95</w:t>
            </w:r>
          </w:p>
        </w:tc>
      </w:tr>
      <w:tr w:rsidR="00F3090E" w:rsidRPr="008F33E3" w:rsidTr="00C46274">
        <w:trPr>
          <w:trHeight w:val="241"/>
        </w:trPr>
        <w:tc>
          <w:tcPr>
            <w:tcW w:w="2047" w:type="dxa"/>
            <w:vMerge/>
          </w:tcPr>
          <w:p w:rsidR="00F3090E" w:rsidRPr="008F33E3" w:rsidRDefault="00F3090E" w:rsidP="00C46274">
            <w:pPr>
              <w:spacing w:line="240" w:lineRule="auto"/>
            </w:pPr>
          </w:p>
        </w:tc>
        <w:tc>
          <w:tcPr>
            <w:tcW w:w="1716" w:type="dxa"/>
            <w:tcBorders>
              <w:top w:val="single" w:sz="4" w:space="0" w:color="auto"/>
            </w:tcBorders>
          </w:tcPr>
          <w:p w:rsidR="00F3090E" w:rsidRPr="008F33E3" w:rsidRDefault="00F3090E" w:rsidP="00C46274">
            <w:pPr>
              <w:spacing w:line="240" w:lineRule="auto"/>
            </w:pPr>
            <w:r w:rsidRPr="008F33E3">
              <w:t>3</w:t>
            </w:r>
          </w:p>
        </w:tc>
        <w:tc>
          <w:tcPr>
            <w:tcW w:w="4974" w:type="dxa"/>
            <w:tcBorders>
              <w:top w:val="single" w:sz="4" w:space="0" w:color="auto"/>
            </w:tcBorders>
          </w:tcPr>
          <w:p w:rsidR="00F3090E" w:rsidRPr="008F33E3" w:rsidRDefault="00F3090E" w:rsidP="00C46274">
            <w:pPr>
              <w:spacing w:line="240" w:lineRule="auto"/>
            </w:pPr>
            <w:r w:rsidRPr="008F33E3">
              <w:t>«Знает каждый гражданин этот номер – 01!»</w:t>
            </w:r>
          </w:p>
        </w:tc>
        <w:tc>
          <w:tcPr>
            <w:tcW w:w="6400" w:type="dxa"/>
            <w:tcBorders>
              <w:top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Ст.60</w:t>
            </w:r>
          </w:p>
        </w:tc>
      </w:tr>
      <w:tr w:rsidR="00F3090E" w:rsidRPr="008F33E3" w:rsidTr="00C46274">
        <w:trPr>
          <w:trHeight w:val="254"/>
        </w:trPr>
        <w:tc>
          <w:tcPr>
            <w:tcW w:w="2047" w:type="dxa"/>
            <w:vMerge w:val="restart"/>
            <w:tcBorders>
              <w:right w:val="single" w:sz="4" w:space="0" w:color="auto"/>
            </w:tcBorders>
          </w:tcPr>
          <w:p w:rsidR="00F3090E" w:rsidRPr="008F33E3" w:rsidRDefault="00F3090E" w:rsidP="00C46274">
            <w:pPr>
              <w:spacing w:line="240" w:lineRule="auto"/>
            </w:pPr>
            <w:r w:rsidRPr="008F33E3">
              <w:t xml:space="preserve">Май </w:t>
            </w:r>
          </w:p>
        </w:tc>
        <w:tc>
          <w:tcPr>
            <w:tcW w:w="1716" w:type="dxa"/>
            <w:tcBorders>
              <w:left w:val="single" w:sz="4" w:space="0" w:color="auto"/>
              <w:bottom w:val="single" w:sz="4" w:space="0" w:color="auto"/>
            </w:tcBorders>
          </w:tcPr>
          <w:p w:rsidR="00F3090E" w:rsidRPr="008F33E3" w:rsidRDefault="00F3090E" w:rsidP="00C46274">
            <w:pPr>
              <w:spacing w:line="240" w:lineRule="auto"/>
            </w:pPr>
            <w:r w:rsidRPr="008F33E3">
              <w:t>1</w:t>
            </w:r>
          </w:p>
        </w:tc>
        <w:tc>
          <w:tcPr>
            <w:tcW w:w="4974" w:type="dxa"/>
            <w:tcBorders>
              <w:bottom w:val="single" w:sz="4" w:space="0" w:color="auto"/>
            </w:tcBorders>
          </w:tcPr>
          <w:p w:rsidR="00F3090E" w:rsidRPr="008F33E3" w:rsidRDefault="00F3090E" w:rsidP="00C46274">
            <w:pPr>
              <w:spacing w:line="240" w:lineRule="auto"/>
            </w:pPr>
            <w:r w:rsidRPr="008F33E3">
              <w:t>«Сказка про колобка»</w:t>
            </w:r>
          </w:p>
        </w:tc>
        <w:tc>
          <w:tcPr>
            <w:tcW w:w="6400" w:type="dxa"/>
            <w:tcBorders>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Ст.168</w:t>
            </w:r>
          </w:p>
        </w:tc>
      </w:tr>
      <w:tr w:rsidR="00F3090E" w:rsidRPr="008F33E3" w:rsidTr="00C46274">
        <w:trPr>
          <w:trHeight w:val="251"/>
        </w:trPr>
        <w:tc>
          <w:tcPr>
            <w:tcW w:w="2047" w:type="dxa"/>
            <w:vMerge/>
            <w:tcBorders>
              <w:right w:val="single" w:sz="4" w:space="0" w:color="auto"/>
            </w:tcBorders>
          </w:tcPr>
          <w:p w:rsidR="00F3090E" w:rsidRPr="008F33E3" w:rsidRDefault="00F3090E" w:rsidP="00C46274">
            <w:pPr>
              <w:spacing w:line="240" w:lineRule="auto"/>
            </w:pPr>
          </w:p>
        </w:tc>
        <w:tc>
          <w:tcPr>
            <w:tcW w:w="1716" w:type="dxa"/>
            <w:tcBorders>
              <w:top w:val="single" w:sz="4" w:space="0" w:color="auto"/>
              <w:left w:val="single" w:sz="4" w:space="0" w:color="auto"/>
            </w:tcBorders>
          </w:tcPr>
          <w:p w:rsidR="00F3090E" w:rsidRPr="008F33E3" w:rsidRDefault="00F3090E" w:rsidP="00C46274">
            <w:pPr>
              <w:spacing w:line="240" w:lineRule="auto"/>
            </w:pPr>
            <w:r w:rsidRPr="008F33E3">
              <w:t>3</w:t>
            </w:r>
          </w:p>
        </w:tc>
        <w:tc>
          <w:tcPr>
            <w:tcW w:w="4974" w:type="dxa"/>
            <w:tcBorders>
              <w:top w:val="single" w:sz="4" w:space="0" w:color="auto"/>
              <w:bottom w:val="single" w:sz="4" w:space="0" w:color="auto"/>
            </w:tcBorders>
          </w:tcPr>
          <w:p w:rsidR="00F3090E" w:rsidRPr="008F33E3" w:rsidRDefault="00F3090E" w:rsidP="00C46274">
            <w:pPr>
              <w:spacing w:line="240" w:lineRule="auto"/>
            </w:pPr>
            <w:r w:rsidRPr="008F33E3">
              <w:t>«Осторожно, огонь!»</w:t>
            </w:r>
          </w:p>
        </w:tc>
        <w:tc>
          <w:tcPr>
            <w:tcW w:w="6400" w:type="dxa"/>
            <w:tcBorders>
              <w:top w:val="single" w:sz="4" w:space="0" w:color="auto"/>
              <w:bottom w:val="single" w:sz="4" w:space="0" w:color="auto"/>
            </w:tcBorders>
          </w:tcPr>
          <w:p w:rsidR="00F3090E" w:rsidRPr="008F33E3" w:rsidRDefault="00F3090E" w:rsidP="00C46274">
            <w:pPr>
              <w:spacing w:line="240" w:lineRule="auto"/>
            </w:pPr>
            <w:r w:rsidRPr="008F33E3">
              <w:t>«Основы безопасного поведения дошкольников»  занятия, планирование, рекомендации. Ст.71</w:t>
            </w:r>
          </w:p>
        </w:tc>
      </w:tr>
    </w:tbl>
    <w:p w:rsidR="00F3090E" w:rsidRPr="008F33E3" w:rsidRDefault="00F3090E" w:rsidP="00F3090E">
      <w:pPr>
        <w:spacing w:line="240" w:lineRule="auto"/>
        <w:contextualSpacing/>
        <w:rPr>
          <w:b/>
          <w:i/>
          <w:sz w:val="32"/>
          <w:szCs w:val="32"/>
        </w:rPr>
      </w:pPr>
    </w:p>
    <w:p w:rsidR="008A4C5E" w:rsidRPr="008F33E3" w:rsidRDefault="008A4C5E" w:rsidP="008A4C5E">
      <w:pPr>
        <w:rPr>
          <w:sz w:val="28"/>
          <w:szCs w:val="28"/>
        </w:rPr>
      </w:pPr>
    </w:p>
    <w:p w:rsidR="008A4C5E" w:rsidRPr="002B6262" w:rsidRDefault="008A4C5E" w:rsidP="008A4C5E">
      <w:pPr>
        <w:spacing w:line="240" w:lineRule="auto"/>
        <w:contextualSpacing/>
        <w:jc w:val="center"/>
        <w:rPr>
          <w:b/>
          <w:sz w:val="28"/>
          <w:szCs w:val="28"/>
        </w:rPr>
      </w:pPr>
      <w:r>
        <w:rPr>
          <w:b/>
          <w:sz w:val="28"/>
          <w:szCs w:val="28"/>
        </w:rPr>
        <w:t>Приложение № 2</w:t>
      </w:r>
    </w:p>
    <w:p w:rsidR="008A4C5E" w:rsidRPr="008F33E3" w:rsidRDefault="008A4C5E" w:rsidP="008A4C5E">
      <w:pPr>
        <w:rPr>
          <w:b/>
          <w:i/>
          <w:sz w:val="40"/>
          <w:szCs w:val="40"/>
        </w:rPr>
      </w:pPr>
      <w:r w:rsidRPr="008F33E3">
        <w:rPr>
          <w:b/>
          <w:i/>
          <w:sz w:val="40"/>
          <w:szCs w:val="40"/>
        </w:rPr>
        <w:t>Раздел ОО «Познавательное развитие»</w:t>
      </w:r>
    </w:p>
    <w:p w:rsidR="008A4C5E" w:rsidRPr="008F33E3" w:rsidRDefault="008A4C5E" w:rsidP="008A4C5E">
      <w:pPr>
        <w:rPr>
          <w:b/>
          <w:i/>
          <w:sz w:val="28"/>
          <w:szCs w:val="28"/>
        </w:rPr>
      </w:pPr>
      <w:r w:rsidRPr="008F33E3">
        <w:rPr>
          <w:b/>
          <w:i/>
          <w:sz w:val="28"/>
          <w:szCs w:val="28"/>
        </w:rPr>
        <w:t xml:space="preserve">Вид деятельности: </w:t>
      </w:r>
      <w:r>
        <w:rPr>
          <w:b/>
          <w:i/>
          <w:sz w:val="28"/>
          <w:szCs w:val="28"/>
        </w:rPr>
        <w:t>познавательно-исследовательская</w:t>
      </w:r>
      <w:r w:rsidRPr="008F33E3">
        <w:rPr>
          <w:b/>
          <w:i/>
          <w:sz w:val="28"/>
          <w:szCs w:val="28"/>
        </w:rPr>
        <w:t xml:space="preserve"> (ФЭМП</w:t>
      </w:r>
      <w:r>
        <w:rPr>
          <w:b/>
          <w:i/>
          <w:sz w:val="28"/>
          <w:szCs w:val="28"/>
        </w:rPr>
        <w:t xml:space="preserve"> и сенсорное развитие</w:t>
      </w:r>
      <w:r w:rsidRPr="008F33E3">
        <w:rPr>
          <w:b/>
          <w:i/>
          <w:sz w:val="28"/>
          <w:szCs w:val="28"/>
        </w:rPr>
        <w:t>)</w:t>
      </w:r>
    </w:p>
    <w:p w:rsidR="008A4C5E" w:rsidRPr="008F33E3" w:rsidRDefault="008A4C5E" w:rsidP="008A4C5E">
      <w:pPr>
        <w:jc w:val="center"/>
        <w:rPr>
          <w:b/>
          <w:i/>
          <w:sz w:val="24"/>
          <w:szCs w:val="24"/>
        </w:rPr>
      </w:pPr>
      <w:r w:rsidRPr="008F33E3">
        <w:rPr>
          <w:b/>
          <w:i/>
          <w:sz w:val="24"/>
          <w:szCs w:val="24"/>
        </w:rPr>
        <w:t>СЕНТЯБРЬ</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80"/>
        <w:gridCol w:w="4680"/>
      </w:tblGrid>
      <w:tr w:rsidR="008A4C5E" w:rsidRPr="008F33E3" w:rsidTr="008A4C5E">
        <w:tc>
          <w:tcPr>
            <w:tcW w:w="4608" w:type="dxa"/>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Название тем ОД, источник литературы</w:t>
            </w:r>
          </w:p>
        </w:tc>
        <w:tc>
          <w:tcPr>
            <w:tcW w:w="5580" w:type="dxa"/>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Цели ОД</w:t>
            </w:r>
          </w:p>
        </w:tc>
        <w:tc>
          <w:tcPr>
            <w:tcW w:w="4680" w:type="dxa"/>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Совместная образовательная деятельность</w:t>
            </w:r>
          </w:p>
        </w:tc>
      </w:tr>
      <w:tr w:rsidR="008A4C5E" w:rsidRPr="008F33E3" w:rsidTr="008A4C5E">
        <w:trPr>
          <w:trHeight w:val="150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«Мальвина учит Буратино»</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Помораева. И.А. с. 12</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Закреплять навыки счёта в пределах 5, совершенствовать умение различать и называть плоские и объёмные геометрические фигуры (круг, квадрат, треугольник, прямоугольник)</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Игровое упражнение «Дорисуй недостающую фигуру»</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273"/>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2 «Отсчитай столько же»</w:t>
            </w:r>
          </w:p>
          <w:p w:rsidR="008A4C5E" w:rsidRPr="008F33E3" w:rsidRDefault="008A4C5E" w:rsidP="008A4C5E">
            <w:pPr>
              <w:spacing w:line="240" w:lineRule="auto"/>
              <w:jc w:val="center"/>
              <w:rPr>
                <w:noProof/>
                <w:sz w:val="24"/>
                <w:szCs w:val="24"/>
              </w:rPr>
            </w:pPr>
            <w:r w:rsidRPr="008F33E3">
              <w:rPr>
                <w:noProof/>
                <w:sz w:val="24"/>
                <w:szCs w:val="24"/>
              </w:rPr>
              <w:t>Помораева. И.А. с. 14</w:t>
            </w:r>
          </w:p>
          <w:p w:rsidR="008A4C5E" w:rsidRPr="008F33E3" w:rsidRDefault="008A4C5E" w:rsidP="008A4C5E">
            <w:pPr>
              <w:spacing w:line="240" w:lineRule="auto"/>
              <w:rPr>
                <w:sz w:val="24"/>
                <w:szCs w:val="24"/>
              </w:rPr>
            </w:pPr>
          </w:p>
          <w:p w:rsidR="008A4C5E" w:rsidRPr="008F33E3" w:rsidRDefault="008A4C5E" w:rsidP="008A4C5E">
            <w:pPr>
              <w:tabs>
                <w:tab w:val="left" w:pos="3600"/>
              </w:tabs>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 длина и ширина)</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«Правильно пойдёшь – клад найдёшь»</w:t>
            </w:r>
          </w:p>
          <w:p w:rsidR="008A4C5E" w:rsidRPr="008F33E3" w:rsidRDefault="008A4C5E" w:rsidP="008A4C5E">
            <w:pPr>
              <w:spacing w:line="240" w:lineRule="auto"/>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82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«Поручение»</w:t>
            </w:r>
          </w:p>
          <w:p w:rsidR="008A4C5E" w:rsidRPr="008F33E3" w:rsidRDefault="008A4C5E" w:rsidP="008A4C5E">
            <w:pPr>
              <w:spacing w:line="240" w:lineRule="auto"/>
              <w:jc w:val="center"/>
              <w:rPr>
                <w:noProof/>
                <w:sz w:val="24"/>
                <w:szCs w:val="24"/>
              </w:rPr>
            </w:pPr>
            <w:r w:rsidRPr="008F33E3">
              <w:rPr>
                <w:noProof/>
                <w:sz w:val="24"/>
                <w:szCs w:val="24"/>
              </w:rPr>
              <w:t>Помораева И.А. с. 16</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навыки счёта в пределах 5, упражнять в сравнении пяти предметов по длине</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Рассматривание матрёшек и постройка лесенки для них</w:t>
            </w:r>
          </w:p>
          <w:p w:rsidR="008A4C5E" w:rsidRPr="008F33E3" w:rsidRDefault="008A4C5E" w:rsidP="008A4C5E">
            <w:pPr>
              <w:spacing w:line="240" w:lineRule="auto"/>
              <w:jc w:val="center"/>
              <w:rPr>
                <w:noProof/>
                <w:sz w:val="24"/>
                <w:szCs w:val="24"/>
              </w:rPr>
            </w:pPr>
          </w:p>
        </w:tc>
      </w:tr>
      <w:tr w:rsidR="008A4C5E" w:rsidRPr="008F33E3" w:rsidTr="008A4C5E">
        <w:trPr>
          <w:trHeight w:val="19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«Завяжем кукле бантик»</w:t>
            </w:r>
          </w:p>
          <w:p w:rsidR="008A4C5E" w:rsidRPr="008F33E3" w:rsidRDefault="008A4C5E" w:rsidP="008A4C5E">
            <w:pPr>
              <w:spacing w:line="240" w:lineRule="auto"/>
              <w:jc w:val="center"/>
              <w:rPr>
                <w:noProof/>
                <w:sz w:val="24"/>
                <w:szCs w:val="24"/>
              </w:rPr>
            </w:pPr>
            <w:r w:rsidRPr="008F33E3">
              <w:rPr>
                <w:noProof/>
                <w:sz w:val="24"/>
                <w:szCs w:val="24"/>
              </w:rPr>
              <w:t>Помораева И. А. с. 15</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умение двигаться в заданном направлении и определять его словами: вперёд, назад, направо, налево</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Игры с ленточками</w:t>
            </w: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Октябрь</w:t>
            </w:r>
          </w:p>
        </w:tc>
      </w:tr>
      <w:tr w:rsidR="008A4C5E" w:rsidRPr="008F33E3" w:rsidTr="008A4C5E">
        <w:trPr>
          <w:trHeight w:val="764"/>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«Соберём игрушки для куклы»</w:t>
            </w:r>
          </w:p>
          <w:p w:rsidR="008A4C5E" w:rsidRPr="008F33E3" w:rsidRDefault="008A4C5E" w:rsidP="008A4C5E">
            <w:pPr>
              <w:spacing w:line="240" w:lineRule="auto"/>
              <w:jc w:val="center"/>
              <w:rPr>
                <w:noProof/>
                <w:sz w:val="24"/>
                <w:szCs w:val="24"/>
              </w:rPr>
            </w:pPr>
            <w:r w:rsidRPr="008F33E3">
              <w:rPr>
                <w:noProof/>
                <w:sz w:val="24"/>
                <w:szCs w:val="24"/>
              </w:rPr>
              <w:t>Помораева И.А. с. 18</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Учить составлять множество из разных элементов, выделять его части, объеденять их в целое</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Эстафета «Кто быстрее»</w:t>
            </w:r>
          </w:p>
          <w:p w:rsidR="008A4C5E" w:rsidRPr="008F33E3" w:rsidRDefault="008A4C5E" w:rsidP="008A4C5E">
            <w:pPr>
              <w:tabs>
                <w:tab w:val="left" w:pos="652"/>
              </w:tabs>
              <w:spacing w:line="240" w:lineRule="auto"/>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86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2 «Учись считать»</w:t>
            </w:r>
          </w:p>
          <w:p w:rsidR="008A4C5E" w:rsidRPr="008F33E3" w:rsidRDefault="008A4C5E" w:rsidP="008A4C5E">
            <w:pPr>
              <w:spacing w:line="240" w:lineRule="auto"/>
              <w:jc w:val="center"/>
              <w:rPr>
                <w:noProof/>
                <w:sz w:val="24"/>
                <w:szCs w:val="24"/>
              </w:rPr>
            </w:pPr>
            <w:r w:rsidRPr="008F33E3">
              <w:rPr>
                <w:noProof/>
                <w:sz w:val="24"/>
                <w:szCs w:val="24"/>
              </w:rPr>
              <w:t>Помораева И.А. с. 19</w:t>
            </w:r>
          </w:p>
          <w:p w:rsidR="008A4C5E" w:rsidRPr="008F33E3" w:rsidRDefault="008A4C5E" w:rsidP="008A4C5E">
            <w:pPr>
              <w:spacing w:line="240" w:lineRule="auto"/>
              <w:rPr>
                <w:sz w:val="24"/>
                <w:szCs w:val="24"/>
              </w:rPr>
            </w:pPr>
          </w:p>
          <w:p w:rsidR="008A4C5E" w:rsidRPr="008F33E3" w:rsidRDefault="008A4C5E" w:rsidP="008A4C5E">
            <w:pPr>
              <w:spacing w:line="240" w:lineRule="auto"/>
              <w:jc w:val="center"/>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Учить считать в пределах 6, показать образование числа 6на основе сравнения двух групп предметов</w:t>
            </w:r>
          </w:p>
          <w:p w:rsidR="008A4C5E" w:rsidRPr="008F33E3" w:rsidRDefault="008A4C5E" w:rsidP="008A4C5E">
            <w:pPr>
              <w:spacing w:line="240" w:lineRule="auto"/>
              <w:rPr>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Игра «Исправь ошибку»</w:t>
            </w:r>
          </w:p>
          <w:p w:rsidR="008A4C5E" w:rsidRPr="008F33E3" w:rsidRDefault="008A4C5E" w:rsidP="008A4C5E">
            <w:pPr>
              <w:spacing w:line="240" w:lineRule="auto"/>
              <w:rPr>
                <w:noProof/>
                <w:sz w:val="24"/>
                <w:szCs w:val="24"/>
              </w:rPr>
            </w:pPr>
          </w:p>
        </w:tc>
      </w:tr>
      <w:tr w:rsidR="008A4C5E" w:rsidRPr="008F33E3" w:rsidTr="008A4C5E">
        <w:trPr>
          <w:trHeight w:val="93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«Считаем дальше»</w:t>
            </w:r>
          </w:p>
          <w:p w:rsidR="008A4C5E" w:rsidRPr="008F33E3" w:rsidRDefault="008A4C5E" w:rsidP="008A4C5E">
            <w:pPr>
              <w:spacing w:line="240" w:lineRule="auto"/>
              <w:jc w:val="center"/>
              <w:rPr>
                <w:noProof/>
                <w:sz w:val="24"/>
                <w:szCs w:val="24"/>
              </w:rPr>
            </w:pPr>
            <w:r w:rsidRPr="008F33E3">
              <w:rPr>
                <w:noProof/>
                <w:sz w:val="24"/>
                <w:szCs w:val="24"/>
              </w:rPr>
              <w:t>Помораева И.А. с. 20</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Учить считать в пределах 7, образование числа 7 на основе сравнения двух групп предметов</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Дидактическая игра «Кто где стоит»</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64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«Соберём урожай овощей»</w:t>
            </w:r>
          </w:p>
          <w:p w:rsidR="008A4C5E" w:rsidRPr="008F33E3" w:rsidRDefault="008A4C5E" w:rsidP="008A4C5E">
            <w:pPr>
              <w:spacing w:line="240" w:lineRule="auto"/>
              <w:jc w:val="center"/>
              <w:rPr>
                <w:noProof/>
                <w:sz w:val="24"/>
                <w:szCs w:val="24"/>
              </w:rPr>
            </w:pPr>
            <w:r w:rsidRPr="008F33E3">
              <w:rPr>
                <w:noProof/>
                <w:sz w:val="24"/>
                <w:szCs w:val="24"/>
              </w:rPr>
              <w:t>Помораева И.А. с. 22</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Продолжать учить считать в пределах 6и7, познакомить с порядковым значением чисел 6и7</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Физкультминутка «Сбор урожая»</w:t>
            </w:r>
          </w:p>
          <w:p w:rsidR="008A4C5E" w:rsidRPr="008F33E3" w:rsidRDefault="008A4C5E" w:rsidP="008A4C5E">
            <w:pPr>
              <w:spacing w:line="240" w:lineRule="auto"/>
              <w:jc w:val="center"/>
              <w:rPr>
                <w:noProof/>
                <w:sz w:val="24"/>
                <w:szCs w:val="24"/>
              </w:rPr>
            </w:pP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Ноябрь</w:t>
            </w:r>
          </w:p>
        </w:tc>
      </w:tr>
      <w:tr w:rsidR="008A4C5E" w:rsidRPr="008F33E3" w:rsidTr="008A4C5E">
        <w:trPr>
          <w:trHeight w:val="108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«Отсчитай столько же»</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Помораева И. А. с. 23</w:t>
            </w:r>
          </w:p>
        </w:tc>
        <w:tc>
          <w:tcPr>
            <w:tcW w:w="10260" w:type="dxa"/>
            <w:gridSpan w:val="2"/>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Учить считать в пределах 8, показать образование числа 8 на основе сравнения двух групп предметов</w:t>
            </w:r>
          </w:p>
          <w:p w:rsidR="008A4C5E" w:rsidRPr="008F33E3" w:rsidRDefault="008A4C5E" w:rsidP="008A4C5E">
            <w:pPr>
              <w:spacing w:line="240" w:lineRule="auto"/>
              <w:jc w:val="center"/>
              <w:rPr>
                <w:noProof/>
                <w:sz w:val="24"/>
                <w:szCs w:val="24"/>
              </w:rPr>
            </w:pPr>
            <w:r w:rsidRPr="008F33E3">
              <w:rPr>
                <w:noProof/>
                <w:sz w:val="24"/>
                <w:szCs w:val="24"/>
              </w:rPr>
              <w:t>Рассматривание геометрических фигур</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023"/>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2 «Играем в школу»</w:t>
            </w:r>
          </w:p>
          <w:p w:rsidR="008A4C5E" w:rsidRPr="008F33E3" w:rsidRDefault="008A4C5E" w:rsidP="008A4C5E">
            <w:pPr>
              <w:spacing w:line="240" w:lineRule="auto"/>
              <w:jc w:val="center"/>
              <w:rPr>
                <w:noProof/>
                <w:sz w:val="24"/>
                <w:szCs w:val="24"/>
              </w:rPr>
            </w:pPr>
            <w:r w:rsidRPr="008F33E3">
              <w:rPr>
                <w:noProof/>
                <w:sz w:val="24"/>
                <w:szCs w:val="24"/>
              </w:rPr>
              <w:t>Помораева И.А. с. 25</w:t>
            </w:r>
          </w:p>
          <w:p w:rsidR="008A4C5E" w:rsidRPr="008F33E3" w:rsidRDefault="008A4C5E" w:rsidP="008A4C5E">
            <w:pPr>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Учить считать в пределах 9 , показать образование числа 9, закреплять представления о геометрических фигурах (круг, квадрат, треугольник, прямоугольник)</w:t>
            </w:r>
          </w:p>
          <w:p w:rsidR="008A4C5E" w:rsidRPr="008F33E3" w:rsidRDefault="008A4C5E" w:rsidP="008A4C5E">
            <w:pPr>
              <w:spacing w:line="240" w:lineRule="auto"/>
              <w:rPr>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Дидактическая игра «Найди предмет такой же формы»</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tabs>
                <w:tab w:val="left" w:pos="774"/>
              </w:tabs>
              <w:spacing w:line="240" w:lineRule="auto"/>
              <w:rPr>
                <w:noProof/>
                <w:sz w:val="24"/>
                <w:szCs w:val="24"/>
              </w:rPr>
            </w:pPr>
          </w:p>
        </w:tc>
      </w:tr>
      <w:tr w:rsidR="008A4C5E" w:rsidRPr="008F33E3" w:rsidTr="008A4C5E">
        <w:trPr>
          <w:trHeight w:val="85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3 «Считаем по порядку»</w:t>
            </w:r>
          </w:p>
          <w:p w:rsidR="008A4C5E" w:rsidRPr="008F33E3" w:rsidRDefault="008A4C5E" w:rsidP="008A4C5E">
            <w:pPr>
              <w:spacing w:line="240" w:lineRule="auto"/>
              <w:jc w:val="center"/>
              <w:rPr>
                <w:noProof/>
                <w:sz w:val="24"/>
                <w:szCs w:val="24"/>
              </w:rPr>
            </w:pPr>
            <w:r w:rsidRPr="008F33E3">
              <w:rPr>
                <w:noProof/>
                <w:sz w:val="24"/>
                <w:szCs w:val="24"/>
              </w:rPr>
              <w:t>Помораева И.А. с. 26</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порядковым значением чисел 8и9, упражнять в умении сравнивать предметы по величине</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Игра « Собери бусы для куклы»</w:t>
            </w:r>
          </w:p>
          <w:p w:rsidR="008A4C5E" w:rsidRPr="008F33E3" w:rsidRDefault="008A4C5E" w:rsidP="008A4C5E">
            <w:pPr>
              <w:spacing w:line="240" w:lineRule="auto"/>
              <w:jc w:val="center"/>
              <w:rPr>
                <w:noProof/>
                <w:sz w:val="24"/>
                <w:szCs w:val="24"/>
              </w:rPr>
            </w:pPr>
          </w:p>
        </w:tc>
      </w:tr>
      <w:tr w:rsidR="008A4C5E" w:rsidRPr="008F33E3" w:rsidTr="008A4C5E">
        <w:trPr>
          <w:trHeight w:val="58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«Считай дальше»</w:t>
            </w:r>
          </w:p>
          <w:p w:rsidR="008A4C5E" w:rsidRPr="008F33E3" w:rsidRDefault="008A4C5E" w:rsidP="008A4C5E">
            <w:pPr>
              <w:spacing w:line="240" w:lineRule="auto"/>
              <w:jc w:val="center"/>
              <w:rPr>
                <w:noProof/>
                <w:sz w:val="24"/>
                <w:szCs w:val="24"/>
              </w:rPr>
            </w:pPr>
            <w:r w:rsidRPr="008F33E3">
              <w:rPr>
                <w:noProof/>
                <w:sz w:val="24"/>
                <w:szCs w:val="24"/>
              </w:rPr>
              <w:t>Помораева И.А. с. 27</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образованием числа 10 на основе сравнения двух групп предметов</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Сравнение геометрических фигур</w:t>
            </w:r>
          </w:p>
          <w:p w:rsidR="008A4C5E" w:rsidRPr="008F33E3" w:rsidRDefault="008A4C5E" w:rsidP="008A4C5E">
            <w:pPr>
              <w:spacing w:line="240" w:lineRule="auto"/>
              <w:jc w:val="center"/>
              <w:rPr>
                <w:noProof/>
                <w:sz w:val="24"/>
                <w:szCs w:val="24"/>
              </w:rPr>
            </w:pP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b/>
                <w:noProof/>
                <w:sz w:val="24"/>
                <w:szCs w:val="24"/>
              </w:rPr>
            </w:pPr>
            <w:r w:rsidRPr="008F33E3">
              <w:rPr>
                <w:b/>
                <w:noProof/>
                <w:sz w:val="24"/>
                <w:szCs w:val="24"/>
              </w:rPr>
              <w:t>Декабрь</w:t>
            </w:r>
          </w:p>
        </w:tc>
      </w:tr>
      <w:tr w:rsidR="008A4C5E" w:rsidRPr="008F33E3" w:rsidTr="008A4C5E">
        <w:trPr>
          <w:trHeight w:val="123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«В лесу»</w:t>
            </w:r>
          </w:p>
          <w:p w:rsidR="008A4C5E" w:rsidRPr="008F33E3" w:rsidRDefault="008A4C5E" w:rsidP="008A4C5E">
            <w:pPr>
              <w:spacing w:line="240" w:lineRule="auto"/>
              <w:jc w:val="center"/>
              <w:rPr>
                <w:noProof/>
                <w:sz w:val="24"/>
                <w:szCs w:val="24"/>
              </w:rPr>
            </w:pPr>
            <w:r w:rsidRPr="008F33E3">
              <w:rPr>
                <w:noProof/>
                <w:sz w:val="24"/>
                <w:szCs w:val="24"/>
              </w:rPr>
              <w:t>Помораева И. А. с. 29</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навыки счёта по образцу и на слух в пределах 10, упражнять в умении видеть в окружающих предметах формы знакомых геометрических фигур</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«Идём по следам»</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rPr>
                <w:noProof/>
                <w:sz w:val="24"/>
                <w:szCs w:val="24"/>
              </w:rPr>
            </w:pPr>
          </w:p>
        </w:tc>
      </w:tr>
      <w:tr w:rsidR="008A4C5E" w:rsidRPr="008F33E3" w:rsidTr="008A4C5E">
        <w:trPr>
          <w:trHeight w:val="923"/>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2 «Сравни фигуры»</w:t>
            </w:r>
          </w:p>
          <w:p w:rsidR="008A4C5E" w:rsidRPr="008F33E3" w:rsidRDefault="008A4C5E" w:rsidP="008A4C5E">
            <w:pPr>
              <w:spacing w:line="240" w:lineRule="auto"/>
              <w:jc w:val="center"/>
              <w:rPr>
                <w:noProof/>
                <w:sz w:val="24"/>
                <w:szCs w:val="24"/>
              </w:rPr>
            </w:pPr>
            <w:r w:rsidRPr="008F33E3">
              <w:rPr>
                <w:noProof/>
                <w:sz w:val="24"/>
                <w:szCs w:val="24"/>
              </w:rPr>
              <w:t>Помораева И.А. с. 30</w:t>
            </w:r>
          </w:p>
          <w:p w:rsidR="008A4C5E" w:rsidRPr="008F33E3" w:rsidRDefault="008A4C5E" w:rsidP="008A4C5E">
            <w:pPr>
              <w:spacing w:line="240" w:lineRule="auto"/>
              <w:jc w:val="center"/>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цифрами 1и 2, дать представление о четырёхугольнике на основе квадрата и прямоугольника</w:t>
            </w:r>
          </w:p>
          <w:p w:rsidR="008A4C5E" w:rsidRPr="008F33E3" w:rsidRDefault="008A4C5E" w:rsidP="008A4C5E">
            <w:pPr>
              <w:spacing w:line="240" w:lineRule="auto"/>
              <w:rPr>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«Не ошибись»</w:t>
            </w:r>
          </w:p>
          <w:p w:rsidR="008A4C5E" w:rsidRPr="008F33E3" w:rsidRDefault="008A4C5E" w:rsidP="008A4C5E">
            <w:pPr>
              <w:spacing w:line="240" w:lineRule="auto"/>
              <w:jc w:val="center"/>
              <w:rPr>
                <w:noProof/>
                <w:sz w:val="24"/>
                <w:szCs w:val="24"/>
              </w:rPr>
            </w:pPr>
          </w:p>
        </w:tc>
      </w:tr>
      <w:tr w:rsidR="008A4C5E" w:rsidRPr="008F33E3" w:rsidTr="008A4C5E">
        <w:trPr>
          <w:trHeight w:val="709"/>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«Кто быстрее сосчитает»</w:t>
            </w:r>
          </w:p>
          <w:p w:rsidR="008A4C5E" w:rsidRPr="008F33E3" w:rsidRDefault="008A4C5E" w:rsidP="008A4C5E">
            <w:pPr>
              <w:spacing w:line="240" w:lineRule="auto"/>
              <w:jc w:val="center"/>
              <w:rPr>
                <w:noProof/>
                <w:sz w:val="24"/>
                <w:szCs w:val="24"/>
              </w:rPr>
            </w:pPr>
            <w:r w:rsidRPr="008F33E3">
              <w:rPr>
                <w:noProof/>
                <w:sz w:val="24"/>
                <w:szCs w:val="24"/>
              </w:rPr>
              <w:t>Помораева И.А. с. 32</w:t>
            </w:r>
          </w:p>
          <w:p w:rsidR="008A4C5E" w:rsidRPr="008F33E3" w:rsidRDefault="008A4C5E" w:rsidP="008A4C5E">
            <w:pPr>
              <w:spacing w:line="240" w:lineRule="auto"/>
              <w:rPr>
                <w:sz w:val="24"/>
                <w:szCs w:val="24"/>
              </w:rPr>
            </w:pPr>
          </w:p>
          <w:p w:rsidR="008A4C5E" w:rsidRPr="008F33E3" w:rsidRDefault="008A4C5E" w:rsidP="008A4C5E">
            <w:pPr>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3, познакомить с названиями дней недели</w:t>
            </w:r>
          </w:p>
          <w:p w:rsidR="008A4C5E" w:rsidRPr="008F33E3" w:rsidRDefault="008A4C5E" w:rsidP="008A4C5E">
            <w:pPr>
              <w:tabs>
                <w:tab w:val="left" w:pos="3437"/>
              </w:tabs>
              <w:spacing w:line="240" w:lineRule="auto"/>
              <w:rPr>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«Дни недели»</w:t>
            </w:r>
          </w:p>
          <w:p w:rsidR="008A4C5E" w:rsidRPr="008F33E3" w:rsidRDefault="008A4C5E" w:rsidP="008A4C5E">
            <w:pPr>
              <w:spacing w:line="240" w:lineRule="auto"/>
              <w:jc w:val="center"/>
              <w:rPr>
                <w:noProof/>
                <w:sz w:val="24"/>
                <w:szCs w:val="24"/>
              </w:rPr>
            </w:pPr>
          </w:p>
          <w:p w:rsidR="008A4C5E" w:rsidRPr="008F33E3" w:rsidRDefault="008A4C5E" w:rsidP="008A4C5E">
            <w:pPr>
              <w:tabs>
                <w:tab w:val="left" w:pos="747"/>
              </w:tabs>
              <w:spacing w:line="240" w:lineRule="auto"/>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96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«Строим лесенку»</w:t>
            </w:r>
          </w:p>
          <w:p w:rsidR="008A4C5E" w:rsidRPr="008F33E3" w:rsidRDefault="008A4C5E" w:rsidP="008A4C5E">
            <w:pPr>
              <w:spacing w:line="240" w:lineRule="auto"/>
              <w:jc w:val="center"/>
              <w:rPr>
                <w:noProof/>
                <w:sz w:val="24"/>
                <w:szCs w:val="24"/>
              </w:rPr>
            </w:pPr>
            <w:r w:rsidRPr="008F33E3">
              <w:rPr>
                <w:noProof/>
                <w:sz w:val="24"/>
                <w:szCs w:val="24"/>
              </w:rPr>
              <w:t>Помораева И. А. с. 33</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4, учить сравнивать рядом стоящие числа в пределах 5</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Дидактическая игра «Поможем зайке найти свою маму»</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rPr>
                <w:noProof/>
                <w:sz w:val="24"/>
                <w:szCs w:val="24"/>
              </w:rPr>
            </w:pP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Январь</w:t>
            </w:r>
          </w:p>
        </w:tc>
      </w:tr>
      <w:tr w:rsidR="008A4C5E" w:rsidRPr="008F33E3" w:rsidTr="008A4C5E">
        <w:trPr>
          <w:trHeight w:val="841"/>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«Снежный городок»</w:t>
            </w:r>
          </w:p>
          <w:p w:rsidR="008A4C5E" w:rsidRPr="008F33E3" w:rsidRDefault="008A4C5E" w:rsidP="008A4C5E">
            <w:pPr>
              <w:spacing w:line="240" w:lineRule="auto"/>
              <w:jc w:val="center"/>
              <w:rPr>
                <w:noProof/>
                <w:sz w:val="24"/>
                <w:szCs w:val="24"/>
              </w:rPr>
            </w:pPr>
            <w:r w:rsidRPr="008F33E3">
              <w:rPr>
                <w:noProof/>
                <w:sz w:val="24"/>
                <w:szCs w:val="24"/>
              </w:rPr>
              <w:t>Помораева И.А. с 36</w:t>
            </w:r>
          </w:p>
          <w:p w:rsidR="008A4C5E" w:rsidRPr="008F33E3" w:rsidRDefault="008A4C5E" w:rsidP="008A4C5E">
            <w:pPr>
              <w:spacing w:line="240" w:lineRule="auto"/>
              <w:rPr>
                <w:sz w:val="24"/>
                <w:szCs w:val="24"/>
              </w:rPr>
            </w:pPr>
          </w:p>
          <w:p w:rsidR="008A4C5E" w:rsidRPr="008F33E3" w:rsidRDefault="008A4C5E" w:rsidP="008A4C5E">
            <w:pPr>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Продолжать учить сравнивать рядом стоящие числа в пределах 8 и понимать отношение между ними, познакомить с цифрой 5</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«Оденем перчатки на прогулку»</w:t>
            </w:r>
          </w:p>
          <w:p w:rsidR="008A4C5E" w:rsidRPr="008F33E3" w:rsidRDefault="008A4C5E" w:rsidP="008A4C5E">
            <w:pPr>
              <w:spacing w:line="240" w:lineRule="auto"/>
              <w:jc w:val="center"/>
              <w:rPr>
                <w:noProof/>
                <w:sz w:val="24"/>
                <w:szCs w:val="24"/>
              </w:rPr>
            </w:pPr>
          </w:p>
          <w:p w:rsidR="008A4C5E" w:rsidRPr="008F33E3" w:rsidRDefault="008A4C5E" w:rsidP="008A4C5E">
            <w:pPr>
              <w:tabs>
                <w:tab w:val="left" w:pos="231"/>
              </w:tabs>
              <w:spacing w:line="240" w:lineRule="auto"/>
              <w:rPr>
                <w:noProof/>
                <w:sz w:val="24"/>
                <w:szCs w:val="24"/>
              </w:rPr>
            </w:pPr>
          </w:p>
        </w:tc>
      </w:tr>
      <w:tr w:rsidR="008A4C5E" w:rsidRPr="008F33E3" w:rsidTr="008A4C5E">
        <w:trPr>
          <w:trHeight w:val="912"/>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2 «Отвечаем на вопросы Незнайке»</w:t>
            </w:r>
          </w:p>
          <w:p w:rsidR="008A4C5E" w:rsidRPr="008F33E3" w:rsidRDefault="008A4C5E" w:rsidP="008A4C5E">
            <w:pPr>
              <w:spacing w:line="240" w:lineRule="auto"/>
              <w:jc w:val="center"/>
              <w:rPr>
                <w:noProof/>
                <w:sz w:val="24"/>
                <w:szCs w:val="24"/>
              </w:rPr>
            </w:pPr>
            <w:r w:rsidRPr="008F33E3">
              <w:rPr>
                <w:noProof/>
                <w:sz w:val="24"/>
                <w:szCs w:val="24"/>
              </w:rPr>
              <w:t>Помораева И.А. с. 38</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Продолжать учить понимать отношения между рядом стоящими числами 9 и 10, познакомить с цифрой 6</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Подвижная игра «Дни недели стройтесь»</w:t>
            </w:r>
          </w:p>
          <w:p w:rsidR="008A4C5E" w:rsidRPr="008F33E3" w:rsidRDefault="008A4C5E" w:rsidP="008A4C5E">
            <w:pPr>
              <w:spacing w:line="240" w:lineRule="auto"/>
              <w:jc w:val="center"/>
              <w:rPr>
                <w:noProof/>
                <w:sz w:val="24"/>
                <w:szCs w:val="24"/>
              </w:rPr>
            </w:pPr>
          </w:p>
          <w:p w:rsidR="008A4C5E" w:rsidRPr="008F33E3" w:rsidRDefault="008A4C5E" w:rsidP="008A4C5E">
            <w:pPr>
              <w:tabs>
                <w:tab w:val="left" w:pos="475"/>
              </w:tabs>
              <w:spacing w:line="240" w:lineRule="auto"/>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871"/>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«Отсчитай столько же»</w:t>
            </w:r>
          </w:p>
          <w:p w:rsidR="008A4C5E" w:rsidRPr="008F33E3" w:rsidRDefault="008A4C5E" w:rsidP="008A4C5E">
            <w:pPr>
              <w:spacing w:line="240" w:lineRule="auto"/>
              <w:jc w:val="center"/>
              <w:rPr>
                <w:noProof/>
                <w:sz w:val="24"/>
                <w:szCs w:val="24"/>
              </w:rPr>
            </w:pPr>
            <w:r w:rsidRPr="008F33E3">
              <w:rPr>
                <w:noProof/>
                <w:sz w:val="24"/>
                <w:szCs w:val="24"/>
              </w:rPr>
              <w:t>Помораева И.А. с. 40</w:t>
            </w:r>
          </w:p>
          <w:p w:rsidR="008A4C5E" w:rsidRPr="008F33E3" w:rsidRDefault="008A4C5E" w:rsidP="008A4C5E">
            <w:pPr>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7, продолжать развивать глазомер и умение находить предметы одинаковой высоты, равные образцу</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Ира «Рисуем узор»</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06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«Составим число»</w:t>
            </w:r>
          </w:p>
          <w:p w:rsidR="008A4C5E" w:rsidRPr="008F33E3" w:rsidRDefault="008A4C5E" w:rsidP="008A4C5E">
            <w:pPr>
              <w:spacing w:line="240" w:lineRule="auto"/>
              <w:jc w:val="center"/>
              <w:rPr>
                <w:noProof/>
                <w:sz w:val="24"/>
                <w:szCs w:val="24"/>
              </w:rPr>
            </w:pPr>
            <w:r w:rsidRPr="008F33E3">
              <w:rPr>
                <w:noProof/>
                <w:sz w:val="24"/>
                <w:szCs w:val="24"/>
              </w:rPr>
              <w:t>Помораева И.А. с. 42</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8, продолжать ориентироваться на листе бумаге</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Дидактическая игра «Найди предмет такой же формы»</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564"/>
        </w:trPr>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Февраль</w:t>
            </w:r>
          </w:p>
        </w:tc>
      </w:tr>
      <w:tr w:rsidR="008A4C5E" w:rsidRPr="008F33E3" w:rsidTr="008A4C5E">
        <w:trPr>
          <w:trHeight w:val="706"/>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«Составим число»</w:t>
            </w:r>
          </w:p>
          <w:p w:rsidR="008A4C5E" w:rsidRPr="008F33E3" w:rsidRDefault="008A4C5E" w:rsidP="008A4C5E">
            <w:pPr>
              <w:spacing w:line="240" w:lineRule="auto"/>
              <w:jc w:val="center"/>
              <w:rPr>
                <w:noProof/>
                <w:sz w:val="24"/>
                <w:szCs w:val="24"/>
              </w:rPr>
            </w:pPr>
            <w:r w:rsidRPr="008F33E3">
              <w:rPr>
                <w:noProof/>
                <w:sz w:val="24"/>
                <w:szCs w:val="24"/>
              </w:rPr>
              <w:t>Помораева И. А. с. 44</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9, закреплять умение последовательно называть дни недели, определять какой день недели сегодня</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«Разложи снежки правильно»</w:t>
            </w:r>
          </w:p>
          <w:p w:rsidR="008A4C5E" w:rsidRPr="008F33E3" w:rsidRDefault="008A4C5E" w:rsidP="008A4C5E">
            <w:pPr>
              <w:spacing w:line="240" w:lineRule="auto"/>
              <w:rPr>
                <w:noProof/>
                <w:sz w:val="24"/>
                <w:szCs w:val="24"/>
              </w:rPr>
            </w:pPr>
          </w:p>
        </w:tc>
      </w:tr>
      <w:tr w:rsidR="008A4C5E" w:rsidRPr="008F33E3" w:rsidTr="008A4C5E">
        <w:trPr>
          <w:trHeight w:val="135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2 «Собираем веер»</w:t>
            </w:r>
          </w:p>
          <w:p w:rsidR="008A4C5E" w:rsidRPr="008F33E3" w:rsidRDefault="008A4C5E" w:rsidP="008A4C5E">
            <w:pPr>
              <w:spacing w:line="240" w:lineRule="auto"/>
              <w:jc w:val="center"/>
              <w:rPr>
                <w:noProof/>
                <w:sz w:val="24"/>
                <w:szCs w:val="24"/>
              </w:rPr>
            </w:pPr>
            <w:r w:rsidRPr="008F33E3">
              <w:rPr>
                <w:noProof/>
                <w:sz w:val="24"/>
                <w:szCs w:val="24"/>
              </w:rPr>
              <w:t>Помораева И.А. с. 46</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колличественным составом числа 5 из единиц, продолжать знакомить с цифрами от 1 до 9</w:t>
            </w:r>
          </w:p>
          <w:p w:rsidR="008A4C5E" w:rsidRPr="008F33E3" w:rsidRDefault="008A4C5E" w:rsidP="008A4C5E">
            <w:pPr>
              <w:spacing w:line="240" w:lineRule="auto"/>
              <w:rPr>
                <w:sz w:val="24"/>
                <w:szCs w:val="24"/>
              </w:rPr>
            </w:pPr>
          </w:p>
        </w:tc>
        <w:tc>
          <w:tcPr>
            <w:tcW w:w="4680" w:type="dxa"/>
            <w:shd w:val="clear" w:color="auto" w:fill="auto"/>
          </w:tcPr>
          <w:p w:rsidR="008A4C5E" w:rsidRPr="008F33E3" w:rsidRDefault="008A4C5E" w:rsidP="008A4C5E">
            <w:pPr>
              <w:spacing w:line="240" w:lineRule="auto"/>
              <w:rPr>
                <w:noProof/>
                <w:sz w:val="24"/>
                <w:szCs w:val="24"/>
              </w:rPr>
            </w:pPr>
            <w:r w:rsidRPr="008F33E3">
              <w:rPr>
                <w:noProof/>
                <w:sz w:val="24"/>
                <w:szCs w:val="24"/>
              </w:rPr>
              <w:t>Составление узора из геометрических фигур</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rPr>
                <w:noProof/>
                <w:sz w:val="24"/>
                <w:szCs w:val="24"/>
              </w:rPr>
            </w:pPr>
          </w:p>
          <w:p w:rsidR="008A4C5E" w:rsidRPr="008F33E3" w:rsidRDefault="008A4C5E" w:rsidP="008A4C5E">
            <w:pPr>
              <w:tabs>
                <w:tab w:val="left" w:pos="285"/>
              </w:tabs>
              <w:spacing w:line="240" w:lineRule="auto"/>
              <w:rPr>
                <w:noProof/>
                <w:sz w:val="24"/>
                <w:szCs w:val="24"/>
              </w:rPr>
            </w:pPr>
            <w:r w:rsidRPr="008F33E3">
              <w:rPr>
                <w:noProof/>
                <w:sz w:val="24"/>
                <w:szCs w:val="24"/>
              </w:rPr>
              <w:tab/>
            </w:r>
          </w:p>
        </w:tc>
      </w:tr>
      <w:tr w:rsidR="008A4C5E" w:rsidRPr="008F33E3" w:rsidTr="008A4C5E">
        <w:trPr>
          <w:trHeight w:val="79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 Угостим гостью»</w:t>
            </w:r>
          </w:p>
          <w:p w:rsidR="008A4C5E" w:rsidRPr="008F33E3" w:rsidRDefault="008A4C5E" w:rsidP="008A4C5E">
            <w:pPr>
              <w:spacing w:line="240" w:lineRule="auto"/>
              <w:jc w:val="center"/>
              <w:rPr>
                <w:noProof/>
                <w:sz w:val="24"/>
                <w:szCs w:val="24"/>
              </w:rPr>
            </w:pPr>
            <w:r w:rsidRPr="008F33E3">
              <w:rPr>
                <w:noProof/>
                <w:sz w:val="24"/>
                <w:szCs w:val="24"/>
              </w:rPr>
              <w:t>Помораева И. А. с. 47</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Познокомить со счётом в прямом и обратном порядке в пределах 5</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Игра «Разложи полоски по порядку»</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84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«Поможем куклам подобрать пуговички к новому платью»</w:t>
            </w:r>
          </w:p>
          <w:p w:rsidR="008A4C5E" w:rsidRPr="008F33E3" w:rsidRDefault="008A4C5E" w:rsidP="008A4C5E">
            <w:pPr>
              <w:spacing w:line="240" w:lineRule="auto"/>
              <w:jc w:val="center"/>
              <w:rPr>
                <w:noProof/>
                <w:sz w:val="24"/>
                <w:szCs w:val="24"/>
              </w:rPr>
            </w:pPr>
            <w:r w:rsidRPr="008F33E3">
              <w:rPr>
                <w:noProof/>
                <w:sz w:val="24"/>
                <w:szCs w:val="24"/>
              </w:rPr>
              <w:t>Помораева И. А. с. 49</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со счётом в прямом и обратном порядке в пределах 10</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Дидактическая игра «Геометрическое лото»</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Март</w:t>
            </w:r>
          </w:p>
        </w:tc>
      </w:tr>
      <w:tr w:rsidR="008A4C5E" w:rsidRPr="008F33E3" w:rsidTr="008A4C5E">
        <w:trPr>
          <w:trHeight w:val="99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«Кто быстрее составит число»</w:t>
            </w:r>
          </w:p>
          <w:p w:rsidR="008A4C5E" w:rsidRPr="008F33E3" w:rsidRDefault="008A4C5E" w:rsidP="008A4C5E">
            <w:pPr>
              <w:spacing w:line="240" w:lineRule="auto"/>
              <w:jc w:val="center"/>
              <w:rPr>
                <w:noProof/>
                <w:sz w:val="24"/>
                <w:szCs w:val="24"/>
              </w:rPr>
            </w:pPr>
            <w:r w:rsidRPr="008F33E3">
              <w:rPr>
                <w:noProof/>
                <w:sz w:val="24"/>
                <w:szCs w:val="24"/>
              </w:rPr>
              <w:t>Помораева И. А. с51</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цифрой 0, совершенствовать умение сравнивать 10 предметов по длине</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Дидактическая игра «Кто ушёл»</w:t>
            </w:r>
          </w:p>
          <w:p w:rsidR="008A4C5E" w:rsidRPr="008F33E3" w:rsidRDefault="008A4C5E" w:rsidP="008A4C5E">
            <w:pPr>
              <w:spacing w:line="240" w:lineRule="auto"/>
              <w:rPr>
                <w:noProof/>
                <w:sz w:val="24"/>
                <w:szCs w:val="24"/>
              </w:rPr>
            </w:pPr>
          </w:p>
        </w:tc>
      </w:tr>
      <w:tr w:rsidR="008A4C5E" w:rsidRPr="008F33E3" w:rsidTr="008A4C5E">
        <w:trPr>
          <w:trHeight w:val="1051"/>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2 «Игрушки в ряд»</w:t>
            </w:r>
          </w:p>
          <w:p w:rsidR="008A4C5E" w:rsidRPr="008F33E3" w:rsidRDefault="008A4C5E" w:rsidP="008A4C5E">
            <w:pPr>
              <w:spacing w:line="240" w:lineRule="auto"/>
              <w:jc w:val="center"/>
              <w:rPr>
                <w:noProof/>
                <w:sz w:val="24"/>
                <w:szCs w:val="24"/>
              </w:rPr>
            </w:pPr>
            <w:r w:rsidRPr="008F33E3">
              <w:rPr>
                <w:noProof/>
                <w:sz w:val="24"/>
                <w:szCs w:val="24"/>
              </w:rPr>
              <w:t>Помораева И. А. с. 53</w:t>
            </w:r>
          </w:p>
          <w:p w:rsidR="008A4C5E" w:rsidRPr="008F33E3" w:rsidRDefault="008A4C5E" w:rsidP="008A4C5E">
            <w:pPr>
              <w:spacing w:line="240" w:lineRule="auto"/>
              <w:rPr>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Познакомить с записью числа 10, продолжать учить делить круг на две равные  части</w:t>
            </w:r>
          </w:p>
          <w:p w:rsidR="008A4C5E" w:rsidRPr="008F33E3" w:rsidRDefault="008A4C5E" w:rsidP="008A4C5E">
            <w:pPr>
              <w:spacing w:line="240" w:lineRule="auto"/>
              <w:rPr>
                <w:sz w:val="24"/>
                <w:szCs w:val="24"/>
              </w:rPr>
            </w:pPr>
          </w:p>
          <w:p w:rsidR="008A4C5E" w:rsidRPr="008F33E3" w:rsidRDefault="008A4C5E" w:rsidP="008A4C5E">
            <w:pPr>
              <w:spacing w:line="240" w:lineRule="auto"/>
              <w:rPr>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«Игрушки для котёнка»</w:t>
            </w:r>
          </w:p>
          <w:p w:rsidR="008A4C5E" w:rsidRPr="008F33E3" w:rsidRDefault="008A4C5E" w:rsidP="008A4C5E">
            <w:pPr>
              <w:tabs>
                <w:tab w:val="left" w:pos="883"/>
              </w:tabs>
              <w:spacing w:line="240" w:lineRule="auto"/>
              <w:rPr>
                <w:noProof/>
                <w:sz w:val="24"/>
                <w:szCs w:val="24"/>
              </w:rPr>
            </w:pPr>
          </w:p>
        </w:tc>
      </w:tr>
      <w:tr w:rsidR="008A4C5E" w:rsidRPr="008F33E3" w:rsidTr="008A4C5E">
        <w:trPr>
          <w:trHeight w:val="87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«Строим лодочки»</w:t>
            </w:r>
          </w:p>
          <w:p w:rsidR="008A4C5E" w:rsidRPr="008F33E3" w:rsidRDefault="008A4C5E" w:rsidP="008A4C5E">
            <w:pPr>
              <w:spacing w:line="240" w:lineRule="auto"/>
              <w:jc w:val="center"/>
              <w:rPr>
                <w:noProof/>
                <w:sz w:val="24"/>
                <w:szCs w:val="24"/>
              </w:rPr>
            </w:pPr>
            <w:r w:rsidRPr="008F33E3">
              <w:rPr>
                <w:noProof/>
                <w:sz w:val="24"/>
                <w:szCs w:val="24"/>
              </w:rPr>
              <w:t>Помораева И. А. с. 54</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навыки счёта в пределах 10, умение обозначать число цифрами</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Составление корабля из геометрических фигур</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76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«Раздели круг на части»</w:t>
            </w:r>
          </w:p>
          <w:p w:rsidR="008A4C5E" w:rsidRPr="008F33E3" w:rsidRDefault="008A4C5E" w:rsidP="008A4C5E">
            <w:pPr>
              <w:spacing w:line="240" w:lineRule="auto"/>
              <w:jc w:val="center"/>
              <w:rPr>
                <w:noProof/>
                <w:sz w:val="24"/>
                <w:szCs w:val="24"/>
              </w:rPr>
            </w:pPr>
            <w:r w:rsidRPr="008F33E3">
              <w:rPr>
                <w:noProof/>
                <w:sz w:val="24"/>
                <w:szCs w:val="24"/>
              </w:rPr>
              <w:t>Помораева И. А. с. 56</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представления о треугольниках и четырёхугольниках, продолжать знакомить с делением круга н 4 равные части</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Подвижная игра «Найди свой аэродром»</w:t>
            </w:r>
          </w:p>
          <w:p w:rsidR="008A4C5E" w:rsidRPr="008F33E3" w:rsidRDefault="008A4C5E" w:rsidP="008A4C5E">
            <w:pPr>
              <w:spacing w:line="240" w:lineRule="auto"/>
              <w:jc w:val="center"/>
              <w:rPr>
                <w:noProof/>
                <w:sz w:val="24"/>
                <w:szCs w:val="24"/>
              </w:rPr>
            </w:pPr>
          </w:p>
        </w:tc>
      </w:tr>
      <w:tr w:rsidR="008A4C5E" w:rsidRPr="008F33E3" w:rsidTr="008A4C5E">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Апрель</w:t>
            </w:r>
          </w:p>
        </w:tc>
      </w:tr>
      <w:tr w:rsidR="008A4C5E" w:rsidRPr="008F33E3" w:rsidTr="008A4C5E">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1 «Раздели квадрат на части»</w:t>
            </w:r>
          </w:p>
          <w:p w:rsidR="008A4C5E" w:rsidRPr="008F33E3" w:rsidRDefault="008A4C5E" w:rsidP="008A4C5E">
            <w:pPr>
              <w:spacing w:line="240" w:lineRule="auto"/>
              <w:jc w:val="center"/>
              <w:rPr>
                <w:noProof/>
                <w:sz w:val="24"/>
                <w:szCs w:val="24"/>
              </w:rPr>
            </w:pPr>
            <w:r w:rsidRPr="008F33E3">
              <w:rPr>
                <w:noProof/>
                <w:sz w:val="24"/>
                <w:szCs w:val="24"/>
              </w:rPr>
              <w:t>Помораева И. А. с. 58</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Закреплять знание цифр от 0 до9, познакомить с делением квадрата на 4 равные части</w:t>
            </w:r>
          </w:p>
          <w:p w:rsidR="008A4C5E" w:rsidRPr="008F33E3" w:rsidRDefault="008A4C5E" w:rsidP="008A4C5E">
            <w:pPr>
              <w:spacing w:line="240" w:lineRule="auto"/>
              <w:jc w:val="center"/>
              <w:rPr>
                <w:noProof/>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Дидактическая игра «Запомни и повтори»</w:t>
            </w:r>
          </w:p>
          <w:p w:rsidR="008A4C5E" w:rsidRPr="008F33E3" w:rsidRDefault="008A4C5E" w:rsidP="008A4C5E">
            <w:pPr>
              <w:spacing w:line="240" w:lineRule="auto"/>
              <w:jc w:val="center"/>
              <w:rPr>
                <w:noProof/>
                <w:sz w:val="24"/>
                <w:szCs w:val="24"/>
              </w:rPr>
            </w:pPr>
          </w:p>
        </w:tc>
      </w:tr>
      <w:tr w:rsidR="008A4C5E" w:rsidRPr="008F33E3" w:rsidTr="008A4C5E">
        <w:trPr>
          <w:trHeight w:val="72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2 «Полёт в космос»</w:t>
            </w:r>
          </w:p>
          <w:p w:rsidR="008A4C5E" w:rsidRPr="008F33E3" w:rsidRDefault="008A4C5E" w:rsidP="008A4C5E">
            <w:pPr>
              <w:spacing w:line="240" w:lineRule="auto"/>
              <w:jc w:val="center"/>
              <w:rPr>
                <w:noProof/>
                <w:sz w:val="24"/>
                <w:szCs w:val="24"/>
              </w:rPr>
            </w:pPr>
            <w:r w:rsidRPr="008F33E3">
              <w:rPr>
                <w:noProof/>
                <w:sz w:val="24"/>
                <w:szCs w:val="24"/>
              </w:rPr>
              <w:t>Помораева И. А.с. 59</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Развивать умение ориентироваться на листе бумаги, определять стороны, углы и середину листа</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 Найди свой  космодром»</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320"/>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3 «Отсчитай- ка»</w:t>
            </w:r>
          </w:p>
          <w:p w:rsidR="008A4C5E" w:rsidRPr="008F33E3" w:rsidRDefault="008A4C5E" w:rsidP="008A4C5E">
            <w:pPr>
              <w:spacing w:line="240" w:lineRule="auto"/>
              <w:jc w:val="center"/>
              <w:rPr>
                <w:noProof/>
                <w:sz w:val="24"/>
                <w:szCs w:val="24"/>
              </w:rPr>
            </w:pPr>
            <w:r w:rsidRPr="008F33E3">
              <w:rPr>
                <w:noProof/>
                <w:sz w:val="24"/>
                <w:szCs w:val="24"/>
              </w:rPr>
              <w:t>Помораева И.А. с. 61</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умение сравнивать величину предметов по представлению, закреплять умение делить круг и квадрат на две и четыре равные части</w:t>
            </w:r>
          </w:p>
          <w:p w:rsidR="008A4C5E" w:rsidRPr="008F33E3" w:rsidRDefault="008A4C5E" w:rsidP="008A4C5E">
            <w:pPr>
              <w:spacing w:line="240" w:lineRule="auto"/>
              <w:rPr>
                <w:noProof/>
                <w:sz w:val="24"/>
                <w:szCs w:val="24"/>
              </w:rPr>
            </w:pP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Игра «Определи правильно»</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842"/>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4 «Составь число правильно»</w:t>
            </w:r>
          </w:p>
          <w:p w:rsidR="008A4C5E" w:rsidRPr="008F33E3" w:rsidRDefault="008A4C5E" w:rsidP="008A4C5E">
            <w:pPr>
              <w:spacing w:line="240" w:lineRule="auto"/>
              <w:jc w:val="center"/>
              <w:rPr>
                <w:noProof/>
                <w:sz w:val="24"/>
                <w:szCs w:val="24"/>
              </w:rPr>
            </w:pPr>
            <w:r w:rsidRPr="008F33E3">
              <w:rPr>
                <w:noProof/>
                <w:sz w:val="24"/>
                <w:szCs w:val="24"/>
              </w:rPr>
              <w:t>Помораева И.А. с. 62</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Закреплять умение последовательно называть дни недели, упражнять в умении двигаться в заданном направлении</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Рассматривание сезонной одежды</w:t>
            </w:r>
          </w:p>
          <w:p w:rsidR="008A4C5E" w:rsidRPr="008F33E3" w:rsidRDefault="008A4C5E" w:rsidP="008A4C5E">
            <w:pPr>
              <w:spacing w:line="240" w:lineRule="auto"/>
              <w:jc w:val="center"/>
              <w:rPr>
                <w:noProof/>
                <w:sz w:val="24"/>
                <w:szCs w:val="24"/>
              </w:rPr>
            </w:pPr>
          </w:p>
        </w:tc>
      </w:tr>
      <w:tr w:rsidR="008A4C5E" w:rsidRPr="008F33E3" w:rsidTr="008A4C5E">
        <w:trPr>
          <w:trHeight w:val="555"/>
        </w:trPr>
        <w:tc>
          <w:tcPr>
            <w:tcW w:w="14868" w:type="dxa"/>
            <w:gridSpan w:val="3"/>
            <w:shd w:val="clear" w:color="auto" w:fill="auto"/>
          </w:tcPr>
          <w:p w:rsidR="008A4C5E" w:rsidRPr="008F33E3" w:rsidRDefault="008A4C5E" w:rsidP="008A4C5E">
            <w:pPr>
              <w:spacing w:line="240" w:lineRule="auto"/>
              <w:jc w:val="center"/>
              <w:rPr>
                <w:b/>
                <w:noProof/>
                <w:sz w:val="24"/>
                <w:szCs w:val="24"/>
              </w:rPr>
            </w:pPr>
            <w:r w:rsidRPr="008F33E3">
              <w:rPr>
                <w:b/>
                <w:noProof/>
                <w:sz w:val="24"/>
                <w:szCs w:val="24"/>
              </w:rPr>
              <w:t>Май</w:t>
            </w:r>
          </w:p>
        </w:tc>
      </w:tr>
      <w:tr w:rsidR="008A4C5E" w:rsidRPr="008F33E3" w:rsidTr="008A4C5E">
        <w:trPr>
          <w:trHeight w:val="1005"/>
        </w:trPr>
        <w:tc>
          <w:tcPr>
            <w:tcW w:w="4608"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lastRenderedPageBreak/>
              <w:t>1 « Кораблики уходят в море»</w:t>
            </w:r>
          </w:p>
          <w:p w:rsidR="008A4C5E" w:rsidRPr="008F33E3" w:rsidRDefault="008A4C5E" w:rsidP="008A4C5E">
            <w:pPr>
              <w:spacing w:line="240" w:lineRule="auto"/>
              <w:jc w:val="center"/>
              <w:rPr>
                <w:noProof/>
                <w:sz w:val="24"/>
                <w:szCs w:val="24"/>
              </w:rPr>
            </w:pPr>
            <w:r w:rsidRPr="008F33E3">
              <w:rPr>
                <w:noProof/>
                <w:sz w:val="24"/>
                <w:szCs w:val="24"/>
              </w:rPr>
              <w:t>Помораева И. А. с. 55</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Развивать представление о том, что результат счёта не зависит от его направления, совершенствовать навыки счёта в пределах 10</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Дидактическая игра «Рыбаки и рыбки</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035"/>
        </w:trPr>
        <w:tc>
          <w:tcPr>
            <w:tcW w:w="4608" w:type="dxa"/>
            <w:shd w:val="clear" w:color="auto" w:fill="auto"/>
          </w:tcPr>
          <w:p w:rsidR="008A4C5E" w:rsidRPr="008F33E3" w:rsidRDefault="008A4C5E" w:rsidP="00661E5A">
            <w:pPr>
              <w:numPr>
                <w:ilvl w:val="0"/>
                <w:numId w:val="58"/>
              </w:numPr>
              <w:spacing w:line="240" w:lineRule="auto"/>
              <w:jc w:val="center"/>
              <w:rPr>
                <w:noProof/>
                <w:sz w:val="24"/>
                <w:szCs w:val="24"/>
              </w:rPr>
            </w:pPr>
            <w:r w:rsidRPr="008F33E3">
              <w:rPr>
                <w:noProof/>
                <w:sz w:val="24"/>
                <w:szCs w:val="24"/>
              </w:rPr>
              <w:t>«Построим ворота для машины»</w:t>
            </w:r>
          </w:p>
          <w:p w:rsidR="008A4C5E" w:rsidRPr="008F33E3" w:rsidRDefault="008A4C5E" w:rsidP="008A4C5E">
            <w:pPr>
              <w:spacing w:line="240" w:lineRule="auto"/>
              <w:ind w:left="360"/>
              <w:jc w:val="center"/>
              <w:rPr>
                <w:noProof/>
                <w:sz w:val="24"/>
                <w:szCs w:val="24"/>
              </w:rPr>
            </w:pPr>
            <w:r w:rsidRPr="008F33E3">
              <w:rPr>
                <w:noProof/>
                <w:sz w:val="24"/>
                <w:szCs w:val="24"/>
              </w:rPr>
              <w:t>Помораева И. А. с. 58</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Закреплять знание цифр от 0 до 9</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Игра «Исправь ошибку»</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rPr>
          <w:trHeight w:val="1315"/>
        </w:trPr>
        <w:tc>
          <w:tcPr>
            <w:tcW w:w="4608" w:type="dxa"/>
            <w:shd w:val="clear" w:color="auto" w:fill="auto"/>
          </w:tcPr>
          <w:p w:rsidR="008A4C5E" w:rsidRPr="008F33E3" w:rsidRDefault="008A4C5E" w:rsidP="00661E5A">
            <w:pPr>
              <w:numPr>
                <w:ilvl w:val="0"/>
                <w:numId w:val="58"/>
              </w:numPr>
              <w:spacing w:line="240" w:lineRule="auto"/>
              <w:jc w:val="center"/>
              <w:rPr>
                <w:noProof/>
                <w:sz w:val="24"/>
                <w:szCs w:val="24"/>
              </w:rPr>
            </w:pPr>
            <w:r w:rsidRPr="008F33E3">
              <w:rPr>
                <w:noProof/>
                <w:sz w:val="24"/>
                <w:szCs w:val="24"/>
              </w:rPr>
              <w:t>«Найди соседей»</w:t>
            </w:r>
          </w:p>
          <w:p w:rsidR="008A4C5E" w:rsidRPr="008F33E3" w:rsidRDefault="008A4C5E" w:rsidP="008A4C5E">
            <w:pPr>
              <w:spacing w:line="240" w:lineRule="auto"/>
              <w:ind w:left="360"/>
              <w:jc w:val="center"/>
              <w:rPr>
                <w:noProof/>
                <w:sz w:val="24"/>
                <w:szCs w:val="24"/>
              </w:rPr>
            </w:pPr>
            <w:r w:rsidRPr="008F33E3">
              <w:rPr>
                <w:noProof/>
                <w:sz w:val="24"/>
                <w:szCs w:val="24"/>
              </w:rPr>
              <w:t>Помораева И. А. с. 61</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Продолжать учить понимать отношения рядом стоящих чисел в пределах 10</w:t>
            </w:r>
          </w:p>
        </w:tc>
        <w:tc>
          <w:tcPr>
            <w:tcW w:w="4680" w:type="dxa"/>
            <w:shd w:val="clear" w:color="auto" w:fill="auto"/>
          </w:tcPr>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r w:rsidRPr="008F33E3">
              <w:rPr>
                <w:noProof/>
                <w:sz w:val="24"/>
                <w:szCs w:val="24"/>
              </w:rPr>
              <w:t>Игры с пальчиками</w:t>
            </w: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p w:rsidR="008A4C5E" w:rsidRPr="008F33E3" w:rsidRDefault="008A4C5E" w:rsidP="008A4C5E">
            <w:pPr>
              <w:spacing w:line="240" w:lineRule="auto"/>
              <w:jc w:val="center"/>
              <w:rPr>
                <w:noProof/>
                <w:sz w:val="24"/>
                <w:szCs w:val="24"/>
              </w:rPr>
            </w:pPr>
          </w:p>
        </w:tc>
      </w:tr>
      <w:tr w:rsidR="008A4C5E" w:rsidRPr="008F33E3" w:rsidTr="008A4C5E">
        <w:tc>
          <w:tcPr>
            <w:tcW w:w="4608" w:type="dxa"/>
            <w:shd w:val="clear" w:color="auto" w:fill="auto"/>
          </w:tcPr>
          <w:p w:rsidR="008A4C5E" w:rsidRPr="008F33E3" w:rsidRDefault="008A4C5E" w:rsidP="00661E5A">
            <w:pPr>
              <w:numPr>
                <w:ilvl w:val="0"/>
                <w:numId w:val="58"/>
              </w:numPr>
              <w:spacing w:line="240" w:lineRule="auto"/>
              <w:jc w:val="center"/>
              <w:rPr>
                <w:noProof/>
                <w:sz w:val="24"/>
                <w:szCs w:val="24"/>
              </w:rPr>
            </w:pPr>
            <w:r w:rsidRPr="008F33E3">
              <w:rPr>
                <w:noProof/>
                <w:sz w:val="24"/>
                <w:szCs w:val="24"/>
              </w:rPr>
              <w:t>«Составь число правильно»</w:t>
            </w:r>
          </w:p>
          <w:p w:rsidR="008A4C5E" w:rsidRPr="008F33E3" w:rsidRDefault="008A4C5E" w:rsidP="008A4C5E">
            <w:pPr>
              <w:spacing w:line="240" w:lineRule="auto"/>
              <w:ind w:left="360"/>
              <w:jc w:val="center"/>
              <w:rPr>
                <w:noProof/>
                <w:sz w:val="24"/>
                <w:szCs w:val="24"/>
              </w:rPr>
            </w:pPr>
            <w:r w:rsidRPr="008F33E3">
              <w:rPr>
                <w:noProof/>
                <w:sz w:val="24"/>
                <w:szCs w:val="24"/>
              </w:rPr>
              <w:t>Помораева И. А. с. 62</w:t>
            </w:r>
          </w:p>
        </w:tc>
        <w:tc>
          <w:tcPr>
            <w:tcW w:w="55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Совершенствовать умение составлять число 5 из единиц</w:t>
            </w:r>
          </w:p>
        </w:tc>
        <w:tc>
          <w:tcPr>
            <w:tcW w:w="4680" w:type="dxa"/>
            <w:shd w:val="clear" w:color="auto" w:fill="auto"/>
          </w:tcPr>
          <w:p w:rsidR="008A4C5E" w:rsidRPr="008F33E3" w:rsidRDefault="008A4C5E" w:rsidP="008A4C5E">
            <w:pPr>
              <w:spacing w:line="240" w:lineRule="auto"/>
              <w:jc w:val="center"/>
              <w:rPr>
                <w:noProof/>
                <w:sz w:val="24"/>
                <w:szCs w:val="24"/>
              </w:rPr>
            </w:pPr>
            <w:r w:rsidRPr="008F33E3">
              <w:rPr>
                <w:noProof/>
                <w:sz w:val="24"/>
                <w:szCs w:val="24"/>
              </w:rPr>
              <w:t>Игры с мячом «Я знаю пять названий цветов»</w:t>
            </w:r>
          </w:p>
        </w:tc>
      </w:tr>
    </w:tbl>
    <w:p w:rsidR="008A4C5E" w:rsidRPr="008F33E3" w:rsidRDefault="001D592E" w:rsidP="008A4C5E">
      <w:pPr>
        <w:spacing w:line="240" w:lineRule="auto"/>
        <w:rPr>
          <w:noProof/>
          <w:sz w:val="24"/>
          <w:szCs w:val="24"/>
        </w:rPr>
      </w:pPr>
      <w:r>
        <w:rPr>
          <w:noProof/>
          <w:sz w:val="24"/>
          <w:szCs w:val="24"/>
        </w:rPr>
        <w:t xml:space="preserve"> </w:t>
      </w:r>
    </w:p>
    <w:p w:rsidR="008A4C5E" w:rsidRPr="008F33E3" w:rsidRDefault="008A4C5E" w:rsidP="008A4C5E">
      <w:pPr>
        <w:spacing w:line="240" w:lineRule="auto"/>
        <w:jc w:val="center"/>
        <w:rPr>
          <w:sz w:val="24"/>
          <w:szCs w:val="24"/>
        </w:rPr>
      </w:pPr>
      <w:bookmarkStart w:id="6" w:name="7cdf4b989afe4c0c20fd071ae5d4a0276f9aa5ed"/>
      <w:bookmarkStart w:id="7" w:name="43"/>
      <w:bookmarkEnd w:id="6"/>
      <w:bookmarkEnd w:id="7"/>
    </w:p>
    <w:p w:rsidR="001D592E" w:rsidRPr="005B28B3" w:rsidRDefault="001D592E" w:rsidP="001D592E">
      <w:pPr>
        <w:rPr>
          <w:b/>
          <w:i/>
          <w:sz w:val="28"/>
          <w:szCs w:val="28"/>
        </w:rPr>
      </w:pPr>
      <w:r w:rsidRPr="005B28B3">
        <w:rPr>
          <w:b/>
          <w:i/>
          <w:sz w:val="28"/>
          <w:szCs w:val="28"/>
        </w:rPr>
        <w:t xml:space="preserve">Раздел ОО «Познавательное развитие» </w:t>
      </w:r>
    </w:p>
    <w:p w:rsidR="001D592E" w:rsidRPr="008F33E3" w:rsidRDefault="001D592E" w:rsidP="001D592E">
      <w:pPr>
        <w:rPr>
          <w:sz w:val="28"/>
          <w:szCs w:val="28"/>
        </w:rPr>
      </w:pPr>
      <w:r w:rsidRPr="008F33E3">
        <w:rPr>
          <w:sz w:val="28"/>
          <w:szCs w:val="28"/>
        </w:rPr>
        <w:t>Вид деятельности</w:t>
      </w:r>
      <w:r>
        <w:rPr>
          <w:sz w:val="28"/>
          <w:szCs w:val="28"/>
        </w:rPr>
        <w:t>: познавательно-исследовательская</w:t>
      </w:r>
      <w:r w:rsidRPr="008F33E3">
        <w:rPr>
          <w:sz w:val="28"/>
          <w:szCs w:val="28"/>
        </w:rPr>
        <w:t xml:space="preserve"> (ФЦКМ)</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924"/>
        <w:gridCol w:w="1929"/>
        <w:gridCol w:w="7325"/>
        <w:gridCol w:w="2191"/>
        <w:gridCol w:w="2299"/>
      </w:tblGrid>
      <w:tr w:rsidR="001D592E" w:rsidRPr="008F33E3" w:rsidTr="007A72FE">
        <w:tc>
          <w:tcPr>
            <w:tcW w:w="1138" w:type="dxa"/>
          </w:tcPr>
          <w:p w:rsidR="001D592E" w:rsidRPr="008F33E3" w:rsidRDefault="001D592E" w:rsidP="006A0951">
            <w:pPr>
              <w:spacing w:line="240" w:lineRule="auto"/>
            </w:pPr>
            <w:r w:rsidRPr="008F33E3">
              <w:t xml:space="preserve">Месяц </w:t>
            </w:r>
          </w:p>
        </w:tc>
        <w:tc>
          <w:tcPr>
            <w:tcW w:w="924" w:type="dxa"/>
          </w:tcPr>
          <w:p w:rsidR="001D592E" w:rsidRPr="008F33E3" w:rsidRDefault="001D592E" w:rsidP="006A0951">
            <w:pPr>
              <w:spacing w:line="240" w:lineRule="auto"/>
            </w:pPr>
            <w:r w:rsidRPr="008F33E3">
              <w:t xml:space="preserve">Неделя </w:t>
            </w:r>
          </w:p>
        </w:tc>
        <w:tc>
          <w:tcPr>
            <w:tcW w:w="1929" w:type="dxa"/>
          </w:tcPr>
          <w:p w:rsidR="001D592E" w:rsidRPr="008F33E3" w:rsidRDefault="001D592E" w:rsidP="006A0951">
            <w:pPr>
              <w:spacing w:line="240" w:lineRule="auto"/>
            </w:pPr>
            <w:r w:rsidRPr="008F33E3">
              <w:t>Название темы ОД</w:t>
            </w:r>
          </w:p>
        </w:tc>
        <w:tc>
          <w:tcPr>
            <w:tcW w:w="7325" w:type="dxa"/>
          </w:tcPr>
          <w:p w:rsidR="001D592E" w:rsidRPr="008F33E3" w:rsidRDefault="001D592E" w:rsidP="006A0951">
            <w:pPr>
              <w:spacing w:line="240" w:lineRule="auto"/>
            </w:pPr>
            <w:r w:rsidRPr="008F33E3">
              <w:t>Цель ОД</w:t>
            </w:r>
          </w:p>
        </w:tc>
        <w:tc>
          <w:tcPr>
            <w:tcW w:w="2191" w:type="dxa"/>
          </w:tcPr>
          <w:p w:rsidR="001D592E" w:rsidRPr="008F33E3" w:rsidRDefault="001D592E" w:rsidP="006A0951">
            <w:pPr>
              <w:spacing w:line="240" w:lineRule="auto"/>
            </w:pPr>
            <w:r w:rsidRPr="008F33E3">
              <w:t>Источник методической литературы</w:t>
            </w:r>
          </w:p>
        </w:tc>
        <w:tc>
          <w:tcPr>
            <w:tcW w:w="2299" w:type="dxa"/>
          </w:tcPr>
          <w:p w:rsidR="001D592E" w:rsidRPr="008F33E3" w:rsidRDefault="001D592E" w:rsidP="006A0951">
            <w:pPr>
              <w:spacing w:line="240" w:lineRule="auto"/>
            </w:pPr>
            <w:r w:rsidRPr="008F33E3">
              <w:t>Совместная образовательная деятельность</w:t>
            </w:r>
          </w:p>
        </w:tc>
      </w:tr>
      <w:tr w:rsidR="001D592E" w:rsidRPr="008F33E3" w:rsidTr="007A72FE">
        <w:trPr>
          <w:trHeight w:val="113"/>
        </w:trPr>
        <w:tc>
          <w:tcPr>
            <w:tcW w:w="1138" w:type="dxa"/>
            <w:vMerge w:val="restart"/>
          </w:tcPr>
          <w:p w:rsidR="001D592E" w:rsidRPr="008F33E3" w:rsidRDefault="001D592E" w:rsidP="006A0951">
            <w:pPr>
              <w:spacing w:line="240" w:lineRule="auto"/>
            </w:pPr>
            <w:r w:rsidRPr="008F33E3">
              <w:t xml:space="preserve">Сентябрь </w:t>
            </w:r>
          </w:p>
        </w:tc>
        <w:tc>
          <w:tcPr>
            <w:tcW w:w="924" w:type="dxa"/>
            <w:tcBorders>
              <w:bottom w:val="single" w:sz="4" w:space="0" w:color="auto"/>
            </w:tcBorders>
          </w:tcPr>
          <w:p w:rsidR="001D592E" w:rsidRPr="008F33E3" w:rsidRDefault="001D592E" w:rsidP="006A0951">
            <w:pPr>
              <w:spacing w:line="240" w:lineRule="auto"/>
            </w:pPr>
            <w:r w:rsidRPr="008F33E3">
              <w:t>1</w:t>
            </w:r>
          </w:p>
        </w:tc>
        <w:tc>
          <w:tcPr>
            <w:tcW w:w="1929" w:type="dxa"/>
            <w:tcBorders>
              <w:bottom w:val="single" w:sz="4" w:space="0" w:color="auto"/>
            </w:tcBorders>
          </w:tcPr>
          <w:p w:rsidR="001D592E" w:rsidRPr="008F33E3" w:rsidRDefault="001D592E" w:rsidP="006A0951">
            <w:pPr>
              <w:spacing w:line="240" w:lineRule="auto"/>
            </w:pPr>
            <w:r w:rsidRPr="008F33E3">
              <w:t>«Путешествие в прошлое ручки»</w:t>
            </w:r>
          </w:p>
        </w:tc>
        <w:tc>
          <w:tcPr>
            <w:tcW w:w="7325" w:type="dxa"/>
            <w:tcBorders>
              <w:bottom w:val="single" w:sz="4" w:space="0" w:color="auto"/>
            </w:tcBorders>
          </w:tcPr>
          <w:p w:rsidR="001D592E" w:rsidRPr="008F33E3" w:rsidRDefault="001D592E" w:rsidP="006A0951">
            <w:pPr>
              <w:spacing w:line="240" w:lineRule="auto"/>
            </w:pPr>
            <w:r w:rsidRPr="008F33E3">
              <w:t>Научить детей понимать назначение и функции ручки, её необходимость в жизни человека; научить устанавливать причинно- следственные связи между назначением и способами употребления; развивать интерес и желание знать прошлое предмета.</w:t>
            </w:r>
          </w:p>
        </w:tc>
        <w:tc>
          <w:tcPr>
            <w:tcW w:w="2191" w:type="dxa"/>
            <w:tcBorders>
              <w:bottom w:val="single" w:sz="4" w:space="0" w:color="auto"/>
            </w:tcBorders>
          </w:tcPr>
          <w:p w:rsidR="001D592E" w:rsidRPr="008F33E3" w:rsidRDefault="001D592E" w:rsidP="006A0951">
            <w:pPr>
              <w:spacing w:line="240" w:lineRule="auto"/>
            </w:pPr>
            <w:r w:rsidRPr="008F33E3">
              <w:t>О. В. Дыбина «Что было до… Игры- путешествия в прошлое предметов» с.88</w:t>
            </w:r>
          </w:p>
        </w:tc>
        <w:tc>
          <w:tcPr>
            <w:tcW w:w="2299" w:type="dxa"/>
            <w:tcBorders>
              <w:bottom w:val="single" w:sz="4" w:space="0" w:color="auto"/>
            </w:tcBorders>
          </w:tcPr>
          <w:p w:rsidR="001D592E" w:rsidRPr="008F33E3" w:rsidRDefault="001D592E" w:rsidP="006A0951">
            <w:pPr>
              <w:spacing w:line="240" w:lineRule="auto"/>
            </w:pPr>
            <w:r w:rsidRPr="008F33E3">
              <w:t xml:space="preserve">Д/и «Поезд», игра «Путаница». Рассматривание картинок с различными изобразительными средствами. </w:t>
            </w:r>
          </w:p>
        </w:tc>
      </w:tr>
      <w:tr w:rsidR="001D592E" w:rsidRPr="008F33E3" w:rsidTr="007A72FE">
        <w:trPr>
          <w:trHeight w:val="128"/>
        </w:trPr>
        <w:tc>
          <w:tcPr>
            <w:tcW w:w="1138" w:type="dxa"/>
            <w:vMerge/>
          </w:tcPr>
          <w:p w:rsidR="001D592E" w:rsidRPr="008F33E3" w:rsidRDefault="001D592E" w:rsidP="006A0951">
            <w:pPr>
              <w:spacing w:line="240" w:lineRule="auto"/>
            </w:pPr>
          </w:p>
        </w:tc>
        <w:tc>
          <w:tcPr>
            <w:tcW w:w="924" w:type="dxa"/>
            <w:tcBorders>
              <w:top w:val="single" w:sz="4" w:space="0" w:color="auto"/>
            </w:tcBorders>
          </w:tcPr>
          <w:p w:rsidR="001D592E" w:rsidRPr="008F33E3" w:rsidRDefault="008E75CE" w:rsidP="006A0951">
            <w:pPr>
              <w:spacing w:line="240" w:lineRule="auto"/>
            </w:pPr>
            <w:r>
              <w:t>3</w:t>
            </w:r>
          </w:p>
        </w:tc>
        <w:tc>
          <w:tcPr>
            <w:tcW w:w="1929" w:type="dxa"/>
            <w:tcBorders>
              <w:top w:val="single" w:sz="4" w:space="0" w:color="auto"/>
            </w:tcBorders>
          </w:tcPr>
          <w:p w:rsidR="001D592E" w:rsidRPr="008F33E3" w:rsidRDefault="001D592E" w:rsidP="006A0951">
            <w:pPr>
              <w:spacing w:line="240" w:lineRule="auto"/>
            </w:pPr>
            <w:r w:rsidRPr="008F33E3">
              <w:t>«Мир на всей планете»</w:t>
            </w:r>
          </w:p>
        </w:tc>
        <w:tc>
          <w:tcPr>
            <w:tcW w:w="7325" w:type="dxa"/>
            <w:tcBorders>
              <w:top w:val="single" w:sz="4" w:space="0" w:color="auto"/>
            </w:tcBorders>
          </w:tcPr>
          <w:p w:rsidR="001D592E" w:rsidRPr="008F33E3" w:rsidRDefault="001D592E" w:rsidP="006A0951">
            <w:pPr>
              <w:spacing w:line="240" w:lineRule="auto"/>
            </w:pPr>
            <w:r w:rsidRPr="008F33E3">
              <w:t>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w:t>
            </w:r>
          </w:p>
        </w:tc>
        <w:tc>
          <w:tcPr>
            <w:tcW w:w="2191" w:type="dxa"/>
            <w:tcBorders>
              <w:top w:val="single" w:sz="4" w:space="0" w:color="auto"/>
            </w:tcBorders>
          </w:tcPr>
          <w:p w:rsidR="001D592E" w:rsidRPr="008F33E3" w:rsidRDefault="001D592E" w:rsidP="006A0951">
            <w:pPr>
              <w:spacing w:line="240" w:lineRule="auto"/>
            </w:pPr>
            <w:r w:rsidRPr="008F33E3">
              <w:t>Волчкова В.Н. Степанова Н.В. «Конспекты занятий в старшей группе д/с. Познавательное развитие» с.127</w:t>
            </w:r>
          </w:p>
        </w:tc>
        <w:tc>
          <w:tcPr>
            <w:tcW w:w="2299" w:type="dxa"/>
            <w:tcBorders>
              <w:top w:val="single" w:sz="4" w:space="0" w:color="auto"/>
            </w:tcBorders>
          </w:tcPr>
          <w:p w:rsidR="001D592E" w:rsidRPr="008F33E3" w:rsidRDefault="001D592E" w:rsidP="006A0951">
            <w:pPr>
              <w:spacing w:line="240" w:lineRule="auto"/>
            </w:pPr>
            <w:r w:rsidRPr="008F33E3">
              <w:t>Игра «Кто где живет?»</w:t>
            </w:r>
          </w:p>
          <w:p w:rsidR="001D592E" w:rsidRPr="008F33E3" w:rsidRDefault="001D592E" w:rsidP="006A0951">
            <w:pPr>
              <w:spacing w:line="240" w:lineRule="auto"/>
            </w:pPr>
            <w:r w:rsidRPr="008F33E3">
              <w:t>Рассматривание глобуса.</w:t>
            </w:r>
          </w:p>
        </w:tc>
      </w:tr>
      <w:tr w:rsidR="001D592E" w:rsidRPr="008F33E3" w:rsidTr="007A72FE">
        <w:trPr>
          <w:trHeight w:val="123"/>
        </w:trPr>
        <w:tc>
          <w:tcPr>
            <w:tcW w:w="1138" w:type="dxa"/>
            <w:vMerge/>
          </w:tcPr>
          <w:p w:rsidR="001D592E" w:rsidRPr="008F33E3" w:rsidRDefault="001D592E" w:rsidP="006A0951">
            <w:pPr>
              <w:spacing w:line="240" w:lineRule="auto"/>
            </w:pPr>
          </w:p>
        </w:tc>
        <w:tc>
          <w:tcPr>
            <w:tcW w:w="924" w:type="dxa"/>
            <w:tcBorders>
              <w:top w:val="single" w:sz="4" w:space="0" w:color="auto"/>
              <w:bottom w:val="single" w:sz="4" w:space="0" w:color="auto"/>
            </w:tcBorders>
          </w:tcPr>
          <w:p w:rsidR="001D592E" w:rsidRPr="008F33E3" w:rsidRDefault="001D592E" w:rsidP="006A0951">
            <w:pPr>
              <w:spacing w:line="240" w:lineRule="auto"/>
            </w:pPr>
            <w:r w:rsidRPr="008F33E3">
              <w:t>2</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«Я люблю тебя, Россия»</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Воспитывать любовь к родной Отчизне, чувство гордости за свою страну Россию; познакомить детей с российским гербом, флагом, гимном; развивать интерес к историческому прошлому России.</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Волчкова В.Н., Степанова Н.В. «Конспекты занятий в старшей группе д/с. Познавательное развитие» с.121</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Рассматривание открыток о нашей Родине. Игра-хоровод «Во поле березка стояла…»</w:t>
            </w:r>
          </w:p>
        </w:tc>
      </w:tr>
      <w:tr w:rsidR="001D592E" w:rsidRPr="008F33E3" w:rsidTr="007A72FE">
        <w:trPr>
          <w:trHeight w:val="141"/>
        </w:trPr>
        <w:tc>
          <w:tcPr>
            <w:tcW w:w="1138" w:type="dxa"/>
            <w:vMerge/>
          </w:tcPr>
          <w:p w:rsidR="001D592E" w:rsidRPr="008F33E3" w:rsidRDefault="001D592E" w:rsidP="006A0951">
            <w:pPr>
              <w:spacing w:line="240" w:lineRule="auto"/>
            </w:pPr>
          </w:p>
        </w:tc>
        <w:tc>
          <w:tcPr>
            <w:tcW w:w="924" w:type="dxa"/>
            <w:tcBorders>
              <w:top w:val="single" w:sz="4" w:space="0" w:color="auto"/>
            </w:tcBorders>
          </w:tcPr>
          <w:p w:rsidR="001D592E" w:rsidRPr="008F33E3" w:rsidRDefault="001D592E" w:rsidP="006A0951">
            <w:pPr>
              <w:spacing w:line="240" w:lineRule="auto"/>
            </w:pPr>
            <w:r w:rsidRPr="008F33E3">
              <w:t>4</w:t>
            </w:r>
          </w:p>
        </w:tc>
        <w:tc>
          <w:tcPr>
            <w:tcW w:w="1929" w:type="dxa"/>
            <w:tcBorders>
              <w:top w:val="single" w:sz="4" w:space="0" w:color="auto"/>
            </w:tcBorders>
          </w:tcPr>
          <w:p w:rsidR="001D592E" w:rsidRPr="008F33E3" w:rsidRDefault="001D592E" w:rsidP="006A0951">
            <w:pPr>
              <w:spacing w:line="240" w:lineRule="auto"/>
            </w:pPr>
            <w:r w:rsidRPr="008F33E3">
              <w:t>«Профессии наших родных»</w:t>
            </w:r>
          </w:p>
        </w:tc>
        <w:tc>
          <w:tcPr>
            <w:tcW w:w="7325" w:type="dxa"/>
            <w:tcBorders>
              <w:top w:val="single" w:sz="4" w:space="0" w:color="auto"/>
            </w:tcBorders>
          </w:tcPr>
          <w:p w:rsidR="001D592E" w:rsidRPr="008F33E3" w:rsidRDefault="001D592E" w:rsidP="006A0951">
            <w:pPr>
              <w:spacing w:line="240" w:lineRule="auto"/>
            </w:pPr>
            <w:r w:rsidRPr="008F33E3">
              <w:t>Развивать интерес детей к миру взрослых. Расширять детские представления о многообразии профессий. Воспитывать гордость за родителей и уважение к ним. Способствовать развитию умения вести диалог с незнакомыми взрослыми людьми.</w:t>
            </w:r>
          </w:p>
        </w:tc>
        <w:tc>
          <w:tcPr>
            <w:tcW w:w="2191" w:type="dxa"/>
            <w:tcBorders>
              <w:top w:val="single" w:sz="4" w:space="0" w:color="auto"/>
            </w:tcBorders>
          </w:tcPr>
          <w:p w:rsidR="001D592E" w:rsidRPr="008F33E3" w:rsidRDefault="001D592E" w:rsidP="006A0951">
            <w:pPr>
              <w:spacing w:line="240" w:lineRule="auto"/>
            </w:pPr>
            <w:r w:rsidRPr="008F33E3">
              <w:t>М.В. Крулехт, АА Крулехт «Образовательная область. Труд» с. 121</w:t>
            </w:r>
          </w:p>
        </w:tc>
        <w:tc>
          <w:tcPr>
            <w:tcW w:w="2299" w:type="dxa"/>
            <w:tcBorders>
              <w:top w:val="single" w:sz="4" w:space="0" w:color="auto"/>
            </w:tcBorders>
          </w:tcPr>
          <w:p w:rsidR="001D592E" w:rsidRPr="008F33E3" w:rsidRDefault="001D592E" w:rsidP="006A0951">
            <w:pPr>
              <w:spacing w:line="240" w:lineRule="auto"/>
            </w:pPr>
            <w:r w:rsidRPr="008F33E3">
              <w:t xml:space="preserve">Рассматривание альбома «Профессии». </w:t>
            </w:r>
          </w:p>
        </w:tc>
      </w:tr>
      <w:tr w:rsidR="001D592E" w:rsidRPr="008F33E3" w:rsidTr="007A72FE">
        <w:trPr>
          <w:trHeight w:val="145"/>
        </w:trPr>
        <w:tc>
          <w:tcPr>
            <w:tcW w:w="1138" w:type="dxa"/>
            <w:vMerge w:val="restart"/>
          </w:tcPr>
          <w:p w:rsidR="001D592E" w:rsidRDefault="001D592E" w:rsidP="006A0951">
            <w:pPr>
              <w:spacing w:line="240" w:lineRule="auto"/>
            </w:pPr>
            <w:r w:rsidRPr="008F33E3">
              <w:t xml:space="preserve">Ноябрь </w:t>
            </w: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Default="008160D4" w:rsidP="006A0951">
            <w:pPr>
              <w:spacing w:line="240" w:lineRule="auto"/>
            </w:pPr>
          </w:p>
          <w:p w:rsidR="008160D4" w:rsidRPr="008F33E3" w:rsidRDefault="008160D4" w:rsidP="006A0951">
            <w:pPr>
              <w:spacing w:line="240" w:lineRule="auto"/>
            </w:pPr>
            <w:r>
              <w:t>Декабрь</w:t>
            </w:r>
          </w:p>
        </w:tc>
        <w:tc>
          <w:tcPr>
            <w:tcW w:w="924" w:type="dxa"/>
            <w:tcBorders>
              <w:bottom w:val="single" w:sz="4" w:space="0" w:color="auto"/>
            </w:tcBorders>
          </w:tcPr>
          <w:p w:rsidR="001D592E" w:rsidRPr="008F33E3" w:rsidRDefault="001D592E" w:rsidP="006A0951">
            <w:pPr>
              <w:spacing w:line="240" w:lineRule="auto"/>
            </w:pPr>
            <w:r w:rsidRPr="008F33E3">
              <w:t>1</w:t>
            </w:r>
          </w:p>
        </w:tc>
        <w:tc>
          <w:tcPr>
            <w:tcW w:w="1929" w:type="dxa"/>
            <w:tcBorders>
              <w:bottom w:val="single" w:sz="4" w:space="0" w:color="auto"/>
            </w:tcBorders>
          </w:tcPr>
          <w:p w:rsidR="001D592E" w:rsidRPr="008F33E3" w:rsidRDefault="001D592E" w:rsidP="006A0951">
            <w:pPr>
              <w:spacing w:line="240" w:lineRule="auto"/>
            </w:pPr>
            <w:r w:rsidRPr="008F33E3">
              <w:t>«Я и моя семья»</w:t>
            </w:r>
          </w:p>
        </w:tc>
        <w:tc>
          <w:tcPr>
            <w:tcW w:w="7325" w:type="dxa"/>
            <w:tcBorders>
              <w:bottom w:val="single" w:sz="4" w:space="0" w:color="auto"/>
            </w:tcBorders>
          </w:tcPr>
          <w:p w:rsidR="001D592E" w:rsidRPr="008F33E3" w:rsidRDefault="001D592E" w:rsidP="006A0951">
            <w:pPr>
              <w:spacing w:line="240" w:lineRule="auto"/>
            </w:pPr>
            <w:r w:rsidRPr="008F33E3">
              <w:t>Формировать представление о семье как о людях, которые живут вместе, любят друг друга, заботятся о друг друге; воспитывать желание заботится о близких, развивать чувство гордости за свою семью.</w:t>
            </w:r>
          </w:p>
        </w:tc>
        <w:tc>
          <w:tcPr>
            <w:tcW w:w="2191" w:type="dxa"/>
            <w:tcBorders>
              <w:bottom w:val="single" w:sz="4" w:space="0" w:color="auto"/>
            </w:tcBorders>
          </w:tcPr>
          <w:p w:rsidR="001D592E" w:rsidRPr="008F33E3" w:rsidRDefault="001D592E" w:rsidP="006A0951">
            <w:pPr>
              <w:spacing w:line="240" w:lineRule="auto"/>
            </w:pPr>
            <w:r w:rsidRPr="008F33E3">
              <w:t>Волчкова В.Н., Степанова Н.В. «Конспекты занятий в старшей группе д/с. Познавательное развитие» с.10</w:t>
            </w:r>
          </w:p>
        </w:tc>
        <w:tc>
          <w:tcPr>
            <w:tcW w:w="2299" w:type="dxa"/>
            <w:tcBorders>
              <w:bottom w:val="single" w:sz="4" w:space="0" w:color="auto"/>
            </w:tcBorders>
          </w:tcPr>
          <w:p w:rsidR="001D592E" w:rsidRPr="008F33E3" w:rsidRDefault="001D592E" w:rsidP="006A0951">
            <w:pPr>
              <w:spacing w:line="240" w:lineRule="auto"/>
            </w:pPr>
            <w:r w:rsidRPr="008F33E3">
              <w:t>Рассматривание фотографий, картинок по теме: «Моя семья»</w:t>
            </w:r>
          </w:p>
        </w:tc>
      </w:tr>
      <w:tr w:rsidR="001D592E" w:rsidRPr="008F33E3" w:rsidTr="007A72FE">
        <w:trPr>
          <w:trHeight w:val="172"/>
        </w:trPr>
        <w:tc>
          <w:tcPr>
            <w:tcW w:w="1138" w:type="dxa"/>
            <w:vMerge/>
          </w:tcPr>
          <w:p w:rsidR="001D592E" w:rsidRPr="008F33E3" w:rsidRDefault="001D592E" w:rsidP="006A0951">
            <w:pPr>
              <w:spacing w:line="240" w:lineRule="auto"/>
            </w:pPr>
          </w:p>
        </w:tc>
        <w:tc>
          <w:tcPr>
            <w:tcW w:w="924" w:type="dxa"/>
            <w:tcBorders>
              <w:top w:val="single" w:sz="4" w:space="0" w:color="auto"/>
              <w:bottom w:val="single" w:sz="4" w:space="0" w:color="auto"/>
            </w:tcBorders>
          </w:tcPr>
          <w:p w:rsidR="001D592E" w:rsidRPr="008F33E3" w:rsidRDefault="008160D4" w:rsidP="006A0951">
            <w:pPr>
              <w:spacing w:line="240" w:lineRule="auto"/>
            </w:pPr>
            <w:r>
              <w:t>3</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«Что такое рукотворный мир»</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 xml:space="preserve">Закрепить умение правильно называть предметы рукотворного мира; учить детей группировать предметы по способу использования (правильно определять функцию предмета) и понимать назначение предметов, необходимых для жизни человека. </w:t>
            </w:r>
          </w:p>
        </w:tc>
        <w:tc>
          <w:tcPr>
            <w:tcW w:w="2191" w:type="dxa"/>
            <w:tcBorders>
              <w:top w:val="single" w:sz="4" w:space="0" w:color="auto"/>
              <w:bottom w:val="single" w:sz="4" w:space="0" w:color="auto"/>
            </w:tcBorders>
          </w:tcPr>
          <w:p w:rsidR="001D592E" w:rsidRPr="008F33E3" w:rsidRDefault="001D592E" w:rsidP="006A0951">
            <w:pPr>
              <w:spacing w:line="240" w:lineRule="auto"/>
              <w:jc w:val="center"/>
            </w:pPr>
            <w:r w:rsidRPr="008F33E3">
              <w:t>Волчкова В.Н., Степанова Н.В. «Конспекты занятий в старшей группе д/с. Познавательное развитие» с.84</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Игра «Собери рюкзак в дорогу»</w:t>
            </w:r>
            <w:r w:rsidRPr="008F33E3">
              <w:br/>
            </w:r>
          </w:p>
        </w:tc>
      </w:tr>
      <w:tr w:rsidR="001D592E" w:rsidRPr="008F33E3" w:rsidTr="007A72FE">
        <w:trPr>
          <w:trHeight w:val="146"/>
        </w:trPr>
        <w:tc>
          <w:tcPr>
            <w:tcW w:w="1138" w:type="dxa"/>
            <w:vMerge/>
            <w:tcBorders>
              <w:right w:val="single" w:sz="4" w:space="0" w:color="auto"/>
            </w:tcBorders>
          </w:tcPr>
          <w:p w:rsidR="001D592E" w:rsidRPr="008F33E3" w:rsidRDefault="001D592E" w:rsidP="006A0951">
            <w:pPr>
              <w:spacing w:line="240" w:lineRule="auto"/>
            </w:pPr>
          </w:p>
        </w:tc>
        <w:tc>
          <w:tcPr>
            <w:tcW w:w="924" w:type="dxa"/>
            <w:tcBorders>
              <w:top w:val="single" w:sz="4" w:space="0" w:color="auto"/>
              <w:left w:val="single" w:sz="4" w:space="0" w:color="auto"/>
              <w:bottom w:val="single" w:sz="4" w:space="0" w:color="auto"/>
            </w:tcBorders>
          </w:tcPr>
          <w:p w:rsidR="001D592E" w:rsidRPr="008F33E3" w:rsidRDefault="001D592E" w:rsidP="006A0951">
            <w:pPr>
              <w:spacing w:line="240" w:lineRule="auto"/>
            </w:pPr>
            <w:r w:rsidRPr="008F33E3">
              <w:t>2</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«Путешествие в прошлое иголки»</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Дать детям представление об истории иглы; познакомить с процессом её преобразования человеком; вызвать интерес к предметам рукотворного мира прошлого.</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О. В. Дыбина «Что было до… Игры- путешествия в прошлое предметов» с. 78</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 xml:space="preserve">Рассматривание картинок по теме </w:t>
            </w:r>
          </w:p>
        </w:tc>
      </w:tr>
      <w:tr w:rsidR="001D592E" w:rsidRPr="008F33E3" w:rsidTr="007A72FE">
        <w:trPr>
          <w:trHeight w:val="185"/>
        </w:trPr>
        <w:tc>
          <w:tcPr>
            <w:tcW w:w="1138" w:type="dxa"/>
            <w:vMerge/>
            <w:tcBorders>
              <w:right w:val="single" w:sz="4" w:space="0" w:color="auto"/>
            </w:tcBorders>
          </w:tcPr>
          <w:p w:rsidR="001D592E" w:rsidRPr="008F33E3" w:rsidRDefault="001D592E" w:rsidP="006A0951">
            <w:pPr>
              <w:spacing w:line="240" w:lineRule="auto"/>
            </w:pPr>
          </w:p>
        </w:tc>
        <w:tc>
          <w:tcPr>
            <w:tcW w:w="924" w:type="dxa"/>
            <w:tcBorders>
              <w:top w:val="single" w:sz="4" w:space="0" w:color="auto"/>
              <w:left w:val="single" w:sz="4" w:space="0" w:color="auto"/>
              <w:bottom w:val="single" w:sz="4" w:space="0" w:color="auto"/>
            </w:tcBorders>
          </w:tcPr>
          <w:p w:rsidR="001D592E" w:rsidRPr="008F33E3" w:rsidRDefault="001D592E" w:rsidP="006A0951">
            <w:pPr>
              <w:spacing w:line="240" w:lineRule="auto"/>
            </w:pPr>
            <w:r w:rsidRPr="008F33E3">
              <w:t>3</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«Новогодние традиции разных народов мира»</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Познакомить детей с новогодними традициями других народов.</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Ю.А. Вакуленко «Календарные мероприятия в дошкольном обр. учреждении» ст.  21</w:t>
            </w:r>
          </w:p>
          <w:p w:rsidR="001D592E" w:rsidRPr="008F33E3" w:rsidRDefault="001D592E" w:rsidP="006A0951">
            <w:pPr>
              <w:spacing w:line="240" w:lineRule="auto"/>
            </w:pP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Просмотр иллюстраций «Новый год в разных странах»</w:t>
            </w:r>
          </w:p>
          <w:p w:rsidR="001D592E" w:rsidRPr="008F33E3" w:rsidRDefault="001D592E" w:rsidP="006A0951">
            <w:pPr>
              <w:spacing w:line="240" w:lineRule="auto"/>
            </w:pPr>
            <w:r w:rsidRPr="008F33E3">
              <w:t>Игра «Ветер дует»</w:t>
            </w:r>
          </w:p>
        </w:tc>
      </w:tr>
      <w:tr w:rsidR="001D592E" w:rsidRPr="008F33E3" w:rsidTr="007A72FE">
        <w:trPr>
          <w:trHeight w:val="111"/>
        </w:trPr>
        <w:tc>
          <w:tcPr>
            <w:tcW w:w="1138" w:type="dxa"/>
            <w:vMerge w:val="restart"/>
            <w:tcBorders>
              <w:top w:val="single" w:sz="4" w:space="0" w:color="auto"/>
            </w:tcBorders>
          </w:tcPr>
          <w:p w:rsidR="001D592E" w:rsidRPr="008F33E3" w:rsidRDefault="001D592E" w:rsidP="006A0951">
            <w:r w:rsidRPr="008F33E3">
              <w:t>январь</w:t>
            </w:r>
          </w:p>
        </w:tc>
        <w:tc>
          <w:tcPr>
            <w:tcW w:w="924" w:type="dxa"/>
            <w:tcBorders>
              <w:top w:val="single" w:sz="4" w:space="0" w:color="auto"/>
              <w:bottom w:val="single" w:sz="4" w:space="0" w:color="auto"/>
            </w:tcBorders>
          </w:tcPr>
          <w:p w:rsidR="001D592E" w:rsidRPr="008F33E3" w:rsidRDefault="001D592E" w:rsidP="006A0951">
            <w:pPr>
              <w:spacing w:line="240" w:lineRule="auto"/>
            </w:pPr>
            <w:r w:rsidRPr="008F33E3">
              <w:t>2</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«Чудо- чудное, диво- дивное»</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 xml:space="preserve">Познакомить с разнообразием русских народных игрушек; учить детей различать игрушки, знать характерные особенности разных промыслов; </w:t>
            </w:r>
            <w:r w:rsidRPr="008F33E3">
              <w:lastRenderedPageBreak/>
              <w:t>воспитывать добрые нежные чувства к русскому народному творчеству.</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lastRenderedPageBreak/>
              <w:t xml:space="preserve">Волчкова В.Н., Степанова Н.В. </w:t>
            </w:r>
            <w:r w:rsidRPr="008F33E3">
              <w:lastRenderedPageBreak/>
              <w:t>«Конспекты занятий в старшей группе д/с. Познавательное развитие» с.44</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lastRenderedPageBreak/>
              <w:t xml:space="preserve">Рассматривание картинок с </w:t>
            </w:r>
            <w:r w:rsidRPr="008F33E3">
              <w:lastRenderedPageBreak/>
              <w:t>изображением  русских народных игрушек.</w:t>
            </w:r>
          </w:p>
        </w:tc>
      </w:tr>
      <w:tr w:rsidR="001D592E" w:rsidRPr="008F33E3" w:rsidTr="007A72FE">
        <w:trPr>
          <w:trHeight w:val="111"/>
        </w:trPr>
        <w:tc>
          <w:tcPr>
            <w:tcW w:w="1138" w:type="dxa"/>
            <w:vMerge/>
          </w:tcPr>
          <w:p w:rsidR="001D592E" w:rsidRPr="008F33E3" w:rsidRDefault="001D592E" w:rsidP="006A0951">
            <w:pPr>
              <w:spacing w:line="240" w:lineRule="auto"/>
            </w:pPr>
          </w:p>
        </w:tc>
        <w:tc>
          <w:tcPr>
            <w:tcW w:w="924" w:type="dxa"/>
            <w:tcBorders>
              <w:top w:val="single" w:sz="4" w:space="0" w:color="auto"/>
              <w:bottom w:val="single" w:sz="4" w:space="0" w:color="auto"/>
            </w:tcBorders>
          </w:tcPr>
          <w:p w:rsidR="001D592E" w:rsidRPr="008F33E3" w:rsidRDefault="001D592E" w:rsidP="006A0951">
            <w:pPr>
              <w:spacing w:line="240" w:lineRule="auto"/>
            </w:pPr>
            <w:r w:rsidRPr="008F33E3">
              <w:t>3</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«Золотые руки мастеров»</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Воспитывать любовь и уважение к труду, интерес к народному изобразительному искусству и фольклору, эмоционально-оценочное отношение к художественному материалу.</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Волчкова В.Н., Степанова Н.В. «Конспекты занятий в старшей группе д/с. Познавательное развитие» с.57</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Игра «Каждое изделие в свой город»</w:t>
            </w:r>
          </w:p>
        </w:tc>
      </w:tr>
      <w:tr w:rsidR="001D592E" w:rsidRPr="008F33E3" w:rsidTr="007A72FE">
        <w:trPr>
          <w:trHeight w:val="145"/>
        </w:trPr>
        <w:tc>
          <w:tcPr>
            <w:tcW w:w="1138" w:type="dxa"/>
            <w:vMerge/>
          </w:tcPr>
          <w:p w:rsidR="001D592E" w:rsidRPr="008F33E3" w:rsidRDefault="001D592E" w:rsidP="006A0951">
            <w:pPr>
              <w:spacing w:line="240" w:lineRule="auto"/>
            </w:pPr>
          </w:p>
        </w:tc>
        <w:tc>
          <w:tcPr>
            <w:tcW w:w="924" w:type="dxa"/>
            <w:tcBorders>
              <w:top w:val="single" w:sz="4" w:space="0" w:color="auto"/>
            </w:tcBorders>
          </w:tcPr>
          <w:p w:rsidR="001D592E" w:rsidRPr="008F33E3" w:rsidRDefault="001D592E" w:rsidP="006A0951">
            <w:pPr>
              <w:spacing w:line="240" w:lineRule="auto"/>
            </w:pPr>
            <w:r w:rsidRPr="008F33E3">
              <w:t>4</w:t>
            </w:r>
          </w:p>
        </w:tc>
        <w:tc>
          <w:tcPr>
            <w:tcW w:w="1929" w:type="dxa"/>
            <w:tcBorders>
              <w:top w:val="single" w:sz="4" w:space="0" w:color="auto"/>
            </w:tcBorders>
          </w:tcPr>
          <w:p w:rsidR="001D592E" w:rsidRPr="008F33E3" w:rsidRDefault="001D592E" w:rsidP="006A0951">
            <w:pPr>
              <w:spacing w:line="240" w:lineRule="auto"/>
            </w:pPr>
          </w:p>
        </w:tc>
        <w:tc>
          <w:tcPr>
            <w:tcW w:w="7325" w:type="dxa"/>
            <w:tcBorders>
              <w:top w:val="single" w:sz="4" w:space="0" w:color="auto"/>
            </w:tcBorders>
          </w:tcPr>
          <w:p w:rsidR="001D592E" w:rsidRPr="008F33E3" w:rsidRDefault="001D592E" w:rsidP="006A0951">
            <w:pPr>
              <w:spacing w:line="240" w:lineRule="auto"/>
            </w:pPr>
          </w:p>
        </w:tc>
        <w:tc>
          <w:tcPr>
            <w:tcW w:w="2191" w:type="dxa"/>
            <w:tcBorders>
              <w:top w:val="single" w:sz="4" w:space="0" w:color="auto"/>
            </w:tcBorders>
          </w:tcPr>
          <w:p w:rsidR="001D592E" w:rsidRPr="008F33E3" w:rsidRDefault="001D592E" w:rsidP="006A0951">
            <w:pPr>
              <w:spacing w:line="240" w:lineRule="auto"/>
            </w:pPr>
          </w:p>
        </w:tc>
        <w:tc>
          <w:tcPr>
            <w:tcW w:w="2299" w:type="dxa"/>
            <w:tcBorders>
              <w:top w:val="single" w:sz="4" w:space="0" w:color="auto"/>
            </w:tcBorders>
          </w:tcPr>
          <w:p w:rsidR="001D592E" w:rsidRPr="008F33E3" w:rsidRDefault="001D592E" w:rsidP="006A0951">
            <w:pPr>
              <w:spacing w:line="240" w:lineRule="auto"/>
            </w:pPr>
          </w:p>
        </w:tc>
      </w:tr>
      <w:tr w:rsidR="001D592E" w:rsidRPr="008F33E3" w:rsidTr="007A72FE">
        <w:trPr>
          <w:trHeight w:val="172"/>
        </w:trPr>
        <w:tc>
          <w:tcPr>
            <w:tcW w:w="1138" w:type="dxa"/>
            <w:vMerge w:val="restart"/>
          </w:tcPr>
          <w:p w:rsidR="001D592E" w:rsidRPr="008F33E3" w:rsidRDefault="001D592E" w:rsidP="006A0951">
            <w:pPr>
              <w:spacing w:line="240" w:lineRule="auto"/>
            </w:pPr>
            <w:r w:rsidRPr="008F33E3">
              <w:t>Февраль</w:t>
            </w:r>
          </w:p>
        </w:tc>
        <w:tc>
          <w:tcPr>
            <w:tcW w:w="924" w:type="dxa"/>
            <w:tcBorders>
              <w:bottom w:val="single" w:sz="4" w:space="0" w:color="auto"/>
            </w:tcBorders>
          </w:tcPr>
          <w:p w:rsidR="001D592E" w:rsidRPr="008F33E3" w:rsidRDefault="001D592E" w:rsidP="006A0951">
            <w:pPr>
              <w:spacing w:line="240" w:lineRule="auto"/>
            </w:pPr>
            <w:r w:rsidRPr="008F33E3">
              <w:t>1</w:t>
            </w:r>
          </w:p>
        </w:tc>
        <w:tc>
          <w:tcPr>
            <w:tcW w:w="1929" w:type="dxa"/>
            <w:tcBorders>
              <w:bottom w:val="single" w:sz="4" w:space="0" w:color="auto"/>
            </w:tcBorders>
          </w:tcPr>
          <w:p w:rsidR="001D592E" w:rsidRPr="008F33E3" w:rsidRDefault="001D592E" w:rsidP="006A0951">
            <w:pPr>
              <w:spacing w:line="240" w:lineRule="auto"/>
            </w:pPr>
            <w:r w:rsidRPr="008F33E3">
              <w:t>«Спорт – это здоровье»</w:t>
            </w:r>
          </w:p>
        </w:tc>
        <w:tc>
          <w:tcPr>
            <w:tcW w:w="7325" w:type="dxa"/>
            <w:tcBorders>
              <w:bottom w:val="single" w:sz="4" w:space="0" w:color="auto"/>
            </w:tcBorders>
          </w:tcPr>
          <w:p w:rsidR="001D592E" w:rsidRPr="008F33E3" w:rsidRDefault="001D592E" w:rsidP="006A0951">
            <w:pPr>
              <w:spacing w:line="240" w:lineRule="auto"/>
            </w:pPr>
            <w:r w:rsidRPr="008F33E3">
              <w:t>Закрепить знания о различных видах спорта, об Олимпиаде; учить пантомимой изображать знакомые виды спорта, развивать интерес к различным видам спорта, желание заниматься спортом.</w:t>
            </w:r>
          </w:p>
        </w:tc>
        <w:tc>
          <w:tcPr>
            <w:tcW w:w="2191" w:type="dxa"/>
            <w:tcBorders>
              <w:bottom w:val="single" w:sz="4" w:space="0" w:color="auto"/>
            </w:tcBorders>
          </w:tcPr>
          <w:p w:rsidR="001D592E" w:rsidRPr="008F33E3" w:rsidRDefault="001D592E" w:rsidP="006A0951">
            <w:pPr>
              <w:spacing w:line="240" w:lineRule="auto"/>
            </w:pPr>
            <w:r w:rsidRPr="008F33E3">
              <w:t>Волчкова В.Н., Степанова Н.В. «Конспекты занятий в старшей группе д/с. Познавательное развитие» с.81</w:t>
            </w:r>
          </w:p>
        </w:tc>
        <w:tc>
          <w:tcPr>
            <w:tcW w:w="2299" w:type="dxa"/>
            <w:tcBorders>
              <w:bottom w:val="single" w:sz="4" w:space="0" w:color="auto"/>
            </w:tcBorders>
          </w:tcPr>
          <w:p w:rsidR="001D592E" w:rsidRPr="008F33E3" w:rsidRDefault="001D592E" w:rsidP="006A0951">
            <w:pPr>
              <w:spacing w:line="240" w:lineRule="auto"/>
            </w:pPr>
            <w:r w:rsidRPr="008F33E3">
              <w:t>Рассматривание картинок по теме: «Спорт –это здоровье»</w:t>
            </w:r>
          </w:p>
        </w:tc>
      </w:tr>
      <w:tr w:rsidR="001D592E" w:rsidRPr="008F33E3" w:rsidTr="007A72FE">
        <w:trPr>
          <w:trHeight w:val="132"/>
        </w:trPr>
        <w:tc>
          <w:tcPr>
            <w:tcW w:w="1138" w:type="dxa"/>
            <w:vMerge/>
          </w:tcPr>
          <w:p w:rsidR="001D592E" w:rsidRPr="008F33E3" w:rsidRDefault="001D592E" w:rsidP="006A0951">
            <w:pPr>
              <w:spacing w:line="240" w:lineRule="auto"/>
            </w:pPr>
          </w:p>
        </w:tc>
        <w:tc>
          <w:tcPr>
            <w:tcW w:w="924" w:type="dxa"/>
            <w:tcBorders>
              <w:top w:val="single" w:sz="4" w:space="0" w:color="auto"/>
              <w:bottom w:val="single" w:sz="4" w:space="0" w:color="auto"/>
            </w:tcBorders>
          </w:tcPr>
          <w:p w:rsidR="001D592E" w:rsidRPr="008F33E3" w:rsidRDefault="001D592E" w:rsidP="006A0951">
            <w:pPr>
              <w:spacing w:line="240" w:lineRule="auto"/>
            </w:pPr>
            <w:r w:rsidRPr="008F33E3">
              <w:t>3</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«Наша армия»</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 xml:space="preserve">Уточнить представление детей о Российской армии, охраняющей границы нашей родины; объяснить смысл выражения Армия родная. </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В.В.Гербова «Занятия по развитию речи в старшей группе д/с» ст. 117</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Рассматривание картинок по теме  «Наша армия»</w:t>
            </w:r>
          </w:p>
        </w:tc>
      </w:tr>
      <w:tr w:rsidR="001D592E" w:rsidRPr="008F33E3" w:rsidTr="007A72FE">
        <w:trPr>
          <w:trHeight w:val="79"/>
        </w:trPr>
        <w:tc>
          <w:tcPr>
            <w:tcW w:w="1138" w:type="dxa"/>
            <w:vMerge w:val="restart"/>
            <w:tcBorders>
              <w:right w:val="single" w:sz="4" w:space="0" w:color="auto"/>
            </w:tcBorders>
          </w:tcPr>
          <w:p w:rsidR="001D592E" w:rsidRPr="008F33E3" w:rsidRDefault="001D592E" w:rsidP="006A0951">
            <w:pPr>
              <w:spacing w:line="240" w:lineRule="auto"/>
            </w:pPr>
            <w:r w:rsidRPr="008F33E3">
              <w:t>Март</w:t>
            </w:r>
          </w:p>
        </w:tc>
        <w:tc>
          <w:tcPr>
            <w:tcW w:w="924" w:type="dxa"/>
            <w:tcBorders>
              <w:left w:val="single" w:sz="4" w:space="0" w:color="auto"/>
              <w:bottom w:val="single" w:sz="4" w:space="0" w:color="auto"/>
            </w:tcBorders>
          </w:tcPr>
          <w:p w:rsidR="001D592E" w:rsidRPr="008F33E3" w:rsidRDefault="001D592E" w:rsidP="006A0951">
            <w:pPr>
              <w:spacing w:line="240" w:lineRule="auto"/>
            </w:pPr>
            <w:r w:rsidRPr="008F33E3">
              <w:t>1</w:t>
            </w:r>
          </w:p>
        </w:tc>
        <w:tc>
          <w:tcPr>
            <w:tcW w:w="1929" w:type="dxa"/>
            <w:tcBorders>
              <w:bottom w:val="single" w:sz="4" w:space="0" w:color="auto"/>
            </w:tcBorders>
          </w:tcPr>
          <w:p w:rsidR="001D592E" w:rsidRPr="008F33E3" w:rsidRDefault="001D592E" w:rsidP="006A0951">
            <w:pPr>
              <w:spacing w:line="240" w:lineRule="auto"/>
            </w:pPr>
            <w:r w:rsidRPr="008F33E3">
              <w:t>Беседа на тему: «Наши мамы»</w:t>
            </w:r>
          </w:p>
        </w:tc>
        <w:tc>
          <w:tcPr>
            <w:tcW w:w="7325" w:type="dxa"/>
            <w:tcBorders>
              <w:bottom w:val="single" w:sz="4" w:space="0" w:color="auto"/>
            </w:tcBorders>
          </w:tcPr>
          <w:p w:rsidR="001D592E" w:rsidRPr="008F33E3" w:rsidRDefault="001D592E" w:rsidP="006A0951">
            <w:pPr>
              <w:spacing w:line="240" w:lineRule="auto"/>
            </w:pPr>
            <w:r w:rsidRPr="008F33E3">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2191" w:type="dxa"/>
            <w:tcBorders>
              <w:bottom w:val="single" w:sz="4" w:space="0" w:color="auto"/>
            </w:tcBorders>
          </w:tcPr>
          <w:p w:rsidR="001D592E" w:rsidRPr="008F33E3" w:rsidRDefault="001D592E" w:rsidP="006A0951">
            <w:pPr>
              <w:spacing w:line="240" w:lineRule="auto"/>
            </w:pPr>
            <w:r w:rsidRPr="008F33E3">
              <w:t>В.В.Гербова «Занятия по развитию речи в старшей группе д/с» ст. 127</w:t>
            </w:r>
          </w:p>
        </w:tc>
        <w:tc>
          <w:tcPr>
            <w:tcW w:w="2299" w:type="dxa"/>
            <w:tcBorders>
              <w:bottom w:val="single" w:sz="4" w:space="0" w:color="auto"/>
            </w:tcBorders>
          </w:tcPr>
          <w:p w:rsidR="001D592E" w:rsidRPr="008F33E3" w:rsidRDefault="001D592E" w:rsidP="006A0951">
            <w:pPr>
              <w:spacing w:line="240" w:lineRule="auto"/>
            </w:pPr>
            <w:r w:rsidRPr="008F33E3">
              <w:t>Заучивание стихотворения Е. Благининой «Посидим в тишине»</w:t>
            </w:r>
          </w:p>
        </w:tc>
      </w:tr>
      <w:tr w:rsidR="001D592E" w:rsidRPr="008F33E3" w:rsidTr="007A72FE">
        <w:trPr>
          <w:trHeight w:val="146"/>
        </w:trPr>
        <w:tc>
          <w:tcPr>
            <w:tcW w:w="1138" w:type="dxa"/>
            <w:vMerge/>
            <w:tcBorders>
              <w:right w:val="single" w:sz="4" w:space="0" w:color="auto"/>
            </w:tcBorders>
          </w:tcPr>
          <w:p w:rsidR="001D592E" w:rsidRPr="008F33E3" w:rsidRDefault="001D592E" w:rsidP="006A0951">
            <w:pPr>
              <w:spacing w:line="240" w:lineRule="auto"/>
            </w:pPr>
          </w:p>
        </w:tc>
        <w:tc>
          <w:tcPr>
            <w:tcW w:w="924" w:type="dxa"/>
            <w:tcBorders>
              <w:top w:val="single" w:sz="4" w:space="0" w:color="auto"/>
              <w:left w:val="single" w:sz="4" w:space="0" w:color="auto"/>
              <w:bottom w:val="single" w:sz="4" w:space="0" w:color="auto"/>
            </w:tcBorders>
          </w:tcPr>
          <w:p w:rsidR="001D592E" w:rsidRPr="008F33E3" w:rsidRDefault="00101EB1" w:rsidP="006A0951">
            <w:pPr>
              <w:spacing w:line="240" w:lineRule="auto"/>
            </w:pPr>
            <w:r>
              <w:t>3</w:t>
            </w:r>
          </w:p>
        </w:tc>
        <w:tc>
          <w:tcPr>
            <w:tcW w:w="1929" w:type="dxa"/>
            <w:tcBorders>
              <w:top w:val="single" w:sz="4" w:space="0" w:color="auto"/>
              <w:bottom w:val="single" w:sz="4" w:space="0" w:color="auto"/>
            </w:tcBorders>
          </w:tcPr>
          <w:p w:rsidR="001D592E" w:rsidRPr="008F33E3" w:rsidRDefault="001D592E" w:rsidP="006A0951">
            <w:pPr>
              <w:spacing w:line="240" w:lineRule="auto"/>
            </w:pPr>
            <w:r w:rsidRPr="008F33E3">
              <w:t>«Мы дежурные»</w:t>
            </w:r>
          </w:p>
        </w:tc>
        <w:tc>
          <w:tcPr>
            <w:tcW w:w="7325" w:type="dxa"/>
            <w:tcBorders>
              <w:top w:val="single" w:sz="4" w:space="0" w:color="auto"/>
              <w:bottom w:val="single" w:sz="4" w:space="0" w:color="auto"/>
            </w:tcBorders>
          </w:tcPr>
          <w:p w:rsidR="001D592E" w:rsidRPr="008F33E3" w:rsidRDefault="001D592E" w:rsidP="006A0951">
            <w:pPr>
              <w:spacing w:line="240" w:lineRule="auto"/>
            </w:pPr>
            <w:r w:rsidRPr="008F33E3">
              <w:t>Уточнить правила и обязанности дежурных, мотивировать необходимость усложнения содержания их деятельности в старшей группе. Вызвать желание добросовестно и ответственно относиться к работе.</w:t>
            </w:r>
          </w:p>
        </w:tc>
        <w:tc>
          <w:tcPr>
            <w:tcW w:w="2191" w:type="dxa"/>
            <w:tcBorders>
              <w:top w:val="single" w:sz="4" w:space="0" w:color="auto"/>
              <w:bottom w:val="single" w:sz="4" w:space="0" w:color="auto"/>
            </w:tcBorders>
          </w:tcPr>
          <w:p w:rsidR="001D592E" w:rsidRPr="008F33E3" w:rsidRDefault="001D592E" w:rsidP="006A0951">
            <w:pPr>
              <w:spacing w:line="240" w:lineRule="auto"/>
            </w:pPr>
            <w:r w:rsidRPr="008F33E3">
              <w:t>М.В. Крулехт, А.А. Крулехт «Образовательная область. Труд» ст. 123</w:t>
            </w:r>
          </w:p>
        </w:tc>
        <w:tc>
          <w:tcPr>
            <w:tcW w:w="2299" w:type="dxa"/>
            <w:tcBorders>
              <w:top w:val="single" w:sz="4" w:space="0" w:color="auto"/>
              <w:bottom w:val="single" w:sz="4" w:space="0" w:color="auto"/>
            </w:tcBorders>
          </w:tcPr>
          <w:p w:rsidR="001D592E" w:rsidRPr="008F33E3" w:rsidRDefault="001D592E" w:rsidP="006A0951">
            <w:pPr>
              <w:spacing w:line="240" w:lineRule="auto"/>
            </w:pPr>
            <w:r w:rsidRPr="008F33E3">
              <w:t>Рассматривание картинок по теме «Мы дежурные»</w:t>
            </w:r>
          </w:p>
        </w:tc>
      </w:tr>
      <w:tr w:rsidR="001D592E" w:rsidRPr="008F33E3" w:rsidTr="007A72FE">
        <w:trPr>
          <w:trHeight w:val="158"/>
        </w:trPr>
        <w:tc>
          <w:tcPr>
            <w:tcW w:w="1138" w:type="dxa"/>
            <w:vMerge w:val="restart"/>
            <w:tcBorders>
              <w:right w:val="single" w:sz="4" w:space="0" w:color="auto"/>
            </w:tcBorders>
          </w:tcPr>
          <w:p w:rsidR="001D592E" w:rsidRDefault="001D592E" w:rsidP="006A0951">
            <w:pPr>
              <w:spacing w:line="240" w:lineRule="auto"/>
            </w:pPr>
            <w:r w:rsidRPr="008F33E3">
              <w:t>Апрель</w:t>
            </w: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Default="00E2728E" w:rsidP="006A0951">
            <w:pPr>
              <w:spacing w:line="240" w:lineRule="auto"/>
            </w:pPr>
          </w:p>
          <w:p w:rsidR="00E2728E" w:rsidRPr="008F33E3" w:rsidRDefault="00E2728E" w:rsidP="006A0951">
            <w:pPr>
              <w:spacing w:line="240" w:lineRule="auto"/>
            </w:pPr>
            <w:r>
              <w:t>май</w:t>
            </w:r>
          </w:p>
        </w:tc>
        <w:tc>
          <w:tcPr>
            <w:tcW w:w="924" w:type="dxa"/>
            <w:tcBorders>
              <w:left w:val="single" w:sz="4" w:space="0" w:color="auto"/>
              <w:bottom w:val="single" w:sz="4" w:space="0" w:color="auto"/>
            </w:tcBorders>
          </w:tcPr>
          <w:p w:rsidR="001D592E" w:rsidRPr="008F33E3" w:rsidRDefault="001D592E" w:rsidP="006A0951">
            <w:pPr>
              <w:spacing w:line="240" w:lineRule="auto"/>
            </w:pPr>
            <w:r w:rsidRPr="008F33E3">
              <w:lastRenderedPageBreak/>
              <w:t>1</w:t>
            </w:r>
          </w:p>
        </w:tc>
        <w:tc>
          <w:tcPr>
            <w:tcW w:w="1929" w:type="dxa"/>
            <w:tcBorders>
              <w:bottom w:val="single" w:sz="4" w:space="0" w:color="auto"/>
            </w:tcBorders>
          </w:tcPr>
          <w:p w:rsidR="001D592E" w:rsidRPr="008F33E3" w:rsidRDefault="001D592E" w:rsidP="006A0951">
            <w:pPr>
              <w:spacing w:line="240" w:lineRule="auto"/>
            </w:pPr>
            <w:r w:rsidRPr="008F33E3">
              <w:t>«Сохрани своё здоровье сам»</w:t>
            </w:r>
          </w:p>
        </w:tc>
        <w:tc>
          <w:tcPr>
            <w:tcW w:w="7325" w:type="dxa"/>
            <w:tcBorders>
              <w:bottom w:val="single" w:sz="4" w:space="0" w:color="auto"/>
            </w:tcBorders>
          </w:tcPr>
          <w:p w:rsidR="001D592E" w:rsidRPr="008F33E3" w:rsidRDefault="001D592E" w:rsidP="006A0951">
            <w:pPr>
              <w:spacing w:line="240" w:lineRule="auto"/>
            </w:pPr>
            <w:r w:rsidRPr="008F33E3">
              <w:t>Учить самостоятельно следить за своим здоровьем, знать несложные приёмы самооздоровления, уметь оказать себе элементарную помощь; привить любовь к физическим упражнениям.</w:t>
            </w:r>
          </w:p>
        </w:tc>
        <w:tc>
          <w:tcPr>
            <w:tcW w:w="2191" w:type="dxa"/>
            <w:tcBorders>
              <w:bottom w:val="single" w:sz="4" w:space="0" w:color="auto"/>
            </w:tcBorders>
          </w:tcPr>
          <w:p w:rsidR="001D592E" w:rsidRPr="008F33E3" w:rsidRDefault="001D592E" w:rsidP="006A0951">
            <w:pPr>
              <w:spacing w:line="240" w:lineRule="auto"/>
            </w:pPr>
            <w:r w:rsidRPr="008F33E3">
              <w:t xml:space="preserve">Волчкова В.Н., Степанова Н.В. «Конспекты занятий в старшей </w:t>
            </w:r>
            <w:r w:rsidRPr="008F33E3">
              <w:lastRenderedPageBreak/>
              <w:t>группе д/с. Познавательное развитие» с.64</w:t>
            </w:r>
          </w:p>
        </w:tc>
        <w:tc>
          <w:tcPr>
            <w:tcW w:w="2299" w:type="dxa"/>
            <w:tcBorders>
              <w:bottom w:val="single" w:sz="4" w:space="0" w:color="auto"/>
            </w:tcBorders>
          </w:tcPr>
          <w:p w:rsidR="001D592E" w:rsidRPr="008F33E3" w:rsidRDefault="001D592E" w:rsidP="006A0951">
            <w:pPr>
              <w:spacing w:line="240" w:lineRule="auto"/>
            </w:pPr>
            <w:r w:rsidRPr="008F33E3">
              <w:lastRenderedPageBreak/>
              <w:t xml:space="preserve">Рассматривание картинок«Сохрани своё здоровье сам» </w:t>
            </w:r>
          </w:p>
        </w:tc>
      </w:tr>
      <w:tr w:rsidR="00101EB1" w:rsidRPr="008F33E3" w:rsidTr="007A72FE">
        <w:trPr>
          <w:trHeight w:val="92"/>
        </w:trPr>
        <w:tc>
          <w:tcPr>
            <w:tcW w:w="1138" w:type="dxa"/>
            <w:vMerge/>
            <w:tcBorders>
              <w:right w:val="single" w:sz="4" w:space="0" w:color="auto"/>
            </w:tcBorders>
          </w:tcPr>
          <w:p w:rsidR="00101EB1" w:rsidRPr="008F33E3" w:rsidRDefault="00101EB1" w:rsidP="00101EB1">
            <w:pPr>
              <w:spacing w:line="240" w:lineRule="auto"/>
            </w:pPr>
          </w:p>
        </w:tc>
        <w:tc>
          <w:tcPr>
            <w:tcW w:w="924" w:type="dxa"/>
            <w:tcBorders>
              <w:top w:val="single" w:sz="4" w:space="0" w:color="auto"/>
              <w:left w:val="single" w:sz="4" w:space="0" w:color="auto"/>
              <w:bottom w:val="single" w:sz="4" w:space="0" w:color="auto"/>
            </w:tcBorders>
          </w:tcPr>
          <w:p w:rsidR="00101EB1" w:rsidRPr="008F33E3" w:rsidRDefault="00101EB1" w:rsidP="00101EB1">
            <w:pPr>
              <w:spacing w:line="240" w:lineRule="auto"/>
            </w:pPr>
            <w:r>
              <w:t>3</w:t>
            </w:r>
          </w:p>
        </w:tc>
        <w:tc>
          <w:tcPr>
            <w:tcW w:w="1929" w:type="dxa"/>
            <w:tcBorders>
              <w:top w:val="single" w:sz="4" w:space="0" w:color="auto"/>
              <w:bottom w:val="single" w:sz="4" w:space="0" w:color="auto"/>
            </w:tcBorders>
          </w:tcPr>
          <w:p w:rsidR="00101EB1" w:rsidRPr="008F33E3" w:rsidRDefault="00101EB1" w:rsidP="00101EB1">
            <w:pPr>
              <w:spacing w:line="240" w:lineRule="auto"/>
            </w:pPr>
            <w:r w:rsidRPr="008F33E3">
              <w:t>«Этот загадочный космос»</w:t>
            </w:r>
          </w:p>
        </w:tc>
        <w:tc>
          <w:tcPr>
            <w:tcW w:w="7325" w:type="dxa"/>
            <w:tcBorders>
              <w:top w:val="single" w:sz="4" w:space="0" w:color="auto"/>
              <w:bottom w:val="single" w:sz="4" w:space="0" w:color="auto"/>
            </w:tcBorders>
          </w:tcPr>
          <w:p w:rsidR="00101EB1" w:rsidRPr="008F33E3" w:rsidRDefault="00101EB1" w:rsidP="00101EB1">
            <w:pPr>
              <w:spacing w:line="240" w:lineRule="auto"/>
            </w:pPr>
            <w:r w:rsidRPr="008F33E3">
              <w:t>Познакомить с символикой созвездий, вызвать интерес к космическому пространству; расширить представления детей о профессии космонавта, воспитывать уважение к этой профессии; развивать воображение, фантазию.</w:t>
            </w:r>
          </w:p>
        </w:tc>
        <w:tc>
          <w:tcPr>
            <w:tcW w:w="2191" w:type="dxa"/>
            <w:tcBorders>
              <w:top w:val="single" w:sz="4" w:space="0" w:color="auto"/>
              <w:bottom w:val="single" w:sz="4" w:space="0" w:color="auto"/>
            </w:tcBorders>
          </w:tcPr>
          <w:p w:rsidR="00101EB1" w:rsidRPr="008F33E3" w:rsidRDefault="00101EB1" w:rsidP="00101EB1">
            <w:pPr>
              <w:spacing w:line="240" w:lineRule="auto"/>
            </w:pPr>
            <w:r w:rsidRPr="008F33E3">
              <w:t>Волчкова В.Н., Степанова Н.В. «Конспекты занятий в старшей группе д/с. Познавательное развитие» с.162</w:t>
            </w:r>
          </w:p>
        </w:tc>
        <w:tc>
          <w:tcPr>
            <w:tcW w:w="2299" w:type="dxa"/>
            <w:tcBorders>
              <w:top w:val="single" w:sz="4" w:space="0" w:color="auto"/>
              <w:bottom w:val="single" w:sz="4" w:space="0" w:color="auto"/>
            </w:tcBorders>
          </w:tcPr>
          <w:p w:rsidR="00101EB1" w:rsidRPr="008F33E3" w:rsidRDefault="00101EB1" w:rsidP="00101EB1">
            <w:pPr>
              <w:spacing w:line="240" w:lineRule="auto"/>
            </w:pPr>
            <w:r w:rsidRPr="008F33E3">
              <w:t>Рассматривание картинно по теме «Этот загадочный космос»</w:t>
            </w:r>
          </w:p>
        </w:tc>
      </w:tr>
      <w:tr w:rsidR="00101EB1" w:rsidRPr="008F33E3" w:rsidTr="007A72FE">
        <w:trPr>
          <w:trHeight w:val="97"/>
        </w:trPr>
        <w:tc>
          <w:tcPr>
            <w:tcW w:w="1138" w:type="dxa"/>
            <w:vMerge/>
          </w:tcPr>
          <w:p w:rsidR="00101EB1" w:rsidRPr="008F33E3" w:rsidRDefault="00101EB1" w:rsidP="00101EB1">
            <w:pPr>
              <w:spacing w:line="240" w:lineRule="auto"/>
            </w:pPr>
          </w:p>
        </w:tc>
        <w:tc>
          <w:tcPr>
            <w:tcW w:w="924" w:type="dxa"/>
            <w:tcBorders>
              <w:top w:val="single" w:sz="4" w:space="0" w:color="auto"/>
              <w:bottom w:val="single" w:sz="4" w:space="0" w:color="auto"/>
            </w:tcBorders>
          </w:tcPr>
          <w:p w:rsidR="00101EB1" w:rsidRPr="008F33E3" w:rsidRDefault="00101EB1" w:rsidP="00101EB1">
            <w:pPr>
              <w:spacing w:line="240" w:lineRule="auto"/>
            </w:pPr>
            <w:r>
              <w:t>1</w:t>
            </w:r>
          </w:p>
        </w:tc>
        <w:tc>
          <w:tcPr>
            <w:tcW w:w="1929" w:type="dxa"/>
            <w:tcBorders>
              <w:top w:val="single" w:sz="4" w:space="0" w:color="auto"/>
              <w:bottom w:val="single" w:sz="4" w:space="0" w:color="auto"/>
            </w:tcBorders>
          </w:tcPr>
          <w:p w:rsidR="00101EB1" w:rsidRPr="008F33E3" w:rsidRDefault="00101EB1" w:rsidP="00101EB1">
            <w:pPr>
              <w:spacing w:line="240" w:lineRule="auto"/>
            </w:pPr>
            <w:r w:rsidRPr="008F33E3">
              <w:t>«Путешествие в прошлое театра»</w:t>
            </w:r>
          </w:p>
        </w:tc>
        <w:tc>
          <w:tcPr>
            <w:tcW w:w="7325" w:type="dxa"/>
            <w:tcBorders>
              <w:top w:val="single" w:sz="4" w:space="0" w:color="auto"/>
              <w:bottom w:val="single" w:sz="4" w:space="0" w:color="auto"/>
            </w:tcBorders>
          </w:tcPr>
          <w:p w:rsidR="00101EB1" w:rsidRPr="008F33E3" w:rsidRDefault="00101EB1" w:rsidP="00101EB1">
            <w:pPr>
              <w:spacing w:line="240" w:lineRule="auto"/>
            </w:pPr>
            <w:r w:rsidRPr="008F33E3">
              <w:t>Познакомить детей с историей театра; научить ориентироваться в разных видах кукольного театра; развить творческое воображение.</w:t>
            </w:r>
          </w:p>
        </w:tc>
        <w:tc>
          <w:tcPr>
            <w:tcW w:w="2191" w:type="dxa"/>
            <w:tcBorders>
              <w:top w:val="single" w:sz="4" w:space="0" w:color="auto"/>
              <w:bottom w:val="single" w:sz="4" w:space="0" w:color="auto"/>
            </w:tcBorders>
          </w:tcPr>
          <w:p w:rsidR="00101EB1" w:rsidRPr="008F33E3" w:rsidRDefault="00101EB1" w:rsidP="00101EB1">
            <w:pPr>
              <w:spacing w:line="240" w:lineRule="auto"/>
            </w:pPr>
            <w:r w:rsidRPr="008F33E3">
              <w:t>О. В. Дыбина «Что было до… Игры- путешествия в прошлое предметов» с.84</w:t>
            </w:r>
          </w:p>
        </w:tc>
        <w:tc>
          <w:tcPr>
            <w:tcW w:w="2299" w:type="dxa"/>
            <w:tcBorders>
              <w:top w:val="single" w:sz="4" w:space="0" w:color="auto"/>
              <w:bottom w:val="single" w:sz="4" w:space="0" w:color="auto"/>
            </w:tcBorders>
          </w:tcPr>
          <w:p w:rsidR="00101EB1" w:rsidRPr="008F33E3" w:rsidRDefault="00101EB1" w:rsidP="00101EB1">
            <w:pPr>
              <w:spacing w:line="240" w:lineRule="auto"/>
            </w:pPr>
            <w:r w:rsidRPr="008F33E3">
              <w:t>Рассматривание картинок по теме «Театр».</w:t>
            </w:r>
          </w:p>
        </w:tc>
      </w:tr>
      <w:tr w:rsidR="00101EB1" w:rsidRPr="008F33E3" w:rsidTr="007A72FE">
        <w:trPr>
          <w:trHeight w:val="159"/>
        </w:trPr>
        <w:tc>
          <w:tcPr>
            <w:tcW w:w="1138" w:type="dxa"/>
            <w:vMerge/>
          </w:tcPr>
          <w:p w:rsidR="00101EB1" w:rsidRPr="008F33E3" w:rsidRDefault="00101EB1" w:rsidP="00101EB1">
            <w:pPr>
              <w:spacing w:line="240" w:lineRule="auto"/>
            </w:pPr>
          </w:p>
        </w:tc>
        <w:tc>
          <w:tcPr>
            <w:tcW w:w="924" w:type="dxa"/>
            <w:tcBorders>
              <w:top w:val="single" w:sz="4" w:space="0" w:color="auto"/>
            </w:tcBorders>
          </w:tcPr>
          <w:p w:rsidR="00101EB1" w:rsidRPr="008F33E3" w:rsidRDefault="00101EB1" w:rsidP="00101EB1">
            <w:pPr>
              <w:spacing w:line="240" w:lineRule="auto"/>
            </w:pPr>
            <w:r w:rsidRPr="008F33E3">
              <w:t>3</w:t>
            </w:r>
          </w:p>
        </w:tc>
        <w:tc>
          <w:tcPr>
            <w:tcW w:w="1929" w:type="dxa"/>
            <w:tcBorders>
              <w:top w:val="single" w:sz="4" w:space="0" w:color="auto"/>
            </w:tcBorders>
          </w:tcPr>
          <w:p w:rsidR="00101EB1" w:rsidRPr="008F33E3" w:rsidRDefault="00101EB1" w:rsidP="00101EB1">
            <w:pPr>
              <w:spacing w:line="240" w:lineRule="auto"/>
            </w:pPr>
            <w:r w:rsidRPr="008F33E3">
              <w:t>«Труд взрослых и рукотворный мир»</w:t>
            </w:r>
          </w:p>
        </w:tc>
        <w:tc>
          <w:tcPr>
            <w:tcW w:w="7325" w:type="dxa"/>
            <w:tcBorders>
              <w:top w:val="single" w:sz="4" w:space="0" w:color="auto"/>
            </w:tcBorders>
          </w:tcPr>
          <w:p w:rsidR="00101EB1" w:rsidRPr="008F33E3" w:rsidRDefault="00101EB1" w:rsidP="00101EB1">
            <w:pPr>
              <w:spacing w:line="240" w:lineRule="auto"/>
            </w:pPr>
            <w:r w:rsidRPr="008F33E3">
              <w:t>Развивать познавательный интерес детей к современной бытовой технике. Уточнить правила техники безопасности при работе с нагревательными приборами. Способствовать пониманию, что такое грусть и плохое настроение, побуждать детей приходить друзьям на помощь в трудных ситуациях.</w:t>
            </w:r>
          </w:p>
        </w:tc>
        <w:tc>
          <w:tcPr>
            <w:tcW w:w="2191" w:type="dxa"/>
            <w:tcBorders>
              <w:top w:val="single" w:sz="4" w:space="0" w:color="auto"/>
            </w:tcBorders>
          </w:tcPr>
          <w:p w:rsidR="00101EB1" w:rsidRPr="008F33E3" w:rsidRDefault="00101EB1" w:rsidP="00101EB1">
            <w:pPr>
              <w:spacing w:line="240" w:lineRule="auto"/>
            </w:pPr>
            <w:r w:rsidRPr="008F33E3">
              <w:t>М.В. Крулехт, А.А. Крулехт «Образовательная область. Труд» ст.119</w:t>
            </w:r>
          </w:p>
        </w:tc>
        <w:tc>
          <w:tcPr>
            <w:tcW w:w="2299" w:type="dxa"/>
            <w:tcBorders>
              <w:top w:val="single" w:sz="4" w:space="0" w:color="auto"/>
            </w:tcBorders>
          </w:tcPr>
          <w:p w:rsidR="00101EB1" w:rsidRPr="008F33E3" w:rsidRDefault="00101EB1" w:rsidP="00101EB1">
            <w:pPr>
              <w:spacing w:line="240" w:lineRule="auto"/>
            </w:pPr>
            <w:r w:rsidRPr="008F33E3">
              <w:t>Рассматривание картинок по теме: «Труд взрослых и рукотворный мир»</w:t>
            </w:r>
          </w:p>
        </w:tc>
      </w:tr>
    </w:tbl>
    <w:p w:rsidR="001D592E" w:rsidRDefault="001D592E" w:rsidP="001D592E">
      <w:pPr>
        <w:rPr>
          <w:b/>
          <w:i/>
          <w:sz w:val="36"/>
          <w:szCs w:val="36"/>
        </w:rPr>
      </w:pPr>
    </w:p>
    <w:p w:rsidR="00A80830" w:rsidRPr="005B28B3" w:rsidRDefault="00A80830" w:rsidP="00A80830">
      <w:pPr>
        <w:rPr>
          <w:b/>
          <w:i/>
          <w:sz w:val="28"/>
          <w:szCs w:val="28"/>
        </w:rPr>
      </w:pPr>
      <w:r w:rsidRPr="005B28B3">
        <w:rPr>
          <w:b/>
          <w:i/>
          <w:sz w:val="28"/>
          <w:szCs w:val="28"/>
        </w:rPr>
        <w:t>Экологическое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877"/>
        <w:gridCol w:w="5269"/>
      </w:tblGrid>
      <w:tr w:rsidR="00A80830" w:rsidRPr="008F33E3" w:rsidTr="006A0951">
        <w:tc>
          <w:tcPr>
            <w:tcW w:w="2660" w:type="dxa"/>
            <w:shd w:val="clear" w:color="auto" w:fill="auto"/>
          </w:tcPr>
          <w:p w:rsidR="00A80830" w:rsidRPr="008F33E3" w:rsidRDefault="00A80830" w:rsidP="006A0951">
            <w:pPr>
              <w:spacing w:line="240" w:lineRule="auto"/>
              <w:rPr>
                <w:b/>
                <w:sz w:val="28"/>
                <w:szCs w:val="28"/>
              </w:rPr>
            </w:pPr>
            <w:r w:rsidRPr="008F33E3">
              <w:rPr>
                <w:b/>
                <w:sz w:val="28"/>
                <w:szCs w:val="28"/>
              </w:rPr>
              <w:t xml:space="preserve">Месяц </w:t>
            </w:r>
          </w:p>
        </w:tc>
        <w:tc>
          <w:tcPr>
            <w:tcW w:w="7879" w:type="dxa"/>
            <w:shd w:val="clear" w:color="auto" w:fill="auto"/>
          </w:tcPr>
          <w:p w:rsidR="00A80830" w:rsidRPr="008F33E3" w:rsidRDefault="00A80830" w:rsidP="006A0951">
            <w:pPr>
              <w:spacing w:line="240" w:lineRule="auto"/>
              <w:rPr>
                <w:b/>
                <w:sz w:val="28"/>
                <w:szCs w:val="28"/>
              </w:rPr>
            </w:pPr>
            <w:r w:rsidRPr="008F33E3">
              <w:rPr>
                <w:b/>
                <w:sz w:val="28"/>
                <w:szCs w:val="28"/>
              </w:rPr>
              <w:t xml:space="preserve">Тема </w:t>
            </w:r>
          </w:p>
        </w:tc>
        <w:tc>
          <w:tcPr>
            <w:tcW w:w="5270" w:type="dxa"/>
            <w:shd w:val="clear" w:color="auto" w:fill="auto"/>
          </w:tcPr>
          <w:p w:rsidR="00A80830" w:rsidRPr="008F33E3" w:rsidRDefault="00A80830" w:rsidP="006A0951">
            <w:pPr>
              <w:spacing w:line="240" w:lineRule="auto"/>
              <w:rPr>
                <w:b/>
                <w:sz w:val="28"/>
                <w:szCs w:val="28"/>
              </w:rPr>
            </w:pPr>
            <w:r w:rsidRPr="008F33E3">
              <w:rPr>
                <w:b/>
                <w:sz w:val="28"/>
                <w:szCs w:val="28"/>
              </w:rPr>
              <w:t>Источник методической литературы</w:t>
            </w:r>
          </w:p>
        </w:tc>
      </w:tr>
      <w:tr w:rsidR="00A80830" w:rsidRPr="008F33E3" w:rsidTr="006A0951">
        <w:trPr>
          <w:trHeight w:val="165"/>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 xml:space="preserve">Сентябрь </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Осень золотая.</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Волчкова В. Н., Степанова Н. В. Конспекты занятий в старшей группе детского сада. Экология. С. 19.</w:t>
            </w:r>
          </w:p>
        </w:tc>
      </w:tr>
      <w:tr w:rsidR="00A80830" w:rsidRPr="008F33E3" w:rsidTr="006A0951">
        <w:trPr>
          <w:trHeight w:val="240"/>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Земля – наш общий дом.</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119</w:t>
            </w:r>
          </w:p>
        </w:tc>
      </w:tr>
      <w:tr w:rsidR="00A80830" w:rsidRPr="008F33E3" w:rsidTr="006A0951">
        <w:trPr>
          <w:trHeight w:val="135"/>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Октябрь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Для чего нужна Красная книга?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16</w:t>
            </w:r>
          </w:p>
        </w:tc>
      </w:tr>
      <w:tr w:rsidR="00A80830" w:rsidRPr="008F33E3" w:rsidTr="006A0951">
        <w:trPr>
          <w:trHeight w:val="285"/>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осенние хлопоты человека.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27</w:t>
            </w:r>
          </w:p>
        </w:tc>
      </w:tr>
      <w:tr w:rsidR="00A80830" w:rsidRPr="008F33E3" w:rsidTr="006A0951">
        <w:trPr>
          <w:trHeight w:val="165"/>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Ноябрь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Учитесь жалеть и беречь.</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9</w:t>
            </w:r>
          </w:p>
        </w:tc>
      </w:tr>
      <w:tr w:rsidR="00A80830" w:rsidRPr="008F33E3" w:rsidTr="006A0951">
        <w:trPr>
          <w:trHeight w:val="255"/>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Как растут растения?</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86</w:t>
            </w:r>
          </w:p>
        </w:tc>
      </w:tr>
      <w:tr w:rsidR="00A80830" w:rsidRPr="008F33E3" w:rsidTr="006A0951">
        <w:trPr>
          <w:trHeight w:val="255"/>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Декабрь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2.Зима полна серебра.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58</w:t>
            </w:r>
          </w:p>
        </w:tc>
      </w:tr>
      <w:tr w:rsidR="00A80830" w:rsidRPr="008F33E3" w:rsidTr="006A0951">
        <w:trPr>
          <w:trHeight w:val="165"/>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Покормите птиц зимой.</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64</w:t>
            </w:r>
          </w:p>
        </w:tc>
      </w:tr>
      <w:tr w:rsidR="00A80830" w:rsidRPr="008F33E3" w:rsidTr="006A0951">
        <w:trPr>
          <w:trHeight w:val="240"/>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Январь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Кто такие рыбы?</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72</w:t>
            </w:r>
          </w:p>
        </w:tc>
      </w:tr>
      <w:tr w:rsidR="00A80830" w:rsidRPr="008F33E3" w:rsidTr="006A0951">
        <w:trPr>
          <w:trHeight w:val="180"/>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Зимовье зверей.</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60</w:t>
            </w:r>
          </w:p>
        </w:tc>
      </w:tr>
      <w:tr w:rsidR="00A80830" w:rsidRPr="008F33E3" w:rsidTr="006A0951">
        <w:trPr>
          <w:trHeight w:val="225"/>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lastRenderedPageBreak/>
              <w:t>Февраль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Что такое заповедник?</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12</w:t>
            </w:r>
          </w:p>
        </w:tc>
      </w:tr>
      <w:tr w:rsidR="00A80830" w:rsidRPr="008F33E3" w:rsidTr="006A0951">
        <w:trPr>
          <w:trHeight w:val="180"/>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Воздух и его роль в жизни человека.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Бондаренко Т. М. Экологические занятия с детьми 5-6 лет. С. 81</w:t>
            </w:r>
          </w:p>
        </w:tc>
      </w:tr>
      <w:tr w:rsidR="00A80830" w:rsidRPr="008F33E3" w:rsidTr="006A0951">
        <w:trPr>
          <w:trHeight w:val="122"/>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 xml:space="preserve">Март </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Дидактическая игра «Времена года»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102</w:t>
            </w:r>
          </w:p>
        </w:tc>
      </w:tr>
      <w:tr w:rsidR="00A80830" w:rsidRPr="008F33E3" w:rsidTr="006A0951">
        <w:trPr>
          <w:trHeight w:val="285"/>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Зеленая аптека.</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Волчкова В. Н., Степанова Н. В. Конспекты занятий в старшей группе детского сада. Экология. С. 19.</w:t>
            </w:r>
          </w:p>
        </w:tc>
      </w:tr>
      <w:tr w:rsidR="00A80830" w:rsidRPr="008F33E3" w:rsidTr="006A0951">
        <w:trPr>
          <w:trHeight w:val="152"/>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Апрель</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Первоцветы.</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99</w:t>
            </w:r>
          </w:p>
        </w:tc>
      </w:tr>
      <w:tr w:rsidR="00A80830" w:rsidRPr="008F33E3" w:rsidTr="006A0951">
        <w:trPr>
          <w:trHeight w:val="255"/>
        </w:trPr>
        <w:tc>
          <w:tcPr>
            <w:tcW w:w="2660" w:type="dxa"/>
            <w:vMerge/>
            <w:shd w:val="clear" w:color="auto" w:fill="auto"/>
          </w:tcPr>
          <w:p w:rsidR="00A80830" w:rsidRPr="008F33E3" w:rsidRDefault="00A80830" w:rsidP="006A0951">
            <w:pPr>
              <w:spacing w:line="240" w:lineRule="auto"/>
              <w:rPr>
                <w:b/>
                <w:sz w:val="28"/>
                <w:szCs w:val="28"/>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О чем поют весной птицы?</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104</w:t>
            </w:r>
          </w:p>
        </w:tc>
      </w:tr>
      <w:tr w:rsidR="00A80830" w:rsidRPr="008F33E3" w:rsidTr="006A0951">
        <w:trPr>
          <w:trHeight w:val="182"/>
        </w:trPr>
        <w:tc>
          <w:tcPr>
            <w:tcW w:w="2660" w:type="dxa"/>
            <w:vMerge w:val="restart"/>
            <w:shd w:val="clear" w:color="auto" w:fill="auto"/>
          </w:tcPr>
          <w:p w:rsidR="00A80830" w:rsidRPr="008F33E3" w:rsidRDefault="00A80830" w:rsidP="006A0951">
            <w:pPr>
              <w:spacing w:line="240" w:lineRule="auto"/>
              <w:rPr>
                <w:b/>
                <w:sz w:val="28"/>
                <w:szCs w:val="28"/>
              </w:rPr>
            </w:pPr>
            <w:r w:rsidRPr="008F33E3">
              <w:rPr>
                <w:b/>
                <w:sz w:val="28"/>
                <w:szCs w:val="28"/>
              </w:rPr>
              <w:t xml:space="preserve">Май </w:t>
            </w: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2. Кто такие насекомые?</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С. 110</w:t>
            </w:r>
          </w:p>
        </w:tc>
      </w:tr>
      <w:tr w:rsidR="00A80830" w:rsidRPr="008F33E3" w:rsidTr="006A0951">
        <w:trPr>
          <w:trHeight w:val="225"/>
        </w:trPr>
        <w:tc>
          <w:tcPr>
            <w:tcW w:w="2660" w:type="dxa"/>
            <w:vMerge/>
            <w:shd w:val="clear" w:color="auto" w:fill="auto"/>
          </w:tcPr>
          <w:p w:rsidR="00A80830" w:rsidRPr="008F33E3" w:rsidRDefault="00A80830" w:rsidP="006A0951">
            <w:pPr>
              <w:spacing w:line="240" w:lineRule="auto"/>
              <w:rPr>
                <w:sz w:val="24"/>
                <w:szCs w:val="24"/>
              </w:rPr>
            </w:pPr>
          </w:p>
        </w:tc>
        <w:tc>
          <w:tcPr>
            <w:tcW w:w="7879" w:type="dxa"/>
            <w:shd w:val="clear" w:color="auto" w:fill="auto"/>
          </w:tcPr>
          <w:p w:rsidR="00A80830" w:rsidRPr="008F33E3" w:rsidRDefault="00A80830" w:rsidP="006A0951">
            <w:pPr>
              <w:spacing w:line="240" w:lineRule="auto"/>
              <w:rPr>
                <w:sz w:val="28"/>
                <w:szCs w:val="28"/>
              </w:rPr>
            </w:pPr>
            <w:r w:rsidRPr="008F33E3">
              <w:rPr>
                <w:sz w:val="28"/>
                <w:szCs w:val="28"/>
              </w:rPr>
              <w:t>4. Беседа о весне (обощающая).</w:t>
            </w:r>
          </w:p>
        </w:tc>
        <w:tc>
          <w:tcPr>
            <w:tcW w:w="5270" w:type="dxa"/>
            <w:shd w:val="clear" w:color="auto" w:fill="auto"/>
          </w:tcPr>
          <w:p w:rsidR="00A80830" w:rsidRPr="008F33E3" w:rsidRDefault="00A80830" w:rsidP="006A0951">
            <w:pPr>
              <w:spacing w:line="240" w:lineRule="auto"/>
              <w:rPr>
                <w:sz w:val="28"/>
                <w:szCs w:val="28"/>
              </w:rPr>
            </w:pPr>
            <w:r w:rsidRPr="008F33E3">
              <w:rPr>
                <w:sz w:val="28"/>
                <w:szCs w:val="28"/>
              </w:rPr>
              <w:t>Бондаренко Т. М. Экологические занятия с детьми 5-6 лет. С. 112</w:t>
            </w:r>
          </w:p>
        </w:tc>
      </w:tr>
    </w:tbl>
    <w:p w:rsidR="00A80830" w:rsidRPr="008F33E3" w:rsidRDefault="00A80830" w:rsidP="00A80830">
      <w:pPr>
        <w:rPr>
          <w:b/>
          <w:i/>
          <w:sz w:val="36"/>
          <w:szCs w:val="36"/>
        </w:rPr>
      </w:pPr>
    </w:p>
    <w:p w:rsidR="00A80830" w:rsidRDefault="00A80830" w:rsidP="00A80830">
      <w:pPr>
        <w:spacing w:line="240" w:lineRule="auto"/>
        <w:rPr>
          <w:b/>
          <w:i/>
          <w:sz w:val="36"/>
          <w:szCs w:val="36"/>
        </w:rPr>
      </w:pPr>
    </w:p>
    <w:p w:rsidR="00A80830" w:rsidRPr="008F33E3" w:rsidRDefault="00A80830" w:rsidP="00A80830">
      <w:pPr>
        <w:spacing w:line="240" w:lineRule="auto"/>
        <w:rPr>
          <w:b/>
          <w:sz w:val="40"/>
          <w:szCs w:val="40"/>
        </w:rPr>
      </w:pPr>
    </w:p>
    <w:p w:rsidR="00A80830" w:rsidRPr="005B28B3" w:rsidRDefault="00A80830" w:rsidP="00A80830">
      <w:pPr>
        <w:spacing w:line="240" w:lineRule="auto"/>
        <w:rPr>
          <w:b/>
          <w:sz w:val="28"/>
          <w:szCs w:val="28"/>
        </w:rPr>
      </w:pPr>
      <w:r w:rsidRPr="005B28B3">
        <w:rPr>
          <w:b/>
          <w:sz w:val="28"/>
          <w:szCs w:val="28"/>
        </w:rPr>
        <w:t>Ознакомление с миром природы</w:t>
      </w:r>
    </w:p>
    <w:p w:rsidR="00A80830" w:rsidRPr="008F33E3" w:rsidRDefault="00A80830" w:rsidP="00A80830">
      <w:pPr>
        <w:spacing w:line="240" w:lineRule="auto"/>
        <w:rPr>
          <w:b/>
          <w:i/>
          <w:sz w:val="32"/>
          <w:szCs w:val="32"/>
        </w:rPr>
      </w:pPr>
    </w:p>
    <w:p w:rsidR="00A80830" w:rsidRPr="008F33E3" w:rsidRDefault="00A80830" w:rsidP="00A80830">
      <w:pPr>
        <w:spacing w:line="240" w:lineRule="auto"/>
        <w:rPr>
          <w:b/>
          <w:i/>
          <w:sz w:val="32"/>
          <w:szCs w:val="32"/>
        </w:rPr>
      </w:pPr>
      <w:r w:rsidRPr="008F33E3">
        <w:rPr>
          <w:b/>
          <w:i/>
          <w:sz w:val="32"/>
          <w:szCs w:val="32"/>
        </w:rPr>
        <w:t>Сезонные наблюдения</w:t>
      </w:r>
    </w:p>
    <w:p w:rsidR="00A80830" w:rsidRPr="008F33E3" w:rsidRDefault="00A80830" w:rsidP="00A80830">
      <w:pPr>
        <w:spacing w:line="240" w:lineRule="auto"/>
        <w:rPr>
          <w:b/>
          <w:sz w:val="24"/>
          <w:szCs w:val="24"/>
        </w:rPr>
      </w:pPr>
      <w:r w:rsidRPr="008F33E3">
        <w:rPr>
          <w:b/>
          <w:sz w:val="24"/>
          <w:szCs w:val="24"/>
        </w:rPr>
        <w:t xml:space="preserve">Осень. </w:t>
      </w:r>
    </w:p>
    <w:p w:rsidR="00A80830" w:rsidRPr="008F33E3" w:rsidRDefault="00A80830" w:rsidP="00A80830">
      <w:pPr>
        <w:spacing w:line="240" w:lineRule="auto"/>
        <w:rPr>
          <w:sz w:val="24"/>
          <w:szCs w:val="24"/>
        </w:rPr>
      </w:pPr>
      <w:r w:rsidRPr="008F33E3">
        <w:rPr>
          <w:sz w:val="24"/>
          <w:szCs w:val="24"/>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w:t>
      </w:r>
    </w:p>
    <w:p w:rsidR="00A80830" w:rsidRPr="008F33E3" w:rsidRDefault="00A80830" w:rsidP="00A80830">
      <w:pPr>
        <w:spacing w:line="240" w:lineRule="auto"/>
        <w:rPr>
          <w:sz w:val="24"/>
          <w:szCs w:val="24"/>
        </w:rPr>
      </w:pPr>
      <w:r w:rsidRPr="008F33E3">
        <w:rPr>
          <w:sz w:val="24"/>
          <w:szCs w:val="24"/>
        </w:rPr>
        <w:t xml:space="preserve">природы (похолодало — исчезли бабочки, жуки; отцвели цветы и т. д.). Привлекать к участию в сборе семян растений. </w:t>
      </w:r>
    </w:p>
    <w:p w:rsidR="00A80830" w:rsidRPr="008F33E3" w:rsidRDefault="00A80830" w:rsidP="00A80830">
      <w:pPr>
        <w:spacing w:line="240" w:lineRule="auto"/>
        <w:rPr>
          <w:b/>
          <w:i/>
          <w:sz w:val="24"/>
          <w:szCs w:val="24"/>
        </w:rPr>
      </w:pPr>
      <w:r w:rsidRPr="008F33E3">
        <w:rPr>
          <w:b/>
          <w:i/>
          <w:sz w:val="24"/>
          <w:szCs w:val="24"/>
        </w:rPr>
        <w:t xml:space="preserve">Зима. </w:t>
      </w:r>
    </w:p>
    <w:p w:rsidR="00A80830" w:rsidRPr="008F33E3" w:rsidRDefault="00A80830" w:rsidP="00A80830">
      <w:pPr>
        <w:spacing w:line="240" w:lineRule="auto"/>
        <w:rPr>
          <w:sz w:val="24"/>
          <w:szCs w:val="24"/>
        </w:rPr>
      </w:pPr>
      <w:r w:rsidRPr="008F33E3">
        <w:rPr>
          <w:sz w:val="24"/>
          <w:szCs w:val="24"/>
        </w:rPr>
        <w:t xml:space="preserve">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w:t>
      </w:r>
    </w:p>
    <w:p w:rsidR="00A80830" w:rsidRPr="008F33E3" w:rsidRDefault="00A80830" w:rsidP="00A80830">
      <w:pPr>
        <w:spacing w:line="240" w:lineRule="auto"/>
        <w:rPr>
          <w:sz w:val="24"/>
          <w:szCs w:val="24"/>
        </w:rPr>
      </w:pPr>
      <w:r w:rsidRPr="008F33E3">
        <w:rPr>
          <w:sz w:val="24"/>
          <w:szCs w:val="24"/>
        </w:rPr>
        <w:t xml:space="preserve">в лед, сосульки; лед и снег в теплом помещении тают. Привлекать к участию в зимних забавах: катание с горки на санках, </w:t>
      </w:r>
    </w:p>
    <w:p w:rsidR="00A80830" w:rsidRPr="008F33E3" w:rsidRDefault="00A80830" w:rsidP="00A80830">
      <w:pPr>
        <w:spacing w:line="240" w:lineRule="auto"/>
        <w:rPr>
          <w:sz w:val="24"/>
          <w:szCs w:val="24"/>
        </w:rPr>
      </w:pPr>
      <w:r w:rsidRPr="008F33E3">
        <w:rPr>
          <w:sz w:val="24"/>
          <w:szCs w:val="24"/>
        </w:rPr>
        <w:t>ходьба на лыжах, лепка поделок из снега.</w:t>
      </w:r>
    </w:p>
    <w:p w:rsidR="00A80830" w:rsidRPr="008F33E3" w:rsidRDefault="00A80830" w:rsidP="00A80830">
      <w:pPr>
        <w:spacing w:line="240" w:lineRule="auto"/>
        <w:rPr>
          <w:b/>
          <w:sz w:val="24"/>
          <w:szCs w:val="24"/>
        </w:rPr>
      </w:pPr>
      <w:r w:rsidRPr="008F33E3">
        <w:rPr>
          <w:b/>
          <w:sz w:val="24"/>
          <w:szCs w:val="24"/>
        </w:rPr>
        <w:t xml:space="preserve">Весна. </w:t>
      </w:r>
    </w:p>
    <w:p w:rsidR="00A80830" w:rsidRPr="008F33E3" w:rsidRDefault="00A80830" w:rsidP="00A80830">
      <w:pPr>
        <w:spacing w:line="240" w:lineRule="auto"/>
        <w:rPr>
          <w:sz w:val="24"/>
          <w:szCs w:val="24"/>
        </w:rPr>
      </w:pPr>
      <w:r w:rsidRPr="008F33E3">
        <w:rPr>
          <w:sz w:val="24"/>
          <w:szCs w:val="24"/>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A80830" w:rsidRPr="008F33E3" w:rsidRDefault="00A80830" w:rsidP="00A80830">
      <w:pPr>
        <w:spacing w:line="240" w:lineRule="auto"/>
        <w:rPr>
          <w:b/>
          <w:sz w:val="24"/>
          <w:szCs w:val="24"/>
        </w:rPr>
      </w:pPr>
      <w:r w:rsidRPr="008F33E3">
        <w:rPr>
          <w:b/>
          <w:sz w:val="24"/>
          <w:szCs w:val="24"/>
        </w:rPr>
        <w:lastRenderedPageBreak/>
        <w:t xml:space="preserve">Лето. </w:t>
      </w:r>
    </w:p>
    <w:p w:rsidR="00A80830" w:rsidRPr="008F33E3" w:rsidRDefault="00A80830" w:rsidP="00A80830">
      <w:pPr>
        <w:spacing w:line="240" w:lineRule="auto"/>
        <w:rPr>
          <w:sz w:val="24"/>
          <w:szCs w:val="24"/>
        </w:rPr>
      </w:pPr>
      <w:r w:rsidRPr="008F33E3">
        <w:rPr>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A80830" w:rsidRDefault="00A80830" w:rsidP="00A80830">
      <w:pPr>
        <w:rPr>
          <w:b/>
          <w:i/>
          <w:sz w:val="28"/>
          <w:szCs w:val="28"/>
        </w:rPr>
      </w:pPr>
    </w:p>
    <w:p w:rsidR="00A80830" w:rsidRPr="005B28B3" w:rsidRDefault="00A80830" w:rsidP="00A80830">
      <w:pPr>
        <w:rPr>
          <w:b/>
          <w:i/>
          <w:sz w:val="28"/>
          <w:szCs w:val="28"/>
        </w:rPr>
      </w:pPr>
      <w:r w:rsidRPr="005B28B3">
        <w:rPr>
          <w:b/>
          <w:i/>
          <w:sz w:val="28"/>
          <w:szCs w:val="28"/>
        </w:rPr>
        <w:t xml:space="preserve">Наблюдения в природе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6600"/>
        <w:gridCol w:w="7263"/>
      </w:tblGrid>
      <w:tr w:rsidR="00A80830" w:rsidRPr="008F33E3" w:rsidTr="0046299D">
        <w:tc>
          <w:tcPr>
            <w:tcW w:w="1943" w:type="dxa"/>
            <w:shd w:val="clear" w:color="auto" w:fill="auto"/>
          </w:tcPr>
          <w:p w:rsidR="00A80830" w:rsidRPr="008F33E3" w:rsidRDefault="00A80830" w:rsidP="006A0951">
            <w:pPr>
              <w:spacing w:line="240" w:lineRule="auto"/>
              <w:rPr>
                <w:sz w:val="28"/>
                <w:szCs w:val="28"/>
              </w:rPr>
            </w:pPr>
            <w:r w:rsidRPr="008F33E3">
              <w:rPr>
                <w:sz w:val="28"/>
                <w:szCs w:val="28"/>
              </w:rPr>
              <w:t xml:space="preserve">Месяц </w:t>
            </w:r>
          </w:p>
        </w:tc>
        <w:tc>
          <w:tcPr>
            <w:tcW w:w="6600" w:type="dxa"/>
            <w:shd w:val="clear" w:color="auto" w:fill="auto"/>
          </w:tcPr>
          <w:p w:rsidR="00A80830" w:rsidRPr="008F33E3" w:rsidRDefault="00A80830" w:rsidP="006A0951">
            <w:pPr>
              <w:spacing w:line="240" w:lineRule="auto"/>
              <w:rPr>
                <w:sz w:val="28"/>
                <w:szCs w:val="28"/>
              </w:rPr>
            </w:pPr>
            <w:r w:rsidRPr="008F33E3">
              <w:rPr>
                <w:sz w:val="28"/>
                <w:szCs w:val="28"/>
              </w:rPr>
              <w:t xml:space="preserve"> Неживая природа</w:t>
            </w:r>
          </w:p>
        </w:tc>
        <w:tc>
          <w:tcPr>
            <w:tcW w:w="7263" w:type="dxa"/>
            <w:shd w:val="clear" w:color="auto" w:fill="auto"/>
          </w:tcPr>
          <w:p w:rsidR="00A80830" w:rsidRPr="008F33E3" w:rsidRDefault="00A80830" w:rsidP="006A0951">
            <w:pPr>
              <w:spacing w:line="240" w:lineRule="auto"/>
              <w:rPr>
                <w:sz w:val="28"/>
                <w:szCs w:val="28"/>
              </w:rPr>
            </w:pPr>
            <w:r w:rsidRPr="008F33E3">
              <w:rPr>
                <w:sz w:val="28"/>
                <w:szCs w:val="28"/>
              </w:rPr>
              <w:t>Живая природа</w:t>
            </w: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Сентябрь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Ежедневно во время прогулки отмечать с детьми состояние погоды (солнечная, пасмурная, дождливая)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Проводить наблюдения за солнцем. Обратить внимание, где светит солнышко утром, куда садится вечером. Отметить, какие места участка освещены солнцем во время утренней прогулки, а какие - во время вечерней, сравнить. После многократных наблюдений сделать вывод: солнце совершает определенный путь. Закрепить представления о свойствах солнечных лучей.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ветром (по каким признакам можно узнать, есть ли ветер: качаются ветви деревьев, бегут облака). Предложить детям побегать против ветра и в ту сторону, куда он дует, сделать вывод, когда бежать легче и почему. Игры с флажками, султанчиками, вертушками.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облаками. В тихий солнечный день облака плывут медленно, а в ветреный - быстро. Сравнить облака по цвету в солнечный и пасмурный дни. Предложить детям представить, на что похожи облака, каким окажется облако, если его потрогать.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дождем. Дожди идут часто; ввести понятие моросящий дождь. Предложить детям сравнить, какой дождь холоднее - летний или осенний.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Наблюдения за деревьями и кустарниками. Обратить внимание на то, что цвет листьев на деревьях и кустарниках постепенно меняется: береза желтеет, клен краснеет, а дуб и тополь пока остаются зелеными. Сравнить кустарники шиповника и сирени: сирень еще зеленая, а шиповник желтеет. Подвести детей к выводу о том, что деревья и кустарники постепенно готовятся к зиме. Рассмотреть растения на клумбе, вспомнить, какие растения цвели летом. Уточнить с детьми, почему цветущих растений почти не стало. Привлечь детей к сбору семян в цветнике, научить их делать это аккуратно, не сминая стебли растений.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пауками и насекомыми. Предложить ребятам поискать насекомых и сделать вывод о том, что насекомых стало мало. В солнечный день обратить внимание на нежные ниточки паутины на кустах, в воздухе. Понаблюдать с детьми за паучком, как он на паутинке перебирается с места на место. Объяснить детям, что паучок свернется под засохшим листом и проспит всю зиму. Рассказать, что пауки полезны, они уничтожают мух - разносчиков болезней.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птицами. Прислушаться на прогулке к голосам птиц. Дети заметят, что их не слышно. Вспомнить летние наблюдения за птицами, как они ловили в воздухе мух, комаров. Теперь насекомых нет, они спрятались: кто под кору дерева, кто - в землю, кто - в засохшую листву. Птицам нечего есть, они улетают на юг, где тепло и много корма. </w:t>
            </w:r>
          </w:p>
          <w:p w:rsidR="00A80830" w:rsidRPr="008F33E3" w:rsidRDefault="00A80830" w:rsidP="006A0951">
            <w:pPr>
              <w:spacing w:line="240" w:lineRule="auto"/>
            </w:pP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Октябрь </w:t>
            </w:r>
          </w:p>
        </w:tc>
        <w:tc>
          <w:tcPr>
            <w:tcW w:w="6600" w:type="dxa"/>
            <w:shd w:val="clear" w:color="auto" w:fill="auto"/>
          </w:tcPr>
          <w:p w:rsidR="00A80830" w:rsidRPr="008F33E3" w:rsidRDefault="00A80830" w:rsidP="006A0951">
            <w:pPr>
              <w:spacing w:line="240" w:lineRule="auto"/>
            </w:pPr>
            <w:r w:rsidRPr="008F33E3">
              <w:t>Продолжать отмечать состояние погоды, наблюдать за солнцем, ветром, небом, осадками (солнце менее теплое, светит реже: ветер холодный, иногда порывистый; небо чаще пасмурное, серое, низкое, затянуто тучами; идет моросящий холодный дождь). Отметить резкое сокращение светового дня (дети приходят в детский сад, когда на улице еще темно, а уходят домой, когда уже темно). Сравнить с прошлым месяцем и сделать вывод о том, что день стал короче.</w:t>
            </w:r>
          </w:p>
        </w:tc>
        <w:tc>
          <w:tcPr>
            <w:tcW w:w="7263" w:type="dxa"/>
            <w:shd w:val="clear" w:color="auto" w:fill="auto"/>
          </w:tcPr>
          <w:p w:rsidR="00A80830" w:rsidRPr="008F33E3" w:rsidRDefault="00A80830" w:rsidP="006A0951">
            <w:pPr>
              <w:spacing w:line="240" w:lineRule="auto"/>
            </w:pPr>
            <w:r w:rsidRPr="008F33E3">
              <w:t>Продолжить наблюдения за контрастными по окраске листьев деревьями, ввести понятия листопад, золотая осень. Провести длительное наблюдение за «любимой веточкой». Длительное наблюдение за гроздьями рябины (как постепенно меняется их окраска). Определить с детьми, какое дерево потеряет листву раньше других, какие деревья долго не теряют ее. По возможности наблюдать за отлетом птиц.</w:t>
            </w: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Ноябрь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Наблюдения за небом (более хмурое, чем в октябре, пасмурных дней больше, чем солнечных; солнце только светит, но не греет; дуют сильные ветры). Объяснить детям понятие «пронизывающий </w:t>
            </w:r>
            <w:r w:rsidRPr="008F33E3">
              <w:rPr>
                <w:sz w:val="22"/>
                <w:szCs w:val="22"/>
              </w:rPr>
              <w:lastRenderedPageBreak/>
              <w:t xml:space="preserve">ветер» (продувает насквозь). Ветер сдувает с деревьев последние листочки.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первым выпавшим снегом (первый снег выпадает, но быстро тает). Обсудить с детьми, почему он тает.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льдом: предложить детям пройти по краю лужи, послушать, как хрустит лед. Закрепить представление о том, что лед прозрачный. Для этого провести исследовательские действия: в прозрачную емкость положить мелкие предметы, залить водой и поставить на ночь за окно. Утром рассмотреть с детьми, какие предметы видны через лед.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Наблюдение за инеем. Объяснить детям, что такое иней и чем он отличается от снега. </w:t>
            </w:r>
          </w:p>
          <w:p w:rsidR="00A80830" w:rsidRPr="008F33E3" w:rsidRDefault="00A80830" w:rsidP="006A0951">
            <w:pPr>
              <w:spacing w:line="240" w:lineRule="auto"/>
            </w:pPr>
            <w:r w:rsidRPr="008F33E3">
              <w:t>Обратить их внимание на перемены в одежде людей, спросить, с чем они связаны.</w:t>
            </w:r>
          </w:p>
        </w:tc>
        <w:tc>
          <w:tcPr>
            <w:tcW w:w="7263" w:type="dxa"/>
            <w:shd w:val="clear" w:color="auto" w:fill="auto"/>
          </w:tcPr>
          <w:p w:rsidR="00A80830" w:rsidRPr="008F33E3" w:rsidRDefault="00A80830" w:rsidP="006A0951">
            <w:pPr>
              <w:spacing w:line="240" w:lineRule="auto"/>
            </w:pPr>
            <w:r w:rsidRPr="008F33E3">
              <w:lastRenderedPageBreak/>
              <w:t xml:space="preserve">Наблюдения за живой природой. На участке провести наблюдение: кого мы можем увидеть на прогулке; подвести детей к выводу, что из </w:t>
            </w:r>
            <w:r w:rsidRPr="008F33E3">
              <w:lastRenderedPageBreak/>
              <w:t>диких животных можно увидеть только птиц. В уголке природы отметить изменения в жизни растений глубокой осенью: растения не цветут, у некоторых облетают листья.</w:t>
            </w: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lastRenderedPageBreak/>
              <w:t xml:space="preserve">Декабрь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Наблюдения за снегом (рассмотреть снежинки, уточнить, что они разной формы). Познакомить со свойствами снега: (холодный, рассыпчатый, липкий, белый, грязный). Устанавливается зависимость снега от температуры.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Показать превращение воды в лед и обратный процесс и закрепить представление о том, что превращение воды в лед зависит от температуры воздуха. С этой целью с помощью формочек сделать ледяные игрушки, в том числе и елочные. Закрепить представления о том, что лед бывает хрупким, а бывает прочным, толстым. Объяснить, почему.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 улице рассмотреть следы птиц (воробья, вороны, сравнить, что общего и чем они отличаются. Наблюдать за поведением птиц у кормушки.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Зимнее небо, звезды, зимний пейзаж. Явления природы: снегопад, метель, вьюга, пурга, оттепель. Следы на снегу (сравнение следов ребенка и взрослого, собаки и кошки, воробья и вороны). Ветер, солнце.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Деревья и кустарники под снежным покровом. Сравнение дуба и березы, тополя и березы.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Повадки птиц. Вновь прилетевшие птицы. Поведение птиц во время подкормки на участке и в кормушке. Воробьи, вороны, сороки, синицы, снегири. </w:t>
            </w:r>
          </w:p>
          <w:p w:rsidR="00A80830" w:rsidRPr="008F33E3" w:rsidRDefault="00A80830" w:rsidP="006A0951">
            <w:pPr>
              <w:spacing w:line="240" w:lineRule="auto"/>
            </w:pP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Январь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Сосульки в оттепель. Погода в ветреный день (наблюдение из окна). Снежинки при свете фонаря. Сугробы, лед. Узоры на стекле.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снегом. Во время снегопада рассмотреть снежинки через увеличительное стекло, определить их форму,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Полюбоваться, как блестит снег в солнечную погоду. Подвести детей к выводу, что он блестит в солнечную погоду при ярком свете, в пасмурный день не блестит.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Познакомить детей с понятием оттепели, выявить свойства снега во время оттепели (липкий, мокрый). Подвести к выводу о связи свойств снега с температурой воздуха. Обратить внимание на сосульку во время оттепели, предложить детям подумать, откуда появилась сосулька. (Снег растаял, превратился в воду, а ночью ударил мороз, и вода снова замерзла - превратилась в сосульку.) </w:t>
            </w:r>
            <w:r w:rsidRPr="008F33E3">
              <w:rPr>
                <w:sz w:val="22"/>
                <w:szCs w:val="22"/>
              </w:rPr>
              <w:lastRenderedPageBreak/>
              <w:t>Рассмотреть сосульку (твердая, холодная, хрупкая, прозрачная)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spacing w:line="240" w:lineRule="auto"/>
            </w:pPr>
            <w:r w:rsidRPr="008F33E3">
              <w:lastRenderedPageBreak/>
              <w:t>Наблюдения за птицами. На каждой прогулке наблюдать за повадками и внешним видом птиц, кто где любит находиться: вороны - на толстых ветках деревьев, воробьи - на ветках кустов, голуби - на карнизах жилищ. Устанавливать связи между поведением птиц и состоянием погоды: в мороз птицы сидят нахохлившись, крупные птицы прячут клюв под крыло.</w:t>
            </w:r>
          </w:p>
        </w:tc>
      </w:tr>
      <w:tr w:rsidR="00A80830" w:rsidRPr="008F33E3" w:rsidTr="0046299D">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Февраль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Наблюдения в неживой природе. Февраль - месяц частых метелей и сильных бурь. Во время метели понаблюдать, как снег поднимается с земли, переносится в другое место, с силой бьет в окно. Предложить прислушаться, как завывает ветер. Объяснить, что это метет метель. Ветер поднимает снег над землей, закручивает его в столбики - это явление называется вьюгой. Рассмотреть сугробы, которые намело около забора детского сада, а на открытых местах снега почти нет. Обсудить с детьми, почему так получилось.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Охарактеризовать погоду (снежная, вьюжная, холодная, ветер (злой, ледяной, колючий). Объяснить, что именно из-за такой погоды февраль называют «лютым». Определить с детьми состояние земли под снегом (замерзла, твердая, вода превратилась в лед. Сделать вывод, что растениям зимой не хватает тепла, воды, но они живые и зимой как бы спят.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Комнатные растения. Распускание срезанных веток/с зарисовкой). Наблюдение за посадками (лук, фасоль, овес и т. д.) .</w:t>
            </w:r>
          </w:p>
          <w:p w:rsidR="00A80830" w:rsidRPr="008F33E3" w:rsidRDefault="00A80830" w:rsidP="006A0951">
            <w:pPr>
              <w:pStyle w:val="a5"/>
              <w:spacing w:before="0" w:beforeAutospacing="0" w:after="0" w:afterAutospacing="0"/>
              <w:rPr>
                <w:sz w:val="22"/>
                <w:szCs w:val="22"/>
              </w:rPr>
            </w:pPr>
            <w:r w:rsidRPr="008F33E3">
              <w:rPr>
                <w:sz w:val="22"/>
                <w:szCs w:val="22"/>
              </w:rPr>
              <w:t xml:space="preserve">Труд дворника. </w:t>
            </w:r>
          </w:p>
          <w:p w:rsidR="00A80830" w:rsidRPr="008F33E3" w:rsidRDefault="00A80830" w:rsidP="006A0951">
            <w:pPr>
              <w:spacing w:line="240" w:lineRule="auto"/>
            </w:pPr>
            <w:r w:rsidRPr="008F33E3">
              <w:t>Продолжить подкормку птиц, наблюдая за их поведением, повадками. Подчеркнуть, как важно помочь птицам в самый холодный месяц.</w:t>
            </w:r>
          </w:p>
        </w:tc>
      </w:tr>
      <w:tr w:rsidR="00A80830" w:rsidRPr="008F33E3" w:rsidTr="0046299D">
        <w:trPr>
          <w:trHeight w:val="330"/>
        </w:trPr>
        <w:tc>
          <w:tcPr>
            <w:tcW w:w="1943" w:type="dxa"/>
            <w:shd w:val="clear" w:color="auto" w:fill="auto"/>
          </w:tcPr>
          <w:p w:rsidR="00A80830" w:rsidRPr="005B28B3" w:rsidRDefault="00A80830" w:rsidP="006A0951">
            <w:pPr>
              <w:spacing w:line="240" w:lineRule="auto"/>
              <w:rPr>
                <w:sz w:val="28"/>
                <w:szCs w:val="28"/>
              </w:rPr>
            </w:pPr>
            <w:r w:rsidRPr="005B28B3">
              <w:rPr>
                <w:sz w:val="28"/>
                <w:szCs w:val="28"/>
              </w:rPr>
              <w:t xml:space="preserve">Март </w:t>
            </w:r>
          </w:p>
        </w:tc>
        <w:tc>
          <w:tcPr>
            <w:tcW w:w="6600" w:type="dxa"/>
            <w:shd w:val="clear" w:color="auto" w:fill="auto"/>
          </w:tcPr>
          <w:p w:rsidR="00A80830" w:rsidRPr="008F33E3" w:rsidRDefault="00A80830" w:rsidP="006A0951">
            <w:pPr>
              <w:spacing w:line="240" w:lineRule="auto"/>
            </w:pPr>
            <w:r w:rsidRPr="008F33E3">
              <w:t>Неживая природа. В ежедневных наблюдениях за погодой отметить, что стало немного теплее. Солнце не только светит, но уже греет. Отметить прибавление дня (выходим на вечернюю прогулку, а солнце еще светит; вспоминаем, как было зимой). Снег часто идет? с дождем, но небо бывает голубым. Снег на земле становится серым, грязным. Рассмотреть с детьми ледяную корочку, которая покрывает снег, объяснить, что она называется наст, обсудить, почему образуется наст. Рассмотреть сосульки и вспомнить, как они образуются. Обратить внимание, что с разных сторон крыши сосульки разной формы: со стороны, которая освещается солнцем, - острые и тонкие, на теневой стороне сосулек меньше и они другой формы. Обсудить, почему так происходит. Понаблюдать, где быстрее тает снег и сосульки. Путем этих наблюдений подвести детей к пониманию того, что первыми признаками весны в неживой природе являются повышение температуры воздуха, таяние снега, увеличение светового дня.</w:t>
            </w: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Наблюдения за растениями. Обратить внимание на то, что солнце сквозь ветки проникает медленнее, поэтому под деревьями снега больше, чем на открытых местах,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предложить найти первую проталину и пробившуюся травку. Обратить внимание, что с появлением тепла оттаяла почва и появилась мать-и-мачеха. Подвести к выводу, что изменения в неживой природе приводят к пробуждению растений.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Наблюдения за птицами. Воробьи собираются в стаи, чирикают громче. Вороны чаще чистят оперение, купаются в лужах. Гомон птиц становится слышнее: они чувствуют весну. </w:t>
            </w:r>
          </w:p>
          <w:p w:rsidR="00A80830" w:rsidRPr="008F33E3" w:rsidRDefault="00A80830" w:rsidP="006A0951">
            <w:pPr>
              <w:spacing w:line="240" w:lineRule="auto"/>
            </w:pPr>
          </w:p>
        </w:tc>
      </w:tr>
      <w:tr w:rsidR="00A80830" w:rsidRPr="008F33E3" w:rsidTr="0046299D">
        <w:trPr>
          <w:trHeight w:val="278"/>
        </w:trPr>
        <w:tc>
          <w:tcPr>
            <w:tcW w:w="1943" w:type="dxa"/>
            <w:shd w:val="clear" w:color="auto" w:fill="auto"/>
          </w:tcPr>
          <w:p w:rsidR="00A80830" w:rsidRPr="005B28B3" w:rsidRDefault="00A80830" w:rsidP="006A0951">
            <w:pPr>
              <w:rPr>
                <w:sz w:val="28"/>
                <w:szCs w:val="28"/>
              </w:rPr>
            </w:pPr>
            <w:r w:rsidRPr="005B28B3">
              <w:rPr>
                <w:sz w:val="28"/>
                <w:szCs w:val="28"/>
              </w:rPr>
              <w:t xml:space="preserve">Апрель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Весенний дождь. Первая гроза.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Продолжать вместе с детьми наблюдать и отмечать путь солнца (по утрам солнце будит детей, когда они еще дома, а зимой было темно, когда они уже приходили в детский сад). Солнце все выше, светит ярко, ослепительно. Каким стало небо? Как изменилось по сравнению с зимой? Уточнить, что оно было серое, а теперь часто </w:t>
            </w:r>
            <w:r w:rsidRPr="008F33E3">
              <w:rPr>
                <w:sz w:val="22"/>
                <w:szCs w:val="22"/>
              </w:rPr>
              <w:lastRenderedPageBreak/>
              <w:t xml:space="preserve">ярко-синее, на нем белые закругленные облака - кучевые. Почему они так называются? (Держатся на небе кучками) Понаблюдать с детьми за их движением, уточнить, почему облака движутся.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Отметить повышение температуры днем, оно приводит к появлению ручьев, таянию сосулек.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Обсудить с детьми, что значит «звенит капель». Отметить появление первых проталин. Предложить понаблюдать путь одного из ручейков, который соединяется по дороге с другими ручейками. Рассказать детям, что ручьи впадают в реки, озера, и вода в них поднимается, иногда возникают наводнения.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lastRenderedPageBreak/>
              <w:t xml:space="preserve">Вылет птенцов из гнезд, быстрота полета ласточек. Скворец (сравнение его с вороной, стрижом, ласточкой, жаворонком, грачом) ; поведение, хлопоты по устройству гнезда, выращивание потомства. </w:t>
            </w:r>
          </w:p>
          <w:p w:rsidR="00A80830" w:rsidRPr="008F33E3" w:rsidRDefault="00A80830" w:rsidP="006A0951">
            <w:pPr>
              <w:pStyle w:val="a5"/>
              <w:spacing w:before="0" w:beforeAutospacing="0" w:after="0" w:afterAutospacing="0"/>
              <w:rPr>
                <w:sz w:val="22"/>
                <w:szCs w:val="22"/>
              </w:rPr>
            </w:pPr>
            <w:r w:rsidRPr="008F33E3">
              <w:rPr>
                <w:sz w:val="22"/>
                <w:szCs w:val="22"/>
              </w:rPr>
              <w:t>- Детеныши домашних животных (внешний вид, повадки; уход за детенышами - цыплятами и др.) .</w:t>
            </w:r>
          </w:p>
          <w:p w:rsidR="00A80830" w:rsidRPr="008F33E3" w:rsidRDefault="00A80830" w:rsidP="006A0951">
            <w:pPr>
              <w:pStyle w:val="a5"/>
              <w:spacing w:before="0" w:beforeAutospacing="0" w:after="0" w:afterAutospacing="0"/>
              <w:rPr>
                <w:sz w:val="22"/>
                <w:szCs w:val="22"/>
              </w:rPr>
            </w:pPr>
            <w:r w:rsidRPr="008F33E3">
              <w:rPr>
                <w:sz w:val="22"/>
                <w:szCs w:val="22"/>
              </w:rPr>
              <w:t>- Почки на деревьях, листья (осина, орешник, лиственница) .</w:t>
            </w:r>
          </w:p>
          <w:p w:rsidR="00A80830" w:rsidRPr="008F33E3" w:rsidRDefault="00A80830" w:rsidP="006A0951">
            <w:pPr>
              <w:pStyle w:val="a5"/>
              <w:spacing w:before="0" w:beforeAutospacing="0" w:after="0" w:afterAutospacing="0"/>
              <w:rPr>
                <w:sz w:val="22"/>
                <w:szCs w:val="22"/>
              </w:rPr>
            </w:pPr>
            <w:r w:rsidRPr="008F33E3">
              <w:rPr>
                <w:sz w:val="22"/>
                <w:szCs w:val="22"/>
              </w:rPr>
              <w:lastRenderedPageBreak/>
              <w:t xml:space="preserve">Продолжать наблюдения за пробуждением растений (мать-и-мачеха, первая травка). Отметить, что растения появляются в тех местах, где сильнее греет солнышко и высыхает почва (у заборов, у стен домов). Рассмотреть почки на ветках, уточнить их форму и размеры. Отметить, что они с каждым днем набухают. Рассмотреть, как они расположены на ветке. Сделать вывод, что у всех деревьев и кустов есть почки и они разные.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Обратить внимание на поведение птиц: они стали звонко щебетать, летать парами, высматривать места для гнезд, собирать и носить в клюве веточки, пушинки (обсудить с детьми, зачем они это делают). По возможности отметить прилет грачей, скворцов. </w:t>
            </w:r>
          </w:p>
          <w:p w:rsidR="00A80830" w:rsidRPr="008F33E3" w:rsidRDefault="00A80830" w:rsidP="006A0951">
            <w:pPr>
              <w:spacing w:line="240" w:lineRule="auto"/>
            </w:pPr>
          </w:p>
        </w:tc>
      </w:tr>
      <w:tr w:rsidR="00A80830" w:rsidRPr="008F33E3" w:rsidTr="0046299D">
        <w:trPr>
          <w:trHeight w:val="285"/>
        </w:trPr>
        <w:tc>
          <w:tcPr>
            <w:tcW w:w="1943" w:type="dxa"/>
            <w:shd w:val="clear" w:color="auto" w:fill="auto"/>
          </w:tcPr>
          <w:p w:rsidR="00A80830" w:rsidRPr="005B28B3" w:rsidRDefault="00A80830" w:rsidP="006A0951">
            <w:pPr>
              <w:spacing w:line="240" w:lineRule="auto"/>
              <w:rPr>
                <w:sz w:val="28"/>
                <w:szCs w:val="28"/>
              </w:rPr>
            </w:pPr>
            <w:r w:rsidRPr="005B28B3">
              <w:rPr>
                <w:sz w:val="28"/>
                <w:szCs w:val="28"/>
              </w:rPr>
              <w:lastRenderedPageBreak/>
              <w:t xml:space="preserve">Май </w:t>
            </w:r>
          </w:p>
        </w:tc>
        <w:tc>
          <w:tcPr>
            <w:tcW w:w="6600"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В теплый солнечный день описать состояние природы и погоды. Спросить детей, почему они так легко одеты, с чем это связано. Отметить цвет неба, закрепить названия облаков (кучевые) ; какой дует ветерок (подобрать определения: теплый, ласковый, шаловливый, нежный)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Наблюдение за первой весенней грозой. Уточнить, что после грозы бурно растут растения. </w:t>
            </w:r>
          </w:p>
          <w:p w:rsidR="00A80830" w:rsidRPr="008F33E3" w:rsidRDefault="00A80830" w:rsidP="006A0951">
            <w:pPr>
              <w:spacing w:line="240" w:lineRule="auto"/>
            </w:pPr>
          </w:p>
        </w:tc>
        <w:tc>
          <w:tcPr>
            <w:tcW w:w="7263" w:type="dxa"/>
            <w:shd w:val="clear" w:color="auto" w:fill="auto"/>
          </w:tcPr>
          <w:p w:rsidR="00A80830" w:rsidRPr="008F33E3" w:rsidRDefault="00A80830" w:rsidP="006A0951">
            <w:pPr>
              <w:pStyle w:val="a5"/>
              <w:spacing w:before="0" w:beforeAutospacing="0" w:after="0" w:afterAutospacing="0"/>
              <w:rPr>
                <w:sz w:val="22"/>
                <w:szCs w:val="22"/>
              </w:rPr>
            </w:pPr>
            <w:r w:rsidRPr="008F33E3">
              <w:rPr>
                <w:sz w:val="22"/>
                <w:szCs w:val="22"/>
              </w:rPr>
              <w:t xml:space="preserve">Наблюдение за появлением одуванчиков. Сравнить с мать-и-мачехой (у одуванчиков первыми появляются листья, а у мать-и-мачехи - стебель). На что похож одуванчик, как он закрывает и раскрывается, с чем это связано. Длительное наблюдение за одуванчиком - в течение месяца. Отметить его изменения.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Наблюдение за цветущими деревьями и кустарниками на участке (рассказать о народной примете: когда цветет черемуха - это к холодам). В течение месяца наблюдать за распусканием почек, появлением и ростом листьев (использовать прием «любимая веточка»). Учить видеть красоту ярких красок весны.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С повышением температуры воздуха выползают первые насекомые. Понаблюдать, как они двигаются. Закрепить знания о строении насекомых. Предложить детям дать кусок сахара или конфету муравьям. Понаблюдать за их поведением. </w:t>
            </w:r>
          </w:p>
          <w:p w:rsidR="00A80830" w:rsidRPr="008F33E3" w:rsidRDefault="00A80830" w:rsidP="006A0951">
            <w:pPr>
              <w:pStyle w:val="a5"/>
              <w:spacing w:before="0" w:beforeAutospacing="0" w:after="0" w:afterAutospacing="0"/>
              <w:rPr>
                <w:sz w:val="22"/>
                <w:szCs w:val="22"/>
              </w:rPr>
            </w:pPr>
            <w:r w:rsidRPr="008F33E3">
              <w:rPr>
                <w:sz w:val="22"/>
                <w:szCs w:val="22"/>
              </w:rPr>
              <w:t>- По возможности отметить прилет ласточек, стрижей. Объяснить, почему эти птицы прилетают позже всех (они насекомоядные) .</w:t>
            </w:r>
          </w:p>
          <w:p w:rsidR="00A80830" w:rsidRPr="008F33E3" w:rsidRDefault="00A80830" w:rsidP="006A0951">
            <w:pPr>
              <w:pStyle w:val="a5"/>
              <w:spacing w:before="0" w:beforeAutospacing="0" w:after="0" w:afterAutospacing="0"/>
              <w:rPr>
                <w:sz w:val="22"/>
                <w:szCs w:val="22"/>
              </w:rPr>
            </w:pPr>
            <w:r w:rsidRPr="008F33E3">
              <w:rPr>
                <w:sz w:val="22"/>
                <w:szCs w:val="22"/>
              </w:rPr>
              <w:t xml:space="preserve">- Продолжить наблюдение за домашними животными: кошками, собаками, греющимися на солнышке. Обращать внимание на появление у них детенышей. </w:t>
            </w:r>
          </w:p>
          <w:p w:rsidR="00A80830" w:rsidRPr="008F33E3" w:rsidRDefault="00A80830" w:rsidP="006A0951">
            <w:pPr>
              <w:spacing w:line="240" w:lineRule="auto"/>
            </w:pPr>
          </w:p>
        </w:tc>
      </w:tr>
    </w:tbl>
    <w:p w:rsidR="0046299D" w:rsidRPr="006C143F" w:rsidRDefault="0046299D" w:rsidP="0046299D">
      <w:pPr>
        <w:shd w:val="clear" w:color="auto" w:fill="FFFFFF"/>
        <w:spacing w:line="240" w:lineRule="auto"/>
        <w:rPr>
          <w:b/>
          <w:color w:val="000000"/>
          <w:sz w:val="28"/>
        </w:rPr>
      </w:pPr>
      <w:r w:rsidRPr="006C143F">
        <w:rPr>
          <w:b/>
          <w:color w:val="000000"/>
          <w:sz w:val="28"/>
        </w:rPr>
        <w:t xml:space="preserve">    Краеведение</w:t>
      </w:r>
    </w:p>
    <w:p w:rsidR="0046299D" w:rsidRDefault="0046299D" w:rsidP="0046299D">
      <w:pPr>
        <w:shd w:val="clear" w:color="auto" w:fill="FFFFFF"/>
        <w:spacing w:line="240" w:lineRule="auto"/>
        <w:rPr>
          <w:color w:val="000000"/>
          <w:sz w:val="28"/>
        </w:rPr>
      </w:pPr>
    </w:p>
    <w:p w:rsidR="0046299D" w:rsidRPr="00444A7E" w:rsidRDefault="0046299D" w:rsidP="0046299D">
      <w:pPr>
        <w:shd w:val="clear" w:color="auto" w:fill="FFFFFF"/>
        <w:spacing w:line="240" w:lineRule="auto"/>
        <w:jc w:val="left"/>
        <w:rPr>
          <w:rFonts w:ascii="Calibri" w:hAnsi="Calibri"/>
          <w:color w:val="000000"/>
        </w:rPr>
      </w:pPr>
      <w:r w:rsidRPr="00444A7E">
        <w:rPr>
          <w:color w:val="000000"/>
          <w:sz w:val="28"/>
        </w:rPr>
        <w:t>Календарно-тематическое планирование</w:t>
      </w:r>
    </w:p>
    <w:tbl>
      <w:tblPr>
        <w:tblW w:w="15252"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2070"/>
        <w:gridCol w:w="2513"/>
        <w:gridCol w:w="9393"/>
      </w:tblGrid>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jc w:val="center"/>
              <w:rPr>
                <w:rFonts w:ascii="Calibri" w:hAnsi="Calibri" w:cs="Arial"/>
                <w:color w:val="000000"/>
              </w:rPr>
            </w:pPr>
            <w:r w:rsidRPr="00444A7E">
              <w:rPr>
                <w:color w:val="000000"/>
                <w:sz w:val="28"/>
              </w:rPr>
              <w:t>Дата</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jc w:val="center"/>
              <w:rPr>
                <w:rFonts w:ascii="Calibri" w:hAnsi="Calibri" w:cs="Arial"/>
                <w:color w:val="000000"/>
              </w:rPr>
            </w:pPr>
            <w:r w:rsidRPr="00444A7E">
              <w:rPr>
                <w:color w:val="000000"/>
                <w:sz w:val="28"/>
              </w:rPr>
              <w:t>Тема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jc w:val="center"/>
              <w:rPr>
                <w:rFonts w:ascii="Calibri" w:hAnsi="Calibri" w:cs="Arial"/>
                <w:color w:val="000000"/>
              </w:rPr>
            </w:pPr>
            <w:r w:rsidRPr="00444A7E">
              <w:rPr>
                <w:color w:val="000000"/>
                <w:sz w:val="28"/>
              </w:rPr>
              <w:t>Программное содержание</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jc w:val="center"/>
              <w:rPr>
                <w:rFonts w:ascii="Calibri" w:hAnsi="Calibri" w:cs="Arial"/>
                <w:color w:val="000000"/>
              </w:rPr>
            </w:pPr>
            <w:r w:rsidRPr="00444A7E">
              <w:rPr>
                <w:color w:val="000000"/>
                <w:sz w:val="28"/>
              </w:rPr>
              <w:t>Работа с детьми</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240" w:lineRule="auto"/>
              <w:rPr>
                <w:rFonts w:ascii="Calibri" w:hAnsi="Calibri" w:cs="Arial"/>
                <w:color w:val="000000"/>
              </w:rPr>
            </w:pPr>
            <w:r w:rsidRPr="00444A7E">
              <w:rPr>
                <w:color w:val="000000"/>
                <w:sz w:val="28"/>
                <w:u w:val="single"/>
              </w:rPr>
              <w:t>сентябрь</w:t>
            </w:r>
          </w:p>
          <w:p w:rsidR="0046299D" w:rsidRPr="00444A7E" w:rsidRDefault="0046299D" w:rsidP="0025409F">
            <w:pPr>
              <w:spacing w:line="0" w:lineRule="atLeast"/>
              <w:rPr>
                <w:rFonts w:ascii="Calibri" w:hAnsi="Calibri" w:cs="Arial"/>
                <w:color w:val="000000"/>
              </w:rPr>
            </w:pPr>
            <w:r w:rsidRPr="00444A7E">
              <w:rPr>
                <w:color w:val="000000"/>
                <w:sz w:val="28"/>
              </w:rPr>
              <w:t>1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240" w:lineRule="auto"/>
              <w:rPr>
                <w:rFonts w:ascii="Calibri" w:hAnsi="Calibri" w:cs="Arial"/>
                <w:color w:val="000000"/>
              </w:rPr>
            </w:pPr>
            <w:r w:rsidRPr="00444A7E">
              <w:rPr>
                <w:color w:val="000000"/>
                <w:sz w:val="28"/>
              </w:rPr>
              <w:t>.</w:t>
            </w:r>
          </w:p>
          <w:p w:rsidR="0046299D" w:rsidRPr="00444A7E" w:rsidRDefault="0046299D" w:rsidP="0025409F">
            <w:pPr>
              <w:spacing w:line="0" w:lineRule="atLeast"/>
              <w:rPr>
                <w:rFonts w:ascii="Calibri" w:hAnsi="Calibri" w:cs="Arial"/>
                <w:color w:val="000000"/>
              </w:rPr>
            </w:pPr>
            <w:r w:rsidRPr="00444A7E">
              <w:rPr>
                <w:color w:val="000000"/>
                <w:sz w:val="28"/>
              </w:rPr>
              <w:t xml:space="preserve">Мы </w:t>
            </w:r>
            <w:r>
              <w:rPr>
                <w:color w:val="000000"/>
                <w:sz w:val="28"/>
              </w:rPr>
              <w:lastRenderedPageBreak/>
              <w:t>чаплыгинцы</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240" w:lineRule="auto"/>
              <w:rPr>
                <w:rFonts w:ascii="Calibri" w:hAnsi="Calibri" w:cs="Arial"/>
                <w:color w:val="000000"/>
              </w:rPr>
            </w:pPr>
            <w:r w:rsidRPr="00444A7E">
              <w:rPr>
                <w:color w:val="000000"/>
                <w:sz w:val="28"/>
              </w:rPr>
              <w:lastRenderedPageBreak/>
              <w:t xml:space="preserve">Расширять знания детей о родном </w:t>
            </w:r>
            <w:r w:rsidRPr="00444A7E">
              <w:rPr>
                <w:color w:val="000000"/>
                <w:sz w:val="28"/>
              </w:rPr>
              <w:lastRenderedPageBreak/>
              <w:t>городе.</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Познакомить с понятием «Малая Родина»</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lastRenderedPageBreak/>
              <w:t>Беседы с деть</w:t>
            </w:r>
            <w:r>
              <w:rPr>
                <w:color w:val="000000"/>
                <w:sz w:val="28"/>
              </w:rPr>
              <w:t>ми. Рассматривание карты города,</w:t>
            </w:r>
            <w:r w:rsidRPr="00444A7E">
              <w:rPr>
                <w:color w:val="000000"/>
                <w:sz w:val="28"/>
              </w:rPr>
              <w:t xml:space="preserve"> </w:t>
            </w:r>
            <w:r>
              <w:rPr>
                <w:color w:val="000000"/>
                <w:sz w:val="28"/>
              </w:rPr>
              <w:t>фотографий нашего города, его  достопримечательностей</w:t>
            </w:r>
          </w:p>
          <w:p w:rsidR="000174DF" w:rsidRPr="00444A7E" w:rsidRDefault="000174DF" w:rsidP="0025409F">
            <w:pPr>
              <w:spacing w:line="0" w:lineRule="atLeast"/>
              <w:rPr>
                <w:rFonts w:ascii="Calibri" w:hAnsi="Calibri" w:cs="Arial"/>
                <w:color w:val="000000"/>
              </w:rPr>
            </w:pPr>
            <w:r>
              <w:rPr>
                <w:color w:val="000000"/>
                <w:sz w:val="28"/>
              </w:rPr>
              <w:lastRenderedPageBreak/>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lastRenderedPageBreak/>
              <w:t>2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 xml:space="preserve">История </w:t>
            </w:r>
            <w:r>
              <w:rPr>
                <w:color w:val="000000"/>
                <w:sz w:val="28"/>
              </w:rPr>
              <w:t xml:space="preserve">Чаплыгина </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Побуждать интересоваться историей родного края. Формировать первоначальные представления о</w:t>
            </w:r>
            <w:r>
              <w:rPr>
                <w:color w:val="000000"/>
                <w:sz w:val="28"/>
              </w:rPr>
              <w:t>б обычаях и традициях  нашего города</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t xml:space="preserve"> Беседы на т</w:t>
            </w:r>
            <w:r>
              <w:rPr>
                <w:color w:val="000000"/>
                <w:sz w:val="28"/>
              </w:rPr>
              <w:t>ему «Чем славится земля Раненбургская»</w:t>
            </w: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Pr="00444A7E" w:rsidRDefault="0046299D" w:rsidP="0025409F">
            <w:pPr>
              <w:spacing w:line="0" w:lineRule="atLeast"/>
              <w:rPr>
                <w:rFonts w:ascii="Calibri" w:hAnsi="Calibri" w:cs="Arial"/>
                <w:color w:val="000000"/>
              </w:rPr>
            </w:pPr>
            <w:r>
              <w:rPr>
                <w:color w:val="000000"/>
                <w:sz w:val="28"/>
              </w:rPr>
              <w:t>И</w:t>
            </w:r>
            <w:r w:rsidR="000174DF">
              <w:rPr>
                <w:color w:val="000000"/>
                <w:sz w:val="28"/>
              </w:rPr>
              <w:t>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240" w:lineRule="auto"/>
              <w:rPr>
                <w:rFonts w:ascii="Calibri" w:hAnsi="Calibri" w:cs="Arial"/>
                <w:color w:val="000000"/>
              </w:rPr>
            </w:pPr>
            <w:r w:rsidRPr="00444A7E">
              <w:rPr>
                <w:color w:val="000000"/>
                <w:sz w:val="28"/>
                <w:u w:val="single"/>
              </w:rPr>
              <w:t>Октябрь</w:t>
            </w:r>
          </w:p>
          <w:p w:rsidR="0046299D" w:rsidRPr="00444A7E" w:rsidRDefault="0046299D" w:rsidP="0025409F">
            <w:pPr>
              <w:spacing w:line="0" w:lineRule="atLeast"/>
              <w:rPr>
                <w:rFonts w:ascii="Calibri" w:hAnsi="Calibri" w:cs="Arial"/>
                <w:color w:val="000000"/>
              </w:rPr>
            </w:pPr>
            <w:r w:rsidRPr="00444A7E">
              <w:rPr>
                <w:color w:val="000000"/>
                <w:sz w:val="28"/>
              </w:rPr>
              <w:t>1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Осень в нашем городе.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Развивать у детей любовь к родной природе, её красоте. Пробуждать эстетические чувства. Воспитывать умение наблюдать явления природы и устанавливать простейшие связи между ними.</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Беседы об осенних приметах в родном городе. Целевая прогулка.</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Рисование осенних пейзажей.</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Чтение произведений об осени.</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Составление осеннего букета.</w:t>
            </w:r>
          </w:p>
          <w:p w:rsidR="0046299D" w:rsidRDefault="0046299D" w:rsidP="0025409F">
            <w:pPr>
              <w:shd w:val="clear" w:color="auto" w:fill="F9FAFA"/>
              <w:spacing w:line="0" w:lineRule="atLeast"/>
              <w:rPr>
                <w:color w:val="000000"/>
                <w:sz w:val="28"/>
              </w:rPr>
            </w:pPr>
            <w:r w:rsidRPr="00444A7E">
              <w:rPr>
                <w:color w:val="000000"/>
                <w:sz w:val="28"/>
              </w:rPr>
              <w:t>Дидактическая игра: «Когда это бывает».</w:t>
            </w:r>
          </w:p>
          <w:p w:rsidR="000174DF" w:rsidRDefault="000174DF" w:rsidP="0025409F">
            <w:pPr>
              <w:shd w:val="clear" w:color="auto" w:fill="F9FAFA"/>
              <w:spacing w:line="0" w:lineRule="atLeast"/>
              <w:rPr>
                <w:color w:val="000000"/>
                <w:sz w:val="28"/>
              </w:rPr>
            </w:pPr>
          </w:p>
          <w:p w:rsidR="000174DF" w:rsidRPr="00444A7E" w:rsidRDefault="000174DF" w:rsidP="0025409F">
            <w:pPr>
              <w:shd w:val="clear" w:color="auto" w:fill="F9FAFA"/>
              <w:spacing w:line="0" w:lineRule="atLeast"/>
              <w:rPr>
                <w:rFonts w:ascii="Calibri" w:hAnsi="Calibri" w:cs="Arial"/>
                <w:color w:val="000000"/>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2</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Животный мир Липецкой области и Чаплыгинского района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 xml:space="preserve">Расширять представления детей о животном мире края. Формировать основы </w:t>
            </w:r>
            <w:r w:rsidRPr="00444A7E">
              <w:rPr>
                <w:color w:val="000000"/>
                <w:sz w:val="28"/>
              </w:rPr>
              <w:lastRenderedPageBreak/>
              <w:t>экологического мировоззрения.</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lastRenderedPageBreak/>
              <w:t>Знакомство с животными</w:t>
            </w:r>
            <w:r>
              <w:rPr>
                <w:color w:val="000000"/>
                <w:sz w:val="28"/>
              </w:rPr>
              <w:t xml:space="preserve"> и растениями Липецкой  области </w:t>
            </w:r>
            <w:r w:rsidRPr="00444A7E">
              <w:rPr>
                <w:color w:val="000000"/>
                <w:sz w:val="28"/>
              </w:rPr>
              <w:t xml:space="preserve"> занесенными в Красную книгу.</w:t>
            </w:r>
          </w:p>
          <w:p w:rsidR="0046299D" w:rsidRDefault="0046299D" w:rsidP="0025409F">
            <w:pPr>
              <w:shd w:val="clear" w:color="auto" w:fill="F9FAFA"/>
              <w:spacing w:line="0" w:lineRule="atLeast"/>
              <w:rPr>
                <w:color w:val="000000"/>
                <w:sz w:val="28"/>
              </w:rPr>
            </w:pPr>
            <w:r w:rsidRPr="00444A7E">
              <w:rPr>
                <w:color w:val="000000"/>
                <w:sz w:val="28"/>
              </w:rPr>
              <w:t>Дидактические игры: «У кого какой домик», «Узнай по описанию».</w:t>
            </w:r>
          </w:p>
          <w:p w:rsidR="000174DF" w:rsidRPr="00444A7E" w:rsidRDefault="000174DF" w:rsidP="0025409F">
            <w:pPr>
              <w:shd w:val="clear" w:color="auto" w:fill="F9FAFA"/>
              <w:spacing w:line="0" w:lineRule="atLeast"/>
              <w:rPr>
                <w:rFonts w:ascii="Calibri" w:hAnsi="Calibri" w:cs="Arial"/>
                <w:color w:val="000000"/>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ноябрь</w:t>
            </w:r>
          </w:p>
          <w:p w:rsidR="0046299D" w:rsidRPr="00444A7E" w:rsidRDefault="0046299D" w:rsidP="0025409F">
            <w:pPr>
              <w:spacing w:line="0" w:lineRule="atLeast"/>
              <w:rPr>
                <w:rFonts w:ascii="Calibri" w:hAnsi="Calibri" w:cs="Arial"/>
                <w:color w:val="000000"/>
              </w:rPr>
            </w:pPr>
            <w:r>
              <w:rPr>
                <w:color w:val="000000"/>
                <w:sz w:val="28"/>
              </w:rPr>
              <w:t>1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t>Растительный мир родного края</w:t>
            </w:r>
          </w:p>
          <w:p w:rsidR="0046299D" w:rsidRPr="00444A7E" w:rsidRDefault="0046299D" w:rsidP="0025409F">
            <w:pPr>
              <w:spacing w:line="0" w:lineRule="atLeast"/>
              <w:rPr>
                <w:rFonts w:ascii="Calibri" w:hAnsi="Calibri" w:cs="Arial"/>
                <w:color w:val="000000"/>
              </w:rPr>
            </w:pP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Расширять представления детей о природе родного края. Побуждать детей восхищаться красотой родной природы</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Беседы о растениях родного края. Рассматривание альбомов, фотографий, открыток с видами родной природы.</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Загадки про растения, деревья.</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Решение экологических задач.</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Дидактические игры: «Кто больше назовёт деревьев?»,</w:t>
            </w:r>
          </w:p>
          <w:p w:rsidR="0046299D" w:rsidRDefault="0046299D" w:rsidP="0025409F">
            <w:pPr>
              <w:spacing w:line="0" w:lineRule="atLeast"/>
              <w:rPr>
                <w:color w:val="000000"/>
                <w:sz w:val="28"/>
              </w:rPr>
            </w:pPr>
            <w:r w:rsidRPr="00444A7E">
              <w:rPr>
                <w:color w:val="000000"/>
                <w:sz w:val="28"/>
              </w:rPr>
              <w:t>«С какого дерева листок».</w:t>
            </w:r>
          </w:p>
          <w:p w:rsidR="000174DF" w:rsidRPr="00444A7E" w:rsidRDefault="000174DF" w:rsidP="0025409F">
            <w:pPr>
              <w:spacing w:line="0" w:lineRule="atLeast"/>
              <w:rPr>
                <w:rFonts w:ascii="Calibri" w:hAnsi="Calibri" w:cs="Arial"/>
                <w:color w:val="000000"/>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2</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t>Деревья нашего края</w:t>
            </w:r>
          </w:p>
          <w:p w:rsidR="0046299D" w:rsidRPr="00444A7E" w:rsidRDefault="0046299D" w:rsidP="0025409F">
            <w:pPr>
              <w:spacing w:line="0" w:lineRule="atLeast"/>
              <w:rPr>
                <w:rFonts w:ascii="Calibri" w:hAnsi="Calibri" w:cs="Arial"/>
                <w:color w:val="000000"/>
              </w:rPr>
            </w:pPr>
            <w:r w:rsidRPr="00444A7E">
              <w:rPr>
                <w:color w:val="000000"/>
                <w:sz w:val="28"/>
              </w:rPr>
              <w:t>Лекарственные растения родного края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0" w:lineRule="atLeast"/>
              <w:rPr>
                <w:rFonts w:ascii="Calibri" w:hAnsi="Calibri" w:cs="Arial"/>
                <w:color w:val="000000"/>
              </w:rPr>
            </w:pPr>
            <w:r>
              <w:rPr>
                <w:color w:val="000000"/>
                <w:sz w:val="28"/>
              </w:rPr>
              <w:t>Знакомить детей с природой  Липецкой области  ее заповедниками</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Рассматривание иллюстраций и фотографии с изображением деревьев.</w:t>
            </w:r>
          </w:p>
          <w:p w:rsidR="0046299D" w:rsidRDefault="0046299D" w:rsidP="0025409F">
            <w:pPr>
              <w:shd w:val="clear" w:color="auto" w:fill="F9FAFA"/>
              <w:spacing w:line="0" w:lineRule="atLeast"/>
              <w:rPr>
                <w:color w:val="000000"/>
                <w:sz w:val="28"/>
              </w:rPr>
            </w:pPr>
            <w:r w:rsidRPr="00444A7E">
              <w:rPr>
                <w:color w:val="000000"/>
                <w:sz w:val="28"/>
              </w:rPr>
              <w:t>Рисование деревьев нашей местности.</w:t>
            </w:r>
          </w:p>
          <w:p w:rsidR="000174DF" w:rsidRDefault="000174DF" w:rsidP="0025409F">
            <w:pPr>
              <w:shd w:val="clear" w:color="auto" w:fill="F9FAFA"/>
              <w:spacing w:line="0" w:lineRule="atLeast"/>
              <w:rPr>
                <w:color w:val="000000"/>
                <w:sz w:val="28"/>
              </w:rPr>
            </w:pPr>
          </w:p>
          <w:p w:rsidR="000174DF" w:rsidRPr="00444A7E" w:rsidRDefault="000174DF" w:rsidP="0025409F">
            <w:pPr>
              <w:shd w:val="clear" w:color="auto" w:fill="F9FAFA"/>
              <w:spacing w:line="0" w:lineRule="atLeast"/>
              <w:rPr>
                <w:rFonts w:ascii="Calibri" w:hAnsi="Calibri" w:cs="Arial"/>
                <w:color w:val="000000"/>
              </w:rPr>
            </w:pPr>
            <w:r>
              <w:rPr>
                <w:color w:val="000000"/>
                <w:sz w:val="28"/>
              </w:rPr>
              <w:t>Интернет ресурсы</w:t>
            </w:r>
          </w:p>
        </w:tc>
      </w:tr>
      <w:tr w:rsidR="0046299D" w:rsidRPr="00444A7E" w:rsidTr="0025409F">
        <w:trPr>
          <w:trHeight w:val="1899"/>
        </w:trPr>
        <w:tc>
          <w:tcPr>
            <w:tcW w:w="121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240" w:lineRule="auto"/>
              <w:rPr>
                <w:rFonts w:ascii="Calibri" w:hAnsi="Calibri" w:cs="Arial"/>
                <w:color w:val="000000"/>
              </w:rPr>
            </w:pPr>
            <w:r w:rsidRPr="00444A7E">
              <w:rPr>
                <w:color w:val="000000"/>
                <w:sz w:val="28"/>
                <w:u w:val="single"/>
              </w:rPr>
              <w:t>декабрь</w:t>
            </w:r>
          </w:p>
          <w:p w:rsidR="0046299D" w:rsidRDefault="0046299D" w:rsidP="0025409F">
            <w:pPr>
              <w:spacing w:line="0" w:lineRule="atLeast"/>
              <w:rPr>
                <w:color w:val="000000"/>
                <w:sz w:val="28"/>
              </w:rPr>
            </w:pPr>
            <w:r w:rsidRPr="00444A7E">
              <w:rPr>
                <w:color w:val="000000"/>
                <w:sz w:val="28"/>
              </w:rPr>
              <w:t>1 неделя</w:t>
            </w:r>
          </w:p>
          <w:p w:rsidR="0046299D" w:rsidRDefault="0046299D" w:rsidP="0025409F">
            <w:pPr>
              <w:spacing w:line="0" w:lineRule="atLeast"/>
              <w:rPr>
                <w:color w:val="000000"/>
                <w:sz w:val="28"/>
              </w:rPr>
            </w:pPr>
          </w:p>
          <w:p w:rsidR="0046299D" w:rsidRDefault="0046299D" w:rsidP="0025409F">
            <w:pPr>
              <w:spacing w:line="240" w:lineRule="auto"/>
              <w:rPr>
                <w:color w:val="000000"/>
                <w:sz w:val="28"/>
                <w:u w:val="single"/>
              </w:rPr>
            </w:pPr>
          </w:p>
          <w:p w:rsidR="0046299D" w:rsidRDefault="0046299D" w:rsidP="0025409F">
            <w:pPr>
              <w:spacing w:line="240" w:lineRule="auto"/>
              <w:rPr>
                <w:color w:val="000000"/>
                <w:sz w:val="28"/>
                <w:u w:val="single"/>
              </w:rPr>
            </w:pPr>
          </w:p>
          <w:p w:rsidR="0046299D" w:rsidRPr="00444A7E" w:rsidRDefault="0046299D" w:rsidP="0025409F">
            <w:pPr>
              <w:spacing w:line="0" w:lineRule="atLeast"/>
              <w:rPr>
                <w:rFonts w:ascii="Calibri" w:hAnsi="Calibri" w:cs="Arial"/>
                <w:color w:val="000000"/>
              </w:rPr>
            </w:pPr>
          </w:p>
        </w:tc>
        <w:tc>
          <w:tcPr>
            <w:tcW w:w="205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 xml:space="preserve">Красная книга </w:t>
            </w:r>
          </w:p>
          <w:p w:rsidR="0046299D" w:rsidRDefault="0046299D" w:rsidP="0025409F">
            <w:pPr>
              <w:spacing w:line="0" w:lineRule="atLeast"/>
              <w:rPr>
                <w:color w:val="000000"/>
                <w:sz w:val="28"/>
              </w:rPr>
            </w:pPr>
            <w:r>
              <w:rPr>
                <w:color w:val="000000"/>
                <w:sz w:val="28"/>
              </w:rPr>
              <w:t xml:space="preserve">Липецкой области </w:t>
            </w: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Pr="00444A7E" w:rsidRDefault="0046299D" w:rsidP="0025409F">
            <w:pPr>
              <w:spacing w:line="0" w:lineRule="atLeast"/>
              <w:rPr>
                <w:rFonts w:ascii="Calibri" w:hAnsi="Calibri" w:cs="Arial"/>
                <w:color w:val="000000"/>
              </w:rPr>
            </w:pPr>
          </w:p>
        </w:tc>
        <w:tc>
          <w:tcPr>
            <w:tcW w:w="251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Pr="007F78CF" w:rsidRDefault="0046299D" w:rsidP="0025409F">
            <w:pPr>
              <w:shd w:val="clear" w:color="auto" w:fill="F9FAFA"/>
              <w:spacing w:line="240" w:lineRule="auto"/>
              <w:rPr>
                <w:color w:val="000000"/>
                <w:sz w:val="28"/>
              </w:rPr>
            </w:pPr>
            <w:r>
              <w:rPr>
                <w:color w:val="000000"/>
                <w:sz w:val="28"/>
              </w:rPr>
              <w:t>Знакомство детей с редкими видами растений и</w:t>
            </w:r>
            <w:r w:rsidRPr="00444A7E">
              <w:rPr>
                <w:color w:val="000000"/>
                <w:sz w:val="28"/>
              </w:rPr>
              <w:t xml:space="preserve"> </w:t>
            </w:r>
            <w:r>
              <w:rPr>
                <w:color w:val="000000"/>
                <w:sz w:val="28"/>
              </w:rPr>
              <w:t>животны</w:t>
            </w:r>
            <w:r>
              <w:rPr>
                <w:color w:val="000000"/>
                <w:sz w:val="28"/>
                <w:lang w:val="en-US"/>
              </w:rPr>
              <w:t>x</w:t>
            </w:r>
            <w:r>
              <w:rPr>
                <w:color w:val="000000"/>
                <w:sz w:val="28"/>
              </w:rPr>
              <w:t xml:space="preserve">  нашего края</w:t>
            </w:r>
          </w:p>
          <w:p w:rsidR="0046299D" w:rsidRPr="00444A7E" w:rsidRDefault="0046299D" w:rsidP="0025409F">
            <w:pPr>
              <w:shd w:val="clear" w:color="auto" w:fill="F9FAFA"/>
              <w:spacing w:line="0" w:lineRule="atLeast"/>
              <w:rPr>
                <w:rFonts w:ascii="Calibri" w:hAnsi="Calibri" w:cs="Arial"/>
                <w:color w:val="000000"/>
              </w:rPr>
            </w:pPr>
          </w:p>
        </w:tc>
        <w:tc>
          <w:tcPr>
            <w:tcW w:w="946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Default="0046299D" w:rsidP="0025409F">
            <w:pPr>
              <w:shd w:val="clear" w:color="auto" w:fill="F9FAFA"/>
              <w:spacing w:line="240" w:lineRule="auto"/>
              <w:rPr>
                <w:color w:val="000000"/>
                <w:sz w:val="28"/>
              </w:rPr>
            </w:pPr>
            <w:r>
              <w:rPr>
                <w:color w:val="000000"/>
                <w:sz w:val="28"/>
              </w:rPr>
              <w:t>Рассматривание иллюстраций, презентация по данной теме</w:t>
            </w:r>
          </w:p>
          <w:p w:rsidR="0046299D" w:rsidRDefault="000174DF" w:rsidP="0025409F">
            <w:pPr>
              <w:shd w:val="clear" w:color="auto" w:fill="F9FAFA"/>
              <w:spacing w:line="240" w:lineRule="auto"/>
              <w:rPr>
                <w:color w:val="000000"/>
                <w:sz w:val="28"/>
              </w:rPr>
            </w:pPr>
            <w:r>
              <w:rPr>
                <w:color w:val="000000"/>
                <w:sz w:val="28"/>
              </w:rPr>
              <w:t>Интернет ресурсы</w:t>
            </w: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240" w:lineRule="auto"/>
              <w:rPr>
                <w:color w:val="000000"/>
                <w:sz w:val="28"/>
              </w:rPr>
            </w:pPr>
          </w:p>
          <w:p w:rsidR="0046299D" w:rsidRPr="00444A7E" w:rsidRDefault="0046299D" w:rsidP="0025409F">
            <w:pPr>
              <w:shd w:val="clear" w:color="auto" w:fill="F9FAFA"/>
              <w:spacing w:line="0" w:lineRule="atLeast"/>
              <w:rPr>
                <w:rFonts w:ascii="Calibri" w:hAnsi="Calibri" w:cs="Arial"/>
                <w:color w:val="000000"/>
              </w:rPr>
            </w:pPr>
          </w:p>
        </w:tc>
      </w:tr>
      <w:tr w:rsidR="0046299D" w:rsidRPr="00444A7E" w:rsidTr="0025409F">
        <w:trPr>
          <w:trHeight w:val="3908"/>
        </w:trPr>
        <w:tc>
          <w:tcPr>
            <w:tcW w:w="121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240" w:lineRule="auto"/>
              <w:rPr>
                <w:color w:val="000000"/>
                <w:sz w:val="28"/>
                <w:u w:val="single"/>
              </w:rPr>
            </w:pPr>
            <w:r>
              <w:rPr>
                <w:color w:val="000000"/>
                <w:sz w:val="28"/>
                <w:u w:val="single"/>
              </w:rPr>
              <w:lastRenderedPageBreak/>
              <w:t>2 неделя</w:t>
            </w:r>
          </w:p>
          <w:p w:rsidR="0046299D" w:rsidRDefault="0046299D" w:rsidP="0025409F">
            <w:pPr>
              <w:spacing w:line="240" w:lineRule="auto"/>
              <w:rPr>
                <w:color w:val="000000"/>
                <w:sz w:val="28"/>
                <w:u w:val="single"/>
              </w:rPr>
            </w:pPr>
          </w:p>
          <w:p w:rsidR="0046299D" w:rsidRDefault="0046299D" w:rsidP="0025409F">
            <w:pPr>
              <w:spacing w:line="240" w:lineRule="auto"/>
              <w:rPr>
                <w:color w:val="000000"/>
                <w:sz w:val="28"/>
                <w:u w:val="single"/>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Pr="00444A7E" w:rsidRDefault="0046299D" w:rsidP="0025409F">
            <w:pPr>
              <w:spacing w:line="0" w:lineRule="atLeast"/>
              <w:rPr>
                <w:color w:val="000000"/>
                <w:sz w:val="28"/>
                <w:u w:val="single"/>
              </w:rPr>
            </w:pPr>
          </w:p>
        </w:tc>
        <w:tc>
          <w:tcPr>
            <w:tcW w:w="205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t>Как строился наш город</w:t>
            </w: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tc>
        <w:tc>
          <w:tcPr>
            <w:tcW w:w="251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Знакомить с историей строительства города.</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Расширять знания об улицах города, истории названий улиц.</w:t>
            </w:r>
          </w:p>
          <w:p w:rsidR="0046299D" w:rsidRDefault="0046299D" w:rsidP="0025409F">
            <w:pPr>
              <w:shd w:val="clear" w:color="auto" w:fill="F9FAFA"/>
              <w:spacing w:line="240" w:lineRule="auto"/>
              <w:rPr>
                <w:color w:val="000000"/>
                <w:sz w:val="28"/>
              </w:rPr>
            </w:pPr>
            <w:r w:rsidRPr="00444A7E">
              <w:rPr>
                <w:color w:val="000000"/>
                <w:sz w:val="28"/>
              </w:rPr>
              <w:t>Воспитывать любовь к родному городу.</w:t>
            </w: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0" w:lineRule="atLeast"/>
              <w:jc w:val="left"/>
              <w:rPr>
                <w:color w:val="000000"/>
                <w:sz w:val="28"/>
              </w:rPr>
            </w:pPr>
          </w:p>
        </w:tc>
        <w:tc>
          <w:tcPr>
            <w:tcW w:w="946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6299D" w:rsidRDefault="0046299D" w:rsidP="0025409F">
            <w:pPr>
              <w:shd w:val="clear" w:color="auto" w:fill="F9FAFA"/>
              <w:spacing w:line="240" w:lineRule="auto"/>
              <w:rPr>
                <w:color w:val="000000"/>
                <w:sz w:val="28"/>
              </w:rPr>
            </w:pP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Рассматривание старых снимков города</w:t>
            </w:r>
          </w:p>
          <w:p w:rsidR="0046299D" w:rsidRDefault="0046299D" w:rsidP="0025409F">
            <w:pPr>
              <w:shd w:val="clear" w:color="auto" w:fill="F9FAFA"/>
              <w:spacing w:line="240" w:lineRule="auto"/>
              <w:rPr>
                <w:color w:val="000000"/>
                <w:sz w:val="28"/>
              </w:rPr>
            </w:pPr>
            <w:r w:rsidRPr="00444A7E">
              <w:rPr>
                <w:color w:val="000000"/>
                <w:sz w:val="28"/>
              </w:rPr>
              <w:t>Рассказ воспитателя.</w:t>
            </w:r>
          </w:p>
          <w:p w:rsidR="0046299D" w:rsidRDefault="0046299D" w:rsidP="0025409F">
            <w:pPr>
              <w:shd w:val="clear" w:color="auto" w:fill="F9FAFA"/>
              <w:spacing w:line="240" w:lineRule="auto"/>
              <w:rPr>
                <w:color w:val="000000"/>
                <w:sz w:val="28"/>
              </w:rPr>
            </w:pPr>
          </w:p>
          <w:p w:rsidR="000174DF" w:rsidRDefault="000174DF" w:rsidP="0025409F">
            <w:pPr>
              <w:shd w:val="clear" w:color="auto" w:fill="F9FAFA"/>
              <w:spacing w:line="240" w:lineRule="auto"/>
              <w:rPr>
                <w:color w:val="000000"/>
                <w:sz w:val="28"/>
              </w:rPr>
            </w:pPr>
          </w:p>
          <w:p w:rsidR="0046299D" w:rsidRDefault="000174DF" w:rsidP="0025409F">
            <w:pPr>
              <w:shd w:val="clear" w:color="auto" w:fill="F9FAFA"/>
              <w:spacing w:line="240" w:lineRule="auto"/>
              <w:rPr>
                <w:color w:val="000000"/>
                <w:sz w:val="28"/>
              </w:rPr>
            </w:pPr>
            <w:r>
              <w:rPr>
                <w:color w:val="000000"/>
                <w:sz w:val="28"/>
              </w:rPr>
              <w:t>Интернет ресурсы</w:t>
            </w: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240" w:lineRule="auto"/>
              <w:rPr>
                <w:color w:val="000000"/>
                <w:sz w:val="28"/>
              </w:rPr>
            </w:pPr>
          </w:p>
          <w:p w:rsidR="0046299D" w:rsidRDefault="0046299D" w:rsidP="0025409F">
            <w:pPr>
              <w:shd w:val="clear" w:color="auto" w:fill="F9FAFA"/>
              <w:spacing w:line="0" w:lineRule="atLeast"/>
              <w:jc w:val="left"/>
              <w:rPr>
                <w:color w:val="000000"/>
                <w:sz w:val="28"/>
              </w:rPr>
            </w:pPr>
          </w:p>
        </w:tc>
      </w:tr>
      <w:tr w:rsidR="0046299D" w:rsidRPr="00444A7E" w:rsidTr="0025409F">
        <w:trPr>
          <w:trHeight w:val="3579"/>
        </w:trPr>
        <w:tc>
          <w:tcPr>
            <w:tcW w:w="121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u w:val="single"/>
              </w:rPr>
            </w:pPr>
            <w:r>
              <w:rPr>
                <w:color w:val="000000"/>
                <w:sz w:val="28"/>
                <w:u w:val="single"/>
              </w:rPr>
              <w:t>Январь</w:t>
            </w:r>
          </w:p>
          <w:p w:rsidR="0046299D" w:rsidRDefault="0046299D" w:rsidP="0025409F">
            <w:pPr>
              <w:spacing w:line="0" w:lineRule="atLeast"/>
              <w:rPr>
                <w:color w:val="000000"/>
                <w:sz w:val="28"/>
                <w:u w:val="single"/>
              </w:rPr>
            </w:pPr>
            <w:r>
              <w:rPr>
                <w:color w:val="000000"/>
                <w:sz w:val="28"/>
                <w:u w:val="single"/>
              </w:rPr>
              <w:t xml:space="preserve">1 неделя </w:t>
            </w:r>
          </w:p>
        </w:tc>
        <w:tc>
          <w:tcPr>
            <w:tcW w:w="205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sidRPr="00444A7E">
              <w:rPr>
                <w:color w:val="000000"/>
                <w:sz w:val="28"/>
              </w:rPr>
              <w:t>«Красна изба углами»</w:t>
            </w: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p w:rsidR="0046299D" w:rsidRDefault="0046299D" w:rsidP="0025409F">
            <w:pPr>
              <w:spacing w:line="0" w:lineRule="atLeast"/>
              <w:rPr>
                <w:color w:val="000000"/>
                <w:sz w:val="28"/>
              </w:rPr>
            </w:pPr>
          </w:p>
        </w:tc>
        <w:tc>
          <w:tcPr>
            <w:tcW w:w="251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Познакомить детей с устройством крестьянской избы, с мудростью предков, с продуманностью быта людей.</w:t>
            </w:r>
          </w:p>
          <w:p w:rsidR="0046299D" w:rsidRDefault="0046299D" w:rsidP="0025409F">
            <w:pPr>
              <w:shd w:val="clear" w:color="auto" w:fill="F9FAFA"/>
              <w:spacing w:line="0" w:lineRule="atLeast"/>
              <w:jc w:val="left"/>
              <w:rPr>
                <w:color w:val="000000"/>
                <w:sz w:val="28"/>
              </w:rPr>
            </w:pPr>
            <w:r w:rsidRPr="00444A7E">
              <w:rPr>
                <w:color w:val="000000"/>
                <w:sz w:val="28"/>
              </w:rPr>
              <w:t>Воспитание уважения к предкам, к своей истории.</w:t>
            </w:r>
          </w:p>
        </w:tc>
        <w:tc>
          <w:tcPr>
            <w:tcW w:w="946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Знакомство с презентацией «Крестьянская изба».</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Рассматривание иллюстраций на тему «Быт крестьянина».</w:t>
            </w:r>
          </w:p>
          <w:p w:rsidR="0046299D" w:rsidRDefault="0046299D" w:rsidP="0025409F">
            <w:pPr>
              <w:shd w:val="clear" w:color="auto" w:fill="F9FAFA"/>
              <w:spacing w:line="0" w:lineRule="atLeast"/>
              <w:jc w:val="left"/>
              <w:rPr>
                <w:color w:val="000000"/>
                <w:sz w:val="28"/>
              </w:rPr>
            </w:pPr>
            <w:r w:rsidRPr="00444A7E">
              <w:rPr>
                <w:color w:val="000000"/>
                <w:sz w:val="28"/>
              </w:rPr>
              <w:t>Рисование.</w:t>
            </w:r>
          </w:p>
          <w:p w:rsidR="000174DF" w:rsidRDefault="000174DF" w:rsidP="0025409F">
            <w:pPr>
              <w:shd w:val="clear" w:color="auto" w:fill="F9FAFA"/>
              <w:spacing w:line="0" w:lineRule="atLeast"/>
              <w:jc w:val="left"/>
              <w:rPr>
                <w:color w:val="000000"/>
                <w:sz w:val="28"/>
              </w:rPr>
            </w:pPr>
          </w:p>
          <w:p w:rsidR="000174DF" w:rsidRDefault="000174DF" w:rsidP="0025409F">
            <w:pPr>
              <w:shd w:val="clear" w:color="auto" w:fill="F9FAFA"/>
              <w:spacing w:line="0" w:lineRule="atLeast"/>
              <w:jc w:val="left"/>
              <w:rPr>
                <w:color w:val="000000"/>
                <w:sz w:val="28"/>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373644" w:rsidRDefault="0046299D" w:rsidP="0025409F">
            <w:pPr>
              <w:spacing w:line="0" w:lineRule="atLeast"/>
              <w:rPr>
                <w:rFonts w:ascii="Calibri" w:hAnsi="Calibri" w:cs="Arial"/>
                <w:color w:val="000000"/>
                <w:sz w:val="24"/>
                <w:szCs w:val="24"/>
              </w:rPr>
            </w:pPr>
            <w:r w:rsidRPr="00373644">
              <w:rPr>
                <w:rFonts w:ascii="Calibri" w:hAnsi="Calibri" w:cs="Arial"/>
                <w:color w:val="000000"/>
                <w:sz w:val="24"/>
                <w:szCs w:val="24"/>
              </w:rPr>
              <w:t>2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Забавы вокруг печки</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 xml:space="preserve">Знакомить детей с бытом русского народа, с печкой – главной частью избы. </w:t>
            </w:r>
            <w:r w:rsidRPr="00444A7E">
              <w:rPr>
                <w:color w:val="000000"/>
                <w:sz w:val="28"/>
              </w:rPr>
              <w:lastRenderedPageBreak/>
              <w:t>Формировать образную речь с использованием пословиц и поговорок. Воспитывать любовь к своей Родине.</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lastRenderedPageBreak/>
              <w:t>Беседы о самом важном предмете дома – печке.</w:t>
            </w:r>
          </w:p>
          <w:p w:rsidR="0046299D" w:rsidRDefault="0046299D" w:rsidP="0025409F">
            <w:pPr>
              <w:shd w:val="clear" w:color="auto" w:fill="F9FAFA"/>
              <w:spacing w:line="0" w:lineRule="atLeast"/>
              <w:rPr>
                <w:color w:val="000000"/>
                <w:sz w:val="28"/>
              </w:rPr>
            </w:pPr>
            <w:r w:rsidRPr="00444A7E">
              <w:rPr>
                <w:color w:val="000000"/>
                <w:sz w:val="28"/>
              </w:rPr>
              <w:t>Анализ знакомых сказок, в которых упоминается о русской печи.</w:t>
            </w:r>
          </w:p>
          <w:p w:rsidR="000174DF" w:rsidRDefault="000174DF" w:rsidP="0025409F">
            <w:pPr>
              <w:shd w:val="clear" w:color="auto" w:fill="F9FAFA"/>
              <w:spacing w:line="0" w:lineRule="atLeast"/>
              <w:rPr>
                <w:color w:val="000000"/>
                <w:sz w:val="28"/>
              </w:rPr>
            </w:pPr>
            <w:r>
              <w:rPr>
                <w:color w:val="000000"/>
                <w:sz w:val="28"/>
              </w:rPr>
              <w:t>Интернет ресурсы</w:t>
            </w:r>
          </w:p>
          <w:p w:rsidR="000174DF" w:rsidRPr="00444A7E" w:rsidRDefault="000174DF" w:rsidP="0025409F">
            <w:pPr>
              <w:shd w:val="clear" w:color="auto" w:fill="F9FAFA"/>
              <w:spacing w:line="0" w:lineRule="atLeast"/>
              <w:rPr>
                <w:rFonts w:ascii="Calibri" w:hAnsi="Calibri" w:cs="Arial"/>
                <w:color w:val="000000"/>
              </w:rPr>
            </w:pP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Февраль</w:t>
            </w:r>
          </w:p>
          <w:p w:rsidR="0046299D" w:rsidRDefault="0046299D" w:rsidP="0025409F">
            <w:pPr>
              <w:spacing w:line="0" w:lineRule="atLeast"/>
              <w:rPr>
                <w:color w:val="000000"/>
                <w:sz w:val="28"/>
              </w:rPr>
            </w:pPr>
          </w:p>
          <w:p w:rsidR="0046299D" w:rsidRPr="00444A7E" w:rsidRDefault="0046299D" w:rsidP="0025409F">
            <w:pPr>
              <w:spacing w:line="0" w:lineRule="atLeast"/>
              <w:rPr>
                <w:rFonts w:ascii="Calibri" w:hAnsi="Calibri" w:cs="Arial"/>
                <w:color w:val="000000"/>
              </w:rPr>
            </w:pPr>
            <w:r>
              <w:rPr>
                <w:color w:val="000000"/>
                <w:sz w:val="28"/>
              </w:rPr>
              <w:t>1</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«Щи да каша пища наша»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Познакомить со спецификой еды наших предков, с особенностями её приготовления.</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Воспитывать интерес к прошлому</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Знакомство с разнообразными крупами.</w:t>
            </w:r>
          </w:p>
          <w:p w:rsidR="0046299D" w:rsidRDefault="0046299D" w:rsidP="0025409F">
            <w:pPr>
              <w:shd w:val="clear" w:color="auto" w:fill="F9FAFA"/>
              <w:spacing w:line="0" w:lineRule="atLeast"/>
              <w:rPr>
                <w:color w:val="000000"/>
                <w:sz w:val="28"/>
              </w:rPr>
            </w:pPr>
            <w:r w:rsidRPr="00444A7E">
              <w:rPr>
                <w:color w:val="000000"/>
                <w:sz w:val="28"/>
              </w:rPr>
              <w:t>Рассматривание посуды для приготовления пищи.</w:t>
            </w:r>
          </w:p>
          <w:p w:rsidR="000174DF" w:rsidRDefault="000174DF" w:rsidP="0025409F">
            <w:pPr>
              <w:shd w:val="clear" w:color="auto" w:fill="F9FAFA"/>
              <w:spacing w:line="0" w:lineRule="atLeast"/>
              <w:rPr>
                <w:color w:val="000000"/>
                <w:sz w:val="28"/>
              </w:rPr>
            </w:pPr>
          </w:p>
          <w:p w:rsidR="000174DF" w:rsidRPr="00444A7E" w:rsidRDefault="000174DF" w:rsidP="0025409F">
            <w:pPr>
              <w:shd w:val="clear" w:color="auto" w:fill="F9FAFA"/>
              <w:spacing w:line="0" w:lineRule="atLeast"/>
              <w:rPr>
                <w:rFonts w:ascii="Calibri" w:hAnsi="Calibri" w:cs="Arial"/>
                <w:color w:val="000000"/>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2</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Хлеб всему голова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Закреплять знания о том, что хлеб – это одно из самых главных наших богатств, его очень трудно вырастить.</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Познакомить детей с трудом хлеборобов. Воспитывать чувство уважения к труду и бережное отношение к хлебу.</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Беседы по теме.</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Знакомство с книгами о труде хлеборобов.</w:t>
            </w:r>
          </w:p>
          <w:p w:rsidR="0046299D" w:rsidRDefault="0046299D" w:rsidP="0025409F">
            <w:pPr>
              <w:shd w:val="clear" w:color="auto" w:fill="F9FAFA"/>
              <w:spacing w:line="0" w:lineRule="atLeast"/>
              <w:rPr>
                <w:color w:val="000000"/>
                <w:sz w:val="28"/>
              </w:rPr>
            </w:pPr>
            <w:r w:rsidRPr="00444A7E">
              <w:rPr>
                <w:color w:val="000000"/>
                <w:sz w:val="28"/>
              </w:rPr>
              <w:t>Рисование на тему «Хлеб».</w:t>
            </w:r>
          </w:p>
          <w:p w:rsidR="0046299D" w:rsidRDefault="0046299D" w:rsidP="0025409F">
            <w:pPr>
              <w:shd w:val="clear" w:color="auto" w:fill="F9FAFA"/>
              <w:spacing w:line="0" w:lineRule="atLeast"/>
              <w:rPr>
                <w:color w:val="000000"/>
                <w:sz w:val="28"/>
              </w:rPr>
            </w:pPr>
          </w:p>
          <w:p w:rsidR="000174DF" w:rsidRDefault="000174DF" w:rsidP="0025409F">
            <w:pPr>
              <w:shd w:val="clear" w:color="auto" w:fill="F9FAFA"/>
              <w:spacing w:line="0" w:lineRule="atLeast"/>
              <w:rPr>
                <w:color w:val="000000"/>
                <w:sz w:val="28"/>
              </w:rPr>
            </w:pPr>
            <w:r>
              <w:rPr>
                <w:color w:val="000000"/>
                <w:sz w:val="28"/>
              </w:rPr>
              <w:t>Интернет ресурсы</w:t>
            </w:r>
          </w:p>
          <w:p w:rsidR="0046299D" w:rsidRDefault="0046299D" w:rsidP="0025409F">
            <w:pPr>
              <w:shd w:val="clear" w:color="auto" w:fill="F9FAFA"/>
              <w:spacing w:line="0" w:lineRule="atLeast"/>
              <w:rPr>
                <w:color w:val="000000"/>
                <w:sz w:val="28"/>
              </w:rPr>
            </w:pPr>
          </w:p>
          <w:p w:rsidR="0046299D" w:rsidRDefault="0046299D" w:rsidP="0025409F">
            <w:pPr>
              <w:shd w:val="clear" w:color="auto" w:fill="F9FAFA"/>
              <w:spacing w:line="0" w:lineRule="atLeast"/>
              <w:rPr>
                <w:color w:val="000000"/>
                <w:sz w:val="28"/>
              </w:rPr>
            </w:pPr>
          </w:p>
          <w:p w:rsidR="0046299D" w:rsidRDefault="0046299D" w:rsidP="0025409F">
            <w:pPr>
              <w:shd w:val="clear" w:color="auto" w:fill="F9FAFA"/>
              <w:spacing w:line="0" w:lineRule="atLeast"/>
              <w:rPr>
                <w:color w:val="000000"/>
                <w:sz w:val="28"/>
              </w:rPr>
            </w:pPr>
          </w:p>
          <w:p w:rsidR="0046299D" w:rsidRDefault="0046299D" w:rsidP="0025409F">
            <w:pPr>
              <w:shd w:val="clear" w:color="auto" w:fill="F9FAFA"/>
              <w:spacing w:line="0" w:lineRule="atLeast"/>
              <w:rPr>
                <w:color w:val="000000"/>
                <w:sz w:val="28"/>
              </w:rPr>
            </w:pPr>
          </w:p>
          <w:p w:rsidR="0046299D" w:rsidRPr="00444A7E" w:rsidRDefault="0046299D" w:rsidP="0025409F">
            <w:pPr>
              <w:shd w:val="clear" w:color="auto" w:fill="F9FAFA"/>
              <w:spacing w:line="0" w:lineRule="atLeast"/>
              <w:rPr>
                <w:rFonts w:ascii="Calibri" w:hAnsi="Calibri" w:cs="Arial"/>
                <w:color w:val="000000"/>
              </w:rPr>
            </w:pP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 xml:space="preserve">Март </w:t>
            </w:r>
          </w:p>
          <w:p w:rsidR="0046299D" w:rsidRPr="00444A7E" w:rsidRDefault="0046299D" w:rsidP="0025409F">
            <w:pPr>
              <w:spacing w:line="0" w:lineRule="atLeast"/>
              <w:rPr>
                <w:rFonts w:ascii="Calibri" w:hAnsi="Calibri" w:cs="Arial"/>
                <w:color w:val="000000"/>
              </w:rPr>
            </w:pPr>
            <w:r>
              <w:rPr>
                <w:color w:val="000000"/>
                <w:sz w:val="28"/>
              </w:rPr>
              <w:lastRenderedPageBreak/>
              <w:t>1</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lastRenderedPageBreak/>
              <w:t xml:space="preserve">Знаменитые </w:t>
            </w:r>
            <w:r w:rsidRPr="00444A7E">
              <w:rPr>
                <w:color w:val="000000"/>
                <w:sz w:val="28"/>
              </w:rPr>
              <w:lastRenderedPageBreak/>
              <w:t>люди нашего города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lastRenderedPageBreak/>
              <w:t xml:space="preserve">Познакомить </w:t>
            </w:r>
            <w:r w:rsidRPr="00444A7E">
              <w:rPr>
                <w:color w:val="000000"/>
                <w:sz w:val="28"/>
              </w:rPr>
              <w:lastRenderedPageBreak/>
              <w:t xml:space="preserve">детей со знаменитыми </w:t>
            </w:r>
            <w:r>
              <w:rPr>
                <w:color w:val="000000"/>
                <w:sz w:val="28"/>
              </w:rPr>
              <w:t xml:space="preserve"> людьми  нашего </w:t>
            </w:r>
          </w:p>
          <w:p w:rsidR="0046299D" w:rsidRPr="00444A7E" w:rsidRDefault="0046299D" w:rsidP="0025409F">
            <w:pPr>
              <w:shd w:val="clear" w:color="auto" w:fill="F9FAFA"/>
              <w:spacing w:line="0" w:lineRule="atLeast"/>
              <w:rPr>
                <w:rFonts w:ascii="Calibri" w:hAnsi="Calibri" w:cs="Arial"/>
                <w:color w:val="000000"/>
              </w:rPr>
            </w:pPr>
            <w:r>
              <w:rPr>
                <w:color w:val="000000"/>
                <w:sz w:val="28"/>
              </w:rPr>
              <w:t>в</w:t>
            </w:r>
            <w:r w:rsidRPr="00444A7E">
              <w:rPr>
                <w:color w:val="000000"/>
                <w:sz w:val="28"/>
              </w:rPr>
              <w:t>оспитывать уважение к труду и подвигам</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604DAC" w:rsidRDefault="0046299D" w:rsidP="0025409F">
            <w:pPr>
              <w:shd w:val="clear" w:color="auto" w:fill="F9FAFA"/>
              <w:spacing w:line="240" w:lineRule="auto"/>
              <w:rPr>
                <w:rFonts w:ascii="Calibri" w:hAnsi="Calibri" w:cs="Arial"/>
                <w:color w:val="000000"/>
              </w:rPr>
            </w:pPr>
            <w:r w:rsidRPr="00444A7E">
              <w:rPr>
                <w:color w:val="000000"/>
                <w:sz w:val="28"/>
              </w:rPr>
              <w:lastRenderedPageBreak/>
              <w:t>Рассматривание портретов знамениты</w:t>
            </w:r>
            <w:r>
              <w:rPr>
                <w:color w:val="000000"/>
                <w:sz w:val="28"/>
                <w:lang w:val="en-US"/>
              </w:rPr>
              <w:t>x</w:t>
            </w:r>
            <w:r>
              <w:rPr>
                <w:color w:val="000000"/>
                <w:sz w:val="28"/>
              </w:rPr>
              <w:t xml:space="preserve"> людей нашего города</w:t>
            </w:r>
          </w:p>
          <w:p w:rsidR="0046299D" w:rsidRDefault="0046299D" w:rsidP="0025409F">
            <w:pPr>
              <w:shd w:val="clear" w:color="auto" w:fill="F9FAFA"/>
              <w:spacing w:line="0" w:lineRule="atLeast"/>
              <w:rPr>
                <w:color w:val="000000"/>
                <w:sz w:val="28"/>
              </w:rPr>
            </w:pPr>
            <w:r w:rsidRPr="00444A7E">
              <w:rPr>
                <w:color w:val="000000"/>
                <w:sz w:val="28"/>
              </w:rPr>
              <w:lastRenderedPageBreak/>
              <w:t>Рассказ воспитателя.</w:t>
            </w:r>
          </w:p>
          <w:p w:rsidR="0046299D" w:rsidRDefault="0046299D" w:rsidP="0025409F">
            <w:pPr>
              <w:shd w:val="clear" w:color="auto" w:fill="F9FAFA"/>
              <w:spacing w:line="0" w:lineRule="atLeast"/>
              <w:rPr>
                <w:color w:val="000000"/>
                <w:sz w:val="28"/>
              </w:rPr>
            </w:pPr>
            <w:r>
              <w:rPr>
                <w:color w:val="000000"/>
                <w:sz w:val="28"/>
              </w:rPr>
              <w:t xml:space="preserve"> </w:t>
            </w:r>
          </w:p>
          <w:p w:rsidR="0046299D" w:rsidRPr="00444A7E" w:rsidRDefault="0046299D" w:rsidP="0025409F">
            <w:pPr>
              <w:shd w:val="clear" w:color="auto" w:fill="F9FAFA"/>
              <w:spacing w:line="0" w:lineRule="atLeast"/>
              <w:rPr>
                <w:rFonts w:ascii="Calibri" w:hAnsi="Calibri" w:cs="Arial"/>
                <w:color w:val="000000"/>
              </w:rPr>
            </w:pPr>
            <w:r>
              <w:rPr>
                <w:color w:val="000000"/>
                <w:sz w:val="28"/>
              </w:rPr>
              <w:t>Интернет ресурсы</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0" w:lineRule="atLeast"/>
              <w:rPr>
                <w:rFonts w:ascii="Calibri" w:hAnsi="Calibri" w:cs="Arial"/>
                <w:color w:val="000000"/>
              </w:rPr>
            </w:pP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0" w:lineRule="atLeast"/>
              <w:rPr>
                <w:rFonts w:ascii="Calibri" w:hAnsi="Calibri" w:cs="Arial"/>
                <w:color w:val="000000"/>
              </w:rPr>
            </w:pP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2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 xml:space="preserve">Мой город – </w:t>
            </w:r>
            <w:r>
              <w:rPr>
                <w:color w:val="000000"/>
                <w:sz w:val="28"/>
              </w:rPr>
              <w:t>Чаплыгин</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Закрепление знаний о родном городе, его окружении</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Формировать патриотические чувства.</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Рассматривание альбомов, фотографий с видами родного города.</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Составление рассказов о городе.</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Рисование «Мой город».</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 xml:space="preserve">Апрель </w:t>
            </w:r>
          </w:p>
          <w:p w:rsidR="0046299D" w:rsidRPr="00444A7E" w:rsidRDefault="0046299D" w:rsidP="0025409F">
            <w:pPr>
              <w:spacing w:line="0" w:lineRule="atLeast"/>
              <w:rPr>
                <w:rFonts w:ascii="Calibri" w:hAnsi="Calibri" w:cs="Arial"/>
                <w:color w:val="000000"/>
              </w:rPr>
            </w:pPr>
            <w:r>
              <w:rPr>
                <w:color w:val="000000"/>
                <w:sz w:val="28"/>
              </w:rPr>
              <w:t>1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 xml:space="preserve">народные </w:t>
            </w:r>
            <w:r>
              <w:rPr>
                <w:color w:val="000000"/>
                <w:sz w:val="28"/>
              </w:rPr>
              <w:t>праздники</w:t>
            </w:r>
            <w:r w:rsidRPr="00444A7E">
              <w:rPr>
                <w:color w:val="000000"/>
                <w:sz w:val="28"/>
              </w:rPr>
              <w:t xml:space="preserve"> традиции и культура края</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 xml:space="preserve">Дать представление </w:t>
            </w:r>
            <w:r w:rsidRPr="00444A7E">
              <w:rPr>
                <w:color w:val="000000"/>
                <w:sz w:val="28"/>
              </w:rPr>
              <w:t>о народных традициях и культуре России. Воспитывать чувства любви и гордости за свою страну</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Рассказ воспитателя о народных традициях и праздниках на Руси. Рассматривание иллюстраций. Продуктивная деятельность «Поздравительная открытка».</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2</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Масленица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hd w:val="clear" w:color="auto" w:fill="F9FAFA"/>
              <w:spacing w:line="0" w:lineRule="atLeast"/>
              <w:rPr>
                <w:rFonts w:ascii="Calibri" w:hAnsi="Calibri" w:cs="Arial"/>
                <w:color w:val="000000"/>
              </w:rPr>
            </w:pPr>
          </w:p>
          <w:p w:rsidR="0046299D" w:rsidRDefault="0046299D" w:rsidP="0025409F">
            <w:pPr>
              <w:shd w:val="clear" w:color="auto" w:fill="F9FAFA"/>
              <w:spacing w:line="0" w:lineRule="atLeast"/>
              <w:rPr>
                <w:rFonts w:ascii="Calibri" w:hAnsi="Calibri" w:cs="Arial"/>
                <w:color w:val="000000"/>
              </w:rPr>
            </w:pPr>
            <w:r w:rsidRPr="00444A7E">
              <w:rPr>
                <w:color w:val="000000"/>
                <w:sz w:val="28"/>
              </w:rPr>
              <w:t xml:space="preserve">Знакомить с традициями русского народа, его фольклором, традициями. Воспитывать любовь к природе, уважение к </w:t>
            </w:r>
            <w:r w:rsidRPr="00444A7E">
              <w:rPr>
                <w:color w:val="000000"/>
                <w:sz w:val="28"/>
              </w:rPr>
              <w:lastRenderedPageBreak/>
              <w:t>традициям</w:t>
            </w:r>
          </w:p>
          <w:p w:rsidR="0046299D" w:rsidRPr="00444A7E" w:rsidRDefault="0046299D" w:rsidP="0025409F">
            <w:pPr>
              <w:shd w:val="clear" w:color="auto" w:fill="F9FAFA"/>
              <w:spacing w:line="0" w:lineRule="atLeast"/>
              <w:rPr>
                <w:rFonts w:ascii="Calibri" w:hAnsi="Calibri" w:cs="Arial"/>
                <w:color w:val="000000"/>
              </w:rPr>
            </w:pP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hd w:val="clear" w:color="auto" w:fill="F9FAFA"/>
              <w:spacing w:line="0" w:lineRule="atLeast"/>
              <w:rPr>
                <w:rFonts w:ascii="Calibri" w:hAnsi="Calibri" w:cs="Arial"/>
                <w:color w:val="000000"/>
              </w:rPr>
            </w:pP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Праздник «Масленица». Разучивание закличек, обрядовых песен.</w:t>
            </w:r>
          </w:p>
          <w:p w:rsidR="0046299D" w:rsidRDefault="0046299D" w:rsidP="0025409F">
            <w:pPr>
              <w:shd w:val="clear" w:color="auto" w:fill="F9FAFA"/>
              <w:spacing w:line="0" w:lineRule="atLeast"/>
              <w:rPr>
                <w:rFonts w:ascii="Calibri" w:hAnsi="Calibri" w:cs="Arial"/>
                <w:color w:val="000000"/>
              </w:rPr>
            </w:pPr>
            <w:r w:rsidRPr="00444A7E">
              <w:rPr>
                <w:color w:val="000000"/>
                <w:sz w:val="28"/>
              </w:rPr>
              <w:t>Рассматривание иллюстраций «Народные гулянья».</w:t>
            </w:r>
          </w:p>
          <w:p w:rsidR="0046299D" w:rsidRDefault="0046299D" w:rsidP="0025409F">
            <w:pPr>
              <w:shd w:val="clear" w:color="auto" w:fill="F9FAFA"/>
              <w:spacing w:line="0" w:lineRule="atLeast"/>
              <w:rPr>
                <w:rFonts w:ascii="Calibri" w:hAnsi="Calibri" w:cs="Arial"/>
                <w:color w:val="000000"/>
              </w:rPr>
            </w:pPr>
          </w:p>
          <w:p w:rsidR="0046299D" w:rsidRPr="00444A7E" w:rsidRDefault="0046299D" w:rsidP="0025409F">
            <w:pPr>
              <w:shd w:val="clear" w:color="auto" w:fill="F9FAFA"/>
              <w:spacing w:line="0" w:lineRule="atLeast"/>
              <w:rPr>
                <w:rFonts w:ascii="Calibri" w:hAnsi="Calibri" w:cs="Arial"/>
                <w:color w:val="000000"/>
              </w:rPr>
            </w:pP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Default="0046299D" w:rsidP="0025409F">
            <w:pPr>
              <w:spacing w:line="0" w:lineRule="atLeast"/>
              <w:rPr>
                <w:color w:val="000000"/>
                <w:sz w:val="28"/>
              </w:rPr>
            </w:pPr>
            <w:r>
              <w:rPr>
                <w:color w:val="000000"/>
                <w:sz w:val="28"/>
              </w:rPr>
              <w:t>Май</w:t>
            </w:r>
          </w:p>
          <w:p w:rsidR="0046299D" w:rsidRPr="00444A7E" w:rsidRDefault="0046299D" w:rsidP="0025409F">
            <w:pPr>
              <w:spacing w:line="0" w:lineRule="atLeast"/>
              <w:rPr>
                <w:rFonts w:ascii="Calibri" w:hAnsi="Calibri" w:cs="Arial"/>
                <w:color w:val="000000"/>
              </w:rPr>
            </w:pPr>
            <w:r>
              <w:rPr>
                <w:color w:val="000000"/>
                <w:sz w:val="28"/>
              </w:rPr>
              <w:t>1</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Как наши предки защищали Родину</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Знакомство с боевыми традициями нашего народа, воспитывать уважение к защитникам Родины.</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Знакомить с былинными героя</w:t>
            </w:r>
            <w:r>
              <w:rPr>
                <w:color w:val="000000"/>
                <w:sz w:val="28"/>
              </w:rPr>
              <w:t>ми</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Чтени</w:t>
            </w:r>
            <w:r>
              <w:rPr>
                <w:color w:val="000000"/>
                <w:sz w:val="28"/>
              </w:rPr>
              <w:t xml:space="preserve">е художественных произведений о </w:t>
            </w:r>
            <w:r w:rsidRPr="00444A7E">
              <w:rPr>
                <w:color w:val="000000"/>
                <w:sz w:val="28"/>
              </w:rPr>
              <w:t>защитниках Родины.</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Рисование на тему «Наши Защитники».</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Pr>
                <w:color w:val="000000"/>
                <w:sz w:val="28"/>
              </w:rPr>
              <w:t>2</w:t>
            </w:r>
            <w:r w:rsidRPr="00444A7E">
              <w:rPr>
                <w:color w:val="000000"/>
                <w:sz w:val="28"/>
              </w:rPr>
              <w:t xml:space="preserve"> неделя</w:t>
            </w: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Что сажают в нашем крае</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r w:rsidRPr="00444A7E">
              <w:rPr>
                <w:color w:val="000000"/>
                <w:sz w:val="28"/>
              </w:rPr>
              <w:t>Расширять знания детей о посадке растений на огородах и в полях. Познакомить с уникальностью почвы Ульяновской области. Воспитывать любовь к труду</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Работа в огороде.</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Рассказ воспитателя.</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Рассматривание сюжетных картин о посадке культур</w:t>
            </w:r>
          </w:p>
        </w:tc>
      </w:tr>
      <w:tr w:rsidR="0046299D" w:rsidRPr="00444A7E" w:rsidTr="0025409F">
        <w:trPr>
          <w:trHeight w:val="141"/>
        </w:trPr>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pacing w:line="0" w:lineRule="atLeast"/>
              <w:rPr>
                <w:rFonts w:ascii="Calibri" w:hAnsi="Calibri" w:cs="Arial"/>
                <w:color w:val="000000"/>
              </w:rPr>
            </w:pPr>
          </w:p>
        </w:tc>
        <w:tc>
          <w:tcPr>
            <w:tcW w:w="2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Малая Родина</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(итоговая</w:t>
            </w:r>
            <w:r>
              <w:rPr>
                <w:color w:val="000000"/>
                <w:sz w:val="28"/>
              </w:rPr>
              <w:t xml:space="preserve"> викторина</w:t>
            </w:r>
            <w:r w:rsidRPr="00444A7E">
              <w:rPr>
                <w:color w:val="000000"/>
                <w:sz w:val="28"/>
              </w:rPr>
              <w:t>)</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 xml:space="preserve">Формировать у дошкольников чувство патриотизма путем осмысления таких понятий, как родители, родная </w:t>
            </w:r>
            <w:r w:rsidRPr="00444A7E">
              <w:rPr>
                <w:color w:val="000000"/>
                <w:sz w:val="28"/>
              </w:rPr>
              <w:lastRenderedPageBreak/>
              <w:t>природа, родной город, Родина.</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Воспитывать любовь к «малой» Родине и Отечеству.</w:t>
            </w:r>
          </w:p>
        </w:tc>
        <w:tc>
          <w:tcPr>
            <w:tcW w:w="94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lastRenderedPageBreak/>
              <w:t>Праздник «Наша Родина».</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Выставка детских работ.</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Фотовыставка «Наш город».</w:t>
            </w:r>
          </w:p>
          <w:p w:rsidR="0046299D" w:rsidRPr="00444A7E" w:rsidRDefault="0046299D" w:rsidP="0025409F">
            <w:pPr>
              <w:shd w:val="clear" w:color="auto" w:fill="F9FAFA"/>
              <w:spacing w:line="240" w:lineRule="auto"/>
              <w:rPr>
                <w:rFonts w:ascii="Calibri" w:hAnsi="Calibri" w:cs="Arial"/>
                <w:color w:val="000000"/>
              </w:rPr>
            </w:pPr>
            <w:r w:rsidRPr="00444A7E">
              <w:rPr>
                <w:color w:val="000000"/>
                <w:sz w:val="28"/>
              </w:rPr>
              <w:t>Дидактические игры: «Узнай наш герб», «Узнай наш флаг».</w:t>
            </w:r>
          </w:p>
          <w:p w:rsidR="0046299D" w:rsidRPr="00444A7E" w:rsidRDefault="0046299D" w:rsidP="0025409F">
            <w:pPr>
              <w:shd w:val="clear" w:color="auto" w:fill="F9FAFA"/>
              <w:spacing w:line="0" w:lineRule="atLeast"/>
              <w:rPr>
                <w:rFonts w:ascii="Calibri" w:hAnsi="Calibri" w:cs="Arial"/>
                <w:color w:val="000000"/>
              </w:rPr>
            </w:pPr>
            <w:r w:rsidRPr="00444A7E">
              <w:rPr>
                <w:color w:val="000000"/>
                <w:sz w:val="28"/>
              </w:rPr>
              <w:t>Чтение стихотворений, литературных произведений о Родине.</w:t>
            </w:r>
          </w:p>
        </w:tc>
      </w:tr>
    </w:tbl>
    <w:p w:rsidR="0046299D" w:rsidRDefault="0046299D" w:rsidP="0046299D">
      <w:pPr>
        <w:ind w:left="1026"/>
      </w:pPr>
    </w:p>
    <w:p w:rsidR="00A80830" w:rsidRDefault="00A80830" w:rsidP="00A80830"/>
    <w:p w:rsidR="0075640D" w:rsidRPr="008F33E3" w:rsidRDefault="0075640D" w:rsidP="00A80830"/>
    <w:p w:rsidR="00A80830" w:rsidRPr="008F33E3" w:rsidRDefault="00A80830" w:rsidP="00A80830"/>
    <w:p w:rsidR="00A80830" w:rsidRPr="008F33E3" w:rsidRDefault="00A80830" w:rsidP="00A80830">
      <w:pPr>
        <w:rPr>
          <w:sz w:val="28"/>
          <w:szCs w:val="28"/>
        </w:rPr>
      </w:pPr>
    </w:p>
    <w:p w:rsidR="0075640D" w:rsidRPr="00980C9D" w:rsidRDefault="0075640D" w:rsidP="0075640D">
      <w:pPr>
        <w:rPr>
          <w:b/>
          <w:i/>
          <w:sz w:val="28"/>
          <w:szCs w:val="28"/>
        </w:rPr>
      </w:pPr>
      <w:r w:rsidRPr="00980C9D">
        <w:rPr>
          <w:b/>
          <w:i/>
          <w:sz w:val="28"/>
          <w:szCs w:val="28"/>
        </w:rPr>
        <w:t>Раздел ОО «Речевое развитие»</w:t>
      </w:r>
    </w:p>
    <w:p w:rsidR="0075640D" w:rsidRPr="00980C9D" w:rsidRDefault="0075640D" w:rsidP="0075640D">
      <w:pPr>
        <w:rPr>
          <w:b/>
          <w:i/>
          <w:sz w:val="28"/>
          <w:szCs w:val="28"/>
        </w:rPr>
      </w:pPr>
      <w:r w:rsidRPr="00980C9D">
        <w:rPr>
          <w:b/>
          <w:i/>
          <w:sz w:val="28"/>
          <w:szCs w:val="28"/>
        </w:rPr>
        <w:t xml:space="preserve">Вид деятельности: </w:t>
      </w:r>
      <w:r>
        <w:rPr>
          <w:b/>
          <w:i/>
          <w:sz w:val="28"/>
          <w:szCs w:val="28"/>
        </w:rPr>
        <w:t>коммуникативная (развитие речи)</w:t>
      </w: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709"/>
        <w:gridCol w:w="2408"/>
        <w:gridCol w:w="21"/>
        <w:gridCol w:w="263"/>
        <w:gridCol w:w="4101"/>
        <w:gridCol w:w="8"/>
        <w:gridCol w:w="4391"/>
        <w:gridCol w:w="1991"/>
      </w:tblGrid>
      <w:tr w:rsidR="0075640D" w:rsidRPr="008F33E3" w:rsidTr="0007219C">
        <w:tc>
          <w:tcPr>
            <w:tcW w:w="1559" w:type="dxa"/>
          </w:tcPr>
          <w:p w:rsidR="0075640D" w:rsidRPr="008F33E3" w:rsidRDefault="0075640D" w:rsidP="006A0951">
            <w:pPr>
              <w:spacing w:line="240" w:lineRule="auto"/>
              <w:rPr>
                <w:b/>
                <w:sz w:val="24"/>
                <w:szCs w:val="24"/>
              </w:rPr>
            </w:pPr>
            <w:r w:rsidRPr="008F33E3">
              <w:rPr>
                <w:b/>
                <w:sz w:val="24"/>
                <w:szCs w:val="24"/>
              </w:rPr>
              <w:t>Месяц</w:t>
            </w:r>
          </w:p>
        </w:tc>
        <w:tc>
          <w:tcPr>
            <w:tcW w:w="709" w:type="dxa"/>
          </w:tcPr>
          <w:p w:rsidR="0075640D" w:rsidRPr="008F33E3" w:rsidRDefault="0075640D" w:rsidP="006A0951">
            <w:pPr>
              <w:spacing w:line="240" w:lineRule="auto"/>
              <w:rPr>
                <w:b/>
                <w:sz w:val="24"/>
                <w:szCs w:val="24"/>
              </w:rPr>
            </w:pPr>
            <w:r w:rsidRPr="008F33E3">
              <w:rPr>
                <w:b/>
                <w:sz w:val="24"/>
                <w:szCs w:val="24"/>
              </w:rPr>
              <w:t>неделя</w:t>
            </w:r>
          </w:p>
        </w:tc>
        <w:tc>
          <w:tcPr>
            <w:tcW w:w="2693" w:type="dxa"/>
            <w:gridSpan w:val="3"/>
          </w:tcPr>
          <w:p w:rsidR="0075640D" w:rsidRPr="008F33E3" w:rsidRDefault="0075640D" w:rsidP="006A0951">
            <w:pPr>
              <w:spacing w:line="240" w:lineRule="auto"/>
              <w:rPr>
                <w:b/>
                <w:sz w:val="24"/>
                <w:szCs w:val="24"/>
              </w:rPr>
            </w:pPr>
            <w:r w:rsidRPr="008F33E3">
              <w:rPr>
                <w:b/>
                <w:sz w:val="24"/>
                <w:szCs w:val="24"/>
              </w:rPr>
              <w:t>Название темы</w:t>
            </w:r>
          </w:p>
        </w:tc>
        <w:tc>
          <w:tcPr>
            <w:tcW w:w="4110" w:type="dxa"/>
            <w:gridSpan w:val="2"/>
          </w:tcPr>
          <w:p w:rsidR="0075640D" w:rsidRPr="008F33E3" w:rsidRDefault="0075640D" w:rsidP="006A0951">
            <w:pPr>
              <w:spacing w:line="240" w:lineRule="auto"/>
              <w:rPr>
                <w:b/>
                <w:sz w:val="24"/>
                <w:szCs w:val="24"/>
              </w:rPr>
            </w:pPr>
            <w:r w:rsidRPr="008F33E3">
              <w:rPr>
                <w:b/>
                <w:sz w:val="24"/>
                <w:szCs w:val="24"/>
              </w:rPr>
              <w:t xml:space="preserve">Цели </w:t>
            </w:r>
          </w:p>
        </w:tc>
        <w:tc>
          <w:tcPr>
            <w:tcW w:w="4392" w:type="dxa"/>
          </w:tcPr>
          <w:p w:rsidR="0075640D" w:rsidRPr="008F33E3" w:rsidRDefault="0075640D" w:rsidP="006A0951">
            <w:pPr>
              <w:spacing w:line="240" w:lineRule="auto"/>
              <w:rPr>
                <w:b/>
                <w:sz w:val="24"/>
                <w:szCs w:val="24"/>
              </w:rPr>
            </w:pPr>
            <w:r w:rsidRPr="008F33E3">
              <w:rPr>
                <w:b/>
                <w:sz w:val="24"/>
                <w:szCs w:val="24"/>
              </w:rPr>
              <w:t>Источник метод. литературы</w:t>
            </w:r>
          </w:p>
        </w:tc>
        <w:tc>
          <w:tcPr>
            <w:tcW w:w="1987" w:type="dxa"/>
          </w:tcPr>
          <w:p w:rsidR="0075640D" w:rsidRPr="008F33E3" w:rsidRDefault="0075640D" w:rsidP="006A0951">
            <w:pPr>
              <w:spacing w:line="240" w:lineRule="auto"/>
              <w:rPr>
                <w:b/>
                <w:sz w:val="24"/>
                <w:szCs w:val="24"/>
              </w:rPr>
            </w:pPr>
            <w:r w:rsidRPr="008F33E3">
              <w:rPr>
                <w:b/>
                <w:sz w:val="24"/>
                <w:szCs w:val="24"/>
              </w:rPr>
              <w:t>Совместная образовательная деятельность</w:t>
            </w:r>
          </w:p>
        </w:tc>
      </w:tr>
      <w:tr w:rsidR="0075640D" w:rsidRPr="008F33E3" w:rsidTr="0007219C">
        <w:tc>
          <w:tcPr>
            <w:tcW w:w="1559" w:type="dxa"/>
            <w:vMerge w:val="restart"/>
          </w:tcPr>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сентябрь</w:t>
            </w:r>
          </w:p>
        </w:tc>
        <w:tc>
          <w:tcPr>
            <w:tcW w:w="709" w:type="dxa"/>
          </w:tcPr>
          <w:p w:rsidR="002754A9" w:rsidRDefault="002754A9" w:rsidP="006A0951">
            <w:pPr>
              <w:spacing w:line="240" w:lineRule="auto"/>
              <w:rPr>
                <w:sz w:val="24"/>
                <w:szCs w:val="24"/>
              </w:rPr>
            </w:pPr>
            <w:r>
              <w:rPr>
                <w:sz w:val="24"/>
                <w:szCs w:val="24"/>
              </w:rPr>
              <w:t>1</w:t>
            </w:r>
          </w:p>
          <w:p w:rsidR="002754A9" w:rsidRDefault="002754A9" w:rsidP="006A0951">
            <w:pPr>
              <w:spacing w:line="240" w:lineRule="auto"/>
              <w:rPr>
                <w:sz w:val="24"/>
                <w:szCs w:val="24"/>
              </w:rPr>
            </w:pPr>
          </w:p>
          <w:p w:rsidR="002754A9" w:rsidRDefault="002754A9" w:rsidP="006A0951">
            <w:pPr>
              <w:spacing w:line="240" w:lineRule="auto"/>
              <w:rPr>
                <w:sz w:val="24"/>
                <w:szCs w:val="24"/>
              </w:rPr>
            </w:pPr>
          </w:p>
          <w:p w:rsidR="0075640D" w:rsidRDefault="0075640D" w:rsidP="006A0951">
            <w:pPr>
              <w:spacing w:line="240" w:lineRule="auto"/>
              <w:rPr>
                <w:sz w:val="24"/>
                <w:szCs w:val="24"/>
              </w:rPr>
            </w:pPr>
            <w:r w:rsidRPr="008F33E3">
              <w:rPr>
                <w:sz w:val="24"/>
                <w:szCs w:val="24"/>
              </w:rPr>
              <w:t>2</w:t>
            </w:r>
          </w:p>
          <w:p w:rsidR="002754A9" w:rsidRPr="008F33E3" w:rsidRDefault="002754A9" w:rsidP="006A0951">
            <w:pPr>
              <w:spacing w:line="240" w:lineRule="auto"/>
              <w:rPr>
                <w:sz w:val="24"/>
                <w:szCs w:val="24"/>
              </w:rPr>
            </w:pPr>
          </w:p>
        </w:tc>
        <w:tc>
          <w:tcPr>
            <w:tcW w:w="2693" w:type="dxa"/>
            <w:gridSpan w:val="3"/>
          </w:tcPr>
          <w:p w:rsidR="002754A9" w:rsidRDefault="002754A9" w:rsidP="006A0951">
            <w:pPr>
              <w:spacing w:line="240" w:lineRule="auto"/>
              <w:ind w:right="-141"/>
              <w:rPr>
                <w:b/>
                <w:sz w:val="24"/>
                <w:szCs w:val="24"/>
              </w:rPr>
            </w:pPr>
            <w:r>
              <w:rPr>
                <w:b/>
                <w:sz w:val="24"/>
                <w:szCs w:val="24"/>
              </w:rPr>
              <w:t xml:space="preserve">Рассказывание детям русской народной сказки заяц </w:t>
            </w:r>
            <w:r w:rsidR="000069E4">
              <w:rPr>
                <w:b/>
                <w:sz w:val="24"/>
                <w:szCs w:val="24"/>
              </w:rPr>
              <w:t xml:space="preserve">- </w:t>
            </w:r>
            <w:r w:rsidRPr="008F33E3">
              <w:rPr>
                <w:sz w:val="22"/>
                <w:szCs w:val="22"/>
              </w:rPr>
              <w:t>х</w:t>
            </w:r>
            <w:r>
              <w:rPr>
                <w:b/>
                <w:sz w:val="24"/>
                <w:szCs w:val="24"/>
              </w:rPr>
              <w:t>васта</w:t>
            </w:r>
          </w:p>
          <w:p w:rsidR="002754A9" w:rsidRDefault="002754A9"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дифференциация звуков з - с</w:t>
            </w:r>
          </w:p>
          <w:p w:rsidR="0075640D" w:rsidRPr="008F33E3" w:rsidRDefault="0075640D" w:rsidP="006A0951">
            <w:pPr>
              <w:spacing w:line="240" w:lineRule="auto"/>
              <w:rPr>
                <w:b/>
                <w:sz w:val="24"/>
                <w:szCs w:val="24"/>
              </w:rPr>
            </w:pPr>
          </w:p>
        </w:tc>
        <w:tc>
          <w:tcPr>
            <w:tcW w:w="4110" w:type="dxa"/>
            <w:gridSpan w:val="2"/>
          </w:tcPr>
          <w:p w:rsidR="002754A9" w:rsidRDefault="002754A9" w:rsidP="006A0951">
            <w:pPr>
              <w:spacing w:line="240" w:lineRule="auto"/>
              <w:ind w:right="-141"/>
              <w:rPr>
                <w:sz w:val="24"/>
                <w:szCs w:val="24"/>
              </w:rPr>
            </w:pPr>
            <w:r>
              <w:rPr>
                <w:sz w:val="24"/>
                <w:szCs w:val="24"/>
              </w:rPr>
              <w:t>Учить характеризовать произведение,</w:t>
            </w:r>
          </w:p>
          <w:p w:rsidR="002754A9" w:rsidRDefault="002754A9" w:rsidP="006A0951">
            <w:pPr>
              <w:spacing w:line="240" w:lineRule="auto"/>
              <w:ind w:right="-141"/>
              <w:rPr>
                <w:sz w:val="24"/>
                <w:szCs w:val="24"/>
              </w:rPr>
            </w:pPr>
            <w:r>
              <w:rPr>
                <w:sz w:val="24"/>
                <w:szCs w:val="24"/>
              </w:rPr>
              <w:t xml:space="preserve">Совершенствовать </w:t>
            </w:r>
          </w:p>
          <w:p w:rsidR="002754A9" w:rsidRDefault="002754A9" w:rsidP="006A0951">
            <w:pPr>
              <w:spacing w:line="240" w:lineRule="auto"/>
              <w:ind w:right="-141"/>
              <w:rPr>
                <w:sz w:val="24"/>
                <w:szCs w:val="24"/>
              </w:rPr>
            </w:pPr>
            <w:r>
              <w:rPr>
                <w:sz w:val="24"/>
                <w:szCs w:val="24"/>
              </w:rPr>
              <w:t>интонационную выразительность</w:t>
            </w:r>
          </w:p>
          <w:p w:rsidR="002754A9" w:rsidRDefault="002754A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 xml:space="preserve">упражнять детей в отчетливом произношении звуков з – с  и их дифференциации; познакомить со скороговоркой. </w:t>
            </w:r>
          </w:p>
          <w:p w:rsidR="0075640D" w:rsidRPr="008F33E3" w:rsidRDefault="0075640D" w:rsidP="006A0951">
            <w:pPr>
              <w:spacing w:line="240" w:lineRule="auto"/>
              <w:rPr>
                <w:sz w:val="24"/>
                <w:szCs w:val="24"/>
              </w:rPr>
            </w:pPr>
          </w:p>
        </w:tc>
        <w:tc>
          <w:tcPr>
            <w:tcW w:w="4392" w:type="dxa"/>
          </w:tcPr>
          <w:p w:rsidR="002754A9" w:rsidRDefault="002754A9" w:rsidP="006A0951">
            <w:pPr>
              <w:spacing w:line="240" w:lineRule="auto"/>
              <w:ind w:right="-141"/>
              <w:rPr>
                <w:sz w:val="24"/>
                <w:szCs w:val="24"/>
              </w:rPr>
            </w:pPr>
          </w:p>
          <w:p w:rsidR="002754A9" w:rsidRDefault="002754A9" w:rsidP="006A0951">
            <w:pPr>
              <w:spacing w:line="240" w:lineRule="auto"/>
              <w:ind w:right="-141"/>
              <w:rPr>
                <w:sz w:val="24"/>
                <w:szCs w:val="24"/>
              </w:rPr>
            </w:pPr>
            <w:r>
              <w:rPr>
                <w:sz w:val="24"/>
                <w:szCs w:val="24"/>
              </w:rPr>
              <w:t>Гербова ВВ с35</w:t>
            </w:r>
          </w:p>
          <w:p w:rsidR="002754A9" w:rsidRDefault="002754A9" w:rsidP="006A0951">
            <w:pPr>
              <w:spacing w:line="240" w:lineRule="auto"/>
              <w:ind w:right="-141"/>
              <w:rPr>
                <w:sz w:val="24"/>
                <w:szCs w:val="24"/>
              </w:rPr>
            </w:pPr>
          </w:p>
          <w:p w:rsidR="002754A9" w:rsidRDefault="002754A9" w:rsidP="006A0951">
            <w:pPr>
              <w:spacing w:line="240" w:lineRule="auto"/>
              <w:ind w:right="-141"/>
              <w:rPr>
                <w:sz w:val="24"/>
                <w:szCs w:val="24"/>
              </w:rPr>
            </w:pPr>
          </w:p>
          <w:p w:rsidR="002754A9" w:rsidRDefault="002754A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Развитие речи  в детском саду. Старшая группа. С. 34</w:t>
            </w:r>
          </w:p>
          <w:p w:rsidR="0075640D" w:rsidRPr="008F33E3" w:rsidRDefault="0075640D" w:rsidP="006A0951">
            <w:pPr>
              <w:spacing w:line="240" w:lineRule="auto"/>
              <w:rPr>
                <w:sz w:val="24"/>
                <w:szCs w:val="24"/>
              </w:rPr>
            </w:pPr>
          </w:p>
        </w:tc>
        <w:tc>
          <w:tcPr>
            <w:tcW w:w="1987" w:type="dxa"/>
          </w:tcPr>
          <w:p w:rsidR="002754A9" w:rsidRDefault="002754A9" w:rsidP="006A0951">
            <w:pPr>
              <w:spacing w:line="240" w:lineRule="auto"/>
              <w:rPr>
                <w:sz w:val="24"/>
                <w:szCs w:val="24"/>
              </w:rPr>
            </w:pPr>
          </w:p>
          <w:p w:rsidR="002754A9" w:rsidRDefault="002754A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скороговорок.</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2754A9" w:rsidRDefault="000069E4" w:rsidP="006A0951">
            <w:pPr>
              <w:spacing w:line="240" w:lineRule="auto"/>
              <w:rPr>
                <w:sz w:val="24"/>
                <w:szCs w:val="24"/>
              </w:rPr>
            </w:pPr>
            <w:r>
              <w:rPr>
                <w:sz w:val="24"/>
                <w:szCs w:val="24"/>
              </w:rPr>
              <w:t>3</w:t>
            </w: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693" w:type="dxa"/>
            <w:gridSpan w:val="3"/>
          </w:tcPr>
          <w:p w:rsidR="002754A9" w:rsidRDefault="000069E4" w:rsidP="006A0951">
            <w:pPr>
              <w:spacing w:line="240" w:lineRule="auto"/>
              <w:ind w:right="-141"/>
              <w:rPr>
                <w:b/>
                <w:sz w:val="24"/>
                <w:szCs w:val="24"/>
              </w:rPr>
            </w:pPr>
            <w:r>
              <w:rPr>
                <w:b/>
                <w:sz w:val="24"/>
                <w:szCs w:val="24"/>
              </w:rPr>
              <w:t>Составление детьми описательны рассказов</w:t>
            </w:r>
          </w:p>
          <w:p w:rsidR="000069E4" w:rsidRDefault="000069E4" w:rsidP="006A0951">
            <w:pPr>
              <w:spacing w:line="240" w:lineRule="auto"/>
              <w:ind w:right="-141"/>
              <w:rPr>
                <w:b/>
                <w:sz w:val="24"/>
                <w:szCs w:val="24"/>
              </w:rPr>
            </w:pPr>
          </w:p>
          <w:p w:rsidR="000069E4" w:rsidRDefault="000069E4" w:rsidP="006A0951">
            <w:pPr>
              <w:spacing w:line="240" w:lineRule="auto"/>
              <w:ind w:right="-141"/>
              <w:rPr>
                <w:b/>
                <w:sz w:val="24"/>
                <w:szCs w:val="24"/>
              </w:rPr>
            </w:pPr>
          </w:p>
          <w:p w:rsidR="000069E4" w:rsidRDefault="000069E4" w:rsidP="006A0951">
            <w:pPr>
              <w:spacing w:line="240" w:lineRule="auto"/>
              <w:ind w:right="-141"/>
              <w:rPr>
                <w:b/>
                <w:sz w:val="24"/>
                <w:szCs w:val="24"/>
              </w:rPr>
            </w:pPr>
          </w:p>
          <w:p w:rsidR="000069E4" w:rsidRDefault="000069E4" w:rsidP="006A0951">
            <w:pPr>
              <w:spacing w:line="240" w:lineRule="auto"/>
              <w:ind w:right="-141"/>
              <w:rPr>
                <w:b/>
                <w:sz w:val="24"/>
                <w:szCs w:val="24"/>
              </w:rPr>
            </w:pPr>
          </w:p>
          <w:p w:rsidR="000069E4" w:rsidRDefault="000069E4" w:rsidP="006A0951">
            <w:pPr>
              <w:spacing w:line="240" w:lineRule="auto"/>
              <w:ind w:right="-141"/>
              <w:rPr>
                <w:b/>
                <w:sz w:val="24"/>
                <w:szCs w:val="24"/>
              </w:rPr>
            </w:pPr>
          </w:p>
          <w:p w:rsidR="00C24DD0" w:rsidRDefault="0075640D" w:rsidP="006A0951">
            <w:pPr>
              <w:spacing w:line="240" w:lineRule="auto"/>
              <w:ind w:right="-141"/>
              <w:rPr>
                <w:b/>
                <w:sz w:val="24"/>
                <w:szCs w:val="24"/>
              </w:rPr>
            </w:pPr>
            <w:r w:rsidRPr="008F33E3">
              <w:rPr>
                <w:b/>
                <w:sz w:val="24"/>
                <w:szCs w:val="24"/>
              </w:rPr>
              <w:t xml:space="preserve">Рассматривание сюжетной </w:t>
            </w:r>
          </w:p>
          <w:p w:rsidR="00C24DD0" w:rsidRDefault="0075640D" w:rsidP="006A0951">
            <w:pPr>
              <w:spacing w:line="240" w:lineRule="auto"/>
              <w:ind w:right="-141"/>
              <w:rPr>
                <w:b/>
                <w:sz w:val="24"/>
                <w:szCs w:val="24"/>
              </w:rPr>
            </w:pPr>
            <w:r w:rsidRPr="008F33E3">
              <w:rPr>
                <w:b/>
                <w:sz w:val="24"/>
                <w:szCs w:val="24"/>
              </w:rPr>
              <w:t xml:space="preserve">картины </w:t>
            </w:r>
          </w:p>
          <w:p w:rsidR="00C24DD0" w:rsidRDefault="0075640D" w:rsidP="006A0951">
            <w:pPr>
              <w:spacing w:line="240" w:lineRule="auto"/>
              <w:ind w:right="-141"/>
              <w:rPr>
                <w:b/>
                <w:sz w:val="24"/>
                <w:szCs w:val="24"/>
              </w:rPr>
            </w:pPr>
            <w:r w:rsidRPr="008F33E3">
              <w:rPr>
                <w:b/>
                <w:sz w:val="24"/>
                <w:szCs w:val="24"/>
              </w:rPr>
              <w:t xml:space="preserve">«Осенний день» </w:t>
            </w:r>
          </w:p>
          <w:p w:rsidR="00C24DD0" w:rsidRDefault="0075640D" w:rsidP="006A0951">
            <w:pPr>
              <w:spacing w:line="240" w:lineRule="auto"/>
              <w:ind w:right="-141"/>
              <w:rPr>
                <w:b/>
                <w:sz w:val="24"/>
                <w:szCs w:val="24"/>
              </w:rPr>
            </w:pPr>
            <w:r w:rsidRPr="008F33E3">
              <w:rPr>
                <w:b/>
                <w:sz w:val="24"/>
                <w:szCs w:val="24"/>
              </w:rPr>
              <w:lastRenderedPageBreak/>
              <w:t xml:space="preserve">и </w:t>
            </w:r>
          </w:p>
          <w:p w:rsidR="00C24DD0" w:rsidRDefault="0075640D" w:rsidP="006A0951">
            <w:pPr>
              <w:spacing w:line="240" w:lineRule="auto"/>
              <w:ind w:right="-141"/>
              <w:rPr>
                <w:b/>
                <w:sz w:val="24"/>
                <w:szCs w:val="24"/>
              </w:rPr>
            </w:pPr>
            <w:r w:rsidRPr="008F33E3">
              <w:rPr>
                <w:b/>
                <w:sz w:val="24"/>
                <w:szCs w:val="24"/>
              </w:rPr>
              <w:t xml:space="preserve">составление </w:t>
            </w:r>
          </w:p>
          <w:p w:rsidR="0075640D" w:rsidRPr="008F33E3" w:rsidRDefault="0075640D" w:rsidP="006A0951">
            <w:pPr>
              <w:spacing w:line="240" w:lineRule="auto"/>
              <w:ind w:right="-141"/>
              <w:rPr>
                <w:b/>
                <w:sz w:val="24"/>
                <w:szCs w:val="24"/>
              </w:rPr>
            </w:pPr>
            <w:r w:rsidRPr="008F33E3">
              <w:rPr>
                <w:b/>
                <w:sz w:val="24"/>
                <w:szCs w:val="24"/>
              </w:rPr>
              <w:t>рассказов по ней.</w:t>
            </w:r>
          </w:p>
          <w:p w:rsidR="0075640D" w:rsidRPr="008F33E3" w:rsidRDefault="0075640D" w:rsidP="006A0951">
            <w:pPr>
              <w:spacing w:line="240" w:lineRule="auto"/>
              <w:rPr>
                <w:b/>
                <w:sz w:val="24"/>
                <w:szCs w:val="24"/>
              </w:rPr>
            </w:pPr>
          </w:p>
        </w:tc>
        <w:tc>
          <w:tcPr>
            <w:tcW w:w="4110" w:type="dxa"/>
            <w:gridSpan w:val="2"/>
          </w:tcPr>
          <w:p w:rsidR="000069E4" w:rsidRDefault="000069E4" w:rsidP="006A0951">
            <w:pPr>
              <w:spacing w:line="240" w:lineRule="auto"/>
              <w:ind w:right="-108"/>
              <w:rPr>
                <w:sz w:val="24"/>
                <w:szCs w:val="24"/>
              </w:rPr>
            </w:pPr>
            <w:r>
              <w:rPr>
                <w:sz w:val="24"/>
                <w:szCs w:val="24"/>
              </w:rPr>
              <w:lastRenderedPageBreak/>
              <w:t>Учить детей составляя самостоятельное описание руководствоваться планом, предложенным воспитателем</w:t>
            </w:r>
          </w:p>
          <w:p w:rsidR="000069E4" w:rsidRDefault="000069E4" w:rsidP="006A0951">
            <w:pPr>
              <w:spacing w:line="240" w:lineRule="auto"/>
              <w:ind w:right="-108"/>
              <w:rPr>
                <w:sz w:val="24"/>
                <w:szCs w:val="24"/>
              </w:rPr>
            </w:pPr>
          </w:p>
          <w:p w:rsidR="000069E4" w:rsidRDefault="000069E4"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совершенствовать умение детей составлять повествовательные рассказы по картине, придерживаясь плана.</w:t>
            </w:r>
          </w:p>
          <w:p w:rsidR="0075640D" w:rsidRPr="008F33E3" w:rsidRDefault="0075640D" w:rsidP="006A0951">
            <w:pPr>
              <w:spacing w:line="240" w:lineRule="auto"/>
              <w:rPr>
                <w:sz w:val="24"/>
                <w:szCs w:val="24"/>
              </w:rPr>
            </w:pPr>
          </w:p>
        </w:tc>
        <w:tc>
          <w:tcPr>
            <w:tcW w:w="4392" w:type="dxa"/>
          </w:tcPr>
          <w:p w:rsidR="000069E4" w:rsidRDefault="000069E4" w:rsidP="006A0951">
            <w:pPr>
              <w:spacing w:line="240" w:lineRule="auto"/>
              <w:ind w:right="-141"/>
              <w:rPr>
                <w:sz w:val="24"/>
                <w:szCs w:val="24"/>
              </w:rPr>
            </w:pPr>
            <w:r>
              <w:rPr>
                <w:sz w:val="24"/>
                <w:szCs w:val="24"/>
              </w:rPr>
              <w:t>ВВ Гербова с36</w:t>
            </w:r>
          </w:p>
          <w:p w:rsidR="000069E4" w:rsidRDefault="000069E4" w:rsidP="006A0951">
            <w:pPr>
              <w:spacing w:line="240" w:lineRule="auto"/>
              <w:ind w:right="-141"/>
              <w:rPr>
                <w:sz w:val="24"/>
                <w:szCs w:val="24"/>
              </w:rPr>
            </w:pPr>
          </w:p>
          <w:p w:rsidR="000069E4" w:rsidRDefault="000069E4" w:rsidP="006A0951">
            <w:pPr>
              <w:spacing w:line="240" w:lineRule="auto"/>
              <w:ind w:right="-141"/>
              <w:rPr>
                <w:sz w:val="24"/>
                <w:szCs w:val="24"/>
              </w:rPr>
            </w:pPr>
          </w:p>
          <w:p w:rsidR="000069E4" w:rsidRDefault="000069E4" w:rsidP="006A0951">
            <w:pPr>
              <w:spacing w:line="240" w:lineRule="auto"/>
              <w:ind w:right="-141"/>
              <w:rPr>
                <w:sz w:val="24"/>
                <w:szCs w:val="24"/>
              </w:rPr>
            </w:pPr>
          </w:p>
          <w:p w:rsidR="000069E4" w:rsidRDefault="000069E4" w:rsidP="006A0951">
            <w:pPr>
              <w:spacing w:line="240" w:lineRule="auto"/>
              <w:ind w:right="-141"/>
              <w:rPr>
                <w:sz w:val="24"/>
                <w:szCs w:val="24"/>
              </w:rPr>
            </w:pPr>
          </w:p>
          <w:p w:rsidR="000069E4" w:rsidRDefault="000069E4"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38</w:t>
            </w:r>
          </w:p>
        </w:tc>
        <w:tc>
          <w:tcPr>
            <w:tcW w:w="1987" w:type="dxa"/>
          </w:tcPr>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0069E4" w:rsidRDefault="000069E4"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 xml:space="preserve">Наблюдение за погодой, осенним одеянием </w:t>
            </w:r>
            <w:r w:rsidRPr="008F33E3">
              <w:rPr>
                <w:sz w:val="24"/>
                <w:szCs w:val="24"/>
              </w:rPr>
              <w:lastRenderedPageBreak/>
              <w:t>деревьев.</w:t>
            </w:r>
          </w:p>
          <w:p w:rsidR="0075640D" w:rsidRPr="008F33E3" w:rsidRDefault="0075640D" w:rsidP="006A0951">
            <w:pPr>
              <w:spacing w:line="240" w:lineRule="auto"/>
              <w:rPr>
                <w:sz w:val="24"/>
                <w:szCs w:val="24"/>
              </w:rPr>
            </w:pPr>
            <w:r w:rsidRPr="008F33E3">
              <w:rPr>
                <w:sz w:val="24"/>
                <w:szCs w:val="24"/>
              </w:rPr>
              <w:t>Рассматривание иллюстраций с изображением осенних пейзажей.</w:t>
            </w:r>
          </w:p>
        </w:tc>
      </w:tr>
      <w:tr w:rsidR="0075640D" w:rsidRPr="008F33E3" w:rsidTr="0007219C">
        <w:trPr>
          <w:gridAfter w:val="8"/>
          <w:wAfter w:w="13891" w:type="dxa"/>
          <w:trHeight w:val="328"/>
        </w:trPr>
        <w:tc>
          <w:tcPr>
            <w:tcW w:w="1559" w:type="dxa"/>
            <w:vMerge/>
          </w:tcPr>
          <w:p w:rsidR="0075640D" w:rsidRPr="008F33E3" w:rsidRDefault="0075640D" w:rsidP="006A0951">
            <w:pPr>
              <w:spacing w:line="240" w:lineRule="auto"/>
              <w:rPr>
                <w:sz w:val="24"/>
                <w:szCs w:val="24"/>
              </w:rPr>
            </w:pPr>
          </w:p>
        </w:tc>
      </w:tr>
      <w:tr w:rsidR="0075640D" w:rsidRPr="008F33E3" w:rsidTr="0007219C">
        <w:tc>
          <w:tcPr>
            <w:tcW w:w="1559" w:type="dxa"/>
            <w:vMerge w:val="restart"/>
          </w:tcPr>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октябрь</w:t>
            </w:r>
          </w:p>
        </w:tc>
        <w:tc>
          <w:tcPr>
            <w:tcW w:w="709" w:type="dxa"/>
          </w:tcPr>
          <w:p w:rsidR="00C24DD0" w:rsidRDefault="00C24DD0" w:rsidP="006A0951">
            <w:pPr>
              <w:spacing w:line="240" w:lineRule="auto"/>
              <w:rPr>
                <w:sz w:val="24"/>
                <w:szCs w:val="24"/>
              </w:rPr>
            </w:pPr>
            <w:r>
              <w:rPr>
                <w:sz w:val="24"/>
                <w:szCs w:val="24"/>
              </w:rPr>
              <w:t>1</w:t>
            </w: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C24DD0" w:rsidRDefault="00C24DD0" w:rsidP="006A0951">
            <w:pPr>
              <w:spacing w:line="240" w:lineRule="auto"/>
              <w:ind w:right="-141"/>
              <w:rPr>
                <w:b/>
                <w:sz w:val="24"/>
                <w:szCs w:val="24"/>
              </w:rPr>
            </w:pPr>
          </w:p>
          <w:p w:rsidR="00C24DD0" w:rsidRDefault="00C24DD0" w:rsidP="006A0951">
            <w:pPr>
              <w:spacing w:line="240" w:lineRule="auto"/>
              <w:ind w:right="-141"/>
              <w:rPr>
                <w:b/>
                <w:sz w:val="24"/>
                <w:szCs w:val="24"/>
              </w:rPr>
            </w:pPr>
            <w:r>
              <w:rPr>
                <w:b/>
                <w:sz w:val="24"/>
                <w:szCs w:val="24"/>
              </w:rPr>
              <w:t xml:space="preserve">Рассказывание </w:t>
            </w:r>
          </w:p>
          <w:p w:rsidR="00C24DD0" w:rsidRDefault="00C24DD0" w:rsidP="006A0951">
            <w:pPr>
              <w:spacing w:line="240" w:lineRule="auto"/>
              <w:ind w:right="-141"/>
              <w:rPr>
                <w:b/>
                <w:sz w:val="24"/>
                <w:szCs w:val="24"/>
              </w:rPr>
            </w:pPr>
            <w:r>
              <w:rPr>
                <w:b/>
                <w:sz w:val="24"/>
                <w:szCs w:val="24"/>
              </w:rPr>
              <w:t>по картине «Е</w:t>
            </w:r>
            <w:r w:rsidRPr="008F33E3">
              <w:rPr>
                <w:sz w:val="24"/>
                <w:szCs w:val="24"/>
              </w:rPr>
              <w:t>ж</w:t>
            </w:r>
            <w:r>
              <w:rPr>
                <w:b/>
                <w:sz w:val="24"/>
                <w:szCs w:val="24"/>
              </w:rPr>
              <w:t>и»</w:t>
            </w:r>
          </w:p>
          <w:p w:rsidR="00C24DD0" w:rsidRDefault="00C24DD0" w:rsidP="006A0951">
            <w:pPr>
              <w:spacing w:line="240" w:lineRule="auto"/>
              <w:ind w:right="-141"/>
              <w:rPr>
                <w:b/>
                <w:sz w:val="24"/>
                <w:szCs w:val="24"/>
              </w:rPr>
            </w:pPr>
          </w:p>
          <w:p w:rsidR="00C24DD0" w:rsidRDefault="00C24DD0"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дифференциация звуков с –ц</w:t>
            </w:r>
          </w:p>
          <w:p w:rsidR="0075640D" w:rsidRPr="008F33E3" w:rsidRDefault="0075640D" w:rsidP="006A0951">
            <w:pPr>
              <w:spacing w:line="240" w:lineRule="auto"/>
              <w:rPr>
                <w:b/>
                <w:sz w:val="24"/>
                <w:szCs w:val="24"/>
              </w:rPr>
            </w:pPr>
          </w:p>
        </w:tc>
        <w:tc>
          <w:tcPr>
            <w:tcW w:w="4394" w:type="dxa"/>
            <w:gridSpan w:val="4"/>
          </w:tcPr>
          <w:p w:rsidR="00C24DD0" w:rsidRDefault="00C24DD0" w:rsidP="006A0951">
            <w:pPr>
              <w:spacing w:line="240" w:lineRule="auto"/>
              <w:rPr>
                <w:sz w:val="24"/>
                <w:szCs w:val="24"/>
              </w:rPr>
            </w:pPr>
          </w:p>
          <w:p w:rsidR="00C24DD0" w:rsidRDefault="00C24DD0" w:rsidP="006A0951">
            <w:pPr>
              <w:spacing w:line="240" w:lineRule="auto"/>
              <w:rPr>
                <w:sz w:val="24"/>
                <w:szCs w:val="24"/>
              </w:rPr>
            </w:pPr>
            <w:r>
              <w:rPr>
                <w:sz w:val="24"/>
                <w:szCs w:val="24"/>
              </w:rPr>
              <w:t>Учить логично ,подробно , последовательно строить описание</w:t>
            </w: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tc>
        <w:tc>
          <w:tcPr>
            <w:tcW w:w="4392" w:type="dxa"/>
          </w:tcPr>
          <w:p w:rsidR="00C24DD0" w:rsidRPr="008F33E3" w:rsidRDefault="00C24DD0" w:rsidP="00C24DD0">
            <w:pPr>
              <w:spacing w:line="240" w:lineRule="auto"/>
              <w:ind w:right="-141"/>
              <w:rPr>
                <w:sz w:val="24"/>
                <w:szCs w:val="24"/>
              </w:rPr>
            </w:pPr>
            <w:r w:rsidRPr="008F33E3">
              <w:rPr>
                <w:sz w:val="24"/>
                <w:szCs w:val="24"/>
              </w:rPr>
              <w:t>В.В. Гербова. Развитие речи в дет</w:t>
            </w:r>
            <w:r>
              <w:rPr>
                <w:sz w:val="24"/>
                <w:szCs w:val="24"/>
              </w:rPr>
              <w:t>ском саду. Старшая группа, с. 52</w:t>
            </w: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Развитие речи в детском саду. Старшая группа, с. 44</w:t>
            </w:r>
          </w:p>
          <w:p w:rsidR="0075640D" w:rsidRPr="008F33E3" w:rsidRDefault="0075640D" w:rsidP="006A0951">
            <w:pPr>
              <w:spacing w:line="240" w:lineRule="auto"/>
              <w:ind w:right="-141"/>
              <w:rPr>
                <w:b/>
                <w:sz w:val="24"/>
                <w:szCs w:val="24"/>
              </w:rPr>
            </w:pPr>
          </w:p>
          <w:p w:rsidR="0075640D" w:rsidRPr="008F33E3" w:rsidRDefault="0075640D" w:rsidP="006A0951">
            <w:pPr>
              <w:spacing w:line="240" w:lineRule="auto"/>
              <w:rPr>
                <w:sz w:val="24"/>
                <w:szCs w:val="24"/>
              </w:rPr>
            </w:pPr>
          </w:p>
        </w:tc>
        <w:tc>
          <w:tcPr>
            <w:tcW w:w="1987" w:type="dxa"/>
          </w:tcPr>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стихотворения Я. Щеголева «Ранним утром».</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C24DD0" w:rsidRDefault="00C24DD0" w:rsidP="006A0951">
            <w:pPr>
              <w:spacing w:line="240" w:lineRule="auto"/>
              <w:rPr>
                <w:sz w:val="24"/>
                <w:szCs w:val="24"/>
              </w:rPr>
            </w:pPr>
            <w:r>
              <w:rPr>
                <w:sz w:val="24"/>
                <w:szCs w:val="24"/>
              </w:rPr>
              <w:t>3</w:t>
            </w: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C24DD0" w:rsidRDefault="00C24DD0" w:rsidP="006A0951">
            <w:pPr>
              <w:spacing w:line="240" w:lineRule="auto"/>
              <w:ind w:right="-141"/>
              <w:rPr>
                <w:b/>
                <w:sz w:val="24"/>
                <w:szCs w:val="24"/>
              </w:rPr>
            </w:pPr>
          </w:p>
          <w:p w:rsidR="00C24DD0" w:rsidRDefault="00C24DD0" w:rsidP="006A0951">
            <w:pPr>
              <w:spacing w:line="240" w:lineRule="auto"/>
              <w:ind w:right="-141"/>
              <w:rPr>
                <w:b/>
                <w:sz w:val="24"/>
                <w:szCs w:val="24"/>
              </w:rPr>
            </w:pPr>
            <w:r>
              <w:rPr>
                <w:b/>
                <w:sz w:val="24"/>
                <w:szCs w:val="24"/>
              </w:rPr>
              <w:t xml:space="preserve">Рассказывание детям сказки </w:t>
            </w:r>
          </w:p>
          <w:p w:rsidR="00C24DD0" w:rsidRDefault="00C24DD0" w:rsidP="006A0951">
            <w:pPr>
              <w:spacing w:line="240" w:lineRule="auto"/>
              <w:ind w:right="-141"/>
              <w:rPr>
                <w:b/>
                <w:sz w:val="24"/>
                <w:szCs w:val="24"/>
              </w:rPr>
            </w:pPr>
            <w:r>
              <w:rPr>
                <w:b/>
                <w:sz w:val="24"/>
                <w:szCs w:val="24"/>
              </w:rPr>
              <w:t>«У стра</w:t>
            </w:r>
            <w:r w:rsidRPr="008F33E3">
              <w:rPr>
                <w:sz w:val="24"/>
                <w:szCs w:val="24"/>
              </w:rPr>
              <w:t>х</w:t>
            </w:r>
            <w:r>
              <w:rPr>
                <w:b/>
                <w:sz w:val="24"/>
                <w:szCs w:val="24"/>
              </w:rPr>
              <w:t xml:space="preserve">а </w:t>
            </w:r>
          </w:p>
          <w:p w:rsidR="00C24DD0" w:rsidRDefault="00C24DD0" w:rsidP="006A0951">
            <w:pPr>
              <w:spacing w:line="240" w:lineRule="auto"/>
              <w:ind w:right="-141"/>
              <w:rPr>
                <w:b/>
                <w:sz w:val="24"/>
                <w:szCs w:val="24"/>
              </w:rPr>
            </w:pPr>
            <w:r>
              <w:rPr>
                <w:b/>
                <w:sz w:val="24"/>
                <w:szCs w:val="24"/>
              </w:rPr>
              <w:t>глаза велики»</w:t>
            </w:r>
          </w:p>
          <w:p w:rsidR="00C24DD0" w:rsidRDefault="00C24DD0" w:rsidP="006A0951">
            <w:pPr>
              <w:spacing w:line="240" w:lineRule="auto"/>
              <w:ind w:right="-141"/>
              <w:rPr>
                <w:b/>
                <w:sz w:val="24"/>
                <w:szCs w:val="24"/>
              </w:rPr>
            </w:pPr>
          </w:p>
          <w:p w:rsidR="00C24DD0" w:rsidRDefault="00C24DD0"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«Что вырастили люди?»</w:t>
            </w:r>
          </w:p>
        </w:tc>
        <w:tc>
          <w:tcPr>
            <w:tcW w:w="4394" w:type="dxa"/>
            <w:gridSpan w:val="4"/>
          </w:tcPr>
          <w:p w:rsidR="00C24DD0" w:rsidRDefault="00C24DD0" w:rsidP="006A0951">
            <w:pPr>
              <w:spacing w:line="240" w:lineRule="auto"/>
              <w:ind w:right="-108"/>
              <w:rPr>
                <w:sz w:val="24"/>
                <w:szCs w:val="24"/>
              </w:rPr>
            </w:pPr>
            <w:r>
              <w:rPr>
                <w:sz w:val="24"/>
                <w:szCs w:val="24"/>
              </w:rPr>
              <w:t>Вспомнить с детьми известные русские народные сказки, помочь понять содержание сказки</w:t>
            </w:r>
          </w:p>
          <w:p w:rsidR="00C24DD0" w:rsidRDefault="00C24DD0" w:rsidP="006A0951">
            <w:pPr>
              <w:spacing w:line="240" w:lineRule="auto"/>
              <w:ind w:right="-108"/>
              <w:rPr>
                <w:sz w:val="24"/>
                <w:szCs w:val="24"/>
              </w:rPr>
            </w:pPr>
          </w:p>
          <w:p w:rsidR="00C24DD0" w:rsidRDefault="00C24DD0" w:rsidP="006A0951">
            <w:pPr>
              <w:spacing w:line="240" w:lineRule="auto"/>
              <w:ind w:right="-108"/>
              <w:rPr>
                <w:sz w:val="24"/>
                <w:szCs w:val="24"/>
              </w:rPr>
            </w:pPr>
          </w:p>
          <w:p w:rsidR="00C24DD0" w:rsidRDefault="00C24DD0" w:rsidP="006A0951">
            <w:pPr>
              <w:spacing w:line="240" w:lineRule="auto"/>
              <w:ind w:right="-108"/>
              <w:rPr>
                <w:sz w:val="24"/>
                <w:szCs w:val="24"/>
              </w:rPr>
            </w:pPr>
          </w:p>
          <w:p w:rsidR="00C24DD0" w:rsidRDefault="00C24DD0"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 xml:space="preserve">Обратить внимание детей на то, что дал труд людей. Воспитывать чувство благодарности к труду человека. Учить запоминать загадки. Активизировать словарь детей (садовод, овощеводы). Развивать речи ребенка. </w:t>
            </w:r>
          </w:p>
        </w:tc>
        <w:tc>
          <w:tcPr>
            <w:tcW w:w="4392" w:type="dxa"/>
          </w:tcPr>
          <w:p w:rsidR="00C24DD0" w:rsidRPr="008F33E3" w:rsidRDefault="00C24DD0" w:rsidP="00C24DD0">
            <w:pPr>
              <w:spacing w:line="240" w:lineRule="auto"/>
              <w:ind w:right="-141"/>
              <w:rPr>
                <w:b/>
                <w:sz w:val="24"/>
                <w:szCs w:val="24"/>
              </w:rPr>
            </w:pPr>
            <w:r w:rsidRPr="008F33E3">
              <w:rPr>
                <w:sz w:val="24"/>
                <w:szCs w:val="24"/>
              </w:rPr>
              <w:t xml:space="preserve">В.В. Гербова. Развитие речи в детском саду. Старшая группа, с. </w:t>
            </w:r>
            <w:r>
              <w:rPr>
                <w:sz w:val="24"/>
                <w:szCs w:val="24"/>
              </w:rPr>
              <w:t>51</w:t>
            </w: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C24DD0" w:rsidRDefault="00C24DD0"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Г. А. Жукова. Развитие речи. Старшая группа. Разработки занятий. 1 часть. Стр. 28.</w:t>
            </w:r>
          </w:p>
        </w:tc>
        <w:tc>
          <w:tcPr>
            <w:tcW w:w="1987" w:type="dxa"/>
          </w:tcPr>
          <w:p w:rsidR="00C24DD0" w:rsidRDefault="00C24DD0" w:rsidP="006A0951">
            <w:pPr>
              <w:spacing w:line="240" w:lineRule="auto"/>
              <w:rPr>
                <w:sz w:val="24"/>
                <w:szCs w:val="24"/>
              </w:rPr>
            </w:pPr>
          </w:p>
          <w:p w:rsidR="00C24DD0" w:rsidRDefault="00C24DD0" w:rsidP="006A0951">
            <w:pPr>
              <w:spacing w:line="240" w:lineRule="auto"/>
              <w:rPr>
                <w:sz w:val="24"/>
                <w:szCs w:val="24"/>
              </w:rPr>
            </w:pPr>
            <w:r>
              <w:rPr>
                <w:sz w:val="24"/>
                <w:szCs w:val="24"/>
              </w:rPr>
              <w:t>Дидактическая игра  «Что лишнее»</w:t>
            </w: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C24DD0" w:rsidRDefault="00C24DD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Рассматривание картинок с изображением фруктов и овощей.</w:t>
            </w:r>
          </w:p>
        </w:tc>
      </w:tr>
      <w:tr w:rsidR="0075640D" w:rsidRPr="008F33E3" w:rsidTr="0007219C">
        <w:tc>
          <w:tcPr>
            <w:tcW w:w="1559" w:type="dxa"/>
            <w:vMerge w:val="restart"/>
          </w:tcPr>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ноябрь</w:t>
            </w:r>
          </w:p>
        </w:tc>
        <w:tc>
          <w:tcPr>
            <w:tcW w:w="709" w:type="dxa"/>
          </w:tcPr>
          <w:p w:rsidR="006A0951" w:rsidRDefault="006A0951" w:rsidP="006A0951">
            <w:pPr>
              <w:spacing w:line="240" w:lineRule="auto"/>
              <w:rPr>
                <w:sz w:val="24"/>
                <w:szCs w:val="24"/>
              </w:rPr>
            </w:pPr>
            <w:r>
              <w:rPr>
                <w:sz w:val="24"/>
                <w:szCs w:val="24"/>
              </w:rPr>
              <w:lastRenderedPageBreak/>
              <w:t>1</w:t>
            </w: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6A0951" w:rsidRDefault="006A0951" w:rsidP="006A0951">
            <w:pPr>
              <w:spacing w:line="240" w:lineRule="auto"/>
              <w:ind w:right="-141"/>
              <w:rPr>
                <w:b/>
                <w:sz w:val="24"/>
                <w:szCs w:val="24"/>
              </w:rPr>
            </w:pPr>
            <w:r>
              <w:rPr>
                <w:b/>
                <w:sz w:val="24"/>
                <w:szCs w:val="24"/>
              </w:rPr>
              <w:lastRenderedPageBreak/>
              <w:t>Заучивание стихотворения «Дуб» И Токмакаевой</w:t>
            </w:r>
          </w:p>
          <w:p w:rsidR="006A0951" w:rsidRDefault="006A0951" w:rsidP="006A0951">
            <w:pPr>
              <w:spacing w:line="240" w:lineRule="auto"/>
              <w:ind w:right="-141"/>
              <w:rPr>
                <w:b/>
                <w:sz w:val="24"/>
                <w:szCs w:val="24"/>
              </w:rPr>
            </w:pPr>
          </w:p>
          <w:p w:rsidR="006A0951" w:rsidRDefault="006A0951" w:rsidP="006A0951">
            <w:pPr>
              <w:spacing w:line="240" w:lineRule="auto"/>
              <w:ind w:right="-141"/>
              <w:rPr>
                <w:b/>
                <w:sz w:val="24"/>
                <w:szCs w:val="24"/>
              </w:rPr>
            </w:pPr>
          </w:p>
          <w:p w:rsidR="006A0951" w:rsidRDefault="006A0951"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работа со звуками ж – ш</w:t>
            </w:r>
          </w:p>
          <w:p w:rsidR="0075640D" w:rsidRPr="008F33E3" w:rsidRDefault="0075640D" w:rsidP="006A0951">
            <w:pPr>
              <w:spacing w:line="240" w:lineRule="auto"/>
              <w:rPr>
                <w:b/>
                <w:sz w:val="24"/>
                <w:szCs w:val="24"/>
              </w:rPr>
            </w:pPr>
          </w:p>
        </w:tc>
        <w:tc>
          <w:tcPr>
            <w:tcW w:w="4394" w:type="dxa"/>
            <w:gridSpan w:val="4"/>
          </w:tcPr>
          <w:p w:rsidR="006A0951" w:rsidRDefault="006A0951" w:rsidP="006A0951">
            <w:pPr>
              <w:spacing w:line="240" w:lineRule="auto"/>
              <w:ind w:right="-108"/>
              <w:rPr>
                <w:sz w:val="24"/>
                <w:szCs w:val="24"/>
              </w:rPr>
            </w:pPr>
            <w:r>
              <w:rPr>
                <w:sz w:val="24"/>
                <w:szCs w:val="24"/>
              </w:rPr>
              <w:lastRenderedPageBreak/>
              <w:t xml:space="preserve">Помочь детям понять содержание стихотворения, запомнить его ,выразительно читать </w:t>
            </w:r>
          </w:p>
          <w:p w:rsidR="006A0951" w:rsidRDefault="006A0951" w:rsidP="006A0951">
            <w:pPr>
              <w:spacing w:line="240" w:lineRule="auto"/>
              <w:ind w:right="-108"/>
              <w:rPr>
                <w:sz w:val="24"/>
                <w:szCs w:val="24"/>
              </w:rPr>
            </w:pPr>
          </w:p>
          <w:p w:rsidR="006A0951" w:rsidRDefault="006A0951" w:rsidP="006A0951">
            <w:pPr>
              <w:spacing w:line="240" w:lineRule="auto"/>
              <w:ind w:right="-108"/>
              <w:rPr>
                <w:sz w:val="24"/>
                <w:szCs w:val="24"/>
              </w:rPr>
            </w:pPr>
          </w:p>
          <w:p w:rsidR="006A0951" w:rsidRDefault="006A0951"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упражнять детей в отчетливом произнесении слов со  звуками ж и ш; развивать фонематический слух: упражнять в различении знакомого звука, в умении  дифференцировать звуки ж ш в словах; учить находить в рифмовках и стихах слова со звуками ж и ш; совершенствовать интонационную выразительность речи.</w:t>
            </w:r>
          </w:p>
          <w:p w:rsidR="0075640D" w:rsidRPr="008F33E3" w:rsidRDefault="0075640D" w:rsidP="006A0951">
            <w:pPr>
              <w:spacing w:line="240" w:lineRule="auto"/>
              <w:rPr>
                <w:sz w:val="24"/>
                <w:szCs w:val="24"/>
              </w:rPr>
            </w:pPr>
          </w:p>
        </w:tc>
        <w:tc>
          <w:tcPr>
            <w:tcW w:w="4392" w:type="dxa"/>
          </w:tcPr>
          <w:p w:rsidR="006A0951" w:rsidRPr="008F33E3" w:rsidRDefault="006A0951" w:rsidP="006A0951">
            <w:pPr>
              <w:spacing w:line="240" w:lineRule="auto"/>
              <w:ind w:right="-141"/>
              <w:rPr>
                <w:sz w:val="24"/>
                <w:szCs w:val="24"/>
              </w:rPr>
            </w:pPr>
            <w:r>
              <w:rPr>
                <w:sz w:val="24"/>
                <w:szCs w:val="24"/>
              </w:rPr>
              <w:lastRenderedPageBreak/>
              <w:t>В.В. Гербова, с. 67</w:t>
            </w:r>
          </w:p>
          <w:p w:rsidR="006A0951" w:rsidRPr="008F33E3" w:rsidRDefault="006A0951" w:rsidP="006A0951">
            <w:pPr>
              <w:spacing w:line="240" w:lineRule="auto"/>
              <w:ind w:right="-141"/>
              <w:rPr>
                <w:b/>
                <w:sz w:val="24"/>
                <w:szCs w:val="24"/>
              </w:rPr>
            </w:pPr>
          </w:p>
          <w:p w:rsidR="006A0951" w:rsidRDefault="006A0951" w:rsidP="006A0951">
            <w:pPr>
              <w:spacing w:line="240" w:lineRule="auto"/>
              <w:ind w:right="-141"/>
              <w:rPr>
                <w:sz w:val="24"/>
                <w:szCs w:val="24"/>
              </w:rPr>
            </w:pPr>
          </w:p>
          <w:p w:rsidR="006A0951" w:rsidRDefault="006A0951" w:rsidP="006A0951">
            <w:pPr>
              <w:spacing w:line="240" w:lineRule="auto"/>
              <w:ind w:right="-141"/>
              <w:rPr>
                <w:sz w:val="24"/>
                <w:szCs w:val="24"/>
              </w:rPr>
            </w:pPr>
          </w:p>
          <w:p w:rsidR="006A0951" w:rsidRDefault="006A0951" w:rsidP="006A0951">
            <w:pPr>
              <w:spacing w:line="240" w:lineRule="auto"/>
              <w:ind w:right="-141"/>
              <w:rPr>
                <w:sz w:val="24"/>
                <w:szCs w:val="24"/>
              </w:rPr>
            </w:pPr>
          </w:p>
          <w:p w:rsidR="006A0951" w:rsidRDefault="006A0951"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53</w:t>
            </w:r>
          </w:p>
          <w:p w:rsidR="0075640D" w:rsidRPr="008F33E3" w:rsidRDefault="0075640D" w:rsidP="006A0951">
            <w:pPr>
              <w:spacing w:line="240" w:lineRule="auto"/>
              <w:ind w:right="-141"/>
              <w:rPr>
                <w:b/>
                <w:sz w:val="24"/>
                <w:szCs w:val="24"/>
              </w:rPr>
            </w:pPr>
          </w:p>
          <w:p w:rsidR="0075640D" w:rsidRPr="008F33E3" w:rsidRDefault="0075640D" w:rsidP="006A0951">
            <w:pPr>
              <w:spacing w:line="240" w:lineRule="auto"/>
              <w:rPr>
                <w:sz w:val="24"/>
                <w:szCs w:val="24"/>
              </w:rPr>
            </w:pPr>
          </w:p>
        </w:tc>
        <w:tc>
          <w:tcPr>
            <w:tcW w:w="1987" w:type="dxa"/>
          </w:tcPr>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Чтением стихотворения «Про ослика» Р. Фархади.</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6A0951" w:rsidRDefault="006A0951" w:rsidP="006A0951">
            <w:pPr>
              <w:spacing w:line="240" w:lineRule="auto"/>
              <w:rPr>
                <w:sz w:val="24"/>
                <w:szCs w:val="24"/>
              </w:rPr>
            </w:pPr>
          </w:p>
          <w:p w:rsidR="006A0951" w:rsidRDefault="006A0951" w:rsidP="006A0951">
            <w:pPr>
              <w:spacing w:line="240" w:lineRule="auto"/>
              <w:rPr>
                <w:sz w:val="24"/>
                <w:szCs w:val="24"/>
              </w:rPr>
            </w:pPr>
            <w:r>
              <w:rPr>
                <w:sz w:val="24"/>
                <w:szCs w:val="24"/>
              </w:rPr>
              <w:t>3</w:t>
            </w: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6A0951" w:rsidRDefault="006A0951" w:rsidP="006A0951">
            <w:pPr>
              <w:spacing w:line="240" w:lineRule="auto"/>
              <w:ind w:right="-141"/>
              <w:rPr>
                <w:b/>
                <w:sz w:val="24"/>
                <w:szCs w:val="24"/>
              </w:rPr>
            </w:pPr>
            <w:r>
              <w:rPr>
                <w:b/>
                <w:sz w:val="24"/>
                <w:szCs w:val="24"/>
              </w:rPr>
              <w:t xml:space="preserve">Составление </w:t>
            </w:r>
          </w:p>
          <w:p w:rsidR="006A0951" w:rsidRDefault="006A0951" w:rsidP="006A0951">
            <w:pPr>
              <w:spacing w:line="240" w:lineRule="auto"/>
              <w:ind w:right="-141"/>
              <w:rPr>
                <w:b/>
                <w:sz w:val="24"/>
                <w:szCs w:val="24"/>
              </w:rPr>
            </w:pPr>
            <w:r>
              <w:rPr>
                <w:b/>
                <w:sz w:val="24"/>
                <w:szCs w:val="24"/>
              </w:rPr>
              <w:t xml:space="preserve">детьми рассказов на </w:t>
            </w:r>
          </w:p>
          <w:p w:rsidR="006A0951" w:rsidRDefault="006A0951" w:rsidP="006A0951">
            <w:pPr>
              <w:spacing w:line="240" w:lineRule="auto"/>
              <w:ind w:right="-141"/>
              <w:rPr>
                <w:b/>
                <w:sz w:val="24"/>
                <w:szCs w:val="24"/>
              </w:rPr>
            </w:pPr>
            <w:r>
              <w:rPr>
                <w:b/>
                <w:sz w:val="24"/>
                <w:szCs w:val="24"/>
              </w:rPr>
              <w:t xml:space="preserve">тему </w:t>
            </w:r>
          </w:p>
          <w:p w:rsidR="006A0951" w:rsidRDefault="006A0951" w:rsidP="006A0951">
            <w:pPr>
              <w:spacing w:line="240" w:lineRule="auto"/>
              <w:ind w:right="-141"/>
              <w:rPr>
                <w:b/>
                <w:sz w:val="24"/>
                <w:szCs w:val="24"/>
              </w:rPr>
            </w:pPr>
            <w:r>
              <w:rPr>
                <w:b/>
                <w:sz w:val="24"/>
                <w:szCs w:val="24"/>
              </w:rPr>
              <w:t>«Дары природы»</w:t>
            </w:r>
          </w:p>
          <w:p w:rsidR="006A0951" w:rsidRDefault="006A0951" w:rsidP="006A0951">
            <w:pPr>
              <w:spacing w:line="240" w:lineRule="auto"/>
              <w:ind w:right="-141"/>
              <w:rPr>
                <w:b/>
                <w:sz w:val="24"/>
                <w:szCs w:val="24"/>
              </w:rPr>
            </w:pPr>
          </w:p>
          <w:p w:rsidR="006A0951" w:rsidRDefault="006A0951" w:rsidP="006A0951">
            <w:pPr>
              <w:spacing w:line="240" w:lineRule="auto"/>
              <w:ind w:right="-141"/>
              <w:rPr>
                <w:b/>
                <w:sz w:val="24"/>
                <w:szCs w:val="24"/>
              </w:rPr>
            </w:pPr>
          </w:p>
          <w:p w:rsidR="006A0951" w:rsidRDefault="006A0951"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Чтение стихов о поздней осени. Дидактическое упражнение «Заверши предложение»</w:t>
            </w:r>
          </w:p>
        </w:tc>
        <w:tc>
          <w:tcPr>
            <w:tcW w:w="4394" w:type="dxa"/>
            <w:gridSpan w:val="4"/>
          </w:tcPr>
          <w:p w:rsidR="006A0951" w:rsidRDefault="006A0951" w:rsidP="006A0951">
            <w:pPr>
              <w:spacing w:line="240" w:lineRule="auto"/>
              <w:ind w:right="-108"/>
              <w:rPr>
                <w:sz w:val="24"/>
                <w:szCs w:val="24"/>
              </w:rPr>
            </w:pPr>
          </w:p>
          <w:p w:rsidR="006A0951" w:rsidRDefault="006A0951" w:rsidP="006A0951">
            <w:pPr>
              <w:spacing w:line="240" w:lineRule="auto"/>
              <w:ind w:right="-108"/>
              <w:rPr>
                <w:sz w:val="24"/>
                <w:szCs w:val="24"/>
              </w:rPr>
            </w:pPr>
            <w:r>
              <w:rPr>
                <w:sz w:val="24"/>
                <w:szCs w:val="24"/>
              </w:rPr>
              <w:t>Учить детей составлять описательный рассказ с опорой на предметные картинки</w:t>
            </w:r>
          </w:p>
          <w:p w:rsidR="006A0951" w:rsidRDefault="006A0951" w:rsidP="006A0951">
            <w:pPr>
              <w:spacing w:line="240" w:lineRule="auto"/>
              <w:ind w:right="-108"/>
              <w:rPr>
                <w:sz w:val="24"/>
                <w:szCs w:val="24"/>
              </w:rPr>
            </w:pPr>
          </w:p>
          <w:p w:rsidR="006A0951" w:rsidRDefault="006A0951"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Приобщать детей к поэзии, развивать поэтический слух. Упражнять в составлении сложноподчиненных предложений.</w:t>
            </w:r>
          </w:p>
        </w:tc>
        <w:tc>
          <w:tcPr>
            <w:tcW w:w="4392" w:type="dxa"/>
          </w:tcPr>
          <w:p w:rsidR="006A0951" w:rsidRDefault="006A0951" w:rsidP="006A0951">
            <w:pPr>
              <w:spacing w:line="240" w:lineRule="auto"/>
              <w:ind w:right="-141"/>
              <w:rPr>
                <w:sz w:val="24"/>
                <w:szCs w:val="24"/>
              </w:rPr>
            </w:pPr>
          </w:p>
          <w:p w:rsidR="006A0951" w:rsidRPr="008F33E3" w:rsidRDefault="006A0951" w:rsidP="006A0951">
            <w:pPr>
              <w:spacing w:line="240" w:lineRule="auto"/>
              <w:ind w:right="-141"/>
              <w:rPr>
                <w:sz w:val="24"/>
                <w:szCs w:val="24"/>
              </w:rPr>
            </w:pPr>
            <w:r>
              <w:rPr>
                <w:sz w:val="24"/>
                <w:szCs w:val="24"/>
              </w:rPr>
              <w:t>В.В. Гербова, с. 73</w:t>
            </w:r>
          </w:p>
          <w:p w:rsidR="006A0951" w:rsidRDefault="006A0951" w:rsidP="006A0951">
            <w:pPr>
              <w:spacing w:line="240" w:lineRule="auto"/>
              <w:ind w:right="-141"/>
              <w:rPr>
                <w:sz w:val="24"/>
                <w:szCs w:val="24"/>
              </w:rPr>
            </w:pPr>
          </w:p>
          <w:p w:rsidR="006A0951" w:rsidRDefault="006A0951" w:rsidP="006A0951">
            <w:pPr>
              <w:spacing w:line="240" w:lineRule="auto"/>
              <w:ind w:right="-141"/>
              <w:rPr>
                <w:sz w:val="24"/>
                <w:szCs w:val="24"/>
              </w:rPr>
            </w:pPr>
          </w:p>
          <w:p w:rsidR="006A0951" w:rsidRDefault="006A0951" w:rsidP="006A0951">
            <w:pPr>
              <w:spacing w:line="240" w:lineRule="auto"/>
              <w:ind w:right="-141"/>
              <w:rPr>
                <w:sz w:val="24"/>
                <w:szCs w:val="24"/>
              </w:rPr>
            </w:pPr>
          </w:p>
          <w:p w:rsidR="0007219C" w:rsidRDefault="0007219C"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50</w:t>
            </w:r>
          </w:p>
          <w:p w:rsidR="0075640D" w:rsidRPr="008F33E3" w:rsidRDefault="0075640D" w:rsidP="006A0951">
            <w:pPr>
              <w:spacing w:line="240" w:lineRule="auto"/>
              <w:rPr>
                <w:sz w:val="24"/>
                <w:szCs w:val="24"/>
              </w:rPr>
            </w:pPr>
          </w:p>
        </w:tc>
        <w:tc>
          <w:tcPr>
            <w:tcW w:w="1987" w:type="dxa"/>
          </w:tcPr>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6A0951" w:rsidRDefault="006A095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Упражнение «Что лишнее?»</w:t>
            </w:r>
          </w:p>
        </w:tc>
      </w:tr>
      <w:tr w:rsidR="0007219C" w:rsidRPr="008F33E3" w:rsidTr="0007219C">
        <w:trPr>
          <w:trHeight w:val="834"/>
        </w:trPr>
        <w:tc>
          <w:tcPr>
            <w:tcW w:w="1559" w:type="dxa"/>
            <w:vMerge w:val="restart"/>
            <w:tcBorders>
              <w:bottom w:val="single" w:sz="4" w:space="0" w:color="auto"/>
            </w:tcBorders>
          </w:tcPr>
          <w:p w:rsidR="0007219C" w:rsidRPr="008F33E3" w:rsidRDefault="0007219C" w:rsidP="006A0951">
            <w:pPr>
              <w:spacing w:line="240" w:lineRule="auto"/>
              <w:rPr>
                <w:sz w:val="24"/>
                <w:szCs w:val="24"/>
              </w:rPr>
            </w:pPr>
            <w:r w:rsidRPr="008F33E3">
              <w:rPr>
                <w:sz w:val="24"/>
                <w:szCs w:val="24"/>
              </w:rPr>
              <w:t>декабрь</w:t>
            </w:r>
          </w:p>
        </w:tc>
        <w:tc>
          <w:tcPr>
            <w:tcW w:w="709" w:type="dxa"/>
            <w:shd w:val="clear" w:color="auto" w:fill="auto"/>
          </w:tcPr>
          <w:p w:rsidR="0007219C" w:rsidRPr="008F33E3" w:rsidRDefault="0007219C">
            <w:pPr>
              <w:spacing w:after="200" w:line="276" w:lineRule="auto"/>
              <w:jc w:val="left"/>
            </w:pPr>
            <w:r>
              <w:t>1</w:t>
            </w:r>
          </w:p>
        </w:tc>
        <w:tc>
          <w:tcPr>
            <w:tcW w:w="2430" w:type="dxa"/>
            <w:gridSpan w:val="2"/>
            <w:shd w:val="clear" w:color="auto" w:fill="auto"/>
          </w:tcPr>
          <w:p w:rsidR="0007219C" w:rsidRPr="008F33E3" w:rsidRDefault="0007219C">
            <w:pPr>
              <w:spacing w:after="200" w:line="276" w:lineRule="auto"/>
              <w:jc w:val="left"/>
            </w:pPr>
            <w:r>
              <w:t>Рассказывание детям  русской народной сказки «Крылатый ,мохнатый, да масляный</w:t>
            </w:r>
          </w:p>
        </w:tc>
        <w:tc>
          <w:tcPr>
            <w:tcW w:w="4365" w:type="dxa"/>
            <w:gridSpan w:val="2"/>
            <w:shd w:val="clear" w:color="auto" w:fill="auto"/>
          </w:tcPr>
          <w:p w:rsidR="0007219C" w:rsidRPr="008F33E3" w:rsidRDefault="0007219C">
            <w:pPr>
              <w:spacing w:after="200" w:line="276" w:lineRule="auto"/>
              <w:jc w:val="left"/>
            </w:pPr>
            <w:r>
              <w:t>Помочь детям понять смысл сказки, учить согласовывать существительное с прилагательным</w:t>
            </w:r>
          </w:p>
        </w:tc>
        <w:tc>
          <w:tcPr>
            <w:tcW w:w="4395" w:type="dxa"/>
            <w:gridSpan w:val="2"/>
            <w:shd w:val="clear" w:color="auto" w:fill="auto"/>
          </w:tcPr>
          <w:p w:rsidR="0007219C" w:rsidRPr="008F33E3" w:rsidRDefault="0007219C">
            <w:pPr>
              <w:spacing w:after="200" w:line="276" w:lineRule="auto"/>
              <w:jc w:val="left"/>
            </w:pPr>
            <w:r w:rsidRPr="008F33E3">
              <w:rPr>
                <w:sz w:val="24"/>
                <w:szCs w:val="24"/>
              </w:rPr>
              <w:t>В.В. Гербова</w:t>
            </w:r>
            <w:r>
              <w:rPr>
                <w:sz w:val="24"/>
                <w:szCs w:val="24"/>
              </w:rPr>
              <w:t xml:space="preserve">  с 83</w:t>
            </w:r>
          </w:p>
        </w:tc>
        <w:tc>
          <w:tcPr>
            <w:tcW w:w="1992" w:type="dxa"/>
            <w:shd w:val="clear" w:color="auto" w:fill="auto"/>
          </w:tcPr>
          <w:p w:rsidR="0007219C" w:rsidRPr="008F33E3" w:rsidRDefault="0007219C" w:rsidP="0007219C">
            <w:pPr>
              <w:spacing w:after="200" w:line="276" w:lineRule="auto"/>
              <w:jc w:val="left"/>
            </w:pPr>
          </w:p>
        </w:tc>
      </w:tr>
      <w:tr w:rsidR="0075640D" w:rsidRPr="008F33E3" w:rsidTr="0007219C">
        <w:trPr>
          <w:trHeight w:val="735"/>
        </w:trPr>
        <w:tc>
          <w:tcPr>
            <w:tcW w:w="1559" w:type="dxa"/>
            <w:vMerge/>
          </w:tcPr>
          <w:p w:rsidR="0075640D" w:rsidRPr="008F33E3" w:rsidRDefault="0075640D" w:rsidP="006A0951">
            <w:pPr>
              <w:spacing w:line="240" w:lineRule="auto"/>
              <w:rPr>
                <w:sz w:val="24"/>
                <w:szCs w:val="24"/>
              </w:rPr>
            </w:pPr>
          </w:p>
        </w:tc>
        <w:tc>
          <w:tcPr>
            <w:tcW w:w="709" w:type="dxa"/>
          </w:tcPr>
          <w:p w:rsidR="0075640D" w:rsidRPr="008F33E3" w:rsidRDefault="0075640D" w:rsidP="006A0951">
            <w:pPr>
              <w:spacing w:line="240" w:lineRule="auto"/>
              <w:rPr>
                <w:sz w:val="24"/>
                <w:szCs w:val="24"/>
              </w:rPr>
            </w:pPr>
            <w:r w:rsidRPr="008F33E3">
              <w:rPr>
                <w:sz w:val="24"/>
                <w:szCs w:val="24"/>
              </w:rPr>
              <w:t>2</w:t>
            </w:r>
          </w:p>
        </w:tc>
        <w:tc>
          <w:tcPr>
            <w:tcW w:w="2409" w:type="dxa"/>
          </w:tcPr>
          <w:p w:rsidR="0075640D" w:rsidRPr="008F33E3" w:rsidRDefault="0075640D" w:rsidP="006A0951">
            <w:pPr>
              <w:spacing w:line="240" w:lineRule="auto"/>
              <w:ind w:right="-108"/>
              <w:rPr>
                <w:b/>
                <w:sz w:val="24"/>
                <w:szCs w:val="24"/>
              </w:rPr>
            </w:pPr>
            <w:r w:rsidRPr="008F33E3">
              <w:rPr>
                <w:b/>
                <w:sz w:val="24"/>
                <w:szCs w:val="24"/>
              </w:rPr>
              <w:t>Звуковая культура речи: дифференциация звуков с – ш</w:t>
            </w:r>
          </w:p>
        </w:tc>
        <w:tc>
          <w:tcPr>
            <w:tcW w:w="4394" w:type="dxa"/>
            <w:gridSpan w:val="4"/>
          </w:tcPr>
          <w:p w:rsidR="0075640D" w:rsidRPr="008F33E3" w:rsidRDefault="0075640D" w:rsidP="006A0951">
            <w:pPr>
              <w:spacing w:line="240" w:lineRule="auto"/>
              <w:ind w:right="-108"/>
              <w:rPr>
                <w:sz w:val="24"/>
                <w:szCs w:val="24"/>
              </w:rPr>
            </w:pPr>
            <w:r w:rsidRPr="008F33E3">
              <w:rPr>
                <w:sz w:val="24"/>
                <w:szCs w:val="24"/>
              </w:rPr>
              <w:t xml:space="preserve">совершенствовать слуховое восприятие детей с помощью упражнений на различение звуков с – ш. </w:t>
            </w:r>
          </w:p>
        </w:tc>
        <w:tc>
          <w:tcPr>
            <w:tcW w:w="4392" w:type="dxa"/>
          </w:tcPr>
          <w:p w:rsidR="0075640D" w:rsidRPr="008F33E3" w:rsidRDefault="0075640D" w:rsidP="006A0951">
            <w:pPr>
              <w:spacing w:line="240" w:lineRule="auto"/>
              <w:ind w:right="-141"/>
              <w:rPr>
                <w:sz w:val="24"/>
                <w:szCs w:val="24"/>
              </w:rPr>
            </w:pPr>
            <w:r w:rsidRPr="008F33E3">
              <w:rPr>
                <w:sz w:val="24"/>
                <w:szCs w:val="24"/>
              </w:rPr>
              <w:t>В.В. Гербова, с. 64</w:t>
            </w:r>
          </w:p>
          <w:p w:rsidR="0075640D" w:rsidRPr="008F33E3" w:rsidRDefault="0075640D" w:rsidP="006A0951">
            <w:pPr>
              <w:spacing w:line="240" w:lineRule="auto"/>
              <w:rPr>
                <w:sz w:val="24"/>
                <w:szCs w:val="24"/>
              </w:rPr>
            </w:pPr>
          </w:p>
        </w:tc>
        <w:tc>
          <w:tcPr>
            <w:tcW w:w="1987" w:type="dxa"/>
          </w:tcPr>
          <w:p w:rsidR="0075640D" w:rsidRPr="008F33E3" w:rsidRDefault="0075640D" w:rsidP="006A0951">
            <w:pPr>
              <w:spacing w:line="240" w:lineRule="auto"/>
              <w:rPr>
                <w:sz w:val="24"/>
                <w:szCs w:val="24"/>
              </w:rPr>
            </w:pPr>
            <w:r w:rsidRPr="008F33E3">
              <w:rPr>
                <w:sz w:val="24"/>
                <w:szCs w:val="24"/>
              </w:rPr>
              <w:t>Чтение отрывка из стих. «Жадина» Э. Мошковской.</w:t>
            </w:r>
          </w:p>
          <w:p w:rsidR="0075640D" w:rsidRPr="008F33E3" w:rsidRDefault="0075640D" w:rsidP="006A0951">
            <w:pPr>
              <w:spacing w:line="240" w:lineRule="auto"/>
              <w:rPr>
                <w:sz w:val="24"/>
                <w:szCs w:val="24"/>
              </w:rPr>
            </w:pPr>
            <w:r w:rsidRPr="008F33E3">
              <w:rPr>
                <w:sz w:val="24"/>
                <w:szCs w:val="24"/>
              </w:rPr>
              <w:t xml:space="preserve">Инсценировка встречи лисы и </w:t>
            </w:r>
            <w:r w:rsidRPr="008F33E3">
              <w:rPr>
                <w:sz w:val="24"/>
                <w:szCs w:val="24"/>
              </w:rPr>
              <w:lastRenderedPageBreak/>
              <w:t>блина из сказки «Крылатый, мохнатый да  масленый»</w:t>
            </w:r>
          </w:p>
        </w:tc>
      </w:tr>
      <w:tr w:rsidR="0075640D" w:rsidRPr="008F33E3" w:rsidTr="0007219C">
        <w:trPr>
          <w:trHeight w:val="360"/>
        </w:trPr>
        <w:tc>
          <w:tcPr>
            <w:tcW w:w="1559" w:type="dxa"/>
            <w:vMerge/>
          </w:tcPr>
          <w:p w:rsidR="0075640D" w:rsidRPr="008F33E3" w:rsidRDefault="0075640D" w:rsidP="006A0951">
            <w:pPr>
              <w:spacing w:line="240" w:lineRule="auto"/>
              <w:rPr>
                <w:sz w:val="24"/>
                <w:szCs w:val="24"/>
              </w:rPr>
            </w:pPr>
          </w:p>
        </w:tc>
        <w:tc>
          <w:tcPr>
            <w:tcW w:w="709" w:type="dxa"/>
          </w:tcPr>
          <w:p w:rsidR="0007219C" w:rsidRDefault="0007219C" w:rsidP="006A0951">
            <w:pPr>
              <w:spacing w:line="240" w:lineRule="auto"/>
              <w:rPr>
                <w:sz w:val="24"/>
                <w:szCs w:val="24"/>
              </w:rPr>
            </w:pPr>
            <w:r>
              <w:rPr>
                <w:sz w:val="24"/>
                <w:szCs w:val="24"/>
              </w:rPr>
              <w:t>3</w:t>
            </w: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07219C" w:rsidRDefault="0007219C" w:rsidP="006A0951">
            <w:pPr>
              <w:spacing w:line="240" w:lineRule="auto"/>
              <w:rPr>
                <w:b/>
                <w:sz w:val="24"/>
                <w:szCs w:val="24"/>
              </w:rPr>
            </w:pPr>
            <w:r>
              <w:rPr>
                <w:b/>
                <w:sz w:val="24"/>
                <w:szCs w:val="24"/>
              </w:rPr>
              <w:t>Беседа на тему «Автотранспорт» Чтение рассказа «Машины на нашей улице»</w:t>
            </w:r>
          </w:p>
          <w:p w:rsidR="0007219C" w:rsidRDefault="0007219C" w:rsidP="006A0951">
            <w:pPr>
              <w:spacing w:line="240" w:lineRule="auto"/>
              <w:rPr>
                <w:b/>
                <w:sz w:val="24"/>
                <w:szCs w:val="24"/>
              </w:rPr>
            </w:pPr>
          </w:p>
          <w:p w:rsidR="0007219C" w:rsidRDefault="0007219C" w:rsidP="006A0951">
            <w:pPr>
              <w:spacing w:line="240" w:lineRule="auto"/>
              <w:rPr>
                <w:b/>
                <w:sz w:val="24"/>
                <w:szCs w:val="24"/>
              </w:rPr>
            </w:pPr>
          </w:p>
          <w:p w:rsidR="00FC3CC1" w:rsidRDefault="00FC3CC1" w:rsidP="006A0951">
            <w:pPr>
              <w:spacing w:line="240" w:lineRule="auto"/>
              <w:rPr>
                <w:b/>
                <w:sz w:val="24"/>
                <w:szCs w:val="24"/>
              </w:rPr>
            </w:pPr>
          </w:p>
          <w:p w:rsidR="00FC3CC1" w:rsidRDefault="00FC3CC1" w:rsidP="006A0951">
            <w:pPr>
              <w:spacing w:line="240" w:lineRule="auto"/>
              <w:rPr>
                <w:b/>
                <w:sz w:val="24"/>
                <w:szCs w:val="24"/>
              </w:rPr>
            </w:pPr>
          </w:p>
          <w:p w:rsidR="0075640D" w:rsidRPr="008F33E3" w:rsidRDefault="0075640D" w:rsidP="006A0951">
            <w:pPr>
              <w:spacing w:line="240" w:lineRule="auto"/>
              <w:rPr>
                <w:b/>
                <w:sz w:val="24"/>
                <w:szCs w:val="24"/>
              </w:rPr>
            </w:pPr>
            <w:r w:rsidRPr="008F33E3">
              <w:rPr>
                <w:b/>
                <w:sz w:val="24"/>
                <w:szCs w:val="24"/>
              </w:rPr>
              <w:t>Заучивание стихотворения С. Маршака «Тает месяц молодой»</w:t>
            </w:r>
          </w:p>
        </w:tc>
        <w:tc>
          <w:tcPr>
            <w:tcW w:w="4394" w:type="dxa"/>
            <w:gridSpan w:val="4"/>
          </w:tcPr>
          <w:p w:rsidR="0007219C" w:rsidRDefault="0007219C" w:rsidP="006A0951">
            <w:pPr>
              <w:spacing w:line="240" w:lineRule="auto"/>
              <w:rPr>
                <w:sz w:val="24"/>
                <w:szCs w:val="24"/>
              </w:rPr>
            </w:pPr>
          </w:p>
          <w:p w:rsidR="0007219C" w:rsidRDefault="0007219C" w:rsidP="006A0951">
            <w:pPr>
              <w:spacing w:line="240" w:lineRule="auto"/>
              <w:rPr>
                <w:sz w:val="24"/>
                <w:szCs w:val="24"/>
              </w:rPr>
            </w:pPr>
            <w:r>
              <w:rPr>
                <w:sz w:val="24"/>
                <w:szCs w:val="24"/>
              </w:rPr>
              <w:t xml:space="preserve">Уточнить представление детей об </w:t>
            </w:r>
            <w:r w:rsidR="00FC3CC1">
              <w:rPr>
                <w:sz w:val="24"/>
                <w:szCs w:val="24"/>
              </w:rPr>
              <w:t xml:space="preserve"> транспорте ,пополнить активный словарь  </w:t>
            </w: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Вспомнить с детьми произведения С. Маршака. Помочь запомнить и выразительно читать стихотворение « Тает месяц молодой».</w:t>
            </w:r>
          </w:p>
        </w:tc>
        <w:tc>
          <w:tcPr>
            <w:tcW w:w="4392" w:type="dxa"/>
          </w:tcPr>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FC3CC1" w:rsidP="006A0951">
            <w:pPr>
              <w:spacing w:line="240" w:lineRule="auto"/>
              <w:rPr>
                <w:sz w:val="24"/>
                <w:szCs w:val="24"/>
              </w:rPr>
            </w:pPr>
            <w:r w:rsidRPr="008F33E3">
              <w:rPr>
                <w:sz w:val="24"/>
                <w:szCs w:val="24"/>
              </w:rPr>
              <w:t>В.В. Гербова,</w:t>
            </w:r>
            <w:r>
              <w:rPr>
                <w:sz w:val="24"/>
                <w:szCs w:val="24"/>
              </w:rPr>
              <w:t>с 96</w:t>
            </w: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В.В. Гербова, с. 66</w:t>
            </w:r>
          </w:p>
        </w:tc>
        <w:tc>
          <w:tcPr>
            <w:tcW w:w="1987" w:type="dxa"/>
          </w:tcPr>
          <w:p w:rsidR="0007219C" w:rsidRDefault="0007219C" w:rsidP="006A0951">
            <w:pPr>
              <w:spacing w:line="240" w:lineRule="auto"/>
              <w:rPr>
                <w:sz w:val="24"/>
                <w:szCs w:val="24"/>
              </w:rPr>
            </w:pPr>
          </w:p>
          <w:p w:rsidR="0007219C" w:rsidRDefault="00FC3CC1" w:rsidP="006A0951">
            <w:pPr>
              <w:spacing w:line="240" w:lineRule="auto"/>
              <w:rPr>
                <w:sz w:val="24"/>
                <w:szCs w:val="24"/>
              </w:rPr>
            </w:pPr>
            <w:r w:rsidRPr="008F33E3">
              <w:rPr>
                <w:sz w:val="24"/>
                <w:szCs w:val="24"/>
              </w:rPr>
              <w:t>Рассматривание</w:t>
            </w:r>
          </w:p>
          <w:p w:rsidR="00FC3CC1" w:rsidRDefault="00FC3CC1" w:rsidP="006A0951">
            <w:pPr>
              <w:spacing w:line="240" w:lineRule="auto"/>
              <w:rPr>
                <w:sz w:val="24"/>
                <w:szCs w:val="24"/>
              </w:rPr>
            </w:pPr>
            <w:r>
              <w:rPr>
                <w:sz w:val="24"/>
                <w:szCs w:val="24"/>
              </w:rPr>
              <w:t xml:space="preserve"> автомобилей   </w:t>
            </w: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07219C" w:rsidRDefault="0007219C"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Рассматривание новогодних открыток.</w:t>
            </w:r>
          </w:p>
        </w:tc>
      </w:tr>
      <w:tr w:rsidR="0075640D" w:rsidRPr="008F33E3" w:rsidTr="0007219C">
        <w:trPr>
          <w:gridAfter w:val="8"/>
          <w:wAfter w:w="13891" w:type="dxa"/>
          <w:trHeight w:val="328"/>
        </w:trPr>
        <w:tc>
          <w:tcPr>
            <w:tcW w:w="1559" w:type="dxa"/>
            <w:vMerge w:val="restart"/>
          </w:tcPr>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январь</w:t>
            </w:r>
          </w:p>
        </w:tc>
      </w:tr>
      <w:tr w:rsidR="0075640D" w:rsidRPr="008F33E3" w:rsidTr="0007219C">
        <w:trPr>
          <w:gridAfter w:val="8"/>
          <w:wAfter w:w="13891" w:type="dxa"/>
          <w:trHeight w:val="328"/>
        </w:trPr>
        <w:tc>
          <w:tcPr>
            <w:tcW w:w="1559" w:type="dxa"/>
            <w:vMerge/>
          </w:tcPr>
          <w:p w:rsidR="0075640D" w:rsidRPr="008F33E3" w:rsidRDefault="0075640D" w:rsidP="006A0951">
            <w:pPr>
              <w:spacing w:line="240" w:lineRule="auto"/>
              <w:rPr>
                <w:sz w:val="24"/>
                <w:szCs w:val="24"/>
              </w:rPr>
            </w:pPr>
          </w:p>
        </w:tc>
      </w:tr>
      <w:tr w:rsidR="0075640D" w:rsidRPr="008F33E3" w:rsidTr="0007219C">
        <w:trPr>
          <w:trHeight w:val="983"/>
        </w:trPr>
        <w:tc>
          <w:tcPr>
            <w:tcW w:w="1559" w:type="dxa"/>
            <w:vMerge/>
          </w:tcPr>
          <w:p w:rsidR="0075640D" w:rsidRPr="008F33E3" w:rsidRDefault="0075640D" w:rsidP="006A0951">
            <w:pPr>
              <w:spacing w:line="240" w:lineRule="auto"/>
              <w:rPr>
                <w:sz w:val="24"/>
                <w:szCs w:val="24"/>
              </w:rPr>
            </w:pPr>
          </w:p>
        </w:tc>
        <w:tc>
          <w:tcPr>
            <w:tcW w:w="709" w:type="dxa"/>
          </w:tcPr>
          <w:p w:rsidR="00FC3CC1" w:rsidRDefault="00FC3CC1" w:rsidP="006A0951">
            <w:pPr>
              <w:spacing w:line="240" w:lineRule="auto"/>
              <w:rPr>
                <w:sz w:val="24"/>
                <w:szCs w:val="24"/>
              </w:rPr>
            </w:pPr>
            <w:r>
              <w:rPr>
                <w:sz w:val="24"/>
                <w:szCs w:val="24"/>
              </w:rPr>
              <w:t>1</w:t>
            </w: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FC3CC1" w:rsidRDefault="00FC3CC1" w:rsidP="006A0951">
            <w:pPr>
              <w:spacing w:line="240" w:lineRule="auto"/>
              <w:ind w:right="-141"/>
              <w:rPr>
                <w:b/>
                <w:sz w:val="24"/>
                <w:szCs w:val="24"/>
              </w:rPr>
            </w:pPr>
          </w:p>
          <w:p w:rsidR="00FC3CC1" w:rsidRDefault="00FC3CC1" w:rsidP="006A0951">
            <w:pPr>
              <w:spacing w:line="240" w:lineRule="auto"/>
              <w:ind w:right="-141"/>
              <w:rPr>
                <w:b/>
                <w:sz w:val="24"/>
                <w:szCs w:val="24"/>
              </w:rPr>
            </w:pPr>
            <w:r>
              <w:rPr>
                <w:b/>
                <w:sz w:val="24"/>
                <w:szCs w:val="24"/>
              </w:rPr>
              <w:t xml:space="preserve">Рассказывание детям сказки </w:t>
            </w:r>
          </w:p>
          <w:p w:rsidR="00FC3CC1" w:rsidRDefault="00FC3CC1" w:rsidP="006A0951">
            <w:pPr>
              <w:spacing w:line="240" w:lineRule="auto"/>
              <w:ind w:right="-141"/>
              <w:rPr>
                <w:b/>
                <w:sz w:val="24"/>
                <w:szCs w:val="24"/>
              </w:rPr>
            </w:pPr>
            <w:r>
              <w:rPr>
                <w:b/>
                <w:sz w:val="24"/>
                <w:szCs w:val="24"/>
              </w:rPr>
              <w:t>«Три поросенка»</w:t>
            </w:r>
          </w:p>
          <w:p w:rsidR="00FC3CC1" w:rsidRDefault="00FC3CC1" w:rsidP="006A0951">
            <w:pPr>
              <w:spacing w:line="240" w:lineRule="auto"/>
              <w:ind w:right="-141"/>
              <w:rPr>
                <w:b/>
                <w:sz w:val="24"/>
                <w:szCs w:val="24"/>
              </w:rPr>
            </w:pPr>
          </w:p>
          <w:p w:rsidR="00FC3CC1" w:rsidRDefault="00FC3CC1" w:rsidP="006A0951">
            <w:pPr>
              <w:spacing w:line="240" w:lineRule="auto"/>
              <w:ind w:right="-141"/>
              <w:rPr>
                <w:b/>
                <w:sz w:val="24"/>
                <w:szCs w:val="24"/>
              </w:rPr>
            </w:pPr>
          </w:p>
          <w:p w:rsidR="00FC3CC1" w:rsidRDefault="00FC3CC1" w:rsidP="006A0951">
            <w:pPr>
              <w:spacing w:line="240" w:lineRule="auto"/>
              <w:ind w:right="-141"/>
              <w:rPr>
                <w:b/>
                <w:sz w:val="24"/>
                <w:szCs w:val="24"/>
              </w:rPr>
            </w:pPr>
          </w:p>
          <w:p w:rsidR="00FC3CC1" w:rsidRDefault="00FC3CC1" w:rsidP="006A0951">
            <w:pPr>
              <w:spacing w:line="240" w:lineRule="auto"/>
              <w:ind w:right="-141"/>
              <w:rPr>
                <w:b/>
                <w:sz w:val="24"/>
                <w:szCs w:val="24"/>
              </w:rPr>
            </w:pPr>
          </w:p>
          <w:p w:rsidR="00FC3CC1" w:rsidRDefault="00FC3CC1"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дифференциация звуков з – ж.</w:t>
            </w:r>
          </w:p>
          <w:p w:rsidR="0075640D" w:rsidRPr="008F33E3" w:rsidRDefault="0075640D" w:rsidP="006A0951">
            <w:pPr>
              <w:spacing w:line="240" w:lineRule="auto"/>
              <w:rPr>
                <w:b/>
                <w:sz w:val="24"/>
                <w:szCs w:val="24"/>
              </w:rPr>
            </w:pPr>
          </w:p>
        </w:tc>
        <w:tc>
          <w:tcPr>
            <w:tcW w:w="4394" w:type="dxa"/>
            <w:gridSpan w:val="4"/>
          </w:tcPr>
          <w:p w:rsidR="00FC3CC1" w:rsidRDefault="00FC3CC1" w:rsidP="006A0951">
            <w:pPr>
              <w:spacing w:line="240" w:lineRule="auto"/>
              <w:ind w:right="-108"/>
              <w:rPr>
                <w:sz w:val="24"/>
                <w:szCs w:val="24"/>
              </w:rPr>
            </w:pPr>
          </w:p>
          <w:p w:rsidR="00FC3CC1" w:rsidRDefault="00FC3CC1" w:rsidP="006A0951">
            <w:pPr>
              <w:spacing w:line="240" w:lineRule="auto"/>
              <w:ind w:right="-108"/>
              <w:rPr>
                <w:sz w:val="24"/>
                <w:szCs w:val="24"/>
              </w:rPr>
            </w:pPr>
            <w:r>
              <w:rPr>
                <w:sz w:val="24"/>
                <w:szCs w:val="24"/>
              </w:rPr>
              <w:t>Учить детей давать характеристику персонажам сказки, показать как кн</w:t>
            </w:r>
            <w:r>
              <w:rPr>
                <w:b/>
                <w:sz w:val="24"/>
                <w:szCs w:val="24"/>
              </w:rPr>
              <w:t>и</w:t>
            </w:r>
            <w:r w:rsidRPr="008F33E3">
              <w:rPr>
                <w:b/>
                <w:sz w:val="24"/>
                <w:szCs w:val="24"/>
              </w:rPr>
              <w:t>ж</w:t>
            </w:r>
            <w:r>
              <w:rPr>
                <w:sz w:val="24"/>
                <w:szCs w:val="24"/>
              </w:rPr>
              <w:t xml:space="preserve"> ые иллюстрации помогают понять  характер героев</w:t>
            </w:r>
          </w:p>
          <w:p w:rsidR="00FC3CC1" w:rsidRDefault="00FC3CC1" w:rsidP="006A0951">
            <w:pPr>
              <w:spacing w:line="240" w:lineRule="auto"/>
              <w:ind w:right="-108"/>
              <w:rPr>
                <w:sz w:val="24"/>
                <w:szCs w:val="24"/>
              </w:rPr>
            </w:pPr>
          </w:p>
          <w:p w:rsidR="00FC3CC1" w:rsidRDefault="00FC3CC1" w:rsidP="006A0951">
            <w:pPr>
              <w:spacing w:line="240" w:lineRule="auto"/>
              <w:ind w:right="-108"/>
              <w:rPr>
                <w:sz w:val="24"/>
                <w:szCs w:val="24"/>
              </w:rPr>
            </w:pPr>
          </w:p>
          <w:p w:rsidR="00FC3CC1" w:rsidRDefault="00FC3CC1" w:rsidP="006A0951">
            <w:pPr>
              <w:spacing w:line="240" w:lineRule="auto"/>
              <w:ind w:right="-108"/>
              <w:rPr>
                <w:sz w:val="24"/>
                <w:szCs w:val="24"/>
              </w:rPr>
            </w:pPr>
          </w:p>
          <w:p w:rsidR="00FC3CC1" w:rsidRDefault="00FC3CC1" w:rsidP="006A0951">
            <w:pPr>
              <w:spacing w:line="240" w:lineRule="auto"/>
              <w:ind w:right="-108"/>
              <w:rPr>
                <w:sz w:val="24"/>
                <w:szCs w:val="24"/>
              </w:rPr>
            </w:pPr>
          </w:p>
          <w:p w:rsidR="00FC3CC1" w:rsidRDefault="00FC3CC1"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Совершенствовать слуховое восприятие детей посредством упражнений на различение звуков з-ж изолированных и в словах, придумывание слов с заданным звуком, определение позиции звука в слове.</w:t>
            </w:r>
          </w:p>
        </w:tc>
        <w:tc>
          <w:tcPr>
            <w:tcW w:w="4392" w:type="dxa"/>
          </w:tcPr>
          <w:p w:rsidR="00FC3CC1" w:rsidRDefault="00FC3CC1" w:rsidP="006A0951">
            <w:pPr>
              <w:spacing w:line="240" w:lineRule="auto"/>
              <w:ind w:right="-141"/>
              <w:rPr>
                <w:sz w:val="24"/>
                <w:szCs w:val="24"/>
              </w:rPr>
            </w:pPr>
          </w:p>
          <w:p w:rsidR="00FC3CC1" w:rsidRDefault="00FC3CC1" w:rsidP="006A0951">
            <w:pPr>
              <w:spacing w:line="240" w:lineRule="auto"/>
              <w:ind w:right="-141"/>
              <w:rPr>
                <w:sz w:val="24"/>
                <w:szCs w:val="24"/>
              </w:rPr>
            </w:pPr>
            <w:r w:rsidRPr="008F33E3">
              <w:rPr>
                <w:sz w:val="24"/>
                <w:szCs w:val="24"/>
              </w:rPr>
              <w:t>В.В. Гербова,</w:t>
            </w:r>
            <w:r>
              <w:rPr>
                <w:sz w:val="24"/>
                <w:szCs w:val="24"/>
              </w:rPr>
              <w:t>с97</w:t>
            </w:r>
          </w:p>
          <w:p w:rsidR="00FC3CC1" w:rsidRDefault="00FC3CC1" w:rsidP="006A0951">
            <w:pPr>
              <w:spacing w:line="240" w:lineRule="auto"/>
              <w:ind w:right="-141"/>
              <w:rPr>
                <w:sz w:val="24"/>
                <w:szCs w:val="24"/>
              </w:rPr>
            </w:pPr>
          </w:p>
          <w:p w:rsidR="00FC3CC1" w:rsidRDefault="00FC3CC1" w:rsidP="006A0951">
            <w:pPr>
              <w:spacing w:line="240" w:lineRule="auto"/>
              <w:ind w:right="-141"/>
              <w:rPr>
                <w:sz w:val="24"/>
                <w:szCs w:val="24"/>
              </w:rPr>
            </w:pPr>
          </w:p>
          <w:p w:rsidR="00FC3CC1" w:rsidRDefault="00FC3CC1" w:rsidP="006A0951">
            <w:pPr>
              <w:spacing w:line="240" w:lineRule="auto"/>
              <w:ind w:right="-141"/>
              <w:rPr>
                <w:sz w:val="24"/>
                <w:szCs w:val="24"/>
              </w:rPr>
            </w:pPr>
          </w:p>
          <w:p w:rsidR="00FC3CC1" w:rsidRDefault="00FC3CC1" w:rsidP="006A0951">
            <w:pPr>
              <w:spacing w:line="240" w:lineRule="auto"/>
              <w:ind w:right="-141"/>
              <w:rPr>
                <w:sz w:val="24"/>
                <w:szCs w:val="24"/>
              </w:rPr>
            </w:pPr>
          </w:p>
          <w:p w:rsidR="00FC3CC1" w:rsidRDefault="00FC3CC1"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с.75.</w:t>
            </w:r>
          </w:p>
          <w:p w:rsidR="0075640D" w:rsidRPr="008F33E3" w:rsidRDefault="0075640D" w:rsidP="006A0951">
            <w:pPr>
              <w:spacing w:line="240" w:lineRule="auto"/>
              <w:rPr>
                <w:sz w:val="24"/>
                <w:szCs w:val="24"/>
              </w:rPr>
            </w:pPr>
          </w:p>
        </w:tc>
        <w:tc>
          <w:tcPr>
            <w:tcW w:w="1987" w:type="dxa"/>
          </w:tcPr>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считалок  и песенок со звуками з-ж..</w:t>
            </w:r>
          </w:p>
          <w:p w:rsidR="0075640D" w:rsidRPr="008F33E3" w:rsidRDefault="0075640D" w:rsidP="006A0951">
            <w:pPr>
              <w:spacing w:line="240" w:lineRule="auto"/>
              <w:rPr>
                <w:sz w:val="24"/>
                <w:szCs w:val="24"/>
              </w:rPr>
            </w:pPr>
            <w:r w:rsidRPr="008F33E3">
              <w:rPr>
                <w:sz w:val="24"/>
                <w:szCs w:val="24"/>
              </w:rPr>
              <w:t>Игра «Цепочка слов».</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FC3CC1" w:rsidRDefault="00FA3C83" w:rsidP="006A0951">
            <w:pPr>
              <w:spacing w:line="240" w:lineRule="auto"/>
              <w:rPr>
                <w:sz w:val="24"/>
                <w:szCs w:val="24"/>
              </w:rPr>
            </w:pPr>
            <w:r>
              <w:rPr>
                <w:sz w:val="24"/>
                <w:szCs w:val="24"/>
              </w:rPr>
              <w:t>3</w:t>
            </w: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FC3CC1" w:rsidRDefault="00FA3C83" w:rsidP="006A0951">
            <w:pPr>
              <w:spacing w:line="240" w:lineRule="auto"/>
              <w:rPr>
                <w:b/>
                <w:sz w:val="24"/>
                <w:szCs w:val="24"/>
              </w:rPr>
            </w:pPr>
            <w:r>
              <w:rPr>
                <w:b/>
                <w:sz w:val="24"/>
                <w:szCs w:val="24"/>
              </w:rPr>
              <w:lastRenderedPageBreak/>
              <w:t xml:space="preserve">Рассказывание по картинкам </w:t>
            </w:r>
            <w:r>
              <w:rPr>
                <w:b/>
                <w:sz w:val="24"/>
                <w:szCs w:val="24"/>
              </w:rPr>
              <w:lastRenderedPageBreak/>
              <w:t>«Кормим пти</w:t>
            </w:r>
            <w:r w:rsidRPr="008F33E3">
              <w:rPr>
                <w:b/>
                <w:sz w:val="24"/>
                <w:szCs w:val="24"/>
              </w:rPr>
              <w:t>ц</w:t>
            </w:r>
            <w:r>
              <w:rPr>
                <w:b/>
                <w:sz w:val="24"/>
                <w:szCs w:val="24"/>
              </w:rPr>
              <w:t>»</w:t>
            </w:r>
          </w:p>
          <w:p w:rsidR="00FC3CC1" w:rsidRDefault="00FC3CC1" w:rsidP="006A0951">
            <w:pPr>
              <w:spacing w:line="240" w:lineRule="auto"/>
              <w:rPr>
                <w:b/>
                <w:sz w:val="24"/>
                <w:szCs w:val="24"/>
              </w:rPr>
            </w:pPr>
          </w:p>
          <w:p w:rsidR="00FC3CC1" w:rsidRDefault="00FC3CC1" w:rsidP="006A0951">
            <w:pPr>
              <w:spacing w:line="240" w:lineRule="auto"/>
              <w:rPr>
                <w:b/>
                <w:sz w:val="24"/>
                <w:szCs w:val="24"/>
              </w:rPr>
            </w:pPr>
          </w:p>
          <w:p w:rsidR="0075640D" w:rsidRPr="008F33E3" w:rsidRDefault="0075640D" w:rsidP="006A0951">
            <w:pPr>
              <w:spacing w:line="240" w:lineRule="auto"/>
              <w:rPr>
                <w:b/>
                <w:sz w:val="24"/>
                <w:szCs w:val="24"/>
              </w:rPr>
            </w:pPr>
            <w:r w:rsidRPr="008F33E3">
              <w:rPr>
                <w:b/>
                <w:sz w:val="24"/>
                <w:szCs w:val="24"/>
              </w:rPr>
              <w:t>Обучение рассказыванию по картине «Зимние развлечения»</w:t>
            </w:r>
          </w:p>
        </w:tc>
        <w:tc>
          <w:tcPr>
            <w:tcW w:w="4394" w:type="dxa"/>
            <w:gridSpan w:val="4"/>
          </w:tcPr>
          <w:p w:rsidR="00FC3CC1" w:rsidRDefault="00FA3C83" w:rsidP="006A0951">
            <w:pPr>
              <w:spacing w:line="240" w:lineRule="auto"/>
              <w:rPr>
                <w:sz w:val="24"/>
                <w:szCs w:val="24"/>
              </w:rPr>
            </w:pPr>
            <w:r>
              <w:rPr>
                <w:sz w:val="24"/>
                <w:szCs w:val="24"/>
              </w:rPr>
              <w:lastRenderedPageBreak/>
              <w:t xml:space="preserve">Учить детей составлять рассказ по картинкам, представляющим сюжет в </w:t>
            </w:r>
            <w:r>
              <w:rPr>
                <w:sz w:val="24"/>
                <w:szCs w:val="24"/>
              </w:rPr>
              <w:lastRenderedPageBreak/>
              <w:t>развитии</w:t>
            </w: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логичное, эмоциональное и содержательное описание.</w:t>
            </w:r>
          </w:p>
        </w:tc>
        <w:tc>
          <w:tcPr>
            <w:tcW w:w="4392" w:type="dxa"/>
          </w:tcPr>
          <w:p w:rsidR="00FC3CC1" w:rsidRDefault="00FA3C83" w:rsidP="006A0951">
            <w:pPr>
              <w:spacing w:line="240" w:lineRule="auto"/>
              <w:rPr>
                <w:sz w:val="24"/>
                <w:szCs w:val="24"/>
              </w:rPr>
            </w:pPr>
            <w:r w:rsidRPr="008F33E3">
              <w:rPr>
                <w:sz w:val="24"/>
                <w:szCs w:val="24"/>
              </w:rPr>
              <w:lastRenderedPageBreak/>
              <w:t>В.В. Гербова, с.</w:t>
            </w:r>
            <w:r>
              <w:rPr>
                <w:sz w:val="24"/>
                <w:szCs w:val="24"/>
              </w:rPr>
              <w:t>107</w:t>
            </w: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C3CC1" w:rsidRDefault="00FC3CC1"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В.В. Гербова, с. 72</w:t>
            </w:r>
          </w:p>
        </w:tc>
        <w:tc>
          <w:tcPr>
            <w:tcW w:w="1987" w:type="dxa"/>
          </w:tcPr>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Наблюдения за играми других детей во время прогулки.</w:t>
            </w:r>
          </w:p>
        </w:tc>
      </w:tr>
      <w:tr w:rsidR="0075640D" w:rsidRPr="008F33E3" w:rsidTr="0007219C">
        <w:trPr>
          <w:gridAfter w:val="8"/>
          <w:wAfter w:w="13891" w:type="dxa"/>
          <w:trHeight w:val="328"/>
        </w:trPr>
        <w:tc>
          <w:tcPr>
            <w:tcW w:w="1559" w:type="dxa"/>
            <w:vMerge w:val="restart"/>
          </w:tcPr>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февраль</w:t>
            </w:r>
          </w:p>
        </w:tc>
      </w:tr>
      <w:tr w:rsidR="0075640D" w:rsidRPr="008F33E3" w:rsidTr="0007219C">
        <w:trPr>
          <w:gridAfter w:val="8"/>
          <w:wAfter w:w="13891" w:type="dxa"/>
          <w:trHeight w:val="328"/>
        </w:trPr>
        <w:tc>
          <w:tcPr>
            <w:tcW w:w="1559" w:type="dxa"/>
            <w:vMerge/>
          </w:tcPr>
          <w:p w:rsidR="0075640D" w:rsidRPr="008F33E3" w:rsidRDefault="0075640D" w:rsidP="006A0951">
            <w:pPr>
              <w:spacing w:line="240" w:lineRule="auto"/>
              <w:rPr>
                <w:sz w:val="24"/>
                <w:szCs w:val="24"/>
              </w:rPr>
            </w:pPr>
          </w:p>
        </w:tc>
      </w:tr>
      <w:tr w:rsidR="0075640D" w:rsidRPr="008F33E3" w:rsidTr="0007219C">
        <w:trPr>
          <w:trHeight w:val="1537"/>
        </w:trPr>
        <w:tc>
          <w:tcPr>
            <w:tcW w:w="1559" w:type="dxa"/>
            <w:vMerge/>
          </w:tcPr>
          <w:p w:rsidR="0075640D" w:rsidRPr="008F33E3" w:rsidRDefault="0075640D" w:rsidP="006A0951">
            <w:pPr>
              <w:spacing w:line="240" w:lineRule="auto"/>
              <w:rPr>
                <w:sz w:val="24"/>
                <w:szCs w:val="24"/>
              </w:rPr>
            </w:pPr>
          </w:p>
        </w:tc>
        <w:tc>
          <w:tcPr>
            <w:tcW w:w="709" w:type="dxa"/>
          </w:tcPr>
          <w:p w:rsidR="00FA3C83" w:rsidRDefault="00FA3C83" w:rsidP="006A0951">
            <w:pPr>
              <w:spacing w:line="240" w:lineRule="auto"/>
              <w:rPr>
                <w:sz w:val="24"/>
                <w:szCs w:val="24"/>
              </w:rPr>
            </w:pPr>
          </w:p>
          <w:p w:rsidR="00FA3C83" w:rsidRDefault="00FA3C83" w:rsidP="006A0951">
            <w:pPr>
              <w:spacing w:line="240" w:lineRule="auto"/>
              <w:rPr>
                <w:sz w:val="24"/>
                <w:szCs w:val="24"/>
              </w:rPr>
            </w:pPr>
            <w:r>
              <w:rPr>
                <w:sz w:val="24"/>
                <w:szCs w:val="24"/>
              </w:rPr>
              <w:t>1</w:t>
            </w: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FA3C83" w:rsidRDefault="00FA3C83" w:rsidP="006A0951">
            <w:pPr>
              <w:spacing w:line="240" w:lineRule="auto"/>
              <w:rPr>
                <w:b/>
                <w:sz w:val="24"/>
                <w:szCs w:val="24"/>
              </w:rPr>
            </w:pPr>
            <w:r>
              <w:rPr>
                <w:b/>
                <w:sz w:val="24"/>
                <w:szCs w:val="24"/>
              </w:rPr>
              <w:t>Рассказывание детям русской народной сказки</w:t>
            </w:r>
          </w:p>
          <w:p w:rsidR="00FA3C83" w:rsidRDefault="00FA3C83" w:rsidP="006A0951">
            <w:pPr>
              <w:spacing w:line="240" w:lineRule="auto"/>
              <w:rPr>
                <w:b/>
                <w:sz w:val="24"/>
                <w:szCs w:val="24"/>
              </w:rPr>
            </w:pPr>
            <w:r>
              <w:rPr>
                <w:b/>
                <w:sz w:val="24"/>
                <w:szCs w:val="24"/>
              </w:rPr>
              <w:t>«Сестрица Аленушка и братец Иванушка»</w:t>
            </w:r>
          </w:p>
          <w:p w:rsidR="00FA3C83" w:rsidRDefault="00FA3C83" w:rsidP="006A0951">
            <w:pPr>
              <w:spacing w:line="240" w:lineRule="auto"/>
              <w:rPr>
                <w:b/>
                <w:sz w:val="24"/>
                <w:szCs w:val="24"/>
              </w:rPr>
            </w:pPr>
          </w:p>
          <w:p w:rsidR="00FA3C83" w:rsidRDefault="00FA3C83" w:rsidP="006A0951">
            <w:pPr>
              <w:spacing w:line="240" w:lineRule="auto"/>
              <w:rPr>
                <w:b/>
                <w:sz w:val="24"/>
                <w:szCs w:val="24"/>
              </w:rPr>
            </w:pPr>
          </w:p>
          <w:p w:rsidR="00FA3C83" w:rsidRDefault="00FA3C83" w:rsidP="006A0951">
            <w:pPr>
              <w:spacing w:line="240" w:lineRule="auto"/>
              <w:rPr>
                <w:b/>
                <w:sz w:val="24"/>
                <w:szCs w:val="24"/>
              </w:rPr>
            </w:pPr>
          </w:p>
          <w:p w:rsidR="0075640D" w:rsidRPr="008F33E3" w:rsidRDefault="0075640D" w:rsidP="006A0951">
            <w:pPr>
              <w:spacing w:line="240" w:lineRule="auto"/>
              <w:rPr>
                <w:b/>
                <w:sz w:val="24"/>
                <w:szCs w:val="24"/>
              </w:rPr>
            </w:pPr>
            <w:r w:rsidRPr="008F33E3">
              <w:rPr>
                <w:b/>
                <w:sz w:val="24"/>
                <w:szCs w:val="24"/>
              </w:rPr>
              <w:t>Пересказ сказки А.Н.Толстого «Еж»</w:t>
            </w:r>
          </w:p>
        </w:tc>
        <w:tc>
          <w:tcPr>
            <w:tcW w:w="4394" w:type="dxa"/>
            <w:gridSpan w:val="4"/>
          </w:tcPr>
          <w:p w:rsidR="00FA3C83" w:rsidRDefault="00FA3C83" w:rsidP="006A0951">
            <w:pPr>
              <w:spacing w:line="240" w:lineRule="auto"/>
              <w:ind w:right="-108"/>
              <w:rPr>
                <w:sz w:val="24"/>
                <w:szCs w:val="24"/>
              </w:rPr>
            </w:pPr>
            <w:r>
              <w:rPr>
                <w:sz w:val="24"/>
                <w:szCs w:val="24"/>
              </w:rPr>
              <w:t>Познакомить еще с одной сказкой ,помочь понять  лучшие традиции русского народного творчества</w:t>
            </w:r>
          </w:p>
          <w:p w:rsidR="00FA3C83" w:rsidRDefault="00FA3C83" w:rsidP="006A0951">
            <w:pPr>
              <w:spacing w:line="240" w:lineRule="auto"/>
              <w:ind w:right="-108"/>
              <w:rPr>
                <w:sz w:val="24"/>
                <w:szCs w:val="24"/>
              </w:rPr>
            </w:pPr>
          </w:p>
          <w:p w:rsidR="00FA3C83" w:rsidRDefault="00FA3C83" w:rsidP="006A0951">
            <w:pPr>
              <w:spacing w:line="240" w:lineRule="auto"/>
              <w:ind w:right="-108"/>
              <w:rPr>
                <w:sz w:val="24"/>
                <w:szCs w:val="24"/>
              </w:rPr>
            </w:pPr>
          </w:p>
          <w:p w:rsidR="00FA3C83" w:rsidRDefault="00FA3C83" w:rsidP="006A0951">
            <w:pPr>
              <w:spacing w:line="240" w:lineRule="auto"/>
              <w:ind w:right="-108"/>
              <w:rPr>
                <w:sz w:val="24"/>
                <w:szCs w:val="24"/>
              </w:rPr>
            </w:pPr>
          </w:p>
          <w:p w:rsidR="00FA3C83" w:rsidRDefault="00FA3C83"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учить детей пересказывать сказку, сохраняя некоторые авторские обороты, совершенствовать интонацию выразительности речи.</w:t>
            </w:r>
          </w:p>
          <w:p w:rsidR="0075640D" w:rsidRPr="008F33E3" w:rsidRDefault="0075640D" w:rsidP="006A0951">
            <w:pPr>
              <w:spacing w:line="240" w:lineRule="auto"/>
              <w:rPr>
                <w:sz w:val="24"/>
                <w:szCs w:val="24"/>
              </w:rPr>
            </w:pPr>
          </w:p>
        </w:tc>
        <w:tc>
          <w:tcPr>
            <w:tcW w:w="4392" w:type="dxa"/>
          </w:tcPr>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r w:rsidRPr="008F33E3">
              <w:rPr>
                <w:sz w:val="24"/>
                <w:szCs w:val="24"/>
              </w:rPr>
              <w:t>В.В. Гербова,</w:t>
            </w:r>
            <w:r>
              <w:rPr>
                <w:sz w:val="24"/>
                <w:szCs w:val="24"/>
              </w:rPr>
              <w:t>с 109</w:t>
            </w: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FA3C83" w:rsidRDefault="00FA3C83"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84</w:t>
            </w:r>
          </w:p>
          <w:p w:rsidR="0075640D" w:rsidRPr="008F33E3" w:rsidRDefault="0075640D" w:rsidP="006A0951">
            <w:pPr>
              <w:spacing w:line="240" w:lineRule="auto"/>
              <w:ind w:right="-141"/>
              <w:rPr>
                <w:b/>
                <w:sz w:val="24"/>
                <w:szCs w:val="24"/>
              </w:rPr>
            </w:pPr>
          </w:p>
          <w:p w:rsidR="0075640D" w:rsidRPr="008F33E3" w:rsidRDefault="0075640D" w:rsidP="006A0951">
            <w:pPr>
              <w:spacing w:line="240" w:lineRule="auto"/>
              <w:rPr>
                <w:sz w:val="24"/>
                <w:szCs w:val="24"/>
              </w:rPr>
            </w:pPr>
          </w:p>
        </w:tc>
        <w:tc>
          <w:tcPr>
            <w:tcW w:w="1987" w:type="dxa"/>
          </w:tcPr>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FA3C83" w:rsidRDefault="00FA3C83"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Игра-драматизация по сказке «Еж»</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8B55C9" w:rsidRDefault="008B55C9" w:rsidP="006A0951">
            <w:pPr>
              <w:spacing w:line="240" w:lineRule="auto"/>
              <w:rPr>
                <w:sz w:val="24"/>
                <w:szCs w:val="24"/>
              </w:rPr>
            </w:pPr>
            <w:r>
              <w:rPr>
                <w:sz w:val="24"/>
                <w:szCs w:val="24"/>
              </w:rPr>
              <w:t>3</w:t>
            </w: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8B55C9" w:rsidRDefault="008B55C9" w:rsidP="006A0951">
            <w:pPr>
              <w:spacing w:line="240" w:lineRule="auto"/>
              <w:ind w:right="-108"/>
              <w:rPr>
                <w:b/>
                <w:sz w:val="24"/>
                <w:szCs w:val="24"/>
              </w:rPr>
            </w:pPr>
            <w:r>
              <w:rPr>
                <w:b/>
                <w:sz w:val="24"/>
                <w:szCs w:val="24"/>
              </w:rPr>
              <w:t>Беседа на тему «Наша родная Армия»</w:t>
            </w:r>
          </w:p>
          <w:p w:rsidR="008B55C9" w:rsidRDefault="008B55C9" w:rsidP="006A0951">
            <w:pPr>
              <w:spacing w:line="240" w:lineRule="auto"/>
              <w:ind w:right="-108"/>
              <w:rPr>
                <w:b/>
                <w:sz w:val="24"/>
                <w:szCs w:val="24"/>
              </w:rPr>
            </w:pPr>
          </w:p>
          <w:p w:rsidR="008B55C9" w:rsidRDefault="008B55C9" w:rsidP="006A0951">
            <w:pPr>
              <w:spacing w:line="240" w:lineRule="auto"/>
              <w:ind w:right="-108"/>
              <w:rPr>
                <w:b/>
                <w:sz w:val="24"/>
                <w:szCs w:val="24"/>
              </w:rPr>
            </w:pPr>
          </w:p>
          <w:p w:rsidR="008B55C9" w:rsidRDefault="008B55C9" w:rsidP="006A0951">
            <w:pPr>
              <w:spacing w:line="240" w:lineRule="auto"/>
              <w:ind w:right="-108"/>
              <w:rPr>
                <w:b/>
                <w:sz w:val="24"/>
                <w:szCs w:val="24"/>
              </w:rPr>
            </w:pPr>
          </w:p>
          <w:p w:rsidR="0075640D" w:rsidRPr="008F33E3" w:rsidRDefault="0075640D" w:rsidP="006A0951">
            <w:pPr>
              <w:spacing w:line="240" w:lineRule="auto"/>
              <w:ind w:right="-108"/>
              <w:rPr>
                <w:b/>
                <w:sz w:val="24"/>
                <w:szCs w:val="24"/>
              </w:rPr>
            </w:pPr>
            <w:r w:rsidRPr="008F33E3">
              <w:rPr>
                <w:b/>
                <w:sz w:val="24"/>
                <w:szCs w:val="24"/>
              </w:rPr>
              <w:t xml:space="preserve">Рассказывание по теме «Моя любимая игрушка». Дидактическое упражнение </w:t>
            </w:r>
            <w:r w:rsidRPr="008F33E3">
              <w:rPr>
                <w:b/>
                <w:sz w:val="24"/>
                <w:szCs w:val="24"/>
              </w:rPr>
              <w:lastRenderedPageBreak/>
              <w:t>«Подскажи слово»</w:t>
            </w:r>
          </w:p>
        </w:tc>
        <w:tc>
          <w:tcPr>
            <w:tcW w:w="4394" w:type="dxa"/>
            <w:gridSpan w:val="4"/>
          </w:tcPr>
          <w:p w:rsidR="008B55C9" w:rsidRDefault="008B55C9" w:rsidP="006A0951">
            <w:pPr>
              <w:spacing w:line="240" w:lineRule="auto"/>
              <w:ind w:right="-108"/>
              <w:rPr>
                <w:sz w:val="24"/>
                <w:szCs w:val="24"/>
              </w:rPr>
            </w:pPr>
            <w:r>
              <w:rPr>
                <w:sz w:val="24"/>
                <w:szCs w:val="24"/>
              </w:rPr>
              <w:lastRenderedPageBreak/>
              <w:t>Уточнить представление детей о Российской Армии охраняющей границы нашей Родины</w:t>
            </w:r>
          </w:p>
          <w:p w:rsidR="008B55C9" w:rsidRDefault="008B55C9" w:rsidP="006A0951">
            <w:pPr>
              <w:spacing w:line="240" w:lineRule="auto"/>
              <w:ind w:right="-108"/>
              <w:rPr>
                <w:sz w:val="24"/>
                <w:szCs w:val="24"/>
              </w:rPr>
            </w:pPr>
          </w:p>
          <w:p w:rsidR="008B55C9" w:rsidRDefault="008B55C9" w:rsidP="006A0951">
            <w:pPr>
              <w:spacing w:line="240" w:lineRule="auto"/>
              <w:ind w:right="-108"/>
              <w:rPr>
                <w:sz w:val="24"/>
                <w:szCs w:val="24"/>
              </w:rPr>
            </w:pPr>
          </w:p>
          <w:p w:rsidR="008B55C9" w:rsidRDefault="008B55C9"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Учить детей составлять рассказы на темы из личного опта. Упражнять в образовании слов-антонимов.</w:t>
            </w:r>
          </w:p>
        </w:tc>
        <w:tc>
          <w:tcPr>
            <w:tcW w:w="4392" w:type="dxa"/>
          </w:tcPr>
          <w:p w:rsidR="008B55C9" w:rsidRDefault="008B55C9" w:rsidP="006A0951">
            <w:pPr>
              <w:spacing w:line="240" w:lineRule="auto"/>
              <w:ind w:right="-141"/>
              <w:rPr>
                <w:sz w:val="24"/>
                <w:szCs w:val="24"/>
              </w:rPr>
            </w:pPr>
            <w:r w:rsidRPr="008F33E3">
              <w:rPr>
                <w:sz w:val="24"/>
                <w:szCs w:val="24"/>
              </w:rPr>
              <w:t>В.В. Гербова,</w:t>
            </w:r>
            <w:r>
              <w:rPr>
                <w:sz w:val="24"/>
                <w:szCs w:val="24"/>
              </w:rPr>
              <w:t>с117</w:t>
            </w: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82</w:t>
            </w:r>
          </w:p>
        </w:tc>
        <w:tc>
          <w:tcPr>
            <w:tcW w:w="1987" w:type="dxa"/>
          </w:tcPr>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Беседа на тему «О друзьях и дружбе»</w:t>
            </w:r>
          </w:p>
        </w:tc>
      </w:tr>
      <w:tr w:rsidR="0075640D" w:rsidRPr="008F33E3" w:rsidTr="0007219C">
        <w:tc>
          <w:tcPr>
            <w:tcW w:w="1559" w:type="dxa"/>
            <w:vMerge w:val="restart"/>
          </w:tcPr>
          <w:p w:rsidR="0075640D" w:rsidRPr="008F33E3" w:rsidRDefault="0075640D" w:rsidP="006A0951">
            <w:pPr>
              <w:spacing w:line="240" w:lineRule="auto"/>
              <w:rPr>
                <w:sz w:val="24"/>
                <w:szCs w:val="24"/>
              </w:rPr>
            </w:pPr>
            <w:r w:rsidRPr="008F33E3">
              <w:rPr>
                <w:sz w:val="24"/>
                <w:szCs w:val="24"/>
              </w:rPr>
              <w:t>март</w:t>
            </w:r>
          </w:p>
        </w:tc>
        <w:tc>
          <w:tcPr>
            <w:tcW w:w="709" w:type="dxa"/>
          </w:tcPr>
          <w:p w:rsidR="008B55C9" w:rsidRDefault="008B55C9" w:rsidP="006A0951">
            <w:pPr>
              <w:spacing w:line="240" w:lineRule="auto"/>
              <w:rPr>
                <w:sz w:val="24"/>
                <w:szCs w:val="24"/>
              </w:rPr>
            </w:pPr>
            <w:r>
              <w:rPr>
                <w:sz w:val="24"/>
                <w:szCs w:val="24"/>
              </w:rPr>
              <w:t>1</w:t>
            </w: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8B55C9" w:rsidRDefault="008B55C9" w:rsidP="006A0951">
            <w:pPr>
              <w:spacing w:line="240" w:lineRule="auto"/>
              <w:ind w:right="-141"/>
              <w:rPr>
                <w:b/>
                <w:sz w:val="24"/>
                <w:szCs w:val="24"/>
              </w:rPr>
            </w:pPr>
            <w:r>
              <w:rPr>
                <w:b/>
                <w:sz w:val="24"/>
                <w:szCs w:val="24"/>
              </w:rPr>
              <w:t>Составление с детьми рассказа на тему  «Одежда»</w:t>
            </w: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8B55C9" w:rsidRDefault="0075640D" w:rsidP="006A0951">
            <w:pPr>
              <w:spacing w:line="240" w:lineRule="auto"/>
              <w:ind w:right="-141"/>
              <w:rPr>
                <w:b/>
                <w:sz w:val="24"/>
                <w:szCs w:val="24"/>
              </w:rPr>
            </w:pPr>
            <w:r w:rsidRPr="008F33E3">
              <w:rPr>
                <w:b/>
                <w:sz w:val="24"/>
                <w:szCs w:val="24"/>
              </w:rPr>
              <w:t xml:space="preserve">Беседа на </w:t>
            </w:r>
          </w:p>
          <w:p w:rsidR="008B55C9" w:rsidRDefault="0075640D" w:rsidP="006A0951">
            <w:pPr>
              <w:spacing w:line="240" w:lineRule="auto"/>
              <w:ind w:right="-141"/>
              <w:rPr>
                <w:b/>
                <w:sz w:val="24"/>
                <w:szCs w:val="24"/>
              </w:rPr>
            </w:pPr>
            <w:r w:rsidRPr="008F33E3">
              <w:rPr>
                <w:b/>
                <w:sz w:val="24"/>
                <w:szCs w:val="24"/>
              </w:rPr>
              <w:t xml:space="preserve">тему «Наши мамы». Чтение </w:t>
            </w:r>
          </w:p>
          <w:p w:rsidR="008B55C9" w:rsidRDefault="0075640D" w:rsidP="006A0951">
            <w:pPr>
              <w:spacing w:line="240" w:lineRule="auto"/>
              <w:ind w:right="-141"/>
              <w:rPr>
                <w:b/>
                <w:sz w:val="24"/>
                <w:szCs w:val="24"/>
              </w:rPr>
            </w:pPr>
            <w:r w:rsidRPr="008F33E3">
              <w:rPr>
                <w:b/>
                <w:sz w:val="24"/>
                <w:szCs w:val="24"/>
              </w:rPr>
              <w:t xml:space="preserve">детям стихотворения «Посидим </w:t>
            </w:r>
          </w:p>
          <w:p w:rsidR="0075640D" w:rsidRPr="008F33E3" w:rsidRDefault="0075640D" w:rsidP="006A0951">
            <w:pPr>
              <w:spacing w:line="240" w:lineRule="auto"/>
              <w:ind w:right="-141"/>
              <w:rPr>
                <w:b/>
                <w:sz w:val="24"/>
                <w:szCs w:val="24"/>
              </w:rPr>
            </w:pPr>
            <w:r w:rsidRPr="008F33E3">
              <w:rPr>
                <w:b/>
                <w:sz w:val="24"/>
                <w:szCs w:val="24"/>
              </w:rPr>
              <w:t>в тишине».</w:t>
            </w:r>
          </w:p>
        </w:tc>
        <w:tc>
          <w:tcPr>
            <w:tcW w:w="4394" w:type="dxa"/>
            <w:gridSpan w:val="4"/>
          </w:tcPr>
          <w:p w:rsidR="008B55C9" w:rsidRDefault="008B55C9" w:rsidP="006A0951">
            <w:pPr>
              <w:spacing w:line="240" w:lineRule="auto"/>
              <w:ind w:right="-141"/>
              <w:rPr>
                <w:sz w:val="24"/>
                <w:szCs w:val="24"/>
              </w:rPr>
            </w:pPr>
            <w:r>
              <w:rPr>
                <w:sz w:val="24"/>
                <w:szCs w:val="24"/>
              </w:rPr>
              <w:t xml:space="preserve">Учить детей составлять описание </w:t>
            </w:r>
          </w:p>
          <w:p w:rsidR="008B55C9" w:rsidRDefault="008B55C9" w:rsidP="006A0951">
            <w:pPr>
              <w:spacing w:line="240" w:lineRule="auto"/>
              <w:ind w:right="-141"/>
              <w:rPr>
                <w:sz w:val="24"/>
                <w:szCs w:val="24"/>
              </w:rPr>
            </w:pPr>
            <w:r>
              <w:rPr>
                <w:sz w:val="24"/>
                <w:szCs w:val="24"/>
              </w:rPr>
              <w:t>одежды</w:t>
            </w:r>
          </w:p>
          <w:p w:rsidR="008B55C9" w:rsidRDefault="008B55C9" w:rsidP="006A0951">
            <w:pPr>
              <w:spacing w:line="240" w:lineRule="auto"/>
              <w:ind w:right="-141"/>
              <w:rPr>
                <w:sz w:val="24"/>
                <w:szCs w:val="24"/>
              </w:rPr>
            </w:pPr>
            <w:r>
              <w:rPr>
                <w:sz w:val="24"/>
                <w:szCs w:val="24"/>
              </w:rPr>
              <w:t xml:space="preserve"> руководствуясь готовым планом, развивать воображение</w:t>
            </w: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 xml:space="preserve">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w:t>
            </w:r>
          </w:p>
        </w:tc>
        <w:tc>
          <w:tcPr>
            <w:tcW w:w="4392" w:type="dxa"/>
          </w:tcPr>
          <w:p w:rsidR="008B55C9" w:rsidRDefault="008B55C9" w:rsidP="006A0951">
            <w:pPr>
              <w:spacing w:line="240" w:lineRule="auto"/>
              <w:ind w:right="-141"/>
              <w:rPr>
                <w:sz w:val="24"/>
                <w:szCs w:val="24"/>
              </w:rPr>
            </w:pPr>
            <w:r w:rsidRPr="008F33E3">
              <w:rPr>
                <w:sz w:val="24"/>
                <w:szCs w:val="24"/>
              </w:rPr>
              <w:t>В.В. Гербова, с.</w:t>
            </w:r>
            <w:r>
              <w:rPr>
                <w:sz w:val="24"/>
                <w:szCs w:val="24"/>
              </w:rPr>
              <w:t>122</w:t>
            </w: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91</w:t>
            </w:r>
          </w:p>
        </w:tc>
        <w:tc>
          <w:tcPr>
            <w:tcW w:w="1987" w:type="dxa"/>
          </w:tcPr>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стихотворений о маме. Рассматривание иллюстраций по теме.</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r>
              <w:rPr>
                <w:sz w:val="24"/>
                <w:szCs w:val="24"/>
              </w:rPr>
              <w:t>3</w:t>
            </w: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4</w:t>
            </w:r>
          </w:p>
        </w:tc>
        <w:tc>
          <w:tcPr>
            <w:tcW w:w="2409" w:type="dxa"/>
          </w:tcPr>
          <w:p w:rsidR="008B55C9" w:rsidRDefault="008B55C9" w:rsidP="006A0951">
            <w:pPr>
              <w:spacing w:line="240" w:lineRule="auto"/>
              <w:ind w:right="-141"/>
              <w:rPr>
                <w:b/>
                <w:sz w:val="24"/>
                <w:szCs w:val="24"/>
              </w:rPr>
            </w:pPr>
            <w:r>
              <w:rPr>
                <w:b/>
                <w:sz w:val="24"/>
                <w:szCs w:val="24"/>
              </w:rPr>
              <w:t xml:space="preserve">Заучивание с детьми </w:t>
            </w:r>
            <w:r w:rsidR="00277291">
              <w:rPr>
                <w:b/>
                <w:sz w:val="24"/>
                <w:szCs w:val="24"/>
              </w:rPr>
              <w:t>стихотворения «Ласточка»</w:t>
            </w: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8B55C9" w:rsidRDefault="008B55C9"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дифференциация звуков ч-щ.</w:t>
            </w:r>
          </w:p>
          <w:p w:rsidR="0075640D" w:rsidRPr="008F33E3" w:rsidRDefault="0075640D" w:rsidP="006A0951">
            <w:pPr>
              <w:spacing w:line="240" w:lineRule="auto"/>
              <w:rPr>
                <w:b/>
                <w:sz w:val="24"/>
                <w:szCs w:val="24"/>
              </w:rPr>
            </w:pPr>
          </w:p>
        </w:tc>
        <w:tc>
          <w:tcPr>
            <w:tcW w:w="4394" w:type="dxa"/>
            <w:gridSpan w:val="4"/>
          </w:tcPr>
          <w:p w:rsidR="008B55C9" w:rsidRDefault="008B55C9" w:rsidP="006A0951">
            <w:pPr>
              <w:spacing w:line="240" w:lineRule="auto"/>
              <w:ind w:right="-108"/>
              <w:rPr>
                <w:sz w:val="24"/>
                <w:szCs w:val="24"/>
              </w:rPr>
            </w:pPr>
          </w:p>
          <w:p w:rsidR="00277291" w:rsidRDefault="00277291" w:rsidP="006A0951">
            <w:pPr>
              <w:spacing w:line="240" w:lineRule="auto"/>
              <w:ind w:right="-108"/>
              <w:rPr>
                <w:sz w:val="24"/>
                <w:szCs w:val="24"/>
              </w:rPr>
            </w:pPr>
            <w:r>
              <w:rPr>
                <w:sz w:val="24"/>
                <w:szCs w:val="24"/>
              </w:rPr>
              <w:t xml:space="preserve">Уточнить представление детей о </w:t>
            </w:r>
          </w:p>
          <w:p w:rsidR="008B55C9" w:rsidRDefault="00277291" w:rsidP="006A0951">
            <w:pPr>
              <w:spacing w:line="240" w:lineRule="auto"/>
              <w:ind w:right="-108"/>
              <w:rPr>
                <w:sz w:val="24"/>
                <w:szCs w:val="24"/>
              </w:rPr>
            </w:pPr>
            <w:r>
              <w:rPr>
                <w:sz w:val="24"/>
                <w:szCs w:val="24"/>
              </w:rPr>
              <w:t>сезонны</w:t>
            </w:r>
            <w:r w:rsidRPr="008F33E3">
              <w:rPr>
                <w:b/>
                <w:sz w:val="24"/>
                <w:szCs w:val="24"/>
              </w:rPr>
              <w:t>х</w:t>
            </w:r>
            <w:r>
              <w:rPr>
                <w:sz w:val="24"/>
                <w:szCs w:val="24"/>
              </w:rPr>
              <w:t xml:space="preserve"> изменения</w:t>
            </w:r>
            <w:r w:rsidRPr="008F33E3">
              <w:rPr>
                <w:b/>
                <w:sz w:val="24"/>
                <w:szCs w:val="24"/>
              </w:rPr>
              <w:t>х</w:t>
            </w:r>
            <w:r>
              <w:rPr>
                <w:sz w:val="24"/>
                <w:szCs w:val="24"/>
              </w:rPr>
              <w:t xml:space="preserve">   в жизни пти</w:t>
            </w:r>
            <w:r w:rsidRPr="008F33E3">
              <w:rPr>
                <w:sz w:val="24"/>
                <w:szCs w:val="24"/>
              </w:rPr>
              <w:t>ц</w:t>
            </w:r>
            <w:r>
              <w:rPr>
                <w:sz w:val="24"/>
                <w:szCs w:val="24"/>
              </w:rPr>
              <w:t>, помочь понять запомнить и выразительно читать стихотворение</w:t>
            </w:r>
          </w:p>
          <w:p w:rsidR="008B55C9" w:rsidRDefault="008B55C9" w:rsidP="006A0951">
            <w:pPr>
              <w:spacing w:line="240" w:lineRule="auto"/>
              <w:ind w:right="-108"/>
              <w:rPr>
                <w:sz w:val="24"/>
                <w:szCs w:val="24"/>
              </w:rPr>
            </w:pPr>
          </w:p>
          <w:p w:rsidR="008B55C9" w:rsidRDefault="008B55C9" w:rsidP="006A0951">
            <w:pPr>
              <w:spacing w:line="240" w:lineRule="auto"/>
              <w:ind w:right="-108"/>
              <w:rPr>
                <w:sz w:val="24"/>
                <w:szCs w:val="24"/>
              </w:rPr>
            </w:pPr>
          </w:p>
          <w:p w:rsidR="008B55C9" w:rsidRDefault="008B55C9" w:rsidP="006A0951">
            <w:pPr>
              <w:spacing w:line="240" w:lineRule="auto"/>
              <w:ind w:right="-108"/>
              <w:rPr>
                <w:sz w:val="24"/>
                <w:szCs w:val="24"/>
              </w:rPr>
            </w:pPr>
          </w:p>
          <w:p w:rsidR="008B55C9" w:rsidRDefault="008B55C9" w:rsidP="006A0951">
            <w:pPr>
              <w:spacing w:line="240" w:lineRule="auto"/>
              <w:ind w:right="-108"/>
              <w:rPr>
                <w:sz w:val="24"/>
                <w:szCs w:val="24"/>
              </w:rPr>
            </w:pPr>
          </w:p>
          <w:p w:rsidR="0075640D" w:rsidRPr="008F33E3" w:rsidRDefault="0075640D" w:rsidP="006A0951">
            <w:pPr>
              <w:spacing w:line="240" w:lineRule="auto"/>
              <w:ind w:right="-108"/>
              <w:rPr>
                <w:sz w:val="24"/>
                <w:szCs w:val="24"/>
              </w:rPr>
            </w:pPr>
            <w:r w:rsidRPr="008F33E3">
              <w:rPr>
                <w:sz w:val="24"/>
                <w:szCs w:val="24"/>
              </w:rPr>
              <w:t>упражнять детей в умении различать на слух сходные по артикуляции звуки.</w:t>
            </w:r>
          </w:p>
          <w:p w:rsidR="0075640D" w:rsidRPr="008F33E3" w:rsidRDefault="0075640D" w:rsidP="006A0951">
            <w:pPr>
              <w:spacing w:line="240" w:lineRule="auto"/>
              <w:rPr>
                <w:sz w:val="24"/>
                <w:szCs w:val="24"/>
              </w:rPr>
            </w:pPr>
          </w:p>
        </w:tc>
        <w:tc>
          <w:tcPr>
            <w:tcW w:w="4392" w:type="dxa"/>
          </w:tcPr>
          <w:p w:rsidR="008B55C9" w:rsidRDefault="008B55C9" w:rsidP="006A0951">
            <w:pPr>
              <w:spacing w:line="240" w:lineRule="auto"/>
              <w:ind w:right="-141"/>
              <w:rPr>
                <w:sz w:val="24"/>
                <w:szCs w:val="24"/>
              </w:rPr>
            </w:pPr>
          </w:p>
          <w:p w:rsidR="008B55C9" w:rsidRDefault="00277291" w:rsidP="006A0951">
            <w:pPr>
              <w:spacing w:line="240" w:lineRule="auto"/>
              <w:ind w:right="-141"/>
              <w:rPr>
                <w:sz w:val="24"/>
                <w:szCs w:val="24"/>
              </w:rPr>
            </w:pPr>
            <w:r w:rsidRPr="008F33E3">
              <w:rPr>
                <w:sz w:val="24"/>
                <w:szCs w:val="24"/>
              </w:rPr>
              <w:t>В.В. Гербова,</w:t>
            </w:r>
            <w:r>
              <w:rPr>
                <w:sz w:val="24"/>
                <w:szCs w:val="24"/>
              </w:rPr>
              <w:t>с 130</w:t>
            </w: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8B55C9" w:rsidRDefault="008B55C9" w:rsidP="006A0951">
            <w:pPr>
              <w:spacing w:line="240" w:lineRule="auto"/>
              <w:ind w:right="-141"/>
              <w:rPr>
                <w:sz w:val="24"/>
                <w:szCs w:val="24"/>
              </w:rPr>
            </w:pPr>
          </w:p>
          <w:p w:rsidR="0075640D" w:rsidRPr="008F33E3" w:rsidRDefault="0075640D" w:rsidP="006A0951">
            <w:pPr>
              <w:spacing w:line="240" w:lineRule="auto"/>
              <w:ind w:right="-141"/>
              <w:rPr>
                <w:sz w:val="24"/>
                <w:szCs w:val="24"/>
              </w:rPr>
            </w:pPr>
            <w:r w:rsidRPr="008F33E3">
              <w:rPr>
                <w:sz w:val="24"/>
                <w:szCs w:val="24"/>
              </w:rPr>
              <w:t>В.В. Гербова, с. 83</w:t>
            </w:r>
          </w:p>
        </w:tc>
        <w:tc>
          <w:tcPr>
            <w:tcW w:w="1987" w:type="dxa"/>
          </w:tcPr>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8B55C9" w:rsidRDefault="008B55C9"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отрывка из стихотворения К. Чуковского «Федорино горе»</w:t>
            </w:r>
          </w:p>
        </w:tc>
      </w:tr>
      <w:tr w:rsidR="0075640D" w:rsidRPr="008F33E3" w:rsidTr="0007219C">
        <w:tc>
          <w:tcPr>
            <w:tcW w:w="1559" w:type="dxa"/>
            <w:vMerge w:val="restart"/>
          </w:tcPr>
          <w:p w:rsidR="0075640D" w:rsidRPr="008F33E3" w:rsidRDefault="0075640D" w:rsidP="006A0951">
            <w:pPr>
              <w:spacing w:line="240" w:lineRule="auto"/>
              <w:rPr>
                <w:sz w:val="24"/>
                <w:szCs w:val="24"/>
              </w:rPr>
            </w:pPr>
            <w:r w:rsidRPr="008F33E3">
              <w:rPr>
                <w:sz w:val="24"/>
                <w:szCs w:val="24"/>
              </w:rPr>
              <w:t>апрель</w:t>
            </w:r>
          </w:p>
        </w:tc>
        <w:tc>
          <w:tcPr>
            <w:tcW w:w="709" w:type="dxa"/>
          </w:tcPr>
          <w:p w:rsidR="001751B0" w:rsidRDefault="001751B0" w:rsidP="006A0951">
            <w:pPr>
              <w:spacing w:line="240" w:lineRule="auto"/>
              <w:rPr>
                <w:sz w:val="24"/>
                <w:szCs w:val="24"/>
              </w:rPr>
            </w:pPr>
            <w:r>
              <w:rPr>
                <w:sz w:val="24"/>
                <w:szCs w:val="24"/>
              </w:rPr>
              <w:t>1</w:t>
            </w: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Pr>
          <w:p w:rsidR="001751B0" w:rsidRDefault="001751B0" w:rsidP="006A0951">
            <w:pPr>
              <w:spacing w:line="240" w:lineRule="auto"/>
              <w:ind w:right="-141"/>
              <w:rPr>
                <w:b/>
                <w:sz w:val="24"/>
                <w:szCs w:val="24"/>
              </w:rPr>
            </w:pPr>
            <w:r>
              <w:rPr>
                <w:b/>
                <w:sz w:val="24"/>
                <w:szCs w:val="24"/>
              </w:rPr>
              <w:t xml:space="preserve">Беседа на тему  </w:t>
            </w:r>
          </w:p>
          <w:p w:rsidR="001751B0" w:rsidRDefault="001751B0" w:rsidP="006A0951">
            <w:pPr>
              <w:spacing w:line="240" w:lineRule="auto"/>
              <w:ind w:right="-141"/>
              <w:rPr>
                <w:b/>
                <w:sz w:val="24"/>
                <w:szCs w:val="24"/>
              </w:rPr>
            </w:pPr>
            <w:r>
              <w:rPr>
                <w:b/>
                <w:sz w:val="24"/>
                <w:szCs w:val="24"/>
              </w:rPr>
              <w:t xml:space="preserve">«Что мы знаем </w:t>
            </w:r>
          </w:p>
          <w:p w:rsidR="001751B0" w:rsidRDefault="001751B0" w:rsidP="006A0951">
            <w:pPr>
              <w:spacing w:line="240" w:lineRule="auto"/>
              <w:ind w:right="-141"/>
              <w:rPr>
                <w:b/>
                <w:sz w:val="24"/>
                <w:szCs w:val="24"/>
              </w:rPr>
            </w:pPr>
            <w:r>
              <w:rPr>
                <w:b/>
                <w:sz w:val="24"/>
                <w:szCs w:val="24"/>
              </w:rPr>
              <w:t>о пти</w:t>
            </w:r>
            <w:r w:rsidRPr="008F33E3">
              <w:rPr>
                <w:b/>
                <w:sz w:val="24"/>
                <w:szCs w:val="24"/>
              </w:rPr>
              <w:t>ц</w:t>
            </w:r>
            <w:r>
              <w:rPr>
                <w:b/>
                <w:sz w:val="24"/>
                <w:szCs w:val="24"/>
              </w:rPr>
              <w:t>а</w:t>
            </w:r>
            <w:r w:rsidRPr="008F33E3">
              <w:rPr>
                <w:sz w:val="24"/>
                <w:szCs w:val="24"/>
              </w:rPr>
              <w:t>х</w:t>
            </w:r>
            <w:r>
              <w:rPr>
                <w:sz w:val="24"/>
                <w:szCs w:val="24"/>
              </w:rPr>
              <w:t>»</w:t>
            </w:r>
          </w:p>
          <w:p w:rsidR="001751B0" w:rsidRDefault="001751B0" w:rsidP="006A0951">
            <w:pPr>
              <w:spacing w:line="240" w:lineRule="auto"/>
              <w:ind w:right="-141"/>
              <w:rPr>
                <w:b/>
                <w:sz w:val="24"/>
                <w:szCs w:val="24"/>
              </w:rPr>
            </w:pPr>
          </w:p>
          <w:p w:rsidR="001751B0" w:rsidRDefault="001751B0" w:rsidP="006A0951">
            <w:pPr>
              <w:spacing w:line="240" w:lineRule="auto"/>
              <w:ind w:right="-141"/>
              <w:rPr>
                <w:b/>
                <w:sz w:val="24"/>
                <w:szCs w:val="24"/>
              </w:rPr>
            </w:pPr>
          </w:p>
          <w:p w:rsidR="001751B0" w:rsidRDefault="001751B0" w:rsidP="006A0951">
            <w:pPr>
              <w:spacing w:line="240" w:lineRule="auto"/>
              <w:ind w:right="-141"/>
              <w:rPr>
                <w:b/>
                <w:sz w:val="24"/>
                <w:szCs w:val="24"/>
              </w:rPr>
            </w:pPr>
          </w:p>
          <w:p w:rsidR="001751B0" w:rsidRDefault="0075640D" w:rsidP="006A0951">
            <w:pPr>
              <w:spacing w:line="240" w:lineRule="auto"/>
              <w:ind w:right="-141"/>
              <w:rPr>
                <w:b/>
                <w:sz w:val="24"/>
                <w:szCs w:val="24"/>
              </w:rPr>
            </w:pPr>
            <w:r w:rsidRPr="008F33E3">
              <w:rPr>
                <w:b/>
                <w:sz w:val="24"/>
                <w:szCs w:val="24"/>
              </w:rPr>
              <w:t xml:space="preserve">Чтение стихотворений </w:t>
            </w:r>
          </w:p>
          <w:p w:rsidR="001751B0" w:rsidRDefault="0075640D" w:rsidP="006A0951">
            <w:pPr>
              <w:spacing w:line="240" w:lineRule="auto"/>
              <w:ind w:right="-141"/>
              <w:rPr>
                <w:b/>
                <w:sz w:val="24"/>
                <w:szCs w:val="24"/>
              </w:rPr>
            </w:pPr>
            <w:r w:rsidRPr="008F33E3">
              <w:rPr>
                <w:b/>
                <w:sz w:val="24"/>
                <w:szCs w:val="24"/>
              </w:rPr>
              <w:t xml:space="preserve">о весне. </w:t>
            </w:r>
          </w:p>
          <w:p w:rsidR="001751B0" w:rsidRDefault="0075640D" w:rsidP="006A0951">
            <w:pPr>
              <w:spacing w:line="240" w:lineRule="auto"/>
              <w:ind w:right="-141"/>
              <w:rPr>
                <w:b/>
                <w:sz w:val="24"/>
                <w:szCs w:val="24"/>
              </w:rPr>
            </w:pPr>
            <w:r w:rsidRPr="008F33E3">
              <w:rPr>
                <w:b/>
                <w:sz w:val="24"/>
                <w:szCs w:val="24"/>
              </w:rPr>
              <w:t xml:space="preserve">Дидактическая </w:t>
            </w:r>
          </w:p>
          <w:p w:rsidR="0075640D" w:rsidRPr="008F33E3" w:rsidRDefault="0075640D" w:rsidP="006A0951">
            <w:pPr>
              <w:spacing w:line="240" w:lineRule="auto"/>
              <w:ind w:right="-141"/>
              <w:rPr>
                <w:b/>
                <w:sz w:val="24"/>
                <w:szCs w:val="24"/>
              </w:rPr>
            </w:pPr>
            <w:r w:rsidRPr="008F33E3">
              <w:rPr>
                <w:b/>
                <w:sz w:val="24"/>
                <w:szCs w:val="24"/>
              </w:rPr>
              <w:lastRenderedPageBreak/>
              <w:t>игра «Угадай слово»</w:t>
            </w:r>
          </w:p>
        </w:tc>
        <w:tc>
          <w:tcPr>
            <w:tcW w:w="4394" w:type="dxa"/>
            <w:gridSpan w:val="4"/>
          </w:tcPr>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r>
              <w:rPr>
                <w:sz w:val="24"/>
                <w:szCs w:val="24"/>
              </w:rPr>
              <w:t xml:space="preserve">Активизировать знания детей , </w:t>
            </w:r>
          </w:p>
          <w:p w:rsidR="001751B0" w:rsidRDefault="001751B0" w:rsidP="006A0951">
            <w:pPr>
              <w:spacing w:line="240" w:lineRule="auto"/>
              <w:ind w:right="-141"/>
              <w:rPr>
                <w:sz w:val="24"/>
                <w:szCs w:val="24"/>
              </w:rPr>
            </w:pPr>
            <w:r>
              <w:rPr>
                <w:sz w:val="24"/>
                <w:szCs w:val="24"/>
              </w:rPr>
              <w:t>закрепить произношение трудны</w:t>
            </w:r>
            <w:r w:rsidRPr="008F33E3">
              <w:rPr>
                <w:sz w:val="24"/>
                <w:szCs w:val="24"/>
              </w:rPr>
              <w:t>х</w:t>
            </w:r>
            <w:r>
              <w:rPr>
                <w:sz w:val="24"/>
                <w:szCs w:val="24"/>
              </w:rPr>
              <w:t xml:space="preserve"> звуков</w:t>
            </w: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9771F2" w:rsidRDefault="009771F2" w:rsidP="006A0951">
            <w:pPr>
              <w:spacing w:line="240" w:lineRule="auto"/>
              <w:ind w:right="-141"/>
              <w:rPr>
                <w:sz w:val="24"/>
                <w:szCs w:val="24"/>
              </w:rPr>
            </w:pPr>
          </w:p>
          <w:p w:rsidR="001751B0" w:rsidRDefault="0075640D" w:rsidP="006A0951">
            <w:pPr>
              <w:spacing w:line="240" w:lineRule="auto"/>
              <w:ind w:right="-141"/>
              <w:rPr>
                <w:sz w:val="24"/>
                <w:szCs w:val="24"/>
              </w:rPr>
            </w:pPr>
            <w:r w:rsidRPr="008F33E3">
              <w:rPr>
                <w:sz w:val="24"/>
                <w:szCs w:val="24"/>
              </w:rPr>
              <w:t xml:space="preserve">Продолжать приобщать детей к поэзии; учить задавать вопросы и </w:t>
            </w:r>
          </w:p>
          <w:p w:rsidR="0075640D" w:rsidRPr="008F33E3" w:rsidRDefault="0075640D" w:rsidP="006A0951">
            <w:pPr>
              <w:spacing w:line="240" w:lineRule="auto"/>
              <w:ind w:right="-141"/>
              <w:rPr>
                <w:sz w:val="24"/>
                <w:szCs w:val="24"/>
              </w:rPr>
            </w:pPr>
            <w:r w:rsidRPr="008F33E3">
              <w:rPr>
                <w:sz w:val="24"/>
                <w:szCs w:val="24"/>
              </w:rPr>
              <w:t>искать кратчайшие пути решения логической задачи.</w:t>
            </w:r>
          </w:p>
        </w:tc>
        <w:tc>
          <w:tcPr>
            <w:tcW w:w="4392" w:type="dxa"/>
          </w:tcPr>
          <w:p w:rsidR="001751B0" w:rsidRDefault="001751B0" w:rsidP="006A0951">
            <w:pPr>
              <w:spacing w:line="240" w:lineRule="auto"/>
              <w:ind w:right="-141"/>
              <w:rPr>
                <w:sz w:val="24"/>
                <w:szCs w:val="24"/>
              </w:rPr>
            </w:pPr>
            <w:r w:rsidRPr="008F33E3">
              <w:rPr>
                <w:sz w:val="24"/>
                <w:szCs w:val="24"/>
              </w:rPr>
              <w:t>В.В. Гербова,</w:t>
            </w:r>
            <w:r>
              <w:rPr>
                <w:sz w:val="24"/>
                <w:szCs w:val="24"/>
              </w:rPr>
              <w:t xml:space="preserve"> с136</w:t>
            </w: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9771F2" w:rsidRDefault="009771F2" w:rsidP="006A0951">
            <w:pPr>
              <w:spacing w:line="240" w:lineRule="auto"/>
              <w:ind w:right="-141"/>
              <w:rPr>
                <w:sz w:val="24"/>
                <w:szCs w:val="24"/>
              </w:rPr>
            </w:pPr>
          </w:p>
          <w:p w:rsidR="009771F2" w:rsidRDefault="009771F2" w:rsidP="006A0951">
            <w:pPr>
              <w:spacing w:line="240" w:lineRule="auto"/>
              <w:ind w:right="-141"/>
              <w:rPr>
                <w:sz w:val="24"/>
                <w:szCs w:val="24"/>
              </w:rPr>
            </w:pPr>
          </w:p>
          <w:p w:rsidR="0075640D" w:rsidRPr="008F33E3" w:rsidRDefault="0075640D" w:rsidP="006A0951">
            <w:pPr>
              <w:spacing w:line="240" w:lineRule="auto"/>
              <w:ind w:right="-141"/>
              <w:rPr>
                <w:b/>
                <w:sz w:val="24"/>
                <w:szCs w:val="24"/>
              </w:rPr>
            </w:pPr>
            <w:r w:rsidRPr="008F33E3">
              <w:rPr>
                <w:sz w:val="24"/>
                <w:szCs w:val="24"/>
              </w:rPr>
              <w:t>В.В. Гербова, с. 99</w:t>
            </w:r>
          </w:p>
          <w:p w:rsidR="0075640D" w:rsidRPr="008F33E3" w:rsidRDefault="0075640D" w:rsidP="006A0951">
            <w:pPr>
              <w:spacing w:line="240" w:lineRule="auto"/>
              <w:rPr>
                <w:sz w:val="24"/>
                <w:szCs w:val="24"/>
              </w:rPr>
            </w:pPr>
          </w:p>
        </w:tc>
        <w:tc>
          <w:tcPr>
            <w:tcW w:w="1987" w:type="dxa"/>
          </w:tcPr>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Рассматривание иллюстраций и картинок на тему «Весна».</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1751B0" w:rsidRDefault="001751B0" w:rsidP="006A0951">
            <w:pPr>
              <w:spacing w:line="240" w:lineRule="auto"/>
              <w:rPr>
                <w:sz w:val="24"/>
                <w:szCs w:val="24"/>
              </w:rPr>
            </w:pPr>
            <w:r>
              <w:rPr>
                <w:sz w:val="24"/>
                <w:szCs w:val="24"/>
              </w:rPr>
              <w:t>3</w:t>
            </w: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Default="0075640D" w:rsidP="006A0951">
            <w:pPr>
              <w:spacing w:line="240" w:lineRule="auto"/>
              <w:rPr>
                <w:sz w:val="24"/>
                <w:szCs w:val="24"/>
              </w:rPr>
            </w:pPr>
            <w:r w:rsidRPr="008F33E3">
              <w:rPr>
                <w:sz w:val="24"/>
                <w:szCs w:val="24"/>
              </w:rPr>
              <w:t>4</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Pr="008F33E3" w:rsidRDefault="009771F2" w:rsidP="006A0951">
            <w:pPr>
              <w:spacing w:line="240" w:lineRule="auto"/>
              <w:rPr>
                <w:sz w:val="24"/>
                <w:szCs w:val="24"/>
              </w:rPr>
            </w:pPr>
          </w:p>
        </w:tc>
        <w:tc>
          <w:tcPr>
            <w:tcW w:w="2409" w:type="dxa"/>
          </w:tcPr>
          <w:p w:rsidR="001751B0" w:rsidRDefault="001751B0" w:rsidP="006A0951">
            <w:pPr>
              <w:spacing w:line="240" w:lineRule="auto"/>
              <w:ind w:right="-141"/>
              <w:rPr>
                <w:b/>
                <w:sz w:val="24"/>
                <w:szCs w:val="24"/>
              </w:rPr>
            </w:pPr>
            <w:r>
              <w:rPr>
                <w:b/>
                <w:sz w:val="24"/>
                <w:szCs w:val="24"/>
              </w:rPr>
              <w:t xml:space="preserve">Рассказывание детям </w:t>
            </w:r>
          </w:p>
          <w:p w:rsidR="001751B0" w:rsidRDefault="001751B0" w:rsidP="006A0951">
            <w:pPr>
              <w:spacing w:line="240" w:lineRule="auto"/>
              <w:ind w:right="-141"/>
              <w:rPr>
                <w:b/>
                <w:sz w:val="24"/>
                <w:szCs w:val="24"/>
              </w:rPr>
            </w:pPr>
            <w:r>
              <w:rPr>
                <w:b/>
                <w:sz w:val="24"/>
                <w:szCs w:val="24"/>
              </w:rPr>
              <w:t xml:space="preserve">сказки </w:t>
            </w:r>
          </w:p>
          <w:p w:rsidR="001751B0" w:rsidRDefault="001751B0" w:rsidP="006A0951">
            <w:pPr>
              <w:spacing w:line="240" w:lineRule="auto"/>
              <w:ind w:right="-141"/>
              <w:rPr>
                <w:b/>
                <w:sz w:val="24"/>
                <w:szCs w:val="24"/>
              </w:rPr>
            </w:pPr>
            <w:r>
              <w:rPr>
                <w:b/>
                <w:sz w:val="24"/>
                <w:szCs w:val="24"/>
              </w:rPr>
              <w:t>«Бременские музыканты»</w:t>
            </w:r>
          </w:p>
          <w:p w:rsidR="001751B0" w:rsidRDefault="001751B0" w:rsidP="006A0951">
            <w:pPr>
              <w:spacing w:line="240" w:lineRule="auto"/>
              <w:ind w:right="-141"/>
              <w:rPr>
                <w:b/>
                <w:sz w:val="24"/>
                <w:szCs w:val="24"/>
              </w:rPr>
            </w:pPr>
          </w:p>
          <w:p w:rsidR="001751B0" w:rsidRDefault="001751B0" w:rsidP="006A0951">
            <w:pPr>
              <w:spacing w:line="240" w:lineRule="auto"/>
              <w:ind w:right="-141"/>
              <w:rPr>
                <w:b/>
                <w:sz w:val="24"/>
                <w:szCs w:val="24"/>
              </w:rPr>
            </w:pPr>
          </w:p>
          <w:p w:rsidR="0075640D" w:rsidRPr="008F33E3" w:rsidRDefault="0075640D" w:rsidP="006A0951">
            <w:pPr>
              <w:spacing w:line="240" w:lineRule="auto"/>
              <w:ind w:right="-141"/>
              <w:rPr>
                <w:b/>
                <w:sz w:val="24"/>
                <w:szCs w:val="24"/>
              </w:rPr>
            </w:pPr>
            <w:r w:rsidRPr="008F33E3">
              <w:rPr>
                <w:b/>
                <w:sz w:val="24"/>
                <w:szCs w:val="24"/>
              </w:rPr>
              <w:t>Звуковая культура речи: дифференциация звуков р-л.</w:t>
            </w:r>
          </w:p>
        </w:tc>
        <w:tc>
          <w:tcPr>
            <w:tcW w:w="4394" w:type="dxa"/>
            <w:gridSpan w:val="4"/>
          </w:tcPr>
          <w:p w:rsidR="001751B0" w:rsidRDefault="009771F2" w:rsidP="006A0951">
            <w:pPr>
              <w:spacing w:line="240" w:lineRule="auto"/>
              <w:rPr>
                <w:sz w:val="24"/>
                <w:szCs w:val="24"/>
              </w:rPr>
            </w:pPr>
            <w:r>
              <w:rPr>
                <w:sz w:val="24"/>
                <w:szCs w:val="24"/>
              </w:rPr>
              <w:t xml:space="preserve">Познакомить детей с новой сказкой учить пересказывать ее </w:t>
            </w: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упражнять детей в различении звуков р-л в словах, в фразовой речи; учить слышать звук в слове, определять его позицию, называть слова на заданный звук.</w:t>
            </w:r>
          </w:p>
        </w:tc>
        <w:tc>
          <w:tcPr>
            <w:tcW w:w="4392" w:type="dxa"/>
          </w:tcPr>
          <w:p w:rsidR="001751B0" w:rsidRDefault="001751B0" w:rsidP="006A0951">
            <w:pPr>
              <w:spacing w:line="240" w:lineRule="auto"/>
              <w:ind w:right="-141"/>
              <w:rPr>
                <w:sz w:val="24"/>
                <w:szCs w:val="24"/>
              </w:rPr>
            </w:pPr>
            <w:r w:rsidRPr="008F33E3">
              <w:rPr>
                <w:sz w:val="24"/>
                <w:szCs w:val="24"/>
              </w:rPr>
              <w:t>В.В. Гербова</w:t>
            </w:r>
            <w:r>
              <w:rPr>
                <w:sz w:val="24"/>
                <w:szCs w:val="24"/>
              </w:rPr>
              <w:t xml:space="preserve"> с 138</w:t>
            </w: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1751B0" w:rsidRDefault="001751B0" w:rsidP="006A0951">
            <w:pPr>
              <w:spacing w:line="240" w:lineRule="auto"/>
              <w:ind w:right="-141"/>
              <w:rPr>
                <w:sz w:val="24"/>
                <w:szCs w:val="24"/>
              </w:rPr>
            </w:pPr>
          </w:p>
          <w:p w:rsidR="009771F2" w:rsidRDefault="009771F2" w:rsidP="006A0951">
            <w:pPr>
              <w:spacing w:line="240" w:lineRule="auto"/>
              <w:ind w:right="-141"/>
              <w:rPr>
                <w:sz w:val="24"/>
                <w:szCs w:val="24"/>
              </w:rPr>
            </w:pPr>
          </w:p>
          <w:p w:rsidR="0075640D" w:rsidRPr="008F33E3" w:rsidRDefault="0075640D" w:rsidP="006A0951">
            <w:pPr>
              <w:spacing w:line="240" w:lineRule="auto"/>
              <w:ind w:right="-141"/>
              <w:rPr>
                <w:b/>
                <w:sz w:val="24"/>
                <w:szCs w:val="24"/>
              </w:rPr>
            </w:pPr>
            <w:r w:rsidRPr="008F33E3">
              <w:rPr>
                <w:sz w:val="24"/>
                <w:szCs w:val="24"/>
              </w:rPr>
              <w:t>В.В. Гербова, с. 98</w:t>
            </w:r>
          </w:p>
          <w:p w:rsidR="0075640D" w:rsidRPr="008F33E3" w:rsidRDefault="0075640D" w:rsidP="006A0951">
            <w:pPr>
              <w:spacing w:line="240" w:lineRule="auto"/>
              <w:rPr>
                <w:sz w:val="24"/>
                <w:szCs w:val="24"/>
              </w:rPr>
            </w:pPr>
          </w:p>
        </w:tc>
        <w:tc>
          <w:tcPr>
            <w:tcW w:w="1987" w:type="dxa"/>
          </w:tcPr>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1751B0" w:rsidRDefault="001751B0"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скороговорок, народныз песенок со звуками р-л..</w:t>
            </w:r>
          </w:p>
        </w:tc>
      </w:tr>
      <w:tr w:rsidR="0075640D" w:rsidRPr="008F33E3" w:rsidTr="0007219C">
        <w:trPr>
          <w:gridAfter w:val="8"/>
          <w:wAfter w:w="13891" w:type="dxa"/>
          <w:trHeight w:val="328"/>
        </w:trPr>
        <w:tc>
          <w:tcPr>
            <w:tcW w:w="1559" w:type="dxa"/>
            <w:vMerge/>
          </w:tcPr>
          <w:p w:rsidR="0075640D" w:rsidRPr="008F33E3" w:rsidRDefault="0075640D" w:rsidP="006A0951">
            <w:pPr>
              <w:spacing w:line="240" w:lineRule="auto"/>
              <w:rPr>
                <w:sz w:val="24"/>
                <w:szCs w:val="24"/>
              </w:rPr>
            </w:pPr>
          </w:p>
        </w:tc>
      </w:tr>
      <w:tr w:rsidR="0075640D" w:rsidRPr="008F33E3" w:rsidTr="0007219C">
        <w:trPr>
          <w:gridAfter w:val="8"/>
          <w:wAfter w:w="13891" w:type="dxa"/>
          <w:trHeight w:val="667"/>
        </w:trPr>
        <w:tc>
          <w:tcPr>
            <w:tcW w:w="1559" w:type="dxa"/>
            <w:vMerge/>
          </w:tcPr>
          <w:p w:rsidR="0075640D" w:rsidRPr="008F33E3" w:rsidRDefault="0075640D" w:rsidP="006A0951">
            <w:pPr>
              <w:spacing w:line="240" w:lineRule="auto"/>
              <w:rPr>
                <w:sz w:val="24"/>
                <w:szCs w:val="24"/>
              </w:rPr>
            </w:pPr>
          </w:p>
        </w:tc>
      </w:tr>
      <w:tr w:rsidR="0075640D" w:rsidRPr="008F33E3" w:rsidTr="0007219C">
        <w:trPr>
          <w:gridAfter w:val="8"/>
          <w:wAfter w:w="13891" w:type="dxa"/>
          <w:trHeight w:val="293"/>
        </w:trPr>
        <w:tc>
          <w:tcPr>
            <w:tcW w:w="1559" w:type="dxa"/>
            <w:vMerge w:val="restart"/>
          </w:tcPr>
          <w:p w:rsidR="0075640D" w:rsidRPr="008F33E3" w:rsidRDefault="0075640D" w:rsidP="006A0951">
            <w:pPr>
              <w:spacing w:line="240" w:lineRule="auto"/>
              <w:rPr>
                <w:sz w:val="24"/>
                <w:szCs w:val="24"/>
              </w:rPr>
            </w:pPr>
            <w:r w:rsidRPr="008F33E3">
              <w:rPr>
                <w:sz w:val="24"/>
                <w:szCs w:val="24"/>
              </w:rPr>
              <w:t>май</w:t>
            </w:r>
          </w:p>
        </w:tc>
      </w:tr>
      <w:tr w:rsidR="0075640D" w:rsidRPr="008F33E3" w:rsidTr="0007219C">
        <w:tc>
          <w:tcPr>
            <w:tcW w:w="1559" w:type="dxa"/>
            <w:vMerge/>
          </w:tcPr>
          <w:p w:rsidR="0075640D" w:rsidRPr="008F33E3" w:rsidRDefault="0075640D" w:rsidP="006A0951">
            <w:pPr>
              <w:spacing w:line="240" w:lineRule="auto"/>
              <w:rPr>
                <w:sz w:val="24"/>
                <w:szCs w:val="24"/>
              </w:rPr>
            </w:pPr>
          </w:p>
        </w:tc>
        <w:tc>
          <w:tcPr>
            <w:tcW w:w="709" w:type="dxa"/>
          </w:tcPr>
          <w:p w:rsidR="009771F2" w:rsidRDefault="009771F2" w:rsidP="006A0951">
            <w:pPr>
              <w:spacing w:line="240" w:lineRule="auto"/>
              <w:rPr>
                <w:sz w:val="24"/>
                <w:szCs w:val="24"/>
              </w:rPr>
            </w:pPr>
          </w:p>
          <w:p w:rsidR="009771F2" w:rsidRDefault="009771F2" w:rsidP="006A0951">
            <w:pPr>
              <w:spacing w:line="240" w:lineRule="auto"/>
              <w:rPr>
                <w:sz w:val="24"/>
                <w:szCs w:val="24"/>
              </w:rPr>
            </w:pPr>
            <w:r>
              <w:rPr>
                <w:sz w:val="24"/>
                <w:szCs w:val="24"/>
              </w:rPr>
              <w:t>1</w:t>
            </w: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2</w:t>
            </w:r>
          </w:p>
        </w:tc>
        <w:tc>
          <w:tcPr>
            <w:tcW w:w="2409" w:type="dxa"/>
            <w:tcBorders>
              <w:top w:val="single" w:sz="4" w:space="0" w:color="auto"/>
            </w:tcBorders>
          </w:tcPr>
          <w:p w:rsidR="009771F2" w:rsidRDefault="009771F2" w:rsidP="006A0951">
            <w:pPr>
              <w:spacing w:line="240" w:lineRule="auto"/>
              <w:rPr>
                <w:b/>
                <w:sz w:val="24"/>
                <w:szCs w:val="24"/>
              </w:rPr>
            </w:pPr>
            <w:r>
              <w:rPr>
                <w:b/>
                <w:sz w:val="24"/>
                <w:szCs w:val="24"/>
              </w:rPr>
              <w:t>Рассказ воспитателя о Дне Победы</w:t>
            </w:r>
          </w:p>
          <w:p w:rsidR="009771F2" w:rsidRDefault="009771F2" w:rsidP="006A0951">
            <w:pPr>
              <w:spacing w:line="240" w:lineRule="auto"/>
              <w:rPr>
                <w:b/>
                <w:sz w:val="24"/>
                <w:szCs w:val="24"/>
              </w:rPr>
            </w:pPr>
          </w:p>
          <w:p w:rsidR="009771F2" w:rsidRDefault="009771F2" w:rsidP="006A0951">
            <w:pPr>
              <w:spacing w:line="240" w:lineRule="auto"/>
              <w:rPr>
                <w:b/>
                <w:sz w:val="24"/>
                <w:szCs w:val="24"/>
              </w:rPr>
            </w:pPr>
          </w:p>
          <w:p w:rsidR="0075640D" w:rsidRPr="008F33E3" w:rsidRDefault="0075640D" w:rsidP="006A0951">
            <w:pPr>
              <w:spacing w:line="240" w:lineRule="auto"/>
              <w:rPr>
                <w:b/>
                <w:sz w:val="24"/>
                <w:szCs w:val="24"/>
              </w:rPr>
            </w:pPr>
            <w:r w:rsidRPr="008F33E3">
              <w:rPr>
                <w:b/>
                <w:sz w:val="24"/>
                <w:szCs w:val="24"/>
              </w:rPr>
              <w:t>Литературный калейдоскоп</w:t>
            </w:r>
          </w:p>
        </w:tc>
        <w:tc>
          <w:tcPr>
            <w:tcW w:w="4394" w:type="dxa"/>
            <w:gridSpan w:val="4"/>
          </w:tcPr>
          <w:p w:rsidR="009771F2" w:rsidRDefault="009771F2" w:rsidP="006A0951">
            <w:pPr>
              <w:spacing w:line="240" w:lineRule="auto"/>
              <w:rPr>
                <w:sz w:val="24"/>
                <w:szCs w:val="24"/>
              </w:rPr>
            </w:pPr>
            <w:r>
              <w:rPr>
                <w:sz w:val="24"/>
                <w:szCs w:val="24"/>
              </w:rPr>
              <w:t>Обогатить   знания детей о празднике, активизировать словарь детей</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Выяснить, какие произведения малых фольклорных форм знают дети. Познакомить с новой считалкой.</w:t>
            </w:r>
          </w:p>
        </w:tc>
        <w:tc>
          <w:tcPr>
            <w:tcW w:w="4392" w:type="dxa"/>
          </w:tcPr>
          <w:p w:rsidR="009771F2" w:rsidRDefault="009771F2" w:rsidP="006A0951">
            <w:pPr>
              <w:spacing w:line="240" w:lineRule="auto"/>
              <w:rPr>
                <w:sz w:val="24"/>
                <w:szCs w:val="24"/>
              </w:rPr>
            </w:pPr>
          </w:p>
          <w:p w:rsidR="009771F2" w:rsidRDefault="009771F2" w:rsidP="006A0951">
            <w:pPr>
              <w:spacing w:line="240" w:lineRule="auto"/>
              <w:rPr>
                <w:sz w:val="24"/>
                <w:szCs w:val="24"/>
              </w:rPr>
            </w:pPr>
            <w:r w:rsidRPr="008F33E3">
              <w:rPr>
                <w:sz w:val="24"/>
                <w:szCs w:val="24"/>
              </w:rPr>
              <w:t>В. В. Гербова, с.</w:t>
            </w:r>
            <w:r>
              <w:rPr>
                <w:sz w:val="24"/>
                <w:szCs w:val="24"/>
              </w:rPr>
              <w:t>148</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 В. Гербова, с. 106</w:t>
            </w:r>
          </w:p>
        </w:tc>
        <w:tc>
          <w:tcPr>
            <w:tcW w:w="1987" w:type="dxa"/>
          </w:tcPr>
          <w:p w:rsidR="009771F2" w:rsidRDefault="009771F2" w:rsidP="006A0951">
            <w:pPr>
              <w:spacing w:line="240" w:lineRule="auto"/>
              <w:rPr>
                <w:sz w:val="24"/>
                <w:szCs w:val="24"/>
              </w:rPr>
            </w:pPr>
            <w:r>
              <w:rPr>
                <w:sz w:val="24"/>
                <w:szCs w:val="24"/>
              </w:rPr>
              <w:t>Рассматривание иллюстраций о войне</w:t>
            </w: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стихотворения Т. Белозерова «День Победы»</w:t>
            </w:r>
          </w:p>
        </w:tc>
      </w:tr>
      <w:tr w:rsidR="0075640D" w:rsidRPr="008F33E3" w:rsidTr="0007219C">
        <w:trPr>
          <w:trHeight w:val="3939"/>
        </w:trPr>
        <w:tc>
          <w:tcPr>
            <w:tcW w:w="1559" w:type="dxa"/>
            <w:vMerge/>
          </w:tcPr>
          <w:p w:rsidR="0075640D" w:rsidRPr="008F33E3" w:rsidRDefault="0075640D" w:rsidP="006A0951">
            <w:pPr>
              <w:spacing w:line="240" w:lineRule="auto"/>
              <w:rPr>
                <w:sz w:val="24"/>
                <w:szCs w:val="24"/>
              </w:rPr>
            </w:pPr>
          </w:p>
        </w:tc>
        <w:tc>
          <w:tcPr>
            <w:tcW w:w="709" w:type="dxa"/>
          </w:tcPr>
          <w:p w:rsidR="009771F2" w:rsidRDefault="009771F2" w:rsidP="006A0951">
            <w:pPr>
              <w:spacing w:line="240" w:lineRule="auto"/>
              <w:rPr>
                <w:sz w:val="24"/>
                <w:szCs w:val="24"/>
              </w:rPr>
            </w:pPr>
            <w:r>
              <w:rPr>
                <w:sz w:val="24"/>
                <w:szCs w:val="24"/>
              </w:rPr>
              <w:t>3</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E31F51" w:rsidRDefault="00E31F51" w:rsidP="006A0951">
            <w:pPr>
              <w:spacing w:line="240" w:lineRule="auto"/>
              <w:rPr>
                <w:sz w:val="24"/>
                <w:szCs w:val="24"/>
              </w:rPr>
            </w:pPr>
          </w:p>
          <w:p w:rsidR="00E31F51" w:rsidRDefault="00E31F51" w:rsidP="006A0951">
            <w:pPr>
              <w:spacing w:line="240" w:lineRule="auto"/>
              <w:rPr>
                <w:sz w:val="24"/>
                <w:szCs w:val="24"/>
              </w:rPr>
            </w:pPr>
          </w:p>
          <w:p w:rsidR="00E31F51" w:rsidRDefault="00E31F51" w:rsidP="006A0951">
            <w:pPr>
              <w:spacing w:line="240" w:lineRule="auto"/>
              <w:rPr>
                <w:sz w:val="24"/>
                <w:szCs w:val="24"/>
              </w:rPr>
            </w:pPr>
          </w:p>
          <w:p w:rsidR="0075640D" w:rsidRDefault="0075640D" w:rsidP="006A0951">
            <w:pPr>
              <w:spacing w:line="240" w:lineRule="auto"/>
              <w:rPr>
                <w:sz w:val="24"/>
                <w:szCs w:val="24"/>
              </w:rPr>
            </w:pPr>
            <w:r w:rsidRPr="008F33E3">
              <w:rPr>
                <w:sz w:val="24"/>
                <w:szCs w:val="24"/>
              </w:rPr>
              <w:t>4</w:t>
            </w:r>
          </w:p>
          <w:p w:rsidR="00E31F51" w:rsidRDefault="00E31F51" w:rsidP="006A0951">
            <w:pPr>
              <w:spacing w:line="240" w:lineRule="auto"/>
              <w:rPr>
                <w:sz w:val="24"/>
                <w:szCs w:val="24"/>
              </w:rPr>
            </w:pPr>
          </w:p>
          <w:p w:rsidR="00E31F51" w:rsidRPr="008F33E3" w:rsidRDefault="00E31F51" w:rsidP="006A0951">
            <w:pPr>
              <w:spacing w:line="240" w:lineRule="auto"/>
              <w:rPr>
                <w:sz w:val="24"/>
                <w:szCs w:val="24"/>
              </w:rPr>
            </w:pPr>
          </w:p>
        </w:tc>
        <w:tc>
          <w:tcPr>
            <w:tcW w:w="2409" w:type="dxa"/>
          </w:tcPr>
          <w:p w:rsidR="009771F2" w:rsidRDefault="009771F2" w:rsidP="006A0951">
            <w:pPr>
              <w:spacing w:line="240" w:lineRule="auto"/>
              <w:rPr>
                <w:b/>
                <w:sz w:val="24"/>
                <w:szCs w:val="24"/>
              </w:rPr>
            </w:pPr>
            <w:r>
              <w:rPr>
                <w:b/>
                <w:sz w:val="24"/>
                <w:szCs w:val="24"/>
              </w:rPr>
              <w:t>Пересказ сказ</w:t>
            </w:r>
            <w:r w:rsidR="00E31F51">
              <w:rPr>
                <w:b/>
                <w:sz w:val="24"/>
                <w:szCs w:val="24"/>
              </w:rPr>
              <w:t xml:space="preserve">ок </w:t>
            </w:r>
            <w:r>
              <w:rPr>
                <w:b/>
                <w:sz w:val="24"/>
                <w:szCs w:val="24"/>
              </w:rPr>
              <w:t xml:space="preserve"> «Лиса и рак»</w:t>
            </w:r>
            <w:r w:rsidR="00E31F51">
              <w:rPr>
                <w:b/>
                <w:sz w:val="24"/>
                <w:szCs w:val="24"/>
              </w:rPr>
              <w:t xml:space="preserve"> Зая</w:t>
            </w:r>
            <w:r w:rsidR="00E31F51">
              <w:rPr>
                <w:sz w:val="24"/>
                <w:szCs w:val="24"/>
              </w:rPr>
              <w:t>ц</w:t>
            </w:r>
            <w:r w:rsidR="00E31F51">
              <w:rPr>
                <w:b/>
                <w:sz w:val="24"/>
                <w:szCs w:val="24"/>
              </w:rPr>
              <w:t xml:space="preserve"> и Е</w:t>
            </w:r>
            <w:r w:rsidR="00E31F51" w:rsidRPr="008F33E3">
              <w:rPr>
                <w:sz w:val="24"/>
                <w:szCs w:val="24"/>
              </w:rPr>
              <w:t>ж</w:t>
            </w:r>
          </w:p>
          <w:p w:rsidR="009771F2" w:rsidRDefault="009771F2" w:rsidP="006A0951">
            <w:pPr>
              <w:spacing w:line="240" w:lineRule="auto"/>
              <w:rPr>
                <w:b/>
                <w:sz w:val="24"/>
                <w:szCs w:val="24"/>
              </w:rPr>
            </w:pPr>
          </w:p>
          <w:p w:rsidR="009771F2" w:rsidRDefault="009771F2" w:rsidP="006A0951">
            <w:pPr>
              <w:spacing w:line="240" w:lineRule="auto"/>
              <w:rPr>
                <w:b/>
                <w:sz w:val="24"/>
                <w:szCs w:val="24"/>
              </w:rPr>
            </w:pPr>
          </w:p>
          <w:p w:rsidR="009771F2" w:rsidRDefault="009771F2" w:rsidP="006A0951">
            <w:pPr>
              <w:spacing w:line="240" w:lineRule="auto"/>
              <w:rPr>
                <w:b/>
                <w:sz w:val="24"/>
                <w:szCs w:val="24"/>
              </w:rPr>
            </w:pPr>
          </w:p>
          <w:p w:rsidR="0075640D" w:rsidRPr="008F33E3" w:rsidRDefault="0075640D" w:rsidP="006A0951">
            <w:pPr>
              <w:spacing w:line="240" w:lineRule="auto"/>
              <w:rPr>
                <w:b/>
                <w:sz w:val="24"/>
                <w:szCs w:val="24"/>
              </w:rPr>
            </w:pPr>
            <w:r w:rsidRPr="008F33E3">
              <w:rPr>
                <w:b/>
                <w:sz w:val="24"/>
                <w:szCs w:val="24"/>
              </w:rPr>
              <w:t>Звуковая культура речи (проверка усвоенного материала)</w:t>
            </w:r>
          </w:p>
        </w:tc>
        <w:tc>
          <w:tcPr>
            <w:tcW w:w="4394" w:type="dxa"/>
            <w:gridSpan w:val="4"/>
          </w:tcPr>
          <w:p w:rsidR="009771F2" w:rsidRDefault="00E31F51" w:rsidP="006A0951">
            <w:pPr>
              <w:spacing w:line="240" w:lineRule="auto"/>
              <w:rPr>
                <w:sz w:val="24"/>
                <w:szCs w:val="24"/>
              </w:rPr>
            </w:pPr>
            <w:r>
              <w:rPr>
                <w:sz w:val="24"/>
                <w:szCs w:val="24"/>
              </w:rPr>
              <w:t>Учить детей пересказывать текст выразительно, без пропусков,</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E31F51" w:rsidRDefault="00E31F51"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Проверить, умеют ли дети различать звуки и четко и правильно их произносить.</w:t>
            </w:r>
          </w:p>
        </w:tc>
        <w:tc>
          <w:tcPr>
            <w:tcW w:w="4392" w:type="dxa"/>
          </w:tcPr>
          <w:p w:rsidR="009771F2" w:rsidRDefault="009771F2" w:rsidP="006A0951">
            <w:pPr>
              <w:spacing w:line="240" w:lineRule="auto"/>
              <w:rPr>
                <w:sz w:val="24"/>
                <w:szCs w:val="24"/>
              </w:rPr>
            </w:pPr>
          </w:p>
          <w:p w:rsidR="009771F2" w:rsidRDefault="00E31F51" w:rsidP="006A0951">
            <w:pPr>
              <w:spacing w:line="240" w:lineRule="auto"/>
              <w:rPr>
                <w:sz w:val="24"/>
                <w:szCs w:val="24"/>
              </w:rPr>
            </w:pPr>
            <w:r w:rsidRPr="008F33E3">
              <w:rPr>
                <w:sz w:val="24"/>
                <w:szCs w:val="24"/>
              </w:rPr>
              <w:t>В.В. Гербова,</w:t>
            </w:r>
            <w:r>
              <w:rPr>
                <w:sz w:val="24"/>
                <w:szCs w:val="24"/>
              </w:rPr>
              <w:t xml:space="preserve"> с 151</w:t>
            </w: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В.В. Гербова, с. 109</w:t>
            </w:r>
          </w:p>
        </w:tc>
        <w:tc>
          <w:tcPr>
            <w:tcW w:w="1987" w:type="dxa"/>
          </w:tcPr>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9771F2" w:rsidRDefault="009771F2" w:rsidP="006A0951">
            <w:pPr>
              <w:spacing w:line="240" w:lineRule="auto"/>
              <w:rPr>
                <w:sz w:val="24"/>
                <w:szCs w:val="24"/>
              </w:rPr>
            </w:pPr>
          </w:p>
          <w:p w:rsidR="0075640D" w:rsidRPr="008F33E3" w:rsidRDefault="0075640D" w:rsidP="006A0951">
            <w:pPr>
              <w:spacing w:line="240" w:lineRule="auto"/>
              <w:rPr>
                <w:sz w:val="24"/>
                <w:szCs w:val="24"/>
              </w:rPr>
            </w:pPr>
            <w:r w:rsidRPr="008F33E3">
              <w:rPr>
                <w:sz w:val="24"/>
                <w:szCs w:val="24"/>
              </w:rPr>
              <w:t>Чтение скороговорок.</w:t>
            </w:r>
          </w:p>
        </w:tc>
      </w:tr>
    </w:tbl>
    <w:p w:rsidR="00A80830" w:rsidRDefault="00A80830" w:rsidP="00E2728E">
      <w:pPr>
        <w:rPr>
          <w:b/>
          <w:sz w:val="28"/>
          <w:szCs w:val="28"/>
        </w:rPr>
      </w:pPr>
    </w:p>
    <w:p w:rsidR="00A80830" w:rsidRDefault="00A80830" w:rsidP="001D592E">
      <w:pPr>
        <w:rPr>
          <w:b/>
          <w:i/>
          <w:sz w:val="36"/>
          <w:szCs w:val="36"/>
        </w:rPr>
      </w:pPr>
    </w:p>
    <w:p w:rsidR="00E2728E" w:rsidRDefault="00E2728E" w:rsidP="001D592E">
      <w:pPr>
        <w:rPr>
          <w:b/>
          <w:i/>
          <w:sz w:val="36"/>
          <w:szCs w:val="36"/>
        </w:rPr>
      </w:pPr>
    </w:p>
    <w:p w:rsidR="00E2728E" w:rsidRDefault="00E2728E" w:rsidP="001D592E">
      <w:pPr>
        <w:rPr>
          <w:b/>
          <w:i/>
          <w:sz w:val="36"/>
          <w:szCs w:val="36"/>
        </w:rPr>
      </w:pPr>
    </w:p>
    <w:p w:rsidR="00E2728E" w:rsidRDefault="00E2728E" w:rsidP="001D592E">
      <w:pPr>
        <w:rPr>
          <w:b/>
          <w:i/>
          <w:sz w:val="36"/>
          <w:szCs w:val="36"/>
        </w:rPr>
      </w:pPr>
    </w:p>
    <w:p w:rsidR="00E2728E" w:rsidRDefault="00E2728E" w:rsidP="001D592E">
      <w:pPr>
        <w:rPr>
          <w:b/>
          <w:i/>
          <w:sz w:val="36"/>
          <w:szCs w:val="36"/>
        </w:rPr>
      </w:pPr>
    </w:p>
    <w:p w:rsidR="00E2728E" w:rsidRPr="00980C9D" w:rsidRDefault="00E2728E" w:rsidP="00E2728E">
      <w:pPr>
        <w:rPr>
          <w:b/>
          <w:i/>
          <w:sz w:val="28"/>
          <w:szCs w:val="28"/>
        </w:rPr>
      </w:pPr>
      <w:r w:rsidRPr="00980C9D">
        <w:rPr>
          <w:b/>
          <w:i/>
          <w:sz w:val="28"/>
          <w:szCs w:val="28"/>
        </w:rPr>
        <w:t>Раздел ОО «Речевое развитие»</w:t>
      </w:r>
    </w:p>
    <w:p w:rsidR="00E2728E" w:rsidRPr="00980C9D" w:rsidRDefault="00E2728E" w:rsidP="00E2728E">
      <w:pPr>
        <w:rPr>
          <w:b/>
          <w:i/>
          <w:sz w:val="28"/>
          <w:szCs w:val="28"/>
        </w:rPr>
      </w:pPr>
      <w:r w:rsidRPr="00980C9D">
        <w:rPr>
          <w:b/>
          <w:i/>
          <w:sz w:val="28"/>
          <w:szCs w:val="28"/>
        </w:rPr>
        <w:t xml:space="preserve">Вид деятельности: </w:t>
      </w:r>
      <w:r>
        <w:rPr>
          <w:b/>
          <w:i/>
          <w:sz w:val="28"/>
          <w:szCs w:val="28"/>
        </w:rPr>
        <w:t>коммуникативная (подготовка к обучению грамоте)</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8218"/>
        <w:gridCol w:w="2834"/>
      </w:tblGrid>
      <w:tr w:rsidR="00E2728E" w:rsidRPr="008F33E3" w:rsidTr="00312162">
        <w:trPr>
          <w:cantSplit/>
          <w:trHeight w:val="1134"/>
        </w:trPr>
        <w:tc>
          <w:tcPr>
            <w:tcW w:w="1668" w:type="dxa"/>
            <w:shd w:val="clear" w:color="auto" w:fill="auto"/>
          </w:tcPr>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r w:rsidRPr="008F33E3">
              <w:rPr>
                <w:b/>
                <w:color w:val="0D0D0D"/>
                <w:sz w:val="24"/>
                <w:szCs w:val="24"/>
              </w:rPr>
              <w:t xml:space="preserve">Месяц </w:t>
            </w:r>
          </w:p>
        </w:tc>
        <w:tc>
          <w:tcPr>
            <w:tcW w:w="2835" w:type="dxa"/>
            <w:shd w:val="clear" w:color="auto" w:fill="auto"/>
            <w:hideMark/>
          </w:tcPr>
          <w:p w:rsidR="00E2728E" w:rsidRPr="008F33E3" w:rsidRDefault="00E2728E" w:rsidP="00312162">
            <w:pPr>
              <w:spacing w:line="240" w:lineRule="auto"/>
              <w:jc w:val="center"/>
              <w:rPr>
                <w:b/>
                <w:sz w:val="24"/>
                <w:szCs w:val="24"/>
              </w:rPr>
            </w:pPr>
            <w:r w:rsidRPr="008F33E3">
              <w:rPr>
                <w:b/>
                <w:sz w:val="24"/>
                <w:szCs w:val="24"/>
              </w:rPr>
              <w:t>Название темы</w:t>
            </w:r>
          </w:p>
          <w:p w:rsidR="00E2728E" w:rsidRPr="008F33E3" w:rsidRDefault="00E2728E" w:rsidP="00312162">
            <w:pPr>
              <w:spacing w:line="240" w:lineRule="auto"/>
              <w:jc w:val="center"/>
              <w:rPr>
                <w:b/>
                <w:color w:val="0D0D0D"/>
                <w:sz w:val="24"/>
                <w:szCs w:val="24"/>
              </w:rPr>
            </w:pPr>
            <w:r w:rsidRPr="008F33E3">
              <w:rPr>
                <w:b/>
                <w:sz w:val="24"/>
                <w:szCs w:val="24"/>
              </w:rPr>
              <w:t>Источник методической литературы</w:t>
            </w:r>
          </w:p>
        </w:tc>
        <w:tc>
          <w:tcPr>
            <w:tcW w:w="8218" w:type="dxa"/>
            <w:shd w:val="clear" w:color="auto" w:fill="auto"/>
            <w:hideMark/>
          </w:tcPr>
          <w:p w:rsidR="00E2728E" w:rsidRPr="008F33E3" w:rsidRDefault="00E2728E" w:rsidP="00312162">
            <w:pPr>
              <w:tabs>
                <w:tab w:val="left" w:pos="3994"/>
              </w:tabs>
              <w:spacing w:line="240" w:lineRule="auto"/>
              <w:jc w:val="center"/>
              <w:rPr>
                <w:b/>
                <w:color w:val="0D0D0D"/>
                <w:sz w:val="24"/>
                <w:szCs w:val="24"/>
              </w:rPr>
            </w:pPr>
            <w:r w:rsidRPr="008F33E3">
              <w:rPr>
                <w:b/>
                <w:sz w:val="24"/>
                <w:szCs w:val="24"/>
              </w:rPr>
              <w:t>Цели ОД</w:t>
            </w:r>
          </w:p>
        </w:tc>
        <w:tc>
          <w:tcPr>
            <w:tcW w:w="2834" w:type="dxa"/>
            <w:shd w:val="clear" w:color="auto" w:fill="auto"/>
            <w:hideMark/>
          </w:tcPr>
          <w:p w:rsidR="00E2728E" w:rsidRPr="008F33E3" w:rsidRDefault="00E2728E" w:rsidP="00312162">
            <w:pPr>
              <w:tabs>
                <w:tab w:val="left" w:pos="3994"/>
              </w:tabs>
              <w:spacing w:line="240" w:lineRule="auto"/>
              <w:jc w:val="center"/>
              <w:rPr>
                <w:b/>
                <w:color w:val="0D0D0D"/>
                <w:sz w:val="24"/>
                <w:szCs w:val="24"/>
              </w:rPr>
            </w:pPr>
            <w:r w:rsidRPr="008F33E3">
              <w:rPr>
                <w:b/>
                <w:sz w:val="24"/>
                <w:szCs w:val="24"/>
              </w:rPr>
              <w:t>Совместная деятельность</w:t>
            </w:r>
          </w:p>
        </w:tc>
      </w:tr>
      <w:tr w:rsidR="00E2728E" w:rsidRPr="008F33E3" w:rsidTr="00312162">
        <w:trPr>
          <w:trHeight w:val="1445"/>
        </w:trPr>
        <w:tc>
          <w:tcPr>
            <w:tcW w:w="1668" w:type="dxa"/>
            <w:vMerge w:val="restart"/>
            <w:shd w:val="clear" w:color="auto" w:fill="auto"/>
            <w:hideMark/>
          </w:tcPr>
          <w:p w:rsidR="00E2728E" w:rsidRPr="008F33E3" w:rsidRDefault="00E2728E" w:rsidP="00312162">
            <w:pPr>
              <w:rPr>
                <w:b/>
                <w:color w:val="0D0D0D"/>
                <w:sz w:val="24"/>
                <w:szCs w:val="24"/>
              </w:rPr>
            </w:pPr>
            <w:r w:rsidRPr="008F33E3">
              <w:rPr>
                <w:b/>
                <w:color w:val="0D0D0D"/>
                <w:sz w:val="24"/>
                <w:szCs w:val="24"/>
              </w:rPr>
              <w:t xml:space="preserve">Сентябрь </w:t>
            </w: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1.Введение понятия «слово». Знакомство с линейностью и протяженностью слов.</w:t>
            </w:r>
          </w:p>
          <w:p w:rsidR="00E2728E" w:rsidRPr="008F33E3" w:rsidRDefault="00E2728E" w:rsidP="00312162">
            <w:pPr>
              <w:spacing w:line="240" w:lineRule="auto"/>
              <w:rPr>
                <w:b/>
                <w:i/>
                <w:color w:val="0D0D0D"/>
                <w:sz w:val="24"/>
                <w:szCs w:val="24"/>
              </w:rPr>
            </w:pPr>
            <w:r w:rsidRPr="008F33E3">
              <w:rPr>
                <w:b/>
                <w:i/>
                <w:color w:val="0D0D0D"/>
                <w:sz w:val="24"/>
                <w:szCs w:val="24"/>
              </w:rPr>
              <w:t>О. М. Ельцова с.73</w:t>
            </w:r>
          </w:p>
        </w:tc>
        <w:tc>
          <w:tcPr>
            <w:tcW w:w="8218" w:type="dxa"/>
            <w:shd w:val="clear" w:color="auto" w:fill="auto"/>
          </w:tcPr>
          <w:p w:rsidR="00E2728E" w:rsidRPr="008F33E3" w:rsidRDefault="00E2728E" w:rsidP="00312162">
            <w:pPr>
              <w:spacing w:line="240" w:lineRule="auto"/>
              <w:rPr>
                <w:sz w:val="24"/>
                <w:szCs w:val="24"/>
              </w:rPr>
            </w:pPr>
            <w:r w:rsidRPr="008F33E3">
              <w:rPr>
                <w:sz w:val="24"/>
                <w:szCs w:val="24"/>
              </w:rPr>
              <w:t>•  дать детям знание о словесном составе речи; познакомить с термином «слово»;</w:t>
            </w:r>
          </w:p>
          <w:p w:rsidR="00E2728E" w:rsidRPr="008F33E3" w:rsidRDefault="00E2728E" w:rsidP="00312162">
            <w:pPr>
              <w:spacing w:line="240" w:lineRule="auto"/>
              <w:rPr>
                <w:sz w:val="24"/>
                <w:szCs w:val="24"/>
              </w:rPr>
            </w:pPr>
            <w:r w:rsidRPr="008F33E3">
              <w:rPr>
                <w:sz w:val="24"/>
                <w:szCs w:val="24"/>
              </w:rPr>
              <w:t>• дать знание, что слов много; познакомить детей с линейностью и протяженностью слов;</w:t>
            </w:r>
          </w:p>
          <w:p w:rsidR="00E2728E" w:rsidRPr="008F33E3" w:rsidRDefault="00E2728E" w:rsidP="00312162">
            <w:pPr>
              <w:spacing w:line="240" w:lineRule="auto"/>
              <w:rPr>
                <w:sz w:val="24"/>
                <w:szCs w:val="24"/>
              </w:rPr>
            </w:pPr>
            <w:r w:rsidRPr="008F33E3">
              <w:rPr>
                <w:sz w:val="24"/>
                <w:szCs w:val="24"/>
              </w:rPr>
              <w:t>• знакомство с тетрадью в клеточку (обложка, страницы, разлиновка, правая, левая сторона страницы, середина, верх, низ).</w:t>
            </w:r>
          </w:p>
          <w:p w:rsidR="00E2728E" w:rsidRPr="008F33E3" w:rsidRDefault="00E2728E" w:rsidP="00312162">
            <w:pPr>
              <w:spacing w:line="240" w:lineRule="auto"/>
              <w:rPr>
                <w:color w:val="0D0D0D"/>
                <w:sz w:val="24"/>
                <w:szCs w:val="24"/>
              </w:rPr>
            </w:pPr>
          </w:p>
        </w:tc>
        <w:tc>
          <w:tcPr>
            <w:tcW w:w="2834"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p w:rsidR="00E2728E" w:rsidRPr="008F33E3" w:rsidRDefault="00E2728E" w:rsidP="00312162">
            <w:pPr>
              <w:spacing w:line="240" w:lineRule="auto"/>
              <w:rPr>
                <w:color w:val="0D0D0D"/>
                <w:sz w:val="24"/>
                <w:szCs w:val="24"/>
              </w:rPr>
            </w:pPr>
          </w:p>
        </w:tc>
      </w:tr>
      <w:tr w:rsidR="00E2728E" w:rsidRPr="008F33E3" w:rsidTr="00312162">
        <w:trPr>
          <w:trHeight w:val="1414"/>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3.Слова как выражение мыслей. Составление из слов предложений.</w:t>
            </w:r>
          </w:p>
          <w:p w:rsidR="00E2728E" w:rsidRPr="008F33E3" w:rsidRDefault="00E2728E" w:rsidP="00312162">
            <w:pPr>
              <w:spacing w:line="240" w:lineRule="auto"/>
              <w:rPr>
                <w:b/>
                <w:i/>
                <w:color w:val="0D0D0D"/>
                <w:sz w:val="24"/>
                <w:szCs w:val="24"/>
              </w:rPr>
            </w:pPr>
            <w:r w:rsidRPr="008F33E3">
              <w:rPr>
                <w:b/>
                <w:i/>
                <w:color w:val="0D0D0D"/>
                <w:sz w:val="24"/>
                <w:szCs w:val="24"/>
              </w:rPr>
              <w:t>О. М. Ельцова с.75</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подвести детей к пониманию того, что мысли выражаются словами, слова в речи связаны в предложения; дать пример предложений из одного, двух, трех, слов;</w:t>
            </w:r>
          </w:p>
          <w:p w:rsidR="00E2728E" w:rsidRPr="008F33E3" w:rsidRDefault="00E2728E" w:rsidP="00312162">
            <w:pPr>
              <w:spacing w:line="240" w:lineRule="auto"/>
              <w:rPr>
                <w:sz w:val="24"/>
                <w:szCs w:val="24"/>
              </w:rPr>
            </w:pPr>
            <w:r w:rsidRPr="008F33E3">
              <w:rPr>
                <w:sz w:val="24"/>
                <w:szCs w:val="24"/>
              </w:rPr>
              <w:t>• воспитывать речевое внимание, фонематический слух;</w:t>
            </w:r>
          </w:p>
          <w:p w:rsidR="00E2728E" w:rsidRPr="008F33E3" w:rsidRDefault="00E2728E" w:rsidP="00312162">
            <w:pPr>
              <w:spacing w:line="240" w:lineRule="auto"/>
              <w:rPr>
                <w:sz w:val="24"/>
                <w:szCs w:val="24"/>
              </w:rPr>
            </w:pPr>
            <w:r w:rsidRPr="008F33E3">
              <w:rPr>
                <w:sz w:val="24"/>
                <w:szCs w:val="24"/>
              </w:rPr>
              <w:t>• поощрять речевую активность детей в словесных играх;</w:t>
            </w:r>
          </w:p>
          <w:p w:rsidR="00E2728E" w:rsidRPr="008F33E3" w:rsidRDefault="00E2728E" w:rsidP="00312162">
            <w:pPr>
              <w:spacing w:line="240" w:lineRule="auto"/>
              <w:rPr>
                <w:sz w:val="24"/>
                <w:szCs w:val="24"/>
              </w:rPr>
            </w:pPr>
            <w:r w:rsidRPr="008F33E3">
              <w:rPr>
                <w:sz w:val="24"/>
                <w:szCs w:val="24"/>
              </w:rPr>
              <w:t>• упражнять в ориентировке на листе бумаги.</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919"/>
        </w:trPr>
        <w:tc>
          <w:tcPr>
            <w:tcW w:w="1668" w:type="dxa"/>
            <w:vMerge w:val="restart"/>
            <w:shd w:val="clear" w:color="auto" w:fill="auto"/>
            <w:hideMark/>
          </w:tcPr>
          <w:p w:rsidR="00E2728E" w:rsidRPr="008F33E3" w:rsidRDefault="00E2728E" w:rsidP="00312162">
            <w:pPr>
              <w:spacing w:line="240" w:lineRule="auto"/>
              <w:rPr>
                <w:b/>
                <w:color w:val="0D0D0D"/>
                <w:sz w:val="24"/>
                <w:szCs w:val="24"/>
              </w:rPr>
            </w:pPr>
            <w:r w:rsidRPr="008F33E3">
              <w:rPr>
                <w:b/>
                <w:color w:val="0D0D0D"/>
                <w:sz w:val="24"/>
                <w:szCs w:val="24"/>
              </w:rPr>
              <w:t xml:space="preserve">Октябрь </w:t>
            </w: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1.«Осенние деньки». Правила штриховки.</w:t>
            </w: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b/>
                <w:color w:val="0D0D0D"/>
                <w:sz w:val="24"/>
                <w:szCs w:val="24"/>
              </w:rPr>
            </w:pPr>
            <w:r w:rsidRPr="008F33E3">
              <w:rPr>
                <w:b/>
                <w:color w:val="0D0D0D"/>
                <w:sz w:val="24"/>
                <w:szCs w:val="24"/>
              </w:rPr>
              <w:t xml:space="preserve">  </w:t>
            </w:r>
            <w:r w:rsidRPr="008F33E3">
              <w:rPr>
                <w:b/>
                <w:i/>
                <w:color w:val="0D0D0D"/>
                <w:sz w:val="24"/>
                <w:szCs w:val="24"/>
              </w:rPr>
              <w:t>О.М.Ельцова</w:t>
            </w:r>
            <w:r w:rsidRPr="008F33E3">
              <w:rPr>
                <w:b/>
                <w:color w:val="0D0D0D"/>
                <w:sz w:val="24"/>
                <w:szCs w:val="24"/>
              </w:rPr>
              <w:t xml:space="preserve">    с.78</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пробудить интерес к окружающему миру; • расширять запас слов, обозначающих названия предметов, явлений, действий, признаков по теме «Осень»; проводить работу над антонимами;</w:t>
            </w:r>
          </w:p>
          <w:p w:rsidR="00E2728E" w:rsidRPr="008F33E3" w:rsidRDefault="00E2728E" w:rsidP="00312162">
            <w:pPr>
              <w:spacing w:line="240" w:lineRule="auto"/>
              <w:rPr>
                <w:sz w:val="24"/>
                <w:szCs w:val="24"/>
              </w:rPr>
            </w:pPr>
            <w:r w:rsidRPr="008F33E3">
              <w:rPr>
                <w:sz w:val="24"/>
                <w:szCs w:val="24"/>
              </w:rPr>
              <w:t>•  упражнять в правильном согласовании существительных с прилагательными, образовании однокоренных слов; использовании в речи предложений;</w:t>
            </w:r>
          </w:p>
          <w:p w:rsidR="00E2728E" w:rsidRPr="008F33E3" w:rsidRDefault="00E2728E" w:rsidP="00312162">
            <w:pPr>
              <w:spacing w:line="240" w:lineRule="auto"/>
              <w:rPr>
                <w:sz w:val="24"/>
                <w:szCs w:val="24"/>
              </w:rPr>
            </w:pPr>
            <w:r w:rsidRPr="008F33E3">
              <w:rPr>
                <w:sz w:val="24"/>
                <w:szCs w:val="24"/>
              </w:rPr>
              <w:t>• упражнять детей в составлении предложений и делении их на части (слова);</w:t>
            </w:r>
          </w:p>
          <w:p w:rsidR="00E2728E" w:rsidRPr="008F33E3" w:rsidRDefault="00E2728E" w:rsidP="00312162">
            <w:pPr>
              <w:spacing w:line="240" w:lineRule="auto"/>
              <w:rPr>
                <w:sz w:val="24"/>
                <w:szCs w:val="24"/>
              </w:rPr>
            </w:pPr>
            <w:r w:rsidRPr="008F33E3">
              <w:rPr>
                <w:sz w:val="24"/>
                <w:szCs w:val="24"/>
              </w:rPr>
              <w:t>•  познакомить детей с графическим изображением предложения на доске;</w:t>
            </w:r>
          </w:p>
          <w:p w:rsidR="00E2728E" w:rsidRPr="008F33E3" w:rsidRDefault="00E2728E" w:rsidP="00312162">
            <w:pPr>
              <w:spacing w:line="240" w:lineRule="auto"/>
              <w:rPr>
                <w:sz w:val="24"/>
                <w:szCs w:val="24"/>
              </w:rPr>
            </w:pPr>
            <w:r w:rsidRPr="008F33E3">
              <w:rPr>
                <w:sz w:val="24"/>
                <w:szCs w:val="24"/>
              </w:rPr>
              <w:t>•  развивать умение детей правильно штриховать геометрические фигуры (квадраты, прямоугольники).</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2262"/>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3.Составление рассказа из небольших предложений. Штриховка геометрических фигур.</w:t>
            </w:r>
          </w:p>
          <w:p w:rsidR="00E2728E" w:rsidRPr="008F33E3" w:rsidRDefault="00E2728E" w:rsidP="00312162">
            <w:pPr>
              <w:spacing w:line="240" w:lineRule="auto"/>
              <w:rPr>
                <w:color w:val="0D0D0D"/>
                <w:sz w:val="24"/>
                <w:szCs w:val="24"/>
              </w:rPr>
            </w:pPr>
            <w:r w:rsidRPr="008F33E3">
              <w:rPr>
                <w:b/>
                <w:i/>
                <w:color w:val="0D0D0D"/>
                <w:sz w:val="24"/>
                <w:szCs w:val="24"/>
              </w:rPr>
              <w:t xml:space="preserve"> О.М.Ельцова   с.81</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развивать умение образовывать существительные с уменьшительными, ласкательными суффиксами;</w:t>
            </w:r>
          </w:p>
          <w:p w:rsidR="00E2728E" w:rsidRPr="008F33E3" w:rsidRDefault="00E2728E" w:rsidP="00312162">
            <w:pPr>
              <w:spacing w:line="240" w:lineRule="auto"/>
              <w:rPr>
                <w:sz w:val="24"/>
                <w:szCs w:val="24"/>
              </w:rPr>
            </w:pPr>
            <w:r w:rsidRPr="008F33E3">
              <w:rPr>
                <w:sz w:val="24"/>
                <w:szCs w:val="24"/>
              </w:rPr>
              <w:t>•   упражнять детей  в  выделении  предложений  из текста и в составлении рассказа из небольших предложений;</w:t>
            </w:r>
          </w:p>
          <w:p w:rsidR="00E2728E" w:rsidRPr="008F33E3" w:rsidRDefault="00E2728E" w:rsidP="00312162">
            <w:pPr>
              <w:spacing w:line="240" w:lineRule="auto"/>
              <w:rPr>
                <w:sz w:val="24"/>
                <w:szCs w:val="24"/>
              </w:rPr>
            </w:pPr>
            <w:r w:rsidRPr="008F33E3">
              <w:rPr>
                <w:sz w:val="24"/>
                <w:szCs w:val="24"/>
              </w:rPr>
              <w:t>• воспитывать культуру речевого общения;</w:t>
            </w:r>
          </w:p>
          <w:p w:rsidR="00E2728E" w:rsidRPr="008F33E3" w:rsidRDefault="00E2728E" w:rsidP="00312162">
            <w:pPr>
              <w:spacing w:line="240" w:lineRule="auto"/>
              <w:rPr>
                <w:sz w:val="24"/>
                <w:szCs w:val="24"/>
              </w:rPr>
            </w:pPr>
            <w:r w:rsidRPr="008F33E3">
              <w:rPr>
                <w:sz w:val="24"/>
                <w:szCs w:val="24"/>
              </w:rPr>
              <w:t>• упражнять в штриховке геометрических фигур (круг, квадрат);</w:t>
            </w:r>
          </w:p>
          <w:p w:rsidR="00E2728E" w:rsidRPr="008F33E3" w:rsidRDefault="00E2728E" w:rsidP="00312162">
            <w:pPr>
              <w:spacing w:line="240" w:lineRule="auto"/>
              <w:rPr>
                <w:sz w:val="24"/>
                <w:szCs w:val="24"/>
              </w:rPr>
            </w:pPr>
            <w:r w:rsidRPr="008F33E3">
              <w:rPr>
                <w:sz w:val="24"/>
                <w:szCs w:val="24"/>
              </w:rPr>
              <w:t>• формировать быструю реакцию на слово.</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698"/>
        </w:trPr>
        <w:tc>
          <w:tcPr>
            <w:tcW w:w="1668" w:type="dxa"/>
            <w:vMerge w:val="restart"/>
            <w:shd w:val="clear" w:color="auto" w:fill="auto"/>
            <w:hideMark/>
          </w:tcPr>
          <w:p w:rsidR="00E2728E" w:rsidRPr="008F33E3" w:rsidRDefault="00E2728E" w:rsidP="00312162">
            <w:pPr>
              <w:spacing w:line="240" w:lineRule="auto"/>
              <w:jc w:val="center"/>
              <w:rPr>
                <w:b/>
                <w:color w:val="0D0D0D"/>
                <w:sz w:val="24"/>
                <w:szCs w:val="24"/>
              </w:rPr>
            </w:pPr>
            <w:r w:rsidRPr="008F33E3">
              <w:rPr>
                <w:b/>
                <w:color w:val="0D0D0D"/>
                <w:sz w:val="24"/>
                <w:szCs w:val="24"/>
              </w:rPr>
              <w:t xml:space="preserve">Ноябрь </w:t>
            </w: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1.Составление предложений по «живой модели». Многозначность слов.</w:t>
            </w:r>
          </w:p>
          <w:p w:rsidR="00E2728E" w:rsidRPr="008F33E3" w:rsidRDefault="00E2728E" w:rsidP="00312162">
            <w:pPr>
              <w:spacing w:line="240" w:lineRule="auto"/>
              <w:rPr>
                <w:b/>
                <w:i/>
                <w:color w:val="0D0D0D"/>
                <w:sz w:val="24"/>
                <w:szCs w:val="24"/>
              </w:rPr>
            </w:pPr>
            <w:r w:rsidRPr="008F33E3">
              <w:rPr>
                <w:b/>
                <w:i/>
                <w:color w:val="0D0D0D"/>
                <w:sz w:val="24"/>
                <w:szCs w:val="24"/>
              </w:rPr>
              <w:t>О.М.Ельцова   с.84</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закрепить знания о предложении, упражнять в умении находить короткие предложения в знакомом тексте;</w:t>
            </w:r>
          </w:p>
          <w:p w:rsidR="00E2728E" w:rsidRPr="008F33E3" w:rsidRDefault="00E2728E" w:rsidP="00312162">
            <w:pPr>
              <w:spacing w:line="240" w:lineRule="auto"/>
              <w:rPr>
                <w:sz w:val="24"/>
                <w:szCs w:val="24"/>
              </w:rPr>
            </w:pPr>
            <w:r w:rsidRPr="008F33E3">
              <w:rPr>
                <w:sz w:val="24"/>
                <w:szCs w:val="24"/>
              </w:rPr>
              <w:t>• познакомить детей с составлением предложения по «живой модели»;</w:t>
            </w:r>
          </w:p>
          <w:p w:rsidR="00E2728E" w:rsidRPr="008F33E3" w:rsidRDefault="00E2728E" w:rsidP="00312162">
            <w:pPr>
              <w:spacing w:line="240" w:lineRule="auto"/>
              <w:rPr>
                <w:sz w:val="24"/>
                <w:szCs w:val="24"/>
              </w:rPr>
            </w:pPr>
            <w:r w:rsidRPr="008F33E3">
              <w:rPr>
                <w:sz w:val="24"/>
                <w:szCs w:val="24"/>
              </w:rPr>
              <w:t>• дать знание о многозначности слов;</w:t>
            </w:r>
          </w:p>
          <w:p w:rsidR="00E2728E" w:rsidRPr="008F33E3" w:rsidRDefault="00E2728E" w:rsidP="00312162">
            <w:pPr>
              <w:spacing w:line="240" w:lineRule="auto"/>
              <w:rPr>
                <w:sz w:val="24"/>
                <w:szCs w:val="24"/>
              </w:rPr>
            </w:pPr>
            <w:r w:rsidRPr="008F33E3">
              <w:rPr>
                <w:sz w:val="24"/>
                <w:szCs w:val="24"/>
              </w:rPr>
              <w:t>• воспитывать речевое внимание;</w:t>
            </w:r>
          </w:p>
          <w:p w:rsidR="00E2728E" w:rsidRPr="008F33E3" w:rsidRDefault="00E2728E" w:rsidP="00312162">
            <w:pPr>
              <w:spacing w:line="240" w:lineRule="auto"/>
              <w:rPr>
                <w:sz w:val="24"/>
                <w:szCs w:val="24"/>
              </w:rPr>
            </w:pPr>
            <w:r w:rsidRPr="008F33E3">
              <w:rPr>
                <w:sz w:val="24"/>
                <w:szCs w:val="24"/>
              </w:rPr>
              <w:t>• развивать творческое воображение детей.</w:t>
            </w:r>
          </w:p>
        </w:tc>
        <w:tc>
          <w:tcPr>
            <w:tcW w:w="2834"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p>
        </w:tc>
      </w:tr>
      <w:tr w:rsidR="00E2728E" w:rsidRPr="008F33E3" w:rsidTr="00312162">
        <w:trPr>
          <w:trHeight w:val="1679"/>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3.Деление слов на слоги. Составление рассказа с использованием опорных слов.</w:t>
            </w:r>
          </w:p>
          <w:p w:rsidR="00E2728E" w:rsidRPr="008F33E3" w:rsidRDefault="00E2728E" w:rsidP="00312162">
            <w:pPr>
              <w:spacing w:line="240" w:lineRule="auto"/>
              <w:rPr>
                <w:i/>
                <w:color w:val="0D0D0D"/>
                <w:sz w:val="24"/>
                <w:szCs w:val="24"/>
              </w:rPr>
            </w:pPr>
            <w:r w:rsidRPr="008F33E3">
              <w:rPr>
                <w:b/>
                <w:i/>
                <w:color w:val="0D0D0D"/>
                <w:sz w:val="24"/>
                <w:szCs w:val="24"/>
              </w:rPr>
              <w:t>О.М.Ельцова     с.86</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формировать у детей умение делить на слоги двусложные слова, называть слова с заданным количеством слогов;</w:t>
            </w:r>
          </w:p>
          <w:p w:rsidR="00E2728E" w:rsidRPr="008F33E3" w:rsidRDefault="00E2728E" w:rsidP="00312162">
            <w:pPr>
              <w:spacing w:line="240" w:lineRule="auto"/>
              <w:rPr>
                <w:sz w:val="24"/>
                <w:szCs w:val="24"/>
              </w:rPr>
            </w:pPr>
            <w:r w:rsidRPr="008F33E3">
              <w:rPr>
                <w:sz w:val="24"/>
                <w:szCs w:val="24"/>
              </w:rPr>
              <w:t>•  побуждать детей отгадывать загадки и давать аргументированный ответ-отгадку;</w:t>
            </w:r>
          </w:p>
          <w:p w:rsidR="00E2728E" w:rsidRPr="008F33E3" w:rsidRDefault="00E2728E" w:rsidP="00312162">
            <w:pPr>
              <w:spacing w:line="240" w:lineRule="auto"/>
              <w:rPr>
                <w:sz w:val="24"/>
                <w:szCs w:val="24"/>
              </w:rPr>
            </w:pPr>
            <w:r w:rsidRPr="008F33E3">
              <w:rPr>
                <w:sz w:val="24"/>
                <w:szCs w:val="24"/>
              </w:rPr>
              <w:t>•  упражнять детей в придумывании рассказа на определенную тему, используя слова-опоры и графическую схему предложений;</w:t>
            </w:r>
          </w:p>
          <w:p w:rsidR="00E2728E" w:rsidRPr="008F33E3" w:rsidRDefault="00E2728E" w:rsidP="00312162">
            <w:pPr>
              <w:spacing w:line="240" w:lineRule="auto"/>
              <w:rPr>
                <w:sz w:val="24"/>
                <w:szCs w:val="24"/>
              </w:rPr>
            </w:pPr>
            <w:r w:rsidRPr="008F33E3">
              <w:rPr>
                <w:sz w:val="24"/>
                <w:szCs w:val="24"/>
              </w:rPr>
              <w:t>• развивать глазомер, мелкую моторику.</w:t>
            </w:r>
          </w:p>
        </w:tc>
        <w:tc>
          <w:tcPr>
            <w:tcW w:w="2834" w:type="dxa"/>
            <w:shd w:val="clear" w:color="auto" w:fill="auto"/>
            <w:hideMark/>
          </w:tcPr>
          <w:p w:rsidR="00E2728E" w:rsidRPr="008F33E3" w:rsidRDefault="00E2728E" w:rsidP="00312162">
            <w:pPr>
              <w:spacing w:line="252" w:lineRule="auto"/>
              <w:rPr>
                <w:color w:val="0D0D0D"/>
                <w:sz w:val="24"/>
                <w:szCs w:val="24"/>
              </w:rPr>
            </w:pPr>
            <w:r w:rsidRPr="008F33E3">
              <w:rPr>
                <w:color w:val="0D0D0D"/>
                <w:sz w:val="24"/>
                <w:szCs w:val="24"/>
              </w:rPr>
              <w:t>Работа в тетрадях</w:t>
            </w:r>
          </w:p>
        </w:tc>
      </w:tr>
      <w:tr w:rsidR="00E2728E" w:rsidRPr="008F33E3" w:rsidTr="00312162">
        <w:trPr>
          <w:trHeight w:val="1727"/>
        </w:trPr>
        <w:tc>
          <w:tcPr>
            <w:tcW w:w="1668" w:type="dxa"/>
            <w:vMerge w:val="restart"/>
            <w:shd w:val="clear" w:color="auto" w:fill="auto"/>
            <w:hideMark/>
          </w:tcPr>
          <w:p w:rsidR="00E2728E" w:rsidRPr="008F33E3" w:rsidRDefault="00E2728E" w:rsidP="00312162">
            <w:pPr>
              <w:spacing w:line="240" w:lineRule="auto"/>
              <w:rPr>
                <w:b/>
                <w:color w:val="0D0D0D"/>
                <w:sz w:val="24"/>
                <w:szCs w:val="24"/>
              </w:rPr>
            </w:pPr>
            <w:r w:rsidRPr="008F33E3">
              <w:rPr>
                <w:b/>
                <w:color w:val="0D0D0D"/>
                <w:sz w:val="24"/>
                <w:szCs w:val="24"/>
              </w:rPr>
              <w:lastRenderedPageBreak/>
              <w:t xml:space="preserve">Декабрь </w:t>
            </w: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1. Беседа о зиме.</w:t>
            </w:r>
          </w:p>
          <w:p w:rsidR="00E2728E" w:rsidRPr="008F33E3" w:rsidRDefault="00E2728E" w:rsidP="00312162">
            <w:pPr>
              <w:spacing w:line="240" w:lineRule="auto"/>
              <w:rPr>
                <w:color w:val="0D0D0D"/>
                <w:sz w:val="24"/>
                <w:szCs w:val="24"/>
              </w:rPr>
            </w:pPr>
            <w:r w:rsidRPr="008F33E3">
              <w:rPr>
                <w:color w:val="0D0D0D"/>
                <w:sz w:val="24"/>
                <w:szCs w:val="24"/>
              </w:rPr>
              <w:t>Введение термина «слоги». Знакомство с односложными словами.</w:t>
            </w:r>
          </w:p>
          <w:p w:rsidR="00E2728E" w:rsidRPr="008F33E3" w:rsidRDefault="00E2728E" w:rsidP="00312162">
            <w:pPr>
              <w:spacing w:line="240" w:lineRule="auto"/>
              <w:rPr>
                <w:b/>
                <w:color w:val="0D0D0D"/>
                <w:sz w:val="24"/>
                <w:szCs w:val="24"/>
              </w:rPr>
            </w:pPr>
            <w:r w:rsidRPr="008F33E3">
              <w:rPr>
                <w:b/>
                <w:color w:val="0D0D0D"/>
                <w:sz w:val="24"/>
                <w:szCs w:val="24"/>
              </w:rPr>
              <w:t xml:space="preserve"> </w:t>
            </w:r>
            <w:r w:rsidRPr="008F33E3">
              <w:rPr>
                <w:b/>
                <w:i/>
                <w:color w:val="0D0D0D"/>
                <w:sz w:val="24"/>
                <w:szCs w:val="24"/>
              </w:rPr>
              <w:t>О. М. Ельцова</w:t>
            </w:r>
            <w:r w:rsidRPr="008F33E3">
              <w:rPr>
                <w:b/>
                <w:color w:val="0D0D0D"/>
                <w:sz w:val="24"/>
                <w:szCs w:val="24"/>
              </w:rPr>
              <w:t xml:space="preserve">   </w:t>
            </w:r>
            <w:r w:rsidRPr="008F33E3">
              <w:rPr>
                <w:b/>
                <w:i/>
                <w:color w:val="0D0D0D"/>
                <w:sz w:val="24"/>
                <w:szCs w:val="24"/>
              </w:rPr>
              <w:t>с. 89, с. 118</w:t>
            </w:r>
          </w:p>
          <w:p w:rsidR="00E2728E" w:rsidRPr="008F33E3" w:rsidRDefault="00E2728E" w:rsidP="00312162">
            <w:pPr>
              <w:spacing w:line="240" w:lineRule="auto"/>
              <w:rPr>
                <w:color w:val="0D0D0D"/>
                <w:sz w:val="24"/>
                <w:szCs w:val="24"/>
              </w:rPr>
            </w:pP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формировать умение слышать, четко и ясно произносить чистоговорку;</w:t>
            </w:r>
          </w:p>
          <w:p w:rsidR="00E2728E" w:rsidRPr="008F33E3" w:rsidRDefault="00E2728E" w:rsidP="00312162">
            <w:pPr>
              <w:spacing w:line="240" w:lineRule="auto"/>
              <w:rPr>
                <w:sz w:val="24"/>
                <w:szCs w:val="24"/>
              </w:rPr>
            </w:pPr>
            <w:r w:rsidRPr="008F33E3">
              <w:rPr>
                <w:sz w:val="24"/>
                <w:szCs w:val="24"/>
              </w:rPr>
              <w:t>•  помочь детям осознать рифму и подбирать рифму (текст по рифме должен быть согласован со слогами);</w:t>
            </w:r>
          </w:p>
          <w:p w:rsidR="00E2728E" w:rsidRPr="008F33E3" w:rsidRDefault="00E2728E" w:rsidP="00312162">
            <w:pPr>
              <w:spacing w:line="240" w:lineRule="auto"/>
              <w:rPr>
                <w:sz w:val="24"/>
                <w:szCs w:val="24"/>
              </w:rPr>
            </w:pPr>
            <w:r w:rsidRPr="008F33E3">
              <w:rPr>
                <w:sz w:val="24"/>
                <w:szCs w:val="24"/>
              </w:rPr>
              <w:t>• упражнять в делении слов на части, познакомить с термином «слоги», познакомить с односложными словами;</w:t>
            </w:r>
          </w:p>
          <w:p w:rsidR="00E2728E" w:rsidRPr="008F33E3" w:rsidRDefault="00E2728E" w:rsidP="00312162">
            <w:pPr>
              <w:spacing w:line="240" w:lineRule="auto"/>
              <w:rPr>
                <w:sz w:val="24"/>
                <w:szCs w:val="24"/>
              </w:rPr>
            </w:pPr>
            <w:r w:rsidRPr="008F33E3">
              <w:rPr>
                <w:sz w:val="24"/>
                <w:szCs w:val="24"/>
              </w:rPr>
              <w:t>• развивать глазомер и мелкую моторику рук.</w:t>
            </w:r>
          </w:p>
        </w:tc>
        <w:tc>
          <w:tcPr>
            <w:tcW w:w="2834" w:type="dxa"/>
            <w:shd w:val="clear" w:color="auto" w:fill="auto"/>
            <w:hideMark/>
          </w:tcPr>
          <w:p w:rsidR="00E2728E" w:rsidRPr="008F33E3" w:rsidRDefault="00E2728E" w:rsidP="00312162">
            <w:pPr>
              <w:spacing w:line="252" w:lineRule="auto"/>
              <w:rPr>
                <w:color w:val="0D0D0D"/>
                <w:sz w:val="24"/>
                <w:szCs w:val="24"/>
              </w:rPr>
            </w:pPr>
            <w:r w:rsidRPr="008F33E3">
              <w:rPr>
                <w:color w:val="0D0D0D"/>
                <w:sz w:val="24"/>
                <w:szCs w:val="24"/>
              </w:rPr>
              <w:t>Работа в тетрадях</w:t>
            </w:r>
          </w:p>
        </w:tc>
      </w:tr>
      <w:tr w:rsidR="00E2728E" w:rsidRPr="008F33E3" w:rsidTr="00312162">
        <w:trPr>
          <w:trHeight w:val="1090"/>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4.Деление слов на слоги и составление слов из слогов.</w:t>
            </w:r>
          </w:p>
          <w:p w:rsidR="00E2728E" w:rsidRPr="008F33E3" w:rsidRDefault="00E2728E" w:rsidP="00312162">
            <w:pPr>
              <w:spacing w:line="240" w:lineRule="auto"/>
              <w:rPr>
                <w:b/>
                <w:i/>
                <w:color w:val="0D0D0D"/>
                <w:sz w:val="24"/>
                <w:szCs w:val="24"/>
              </w:rPr>
            </w:pPr>
            <w:r w:rsidRPr="008F33E3">
              <w:rPr>
                <w:color w:val="0D0D0D"/>
                <w:sz w:val="24"/>
                <w:szCs w:val="24"/>
              </w:rPr>
              <w:t xml:space="preserve"> </w:t>
            </w:r>
            <w:r w:rsidRPr="008F33E3">
              <w:rPr>
                <w:b/>
                <w:i/>
                <w:color w:val="0D0D0D"/>
                <w:sz w:val="24"/>
                <w:szCs w:val="24"/>
              </w:rPr>
              <w:t>О.М.Ельцова   с.91</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детей в делении слова на слоги;</w:t>
            </w:r>
          </w:p>
          <w:p w:rsidR="00E2728E" w:rsidRPr="008F33E3" w:rsidRDefault="00E2728E" w:rsidP="00312162">
            <w:pPr>
              <w:spacing w:line="240" w:lineRule="auto"/>
              <w:rPr>
                <w:sz w:val="24"/>
                <w:szCs w:val="24"/>
              </w:rPr>
            </w:pPr>
            <w:r w:rsidRPr="008F33E3">
              <w:rPr>
                <w:sz w:val="24"/>
                <w:szCs w:val="24"/>
              </w:rPr>
              <w:t>• закреплять умение составлять слова из слогов;</w:t>
            </w:r>
          </w:p>
          <w:p w:rsidR="00E2728E" w:rsidRPr="008F33E3" w:rsidRDefault="00E2728E" w:rsidP="00312162">
            <w:pPr>
              <w:spacing w:line="240" w:lineRule="auto"/>
              <w:rPr>
                <w:sz w:val="24"/>
                <w:szCs w:val="24"/>
              </w:rPr>
            </w:pPr>
            <w:r w:rsidRPr="008F33E3">
              <w:rPr>
                <w:sz w:val="24"/>
                <w:szCs w:val="24"/>
              </w:rPr>
              <w:t>• развивать мелкую моторику.</w:t>
            </w:r>
          </w:p>
        </w:tc>
        <w:tc>
          <w:tcPr>
            <w:tcW w:w="2834" w:type="dxa"/>
            <w:shd w:val="clear" w:color="auto" w:fill="auto"/>
            <w:hideMark/>
          </w:tcPr>
          <w:p w:rsidR="00E2728E" w:rsidRPr="008F33E3" w:rsidRDefault="00E2728E" w:rsidP="00312162">
            <w:pPr>
              <w:spacing w:line="252" w:lineRule="auto"/>
              <w:rPr>
                <w:color w:val="0D0D0D"/>
                <w:sz w:val="24"/>
                <w:szCs w:val="24"/>
              </w:rPr>
            </w:pPr>
            <w:r w:rsidRPr="008F33E3">
              <w:rPr>
                <w:color w:val="0D0D0D"/>
                <w:sz w:val="24"/>
                <w:szCs w:val="24"/>
              </w:rPr>
              <w:t>Работа в тетрадях</w:t>
            </w:r>
          </w:p>
        </w:tc>
      </w:tr>
      <w:tr w:rsidR="00E2728E" w:rsidRPr="008F33E3" w:rsidTr="00312162">
        <w:trPr>
          <w:trHeight w:val="1406"/>
        </w:trPr>
        <w:tc>
          <w:tcPr>
            <w:tcW w:w="1668" w:type="dxa"/>
            <w:vMerge w:val="restart"/>
            <w:shd w:val="clear" w:color="auto" w:fill="auto"/>
            <w:hideMark/>
          </w:tcPr>
          <w:p w:rsidR="00E2728E" w:rsidRPr="008F33E3" w:rsidRDefault="00E2728E" w:rsidP="00312162">
            <w:pPr>
              <w:spacing w:line="240" w:lineRule="auto"/>
              <w:rPr>
                <w:b/>
                <w:color w:val="0D0D0D"/>
                <w:sz w:val="24"/>
                <w:szCs w:val="24"/>
              </w:rPr>
            </w:pPr>
            <w:r w:rsidRPr="008F33E3">
              <w:rPr>
                <w:b/>
                <w:color w:val="0D0D0D"/>
                <w:sz w:val="24"/>
                <w:szCs w:val="24"/>
              </w:rPr>
              <w:t xml:space="preserve">Январь </w:t>
            </w: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p>
          <w:p w:rsidR="00E2728E" w:rsidRPr="008F33E3" w:rsidRDefault="00E2728E" w:rsidP="00312162">
            <w:pPr>
              <w:spacing w:line="240" w:lineRule="auto"/>
              <w:rPr>
                <w:b/>
                <w:color w:val="0D0D0D"/>
                <w:sz w:val="24"/>
                <w:szCs w:val="24"/>
              </w:rPr>
            </w:pPr>
            <w:r w:rsidRPr="008F33E3">
              <w:rPr>
                <w:b/>
                <w:color w:val="0D0D0D"/>
                <w:sz w:val="24"/>
                <w:szCs w:val="24"/>
              </w:rPr>
              <w:t xml:space="preserve">Февраль </w:t>
            </w: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1.Ознакомление со звучащими словами. Введение термина «звук».</w:t>
            </w:r>
          </w:p>
          <w:p w:rsidR="00E2728E" w:rsidRPr="008F33E3" w:rsidRDefault="00E2728E" w:rsidP="00312162">
            <w:pPr>
              <w:spacing w:line="240" w:lineRule="auto"/>
              <w:rPr>
                <w:b/>
                <w:i/>
                <w:color w:val="0D0D0D"/>
                <w:sz w:val="24"/>
                <w:szCs w:val="24"/>
              </w:rPr>
            </w:pPr>
            <w:r w:rsidRPr="008F33E3">
              <w:rPr>
                <w:b/>
                <w:i/>
                <w:color w:val="0D0D0D"/>
                <w:sz w:val="24"/>
                <w:szCs w:val="24"/>
              </w:rPr>
              <w:t>О.М.Ельцова с.92</w:t>
            </w:r>
          </w:p>
        </w:tc>
        <w:tc>
          <w:tcPr>
            <w:tcW w:w="8218" w:type="dxa"/>
            <w:shd w:val="clear" w:color="auto" w:fill="auto"/>
            <w:hideMark/>
          </w:tcPr>
          <w:p w:rsidR="00E2728E" w:rsidRPr="008F33E3" w:rsidRDefault="00E2728E" w:rsidP="00312162">
            <w:pPr>
              <w:spacing w:line="240" w:lineRule="auto"/>
              <w:rPr>
                <w:sz w:val="24"/>
                <w:szCs w:val="24"/>
              </w:rPr>
            </w:pPr>
            <w:r w:rsidRPr="008F33E3">
              <w:rPr>
                <w:color w:val="0D0D0D"/>
                <w:sz w:val="24"/>
                <w:szCs w:val="24"/>
              </w:rPr>
              <w:t xml:space="preserve">    </w:t>
            </w:r>
            <w:r w:rsidRPr="008F33E3">
              <w:rPr>
                <w:sz w:val="24"/>
                <w:szCs w:val="24"/>
              </w:rPr>
              <w:t>• упражнять детей в повторении слогов и досказывании текста;</w:t>
            </w:r>
          </w:p>
          <w:p w:rsidR="00E2728E" w:rsidRPr="008F33E3" w:rsidRDefault="00E2728E" w:rsidP="00312162">
            <w:pPr>
              <w:spacing w:line="240" w:lineRule="auto"/>
              <w:rPr>
                <w:sz w:val="24"/>
                <w:szCs w:val="24"/>
              </w:rPr>
            </w:pPr>
            <w:r w:rsidRPr="008F33E3">
              <w:rPr>
                <w:sz w:val="24"/>
                <w:szCs w:val="24"/>
              </w:rPr>
              <w:t>•  закреплять умение подбирать к существительному прилагательное;</w:t>
            </w:r>
          </w:p>
          <w:p w:rsidR="00E2728E" w:rsidRPr="008F33E3" w:rsidRDefault="00E2728E" w:rsidP="00312162">
            <w:pPr>
              <w:spacing w:line="240" w:lineRule="auto"/>
              <w:rPr>
                <w:sz w:val="24"/>
                <w:szCs w:val="24"/>
              </w:rPr>
            </w:pPr>
            <w:r w:rsidRPr="008F33E3">
              <w:rPr>
                <w:sz w:val="24"/>
                <w:szCs w:val="24"/>
              </w:rPr>
              <w:t>•  обратить внимание детей на звуковую сторону слова, ввести термин «звук» в активный словарь;</w:t>
            </w:r>
          </w:p>
          <w:p w:rsidR="00E2728E" w:rsidRPr="008F33E3" w:rsidRDefault="00E2728E" w:rsidP="00312162">
            <w:pPr>
              <w:spacing w:line="240" w:lineRule="auto"/>
              <w:rPr>
                <w:sz w:val="24"/>
                <w:szCs w:val="24"/>
              </w:rPr>
            </w:pPr>
            <w:r w:rsidRPr="008F33E3">
              <w:rPr>
                <w:sz w:val="24"/>
                <w:szCs w:val="24"/>
              </w:rPr>
              <w:t>• закреплять правила штриховки.</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684"/>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2.Определение количества слогов в словах.</w:t>
            </w:r>
          </w:p>
          <w:p w:rsidR="00E2728E" w:rsidRPr="008F33E3" w:rsidRDefault="00E2728E" w:rsidP="00312162">
            <w:pPr>
              <w:spacing w:line="240" w:lineRule="auto"/>
              <w:rPr>
                <w:color w:val="0D0D0D"/>
                <w:sz w:val="24"/>
                <w:szCs w:val="24"/>
              </w:rPr>
            </w:pPr>
            <w:r w:rsidRPr="008F33E3">
              <w:rPr>
                <w:b/>
                <w:i/>
                <w:color w:val="0D0D0D"/>
                <w:sz w:val="24"/>
                <w:szCs w:val="24"/>
              </w:rPr>
              <w:t>О.М.Ельцова</w:t>
            </w:r>
            <w:r w:rsidRPr="008F33E3">
              <w:rPr>
                <w:color w:val="0D0D0D"/>
                <w:sz w:val="24"/>
                <w:szCs w:val="24"/>
              </w:rPr>
              <w:t xml:space="preserve">   </w:t>
            </w:r>
            <w:r w:rsidRPr="008F33E3">
              <w:rPr>
                <w:b/>
                <w:i/>
                <w:color w:val="0D0D0D"/>
                <w:sz w:val="24"/>
                <w:szCs w:val="24"/>
              </w:rPr>
              <w:t>с.95</w:t>
            </w:r>
          </w:p>
          <w:p w:rsidR="00E2728E" w:rsidRPr="008F33E3" w:rsidRDefault="00E2728E" w:rsidP="00312162">
            <w:pPr>
              <w:spacing w:line="240" w:lineRule="auto"/>
              <w:rPr>
                <w:color w:val="0D0D0D"/>
                <w:sz w:val="24"/>
                <w:szCs w:val="24"/>
              </w:rPr>
            </w:pP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детей в определении количества слогов в словах;</w:t>
            </w:r>
          </w:p>
          <w:p w:rsidR="00E2728E" w:rsidRPr="008F33E3" w:rsidRDefault="00E2728E" w:rsidP="00312162">
            <w:pPr>
              <w:spacing w:line="240" w:lineRule="auto"/>
              <w:rPr>
                <w:sz w:val="24"/>
                <w:szCs w:val="24"/>
              </w:rPr>
            </w:pPr>
            <w:r w:rsidRPr="008F33E3">
              <w:rPr>
                <w:sz w:val="24"/>
                <w:szCs w:val="24"/>
              </w:rPr>
              <w:t>• закреплять  знания  о  предложении  (количество  и  порядок слов);</w:t>
            </w:r>
          </w:p>
          <w:p w:rsidR="00E2728E" w:rsidRPr="008F33E3" w:rsidRDefault="00E2728E" w:rsidP="00312162">
            <w:pPr>
              <w:spacing w:line="240" w:lineRule="auto"/>
              <w:rPr>
                <w:sz w:val="24"/>
                <w:szCs w:val="24"/>
              </w:rPr>
            </w:pPr>
            <w:r w:rsidRPr="008F33E3">
              <w:rPr>
                <w:sz w:val="24"/>
                <w:szCs w:val="24"/>
              </w:rPr>
              <w:t>•  развивать умение детей находить звук, чаще всего встречающийся в стихотворении, произносить слова, выделяя голосом нужный звук;</w:t>
            </w:r>
          </w:p>
          <w:p w:rsidR="00E2728E" w:rsidRPr="008F33E3" w:rsidRDefault="00E2728E" w:rsidP="00312162">
            <w:pPr>
              <w:spacing w:line="240" w:lineRule="auto"/>
              <w:rPr>
                <w:sz w:val="24"/>
                <w:szCs w:val="24"/>
              </w:rPr>
            </w:pPr>
            <w:r w:rsidRPr="008F33E3">
              <w:rPr>
                <w:sz w:val="24"/>
                <w:szCs w:val="24"/>
              </w:rPr>
              <w:t>• воспитывать речевое внимание и фонематический слух;</w:t>
            </w:r>
          </w:p>
          <w:p w:rsidR="00E2728E" w:rsidRPr="008F33E3" w:rsidRDefault="00E2728E" w:rsidP="00312162">
            <w:pPr>
              <w:spacing w:line="240" w:lineRule="auto"/>
              <w:rPr>
                <w:sz w:val="24"/>
                <w:szCs w:val="24"/>
              </w:rPr>
            </w:pPr>
            <w:r w:rsidRPr="008F33E3">
              <w:rPr>
                <w:sz w:val="24"/>
                <w:szCs w:val="24"/>
              </w:rPr>
              <w:t>• развивать микромоторику.</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2207"/>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1.Нахождение, местоположение звука в слове. Составление узора из вертикальных и горизонтальных линий.</w:t>
            </w:r>
          </w:p>
          <w:p w:rsidR="00E2728E" w:rsidRPr="008F33E3" w:rsidRDefault="00E2728E" w:rsidP="00312162">
            <w:pPr>
              <w:spacing w:line="240" w:lineRule="auto"/>
              <w:rPr>
                <w:color w:val="0D0D0D"/>
                <w:sz w:val="24"/>
                <w:szCs w:val="24"/>
              </w:rPr>
            </w:pPr>
            <w:r w:rsidRPr="008F33E3">
              <w:rPr>
                <w:color w:val="0D0D0D"/>
                <w:sz w:val="24"/>
                <w:szCs w:val="24"/>
              </w:rPr>
              <w:t xml:space="preserve">    </w:t>
            </w:r>
            <w:r w:rsidRPr="008F33E3">
              <w:rPr>
                <w:b/>
                <w:i/>
                <w:color w:val="0D0D0D"/>
                <w:sz w:val="24"/>
                <w:szCs w:val="24"/>
              </w:rPr>
              <w:t>О.М.Ельцова</w:t>
            </w:r>
            <w:r w:rsidRPr="008F33E3">
              <w:rPr>
                <w:color w:val="0D0D0D"/>
                <w:sz w:val="24"/>
                <w:szCs w:val="24"/>
              </w:rPr>
              <w:t xml:space="preserve">  </w:t>
            </w:r>
            <w:r w:rsidRPr="008F33E3">
              <w:rPr>
                <w:b/>
                <w:i/>
                <w:color w:val="0D0D0D"/>
                <w:sz w:val="24"/>
                <w:szCs w:val="24"/>
              </w:rPr>
              <w:t>с.97</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формировать умение слышать, четко и ясно произносить слова, осознавать рифму;</w:t>
            </w:r>
          </w:p>
          <w:p w:rsidR="00E2728E" w:rsidRPr="008F33E3" w:rsidRDefault="00E2728E" w:rsidP="00312162">
            <w:pPr>
              <w:spacing w:line="240" w:lineRule="auto"/>
              <w:rPr>
                <w:sz w:val="24"/>
                <w:szCs w:val="24"/>
              </w:rPr>
            </w:pPr>
            <w:r w:rsidRPr="008F33E3">
              <w:rPr>
                <w:sz w:val="24"/>
                <w:szCs w:val="24"/>
              </w:rPr>
              <w:t>• закреплять в процессе игры знания детей о предложении;</w:t>
            </w:r>
          </w:p>
          <w:p w:rsidR="00E2728E" w:rsidRPr="008F33E3" w:rsidRDefault="00E2728E" w:rsidP="00312162">
            <w:pPr>
              <w:spacing w:line="240" w:lineRule="auto"/>
              <w:rPr>
                <w:sz w:val="24"/>
                <w:szCs w:val="24"/>
              </w:rPr>
            </w:pPr>
            <w:r w:rsidRPr="008F33E3">
              <w:rPr>
                <w:sz w:val="24"/>
                <w:szCs w:val="24"/>
              </w:rPr>
              <w:t>•  упражнять в нахождении звука, чаще всего встречающегося в стихотворении, произносить слова, выделяя голосом нужный звук;</w:t>
            </w:r>
          </w:p>
          <w:p w:rsidR="00E2728E" w:rsidRPr="008F33E3" w:rsidRDefault="00E2728E" w:rsidP="00312162">
            <w:pPr>
              <w:spacing w:line="240" w:lineRule="auto"/>
              <w:rPr>
                <w:sz w:val="24"/>
                <w:szCs w:val="24"/>
              </w:rPr>
            </w:pPr>
            <w:r w:rsidRPr="008F33E3">
              <w:rPr>
                <w:sz w:val="24"/>
                <w:szCs w:val="24"/>
              </w:rPr>
              <w:t>•  находить место звука в слове (первый, в середине, последний);</w:t>
            </w:r>
          </w:p>
          <w:p w:rsidR="00E2728E" w:rsidRPr="008F33E3" w:rsidRDefault="00E2728E" w:rsidP="00312162">
            <w:pPr>
              <w:spacing w:line="240" w:lineRule="auto"/>
              <w:rPr>
                <w:sz w:val="24"/>
                <w:szCs w:val="24"/>
              </w:rPr>
            </w:pPr>
            <w:r w:rsidRPr="008F33E3">
              <w:rPr>
                <w:sz w:val="24"/>
                <w:szCs w:val="24"/>
              </w:rPr>
              <w:t>• упражнять в рисовании узора, состоящего из вертикальных и горизонтальных линий.</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2027"/>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tcPr>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r w:rsidRPr="008F33E3">
              <w:rPr>
                <w:color w:val="0D0D0D"/>
                <w:sz w:val="24"/>
                <w:szCs w:val="24"/>
              </w:rPr>
              <w:t>3. Деление слов на слоги. Выделение голосом определённого звука в слове.</w:t>
            </w: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r w:rsidRPr="008F33E3">
              <w:rPr>
                <w:b/>
                <w:i/>
                <w:color w:val="0D0D0D"/>
                <w:sz w:val="24"/>
                <w:szCs w:val="24"/>
              </w:rPr>
              <w:t>О.М.Ельцова</w:t>
            </w:r>
            <w:r w:rsidRPr="008F33E3">
              <w:rPr>
                <w:color w:val="0D0D0D"/>
                <w:sz w:val="24"/>
                <w:szCs w:val="24"/>
              </w:rPr>
              <w:t xml:space="preserve">  </w:t>
            </w:r>
            <w:r w:rsidRPr="008F33E3">
              <w:rPr>
                <w:b/>
                <w:i/>
                <w:color w:val="0D0D0D"/>
                <w:sz w:val="24"/>
                <w:szCs w:val="24"/>
              </w:rPr>
              <w:t>с.99</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детей в делении слов на слоги;</w:t>
            </w:r>
          </w:p>
          <w:p w:rsidR="00E2728E" w:rsidRPr="008F33E3" w:rsidRDefault="00E2728E" w:rsidP="00312162">
            <w:pPr>
              <w:spacing w:line="240" w:lineRule="auto"/>
              <w:rPr>
                <w:sz w:val="24"/>
                <w:szCs w:val="24"/>
              </w:rPr>
            </w:pPr>
            <w:r w:rsidRPr="008F33E3">
              <w:rPr>
                <w:sz w:val="24"/>
                <w:szCs w:val="24"/>
              </w:rPr>
              <w:t>• закреплять в словаре детей названия цветов;</w:t>
            </w:r>
          </w:p>
          <w:p w:rsidR="00E2728E" w:rsidRPr="008F33E3" w:rsidRDefault="00E2728E" w:rsidP="00312162">
            <w:pPr>
              <w:spacing w:line="240" w:lineRule="auto"/>
              <w:rPr>
                <w:sz w:val="24"/>
                <w:szCs w:val="24"/>
              </w:rPr>
            </w:pPr>
            <w:r w:rsidRPr="008F33E3">
              <w:rPr>
                <w:sz w:val="24"/>
                <w:szCs w:val="24"/>
              </w:rPr>
              <w:t>•  познакомить детей со способом составления предложений по словосочетаниям;</w:t>
            </w:r>
          </w:p>
          <w:p w:rsidR="00E2728E" w:rsidRPr="008F33E3" w:rsidRDefault="00E2728E" w:rsidP="00312162">
            <w:pPr>
              <w:spacing w:line="240" w:lineRule="auto"/>
              <w:rPr>
                <w:sz w:val="24"/>
                <w:szCs w:val="24"/>
              </w:rPr>
            </w:pPr>
            <w:r w:rsidRPr="008F33E3">
              <w:rPr>
                <w:sz w:val="24"/>
                <w:szCs w:val="24"/>
              </w:rPr>
              <w:t>• закрепить у детей умение находить звук, чаще всего встречающийся в стихотворении; произносить слова с выделением нужного звука и находить место звука в слове;</w:t>
            </w:r>
          </w:p>
          <w:p w:rsidR="00E2728E" w:rsidRPr="008F33E3" w:rsidRDefault="00E2728E" w:rsidP="00312162">
            <w:pPr>
              <w:spacing w:line="240" w:lineRule="auto"/>
              <w:rPr>
                <w:sz w:val="24"/>
                <w:szCs w:val="24"/>
              </w:rPr>
            </w:pPr>
            <w:r w:rsidRPr="008F33E3">
              <w:rPr>
                <w:sz w:val="24"/>
                <w:szCs w:val="24"/>
              </w:rPr>
              <w:t>• воспитывать речевое внимание и фонематический слух;</w:t>
            </w:r>
          </w:p>
          <w:p w:rsidR="00E2728E" w:rsidRPr="008F33E3" w:rsidRDefault="00E2728E" w:rsidP="00312162">
            <w:pPr>
              <w:spacing w:line="240" w:lineRule="auto"/>
              <w:rPr>
                <w:sz w:val="24"/>
                <w:szCs w:val="24"/>
              </w:rPr>
            </w:pPr>
            <w:r w:rsidRPr="008F33E3">
              <w:rPr>
                <w:sz w:val="24"/>
                <w:szCs w:val="24"/>
              </w:rPr>
              <w:lastRenderedPageBreak/>
              <w:t>•  упражнять в рисовании узоров, состоящих из прямых, наклонных и волнистых линий, штриховки.</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lastRenderedPageBreak/>
              <w:t>Работа в тетрадях</w:t>
            </w:r>
          </w:p>
        </w:tc>
      </w:tr>
      <w:tr w:rsidR="00E2728E" w:rsidRPr="008F33E3" w:rsidTr="00312162">
        <w:trPr>
          <w:trHeight w:val="1699"/>
        </w:trPr>
        <w:tc>
          <w:tcPr>
            <w:tcW w:w="1668" w:type="dxa"/>
            <w:vMerge w:val="restart"/>
            <w:shd w:val="clear" w:color="auto" w:fill="auto"/>
            <w:hideMark/>
          </w:tcPr>
          <w:p w:rsidR="00E2728E" w:rsidRPr="008F33E3" w:rsidRDefault="00E2728E" w:rsidP="00312162">
            <w:pPr>
              <w:spacing w:line="240" w:lineRule="auto"/>
              <w:rPr>
                <w:b/>
                <w:color w:val="0D0D0D"/>
                <w:sz w:val="24"/>
                <w:szCs w:val="24"/>
              </w:rPr>
            </w:pPr>
            <w:r w:rsidRPr="008F33E3">
              <w:rPr>
                <w:b/>
                <w:color w:val="0D0D0D"/>
                <w:sz w:val="24"/>
                <w:szCs w:val="24"/>
              </w:rPr>
              <w:t xml:space="preserve">Март </w:t>
            </w: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3. «Весенние деньки». Знакомство со схемой звукового состава слова. Звуковой анализ слова «ау»</w:t>
            </w:r>
          </w:p>
          <w:p w:rsidR="00E2728E" w:rsidRPr="008F33E3" w:rsidRDefault="00E2728E" w:rsidP="00312162">
            <w:pPr>
              <w:spacing w:line="240" w:lineRule="auto"/>
              <w:rPr>
                <w:color w:val="0D0D0D"/>
                <w:sz w:val="24"/>
                <w:szCs w:val="24"/>
              </w:rPr>
            </w:pPr>
            <w:r w:rsidRPr="008F33E3">
              <w:rPr>
                <w:color w:val="0D0D0D"/>
                <w:sz w:val="24"/>
                <w:szCs w:val="24"/>
              </w:rPr>
              <w:t xml:space="preserve">  </w:t>
            </w:r>
            <w:r w:rsidRPr="008F33E3">
              <w:rPr>
                <w:b/>
                <w:i/>
                <w:color w:val="0D0D0D"/>
                <w:sz w:val="24"/>
                <w:szCs w:val="24"/>
              </w:rPr>
              <w:t>О.М.Ельцова с. 107, с. 140</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познакомить детей со схемой звукового состава слова;</w:t>
            </w:r>
          </w:p>
          <w:p w:rsidR="00E2728E" w:rsidRPr="008F33E3" w:rsidRDefault="00E2728E" w:rsidP="00312162">
            <w:pPr>
              <w:spacing w:line="240" w:lineRule="auto"/>
              <w:rPr>
                <w:sz w:val="24"/>
                <w:szCs w:val="24"/>
              </w:rPr>
            </w:pPr>
            <w:r w:rsidRPr="008F33E3">
              <w:rPr>
                <w:sz w:val="24"/>
                <w:szCs w:val="24"/>
              </w:rPr>
              <w:t>•  научить произносить слова медленно, интонационно выделяя звук, который отмечается на схеме;</w:t>
            </w:r>
          </w:p>
          <w:p w:rsidR="00E2728E" w:rsidRPr="008F33E3" w:rsidRDefault="00E2728E" w:rsidP="00312162">
            <w:pPr>
              <w:spacing w:line="240" w:lineRule="auto"/>
              <w:rPr>
                <w:sz w:val="24"/>
                <w:szCs w:val="24"/>
              </w:rPr>
            </w:pPr>
            <w:r w:rsidRPr="008F33E3">
              <w:rPr>
                <w:sz w:val="24"/>
                <w:szCs w:val="24"/>
              </w:rPr>
              <w:t>• упражнять детей в произношении слова в соответствии с движением указки по схеме;</w:t>
            </w:r>
          </w:p>
          <w:p w:rsidR="00E2728E" w:rsidRPr="008F33E3" w:rsidRDefault="00E2728E" w:rsidP="00312162">
            <w:pPr>
              <w:spacing w:line="240" w:lineRule="auto"/>
              <w:rPr>
                <w:sz w:val="24"/>
                <w:szCs w:val="24"/>
              </w:rPr>
            </w:pPr>
            <w:r w:rsidRPr="008F33E3">
              <w:rPr>
                <w:sz w:val="24"/>
                <w:szCs w:val="24"/>
              </w:rPr>
              <w:t>•  закреплять умение детей составлять предложения, каждое слово в которых начинается с определенного звука;</w:t>
            </w:r>
          </w:p>
          <w:p w:rsidR="00E2728E" w:rsidRPr="008F33E3" w:rsidRDefault="00E2728E" w:rsidP="00312162">
            <w:pPr>
              <w:spacing w:line="240" w:lineRule="auto"/>
              <w:rPr>
                <w:sz w:val="24"/>
                <w:szCs w:val="24"/>
              </w:rPr>
            </w:pPr>
            <w:r w:rsidRPr="008F33E3">
              <w:rPr>
                <w:sz w:val="24"/>
                <w:szCs w:val="24"/>
              </w:rPr>
              <w:t>•  развивать тонкую моторику, координацию речи с движениями.</w:t>
            </w:r>
          </w:p>
        </w:tc>
        <w:tc>
          <w:tcPr>
            <w:tcW w:w="2834" w:type="dxa"/>
            <w:shd w:val="clear" w:color="auto" w:fill="auto"/>
            <w:hideMark/>
          </w:tcPr>
          <w:p w:rsidR="00E2728E" w:rsidRPr="008F33E3" w:rsidRDefault="00E2728E" w:rsidP="00312162">
            <w:pPr>
              <w:spacing w:line="252" w:lineRule="auto"/>
              <w:rPr>
                <w:color w:val="0D0D0D"/>
                <w:sz w:val="24"/>
                <w:szCs w:val="24"/>
              </w:rPr>
            </w:pPr>
            <w:r w:rsidRPr="008F33E3">
              <w:rPr>
                <w:color w:val="0D0D0D"/>
                <w:sz w:val="24"/>
                <w:szCs w:val="24"/>
              </w:rPr>
              <w:t>Работа в тетрадях</w:t>
            </w:r>
          </w:p>
        </w:tc>
      </w:tr>
      <w:tr w:rsidR="00E2728E" w:rsidRPr="008F33E3" w:rsidTr="00312162">
        <w:trPr>
          <w:trHeight w:val="1382"/>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3.Звуковой анализ слова «сыр».  Введение понятия «гласный звук».</w:t>
            </w:r>
          </w:p>
          <w:p w:rsidR="00E2728E" w:rsidRPr="008F33E3" w:rsidRDefault="00E2728E" w:rsidP="00312162">
            <w:pPr>
              <w:spacing w:line="240" w:lineRule="auto"/>
              <w:rPr>
                <w:b/>
                <w:i/>
                <w:color w:val="0D0D0D"/>
                <w:sz w:val="24"/>
                <w:szCs w:val="24"/>
              </w:rPr>
            </w:pPr>
            <w:r w:rsidRPr="008F33E3">
              <w:rPr>
                <w:b/>
                <w:i/>
                <w:color w:val="0D0D0D"/>
                <w:sz w:val="24"/>
                <w:szCs w:val="24"/>
              </w:rPr>
              <w:t>О.М.Ельцова с. 116</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познакомить детей со звуковым анализом слова «сыр»;</w:t>
            </w:r>
          </w:p>
          <w:p w:rsidR="00E2728E" w:rsidRPr="008F33E3" w:rsidRDefault="00E2728E" w:rsidP="00312162">
            <w:pPr>
              <w:spacing w:line="240" w:lineRule="auto"/>
              <w:rPr>
                <w:sz w:val="24"/>
                <w:szCs w:val="24"/>
              </w:rPr>
            </w:pPr>
            <w:r w:rsidRPr="008F33E3">
              <w:rPr>
                <w:sz w:val="24"/>
                <w:szCs w:val="24"/>
              </w:rPr>
              <w:t>•  упражнять в сравнении по звуковому составу слова «сыр» и «дым»;</w:t>
            </w:r>
          </w:p>
          <w:p w:rsidR="00E2728E" w:rsidRPr="008F33E3" w:rsidRDefault="00E2728E" w:rsidP="00312162">
            <w:pPr>
              <w:spacing w:line="240" w:lineRule="auto"/>
              <w:rPr>
                <w:sz w:val="24"/>
                <w:szCs w:val="24"/>
              </w:rPr>
            </w:pPr>
            <w:r w:rsidRPr="008F33E3">
              <w:rPr>
                <w:sz w:val="24"/>
                <w:szCs w:val="24"/>
              </w:rPr>
              <w:t>• познакомить детей с понятием «гласный звук»;</w:t>
            </w:r>
          </w:p>
          <w:p w:rsidR="00E2728E" w:rsidRPr="008F33E3" w:rsidRDefault="00E2728E" w:rsidP="00312162">
            <w:pPr>
              <w:spacing w:line="240" w:lineRule="auto"/>
              <w:rPr>
                <w:sz w:val="24"/>
                <w:szCs w:val="24"/>
              </w:rPr>
            </w:pPr>
            <w:r w:rsidRPr="008F33E3">
              <w:rPr>
                <w:sz w:val="24"/>
                <w:szCs w:val="24"/>
              </w:rPr>
              <w:t>• совершенствовать умение детей составлять предложения из 3 слов с соединительным союзом «и».       </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079"/>
        </w:trPr>
        <w:tc>
          <w:tcPr>
            <w:tcW w:w="1668" w:type="dxa"/>
            <w:vMerge w:val="restart"/>
            <w:shd w:val="clear" w:color="auto" w:fill="auto"/>
            <w:hideMark/>
          </w:tcPr>
          <w:p w:rsidR="00E2728E" w:rsidRPr="008F33E3" w:rsidRDefault="00E2728E" w:rsidP="00312162">
            <w:pPr>
              <w:spacing w:line="240" w:lineRule="auto"/>
              <w:jc w:val="center"/>
              <w:rPr>
                <w:b/>
                <w:color w:val="0D0D0D"/>
                <w:sz w:val="24"/>
                <w:szCs w:val="24"/>
              </w:rPr>
            </w:pPr>
            <w:r w:rsidRPr="008F33E3">
              <w:rPr>
                <w:b/>
                <w:color w:val="0D0D0D"/>
                <w:sz w:val="24"/>
                <w:szCs w:val="24"/>
              </w:rPr>
              <w:t>Апрель</w:t>
            </w: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1. Введение понятия «согласный звук».</w:t>
            </w:r>
          </w:p>
          <w:p w:rsidR="00E2728E" w:rsidRPr="008F33E3" w:rsidRDefault="00E2728E" w:rsidP="00312162">
            <w:pPr>
              <w:spacing w:line="240" w:lineRule="auto"/>
              <w:rPr>
                <w:b/>
                <w:i/>
                <w:color w:val="0D0D0D"/>
                <w:sz w:val="24"/>
                <w:szCs w:val="24"/>
              </w:rPr>
            </w:pPr>
            <w:r w:rsidRPr="008F33E3">
              <w:rPr>
                <w:b/>
                <w:i/>
                <w:color w:val="0D0D0D"/>
                <w:sz w:val="24"/>
                <w:szCs w:val="24"/>
              </w:rPr>
              <w:t>О.М.Ельцова с.124</w:t>
            </w:r>
          </w:p>
          <w:p w:rsidR="00E2728E" w:rsidRPr="008F33E3" w:rsidRDefault="00E2728E" w:rsidP="00312162">
            <w:pPr>
              <w:spacing w:line="240" w:lineRule="auto"/>
              <w:rPr>
                <w:color w:val="0D0D0D"/>
                <w:sz w:val="24"/>
                <w:szCs w:val="24"/>
              </w:rPr>
            </w:pP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детей в подборе глаголов, соответствующих зимним явлениям;</w:t>
            </w:r>
          </w:p>
          <w:p w:rsidR="00E2728E" w:rsidRPr="008F33E3" w:rsidRDefault="00E2728E" w:rsidP="00312162">
            <w:pPr>
              <w:spacing w:line="240" w:lineRule="auto"/>
              <w:rPr>
                <w:sz w:val="24"/>
                <w:szCs w:val="24"/>
              </w:rPr>
            </w:pPr>
            <w:r w:rsidRPr="008F33E3">
              <w:rPr>
                <w:sz w:val="24"/>
                <w:szCs w:val="24"/>
              </w:rPr>
              <w:t>•  совершенствовать умение детей «записывать» предложение графически;</w:t>
            </w:r>
          </w:p>
          <w:p w:rsidR="00E2728E" w:rsidRPr="008F33E3" w:rsidRDefault="00E2728E" w:rsidP="00312162">
            <w:pPr>
              <w:spacing w:line="240" w:lineRule="auto"/>
              <w:rPr>
                <w:sz w:val="24"/>
                <w:szCs w:val="24"/>
              </w:rPr>
            </w:pPr>
            <w:r w:rsidRPr="008F33E3">
              <w:rPr>
                <w:sz w:val="24"/>
                <w:szCs w:val="24"/>
              </w:rPr>
              <w:t>•  упражнять в определении пространственных взаимоотношений относительно себя и относительно человека, стоящего напротив;</w:t>
            </w:r>
          </w:p>
          <w:p w:rsidR="00E2728E" w:rsidRPr="008F33E3" w:rsidRDefault="00E2728E" w:rsidP="00312162">
            <w:pPr>
              <w:spacing w:line="240" w:lineRule="auto"/>
              <w:rPr>
                <w:sz w:val="24"/>
                <w:szCs w:val="24"/>
              </w:rPr>
            </w:pPr>
            <w:r w:rsidRPr="008F33E3">
              <w:rPr>
                <w:sz w:val="24"/>
                <w:szCs w:val="24"/>
              </w:rPr>
              <w:t>•  создавать положительный эмоциональный настрой, развивать воображение.</w:t>
            </w:r>
          </w:p>
        </w:tc>
        <w:tc>
          <w:tcPr>
            <w:tcW w:w="2834"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782"/>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3. Звуковой анализ слов «нос» и «рот». Закрепление понятия «согласный звук»</w:t>
            </w:r>
          </w:p>
          <w:p w:rsidR="00E2728E" w:rsidRPr="008F33E3" w:rsidRDefault="00E2728E" w:rsidP="00312162">
            <w:pPr>
              <w:spacing w:line="240" w:lineRule="auto"/>
              <w:rPr>
                <w:color w:val="0D0D0D"/>
                <w:sz w:val="24"/>
                <w:szCs w:val="24"/>
              </w:rPr>
            </w:pPr>
            <w:r w:rsidRPr="008F33E3">
              <w:rPr>
                <w:b/>
                <w:i/>
                <w:color w:val="0D0D0D"/>
                <w:sz w:val="24"/>
                <w:szCs w:val="24"/>
              </w:rPr>
              <w:t>О.М.Ельцова с. 127</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в подборе однокоренных слов;</w:t>
            </w:r>
          </w:p>
          <w:p w:rsidR="00E2728E" w:rsidRPr="008F33E3" w:rsidRDefault="00E2728E" w:rsidP="00312162">
            <w:pPr>
              <w:spacing w:line="240" w:lineRule="auto"/>
              <w:rPr>
                <w:sz w:val="24"/>
                <w:szCs w:val="24"/>
              </w:rPr>
            </w:pPr>
            <w:r w:rsidRPr="008F33E3">
              <w:rPr>
                <w:sz w:val="24"/>
                <w:szCs w:val="24"/>
              </w:rPr>
              <w:t>• развивать умение производить звуковой анализ слов;</w:t>
            </w:r>
          </w:p>
          <w:p w:rsidR="00E2728E" w:rsidRPr="008F33E3" w:rsidRDefault="00E2728E" w:rsidP="00312162">
            <w:pPr>
              <w:spacing w:line="240" w:lineRule="auto"/>
              <w:rPr>
                <w:sz w:val="24"/>
                <w:szCs w:val="24"/>
              </w:rPr>
            </w:pPr>
            <w:r w:rsidRPr="008F33E3">
              <w:rPr>
                <w:sz w:val="24"/>
                <w:szCs w:val="24"/>
              </w:rPr>
              <w:t>• закреплять понятие «согласный звук»;</w:t>
            </w:r>
          </w:p>
          <w:p w:rsidR="00E2728E" w:rsidRPr="008F33E3" w:rsidRDefault="00E2728E" w:rsidP="00312162">
            <w:pPr>
              <w:spacing w:line="240" w:lineRule="auto"/>
              <w:rPr>
                <w:sz w:val="24"/>
                <w:szCs w:val="24"/>
              </w:rPr>
            </w:pPr>
            <w:r w:rsidRPr="008F33E3">
              <w:rPr>
                <w:sz w:val="24"/>
                <w:szCs w:val="24"/>
              </w:rPr>
              <w:t>• развивать мелкую моторику.</w:t>
            </w:r>
          </w:p>
          <w:p w:rsidR="00E2728E" w:rsidRPr="008F33E3" w:rsidRDefault="00E2728E" w:rsidP="00312162">
            <w:pPr>
              <w:spacing w:line="240" w:lineRule="auto"/>
              <w:rPr>
                <w:color w:val="0D0D0D"/>
                <w:sz w:val="24"/>
                <w:szCs w:val="24"/>
              </w:rPr>
            </w:pP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p w:rsidR="00E2728E" w:rsidRPr="008F33E3" w:rsidRDefault="00E2728E" w:rsidP="00312162">
            <w:pPr>
              <w:spacing w:line="240" w:lineRule="auto"/>
              <w:rPr>
                <w:color w:val="0D0D0D"/>
                <w:sz w:val="24"/>
                <w:szCs w:val="24"/>
              </w:rPr>
            </w:pPr>
          </w:p>
          <w:p w:rsidR="00E2728E" w:rsidRPr="008F33E3" w:rsidRDefault="00E2728E" w:rsidP="00312162">
            <w:pPr>
              <w:spacing w:line="240" w:lineRule="auto"/>
              <w:rPr>
                <w:color w:val="0D0D0D"/>
                <w:sz w:val="24"/>
                <w:szCs w:val="24"/>
              </w:rPr>
            </w:pPr>
          </w:p>
        </w:tc>
      </w:tr>
      <w:tr w:rsidR="00E2728E" w:rsidRPr="008F33E3" w:rsidTr="00312162">
        <w:trPr>
          <w:trHeight w:val="1840"/>
        </w:trPr>
        <w:tc>
          <w:tcPr>
            <w:tcW w:w="1668" w:type="dxa"/>
            <w:vMerge w:val="restart"/>
            <w:shd w:val="clear" w:color="auto" w:fill="auto"/>
            <w:hideMark/>
          </w:tcPr>
          <w:p w:rsidR="00E2728E" w:rsidRPr="008F33E3" w:rsidRDefault="00E2728E" w:rsidP="00312162">
            <w:pPr>
              <w:spacing w:line="240" w:lineRule="auto"/>
              <w:rPr>
                <w:b/>
                <w:color w:val="0D0D0D"/>
                <w:sz w:val="24"/>
                <w:szCs w:val="24"/>
              </w:rPr>
            </w:pPr>
            <w:r w:rsidRPr="008F33E3">
              <w:rPr>
                <w:b/>
                <w:color w:val="0D0D0D"/>
                <w:sz w:val="24"/>
                <w:szCs w:val="24"/>
              </w:rPr>
              <w:lastRenderedPageBreak/>
              <w:t xml:space="preserve">Май </w:t>
            </w:r>
          </w:p>
        </w:tc>
        <w:tc>
          <w:tcPr>
            <w:tcW w:w="2835"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2.Введение понятия «мягкий согласный звук». Звуковой анализ слов «кот» и «кит»</w:t>
            </w:r>
          </w:p>
          <w:p w:rsidR="00E2728E" w:rsidRPr="008F33E3" w:rsidRDefault="00E2728E" w:rsidP="00312162">
            <w:pPr>
              <w:spacing w:line="240" w:lineRule="auto"/>
              <w:rPr>
                <w:color w:val="0D0D0D"/>
                <w:sz w:val="24"/>
                <w:szCs w:val="24"/>
              </w:rPr>
            </w:pPr>
            <w:r w:rsidRPr="008F33E3">
              <w:rPr>
                <w:b/>
                <w:i/>
                <w:color w:val="0D0D0D"/>
                <w:sz w:val="24"/>
                <w:szCs w:val="24"/>
              </w:rPr>
              <w:t>О.М.Ельцова с. 130</w:t>
            </w: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w:t>
            </w:r>
          </w:p>
          <w:p w:rsidR="00E2728E" w:rsidRPr="008F33E3" w:rsidRDefault="00E2728E" w:rsidP="00312162">
            <w:pPr>
              <w:spacing w:line="240" w:lineRule="auto"/>
              <w:rPr>
                <w:sz w:val="24"/>
                <w:szCs w:val="24"/>
              </w:rPr>
            </w:pPr>
            <w:r w:rsidRPr="008F33E3">
              <w:rPr>
                <w:sz w:val="24"/>
                <w:szCs w:val="24"/>
              </w:rPr>
              <w:t>•  формировать способность анализировать звуковой состав слов «кот» и «кит», обратить внимание детей на мягкость звука [к'] в слове «кит», добиваться правильного произношения этого звука; учить сравнивать слова по звуковому составу;</w:t>
            </w:r>
          </w:p>
          <w:p w:rsidR="00E2728E" w:rsidRPr="008F33E3" w:rsidRDefault="00E2728E" w:rsidP="00312162">
            <w:pPr>
              <w:spacing w:line="240" w:lineRule="auto"/>
              <w:rPr>
                <w:sz w:val="24"/>
                <w:szCs w:val="24"/>
              </w:rPr>
            </w:pPr>
            <w:r w:rsidRPr="008F33E3">
              <w:rPr>
                <w:sz w:val="24"/>
                <w:szCs w:val="24"/>
              </w:rPr>
              <w:t>• формировать правильный захват пальцами орудия письма.</w:t>
            </w:r>
          </w:p>
        </w:tc>
        <w:tc>
          <w:tcPr>
            <w:tcW w:w="2834" w:type="dxa"/>
            <w:shd w:val="clear" w:color="auto" w:fill="auto"/>
            <w:hideMark/>
          </w:tcPr>
          <w:p w:rsidR="00E2728E" w:rsidRPr="008F33E3" w:rsidRDefault="00E2728E" w:rsidP="00312162">
            <w:pPr>
              <w:spacing w:line="240" w:lineRule="auto"/>
              <w:rPr>
                <w:color w:val="0D0D0D"/>
                <w:sz w:val="24"/>
                <w:szCs w:val="24"/>
              </w:rPr>
            </w:pPr>
            <w:r w:rsidRPr="008F33E3">
              <w:rPr>
                <w:color w:val="0D0D0D"/>
                <w:sz w:val="24"/>
                <w:szCs w:val="24"/>
              </w:rPr>
              <w:t>Работа в тетрадях</w:t>
            </w:r>
          </w:p>
        </w:tc>
      </w:tr>
      <w:tr w:rsidR="00E2728E" w:rsidRPr="008F33E3" w:rsidTr="00312162">
        <w:trPr>
          <w:trHeight w:val="1650"/>
        </w:trPr>
        <w:tc>
          <w:tcPr>
            <w:tcW w:w="1668" w:type="dxa"/>
            <w:vMerge/>
            <w:shd w:val="clear" w:color="auto" w:fill="auto"/>
            <w:hideMark/>
          </w:tcPr>
          <w:p w:rsidR="00E2728E" w:rsidRPr="008F33E3" w:rsidRDefault="00E2728E" w:rsidP="00312162">
            <w:pPr>
              <w:spacing w:line="240" w:lineRule="auto"/>
              <w:rPr>
                <w:b/>
                <w:color w:val="0D0D0D"/>
                <w:sz w:val="24"/>
                <w:szCs w:val="24"/>
              </w:rPr>
            </w:pPr>
          </w:p>
        </w:tc>
        <w:tc>
          <w:tcPr>
            <w:tcW w:w="2835" w:type="dxa"/>
            <w:shd w:val="clear" w:color="auto" w:fill="auto"/>
          </w:tcPr>
          <w:p w:rsidR="00E2728E" w:rsidRPr="008F33E3" w:rsidRDefault="00E2728E" w:rsidP="00312162">
            <w:pPr>
              <w:spacing w:line="240" w:lineRule="auto"/>
              <w:rPr>
                <w:color w:val="0D0D0D"/>
                <w:sz w:val="24"/>
                <w:szCs w:val="24"/>
              </w:rPr>
            </w:pPr>
            <w:r w:rsidRPr="008F33E3">
              <w:rPr>
                <w:color w:val="0D0D0D"/>
                <w:sz w:val="24"/>
                <w:szCs w:val="24"/>
              </w:rPr>
              <w:t>2. Поисковая деятельность в области грамматики.</w:t>
            </w:r>
          </w:p>
          <w:p w:rsidR="00E2728E" w:rsidRPr="008F33E3" w:rsidRDefault="00E2728E" w:rsidP="00312162">
            <w:pPr>
              <w:spacing w:line="240" w:lineRule="auto"/>
              <w:rPr>
                <w:b/>
                <w:i/>
                <w:color w:val="0D0D0D"/>
                <w:sz w:val="24"/>
                <w:szCs w:val="24"/>
              </w:rPr>
            </w:pPr>
            <w:r w:rsidRPr="008F33E3">
              <w:rPr>
                <w:b/>
                <w:i/>
                <w:color w:val="0D0D0D"/>
                <w:sz w:val="24"/>
                <w:szCs w:val="24"/>
              </w:rPr>
              <w:t>О.М.Ельцова с.150</w:t>
            </w:r>
          </w:p>
          <w:p w:rsidR="00E2728E" w:rsidRPr="008F33E3" w:rsidRDefault="00E2728E" w:rsidP="00312162">
            <w:pPr>
              <w:spacing w:line="240" w:lineRule="auto"/>
              <w:rPr>
                <w:color w:val="0D0D0D"/>
                <w:sz w:val="24"/>
                <w:szCs w:val="24"/>
              </w:rPr>
            </w:pPr>
          </w:p>
          <w:p w:rsidR="00E2728E" w:rsidRPr="008F33E3" w:rsidRDefault="00E2728E" w:rsidP="00312162">
            <w:pPr>
              <w:spacing w:line="252" w:lineRule="auto"/>
              <w:jc w:val="center"/>
              <w:rPr>
                <w:sz w:val="24"/>
                <w:szCs w:val="24"/>
              </w:rPr>
            </w:pPr>
          </w:p>
        </w:tc>
        <w:tc>
          <w:tcPr>
            <w:tcW w:w="8218" w:type="dxa"/>
            <w:shd w:val="clear" w:color="auto" w:fill="auto"/>
            <w:hideMark/>
          </w:tcPr>
          <w:p w:rsidR="00E2728E" w:rsidRPr="008F33E3" w:rsidRDefault="00E2728E" w:rsidP="00312162">
            <w:pPr>
              <w:spacing w:line="240" w:lineRule="auto"/>
              <w:rPr>
                <w:sz w:val="24"/>
                <w:szCs w:val="24"/>
              </w:rPr>
            </w:pPr>
            <w:r w:rsidRPr="008F33E3">
              <w:rPr>
                <w:sz w:val="24"/>
                <w:szCs w:val="24"/>
              </w:rPr>
              <w:t>• упражнять в подборе прилагательных, соответствующих весенним явлениям природы;</w:t>
            </w:r>
          </w:p>
          <w:p w:rsidR="00E2728E" w:rsidRPr="008F33E3" w:rsidRDefault="00E2728E" w:rsidP="00312162">
            <w:pPr>
              <w:spacing w:line="240" w:lineRule="auto"/>
              <w:rPr>
                <w:sz w:val="24"/>
                <w:szCs w:val="24"/>
              </w:rPr>
            </w:pPr>
            <w:r w:rsidRPr="008F33E3">
              <w:rPr>
                <w:sz w:val="24"/>
                <w:szCs w:val="24"/>
              </w:rPr>
              <w:t>• продолжать   совершенствовать  умение  детей   составлять предложения с заданными словами;</w:t>
            </w:r>
          </w:p>
          <w:p w:rsidR="00E2728E" w:rsidRPr="008F33E3" w:rsidRDefault="00E2728E" w:rsidP="00312162">
            <w:pPr>
              <w:spacing w:line="240" w:lineRule="auto"/>
              <w:rPr>
                <w:sz w:val="24"/>
                <w:szCs w:val="24"/>
              </w:rPr>
            </w:pPr>
            <w:r w:rsidRPr="008F33E3">
              <w:rPr>
                <w:sz w:val="24"/>
                <w:szCs w:val="24"/>
              </w:rPr>
              <w:t>• упражнять в проведении звукового анализа слова («сани»);</w:t>
            </w:r>
          </w:p>
          <w:p w:rsidR="00E2728E" w:rsidRPr="008F33E3" w:rsidRDefault="00E2728E" w:rsidP="00312162">
            <w:pPr>
              <w:spacing w:line="240" w:lineRule="auto"/>
              <w:rPr>
                <w:sz w:val="24"/>
                <w:szCs w:val="24"/>
              </w:rPr>
            </w:pPr>
            <w:r w:rsidRPr="008F33E3">
              <w:rPr>
                <w:sz w:val="24"/>
                <w:szCs w:val="24"/>
              </w:rPr>
              <w:t>• активизировать поисковую деятельность детей в области грамматики, воспитывать у них языковое чутье;</w:t>
            </w:r>
          </w:p>
          <w:p w:rsidR="00E2728E" w:rsidRPr="008F33E3" w:rsidRDefault="00E2728E" w:rsidP="00312162">
            <w:pPr>
              <w:spacing w:line="240" w:lineRule="auto"/>
              <w:rPr>
                <w:sz w:val="24"/>
                <w:szCs w:val="24"/>
              </w:rPr>
            </w:pPr>
            <w:r w:rsidRPr="008F33E3">
              <w:rPr>
                <w:sz w:val="24"/>
                <w:szCs w:val="24"/>
              </w:rPr>
              <w:t>• развивать мелкую моторику.</w:t>
            </w:r>
          </w:p>
        </w:tc>
        <w:tc>
          <w:tcPr>
            <w:tcW w:w="2834" w:type="dxa"/>
            <w:shd w:val="clear" w:color="auto" w:fill="auto"/>
            <w:hideMark/>
          </w:tcPr>
          <w:p w:rsidR="00E2728E" w:rsidRPr="008F33E3" w:rsidRDefault="00E2728E" w:rsidP="00312162">
            <w:pPr>
              <w:spacing w:line="252" w:lineRule="auto"/>
              <w:rPr>
                <w:color w:val="0D0D0D"/>
                <w:sz w:val="24"/>
                <w:szCs w:val="24"/>
              </w:rPr>
            </w:pPr>
            <w:r w:rsidRPr="008F33E3">
              <w:rPr>
                <w:color w:val="0D0D0D"/>
                <w:sz w:val="24"/>
                <w:szCs w:val="24"/>
              </w:rPr>
              <w:t>Работа в тетрадях</w:t>
            </w:r>
          </w:p>
        </w:tc>
      </w:tr>
    </w:tbl>
    <w:p w:rsidR="00E2728E" w:rsidRPr="008F33E3" w:rsidRDefault="00E2728E" w:rsidP="00E2728E"/>
    <w:p w:rsidR="00E2728E" w:rsidRPr="008F33E3" w:rsidRDefault="00E2728E" w:rsidP="00E2728E">
      <w:pPr>
        <w:rPr>
          <w:sz w:val="32"/>
          <w:szCs w:val="32"/>
        </w:rPr>
      </w:pPr>
    </w:p>
    <w:p w:rsidR="00E2728E" w:rsidRPr="008F33E3" w:rsidRDefault="00E2728E" w:rsidP="00E2728E">
      <w:pPr>
        <w:rPr>
          <w:b/>
          <w:i/>
          <w:sz w:val="36"/>
          <w:szCs w:val="36"/>
        </w:rPr>
      </w:pPr>
    </w:p>
    <w:p w:rsidR="00E2728E" w:rsidRDefault="00E2728E" w:rsidP="00E2728E">
      <w:pPr>
        <w:rPr>
          <w:b/>
          <w:i/>
          <w:sz w:val="36"/>
          <w:szCs w:val="36"/>
        </w:rPr>
      </w:pPr>
    </w:p>
    <w:p w:rsidR="00101EB1" w:rsidRPr="00980C9D" w:rsidRDefault="00101EB1" w:rsidP="00101EB1">
      <w:pPr>
        <w:rPr>
          <w:b/>
          <w:i/>
          <w:sz w:val="28"/>
          <w:szCs w:val="28"/>
        </w:rPr>
      </w:pPr>
      <w:r w:rsidRPr="00980C9D">
        <w:rPr>
          <w:b/>
          <w:i/>
          <w:sz w:val="28"/>
          <w:szCs w:val="28"/>
        </w:rPr>
        <w:t>ОО «Речевое развитие»</w:t>
      </w:r>
    </w:p>
    <w:p w:rsidR="00101EB1" w:rsidRPr="00980C9D" w:rsidRDefault="00101EB1" w:rsidP="00101EB1">
      <w:pPr>
        <w:rPr>
          <w:b/>
          <w:i/>
          <w:sz w:val="28"/>
          <w:szCs w:val="28"/>
        </w:rPr>
      </w:pPr>
      <w:r w:rsidRPr="00980C9D">
        <w:rPr>
          <w:b/>
          <w:i/>
          <w:sz w:val="28"/>
          <w:szCs w:val="28"/>
        </w:rPr>
        <w:t>Вид деятельности: восприятие художественной литературы</w:t>
      </w:r>
    </w:p>
    <w:tbl>
      <w:tblPr>
        <w:tblW w:w="15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2551"/>
        <w:gridCol w:w="5528"/>
        <w:gridCol w:w="3261"/>
        <w:gridCol w:w="2234"/>
      </w:tblGrid>
      <w:tr w:rsidR="00101EB1" w:rsidRPr="008F33E3" w:rsidTr="00B35E80">
        <w:tc>
          <w:tcPr>
            <w:tcW w:w="1384" w:type="dxa"/>
            <w:shd w:val="clear" w:color="auto" w:fill="auto"/>
          </w:tcPr>
          <w:p w:rsidR="00101EB1" w:rsidRPr="008F33E3" w:rsidRDefault="00101EB1" w:rsidP="00312162">
            <w:pPr>
              <w:spacing w:line="240" w:lineRule="auto"/>
              <w:rPr>
                <w:b/>
                <w:sz w:val="24"/>
                <w:szCs w:val="24"/>
              </w:rPr>
            </w:pPr>
            <w:r w:rsidRPr="008F33E3">
              <w:rPr>
                <w:b/>
                <w:sz w:val="24"/>
                <w:szCs w:val="24"/>
              </w:rPr>
              <w:t xml:space="preserve">Месяц </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 xml:space="preserve">Неделя </w:t>
            </w:r>
          </w:p>
        </w:tc>
        <w:tc>
          <w:tcPr>
            <w:tcW w:w="2551" w:type="dxa"/>
            <w:shd w:val="clear" w:color="auto" w:fill="auto"/>
          </w:tcPr>
          <w:p w:rsidR="00101EB1" w:rsidRPr="008F33E3" w:rsidRDefault="00101EB1" w:rsidP="00312162">
            <w:pPr>
              <w:spacing w:line="240" w:lineRule="auto"/>
              <w:rPr>
                <w:b/>
                <w:sz w:val="24"/>
                <w:szCs w:val="24"/>
              </w:rPr>
            </w:pPr>
            <w:r w:rsidRPr="008F33E3">
              <w:rPr>
                <w:b/>
                <w:sz w:val="24"/>
                <w:szCs w:val="24"/>
              </w:rPr>
              <w:t>Название темы  ОД</w:t>
            </w:r>
          </w:p>
        </w:tc>
        <w:tc>
          <w:tcPr>
            <w:tcW w:w="5528" w:type="dxa"/>
            <w:shd w:val="clear" w:color="auto" w:fill="auto"/>
          </w:tcPr>
          <w:p w:rsidR="00101EB1" w:rsidRPr="008F33E3" w:rsidRDefault="00101EB1" w:rsidP="00312162">
            <w:pPr>
              <w:spacing w:line="240" w:lineRule="auto"/>
              <w:rPr>
                <w:b/>
                <w:sz w:val="24"/>
                <w:szCs w:val="24"/>
              </w:rPr>
            </w:pPr>
            <w:r w:rsidRPr="008F33E3">
              <w:rPr>
                <w:b/>
                <w:sz w:val="24"/>
                <w:szCs w:val="24"/>
              </w:rPr>
              <w:t>Цели ОД</w:t>
            </w:r>
          </w:p>
        </w:tc>
        <w:tc>
          <w:tcPr>
            <w:tcW w:w="3261" w:type="dxa"/>
            <w:shd w:val="clear" w:color="auto" w:fill="auto"/>
          </w:tcPr>
          <w:p w:rsidR="00101EB1" w:rsidRPr="008F33E3" w:rsidRDefault="00101EB1" w:rsidP="00312162">
            <w:pPr>
              <w:spacing w:line="240" w:lineRule="auto"/>
              <w:rPr>
                <w:b/>
                <w:sz w:val="24"/>
                <w:szCs w:val="24"/>
              </w:rPr>
            </w:pPr>
            <w:r w:rsidRPr="008F33E3">
              <w:rPr>
                <w:b/>
                <w:sz w:val="24"/>
                <w:szCs w:val="24"/>
              </w:rPr>
              <w:t>Источник методической литературы</w:t>
            </w:r>
          </w:p>
        </w:tc>
        <w:tc>
          <w:tcPr>
            <w:tcW w:w="2234" w:type="dxa"/>
            <w:shd w:val="clear" w:color="auto" w:fill="auto"/>
          </w:tcPr>
          <w:p w:rsidR="00101EB1" w:rsidRPr="008F33E3" w:rsidRDefault="00101EB1" w:rsidP="00312162">
            <w:pPr>
              <w:spacing w:line="240" w:lineRule="auto"/>
              <w:rPr>
                <w:b/>
                <w:sz w:val="24"/>
                <w:szCs w:val="24"/>
              </w:rPr>
            </w:pPr>
            <w:r w:rsidRPr="008F33E3">
              <w:rPr>
                <w:b/>
                <w:sz w:val="24"/>
                <w:szCs w:val="24"/>
              </w:rPr>
              <w:t>Совместная образовательная деятельность</w:t>
            </w:r>
          </w:p>
        </w:tc>
      </w:tr>
      <w:tr w:rsidR="00101EB1" w:rsidRPr="008F33E3" w:rsidTr="00B35E80">
        <w:trPr>
          <w:trHeight w:val="150"/>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Сентябрь</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Знакомство с рассказом Л. Толстого «Филиппок»</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Донести до сознания детей замысел автора: стремление к учению естественно для ребенка. Вызвать у детей уважение к их сверстнику – «человеку дела».</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Акулова О. В., Гурович Л. М. Образовательная область «Чтение художественной литературы». С. 94.</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Чтение рассказа Н.Носова «Огурцы», С.Михалкова «Находка»</w:t>
            </w:r>
          </w:p>
        </w:tc>
      </w:tr>
      <w:tr w:rsidR="00101EB1" w:rsidRPr="008F33E3" w:rsidTr="00B35E80">
        <w:trPr>
          <w:trHeight w:val="150"/>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Рассказ Л. Толстого «Косточка»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 xml:space="preserve">Довести до сознания детей авторский замысел: нужно быть ответственным за свои поступки; умей сдерживать себя, чтобы потом не было стыдно; учить по действиям героя определять мотивы его поступков; воспитывать умение анализировать </w:t>
            </w:r>
            <w:r w:rsidRPr="008F33E3">
              <w:rPr>
                <w:sz w:val="24"/>
                <w:szCs w:val="24"/>
              </w:rPr>
              <w:lastRenderedPageBreak/>
              <w:t>поступки литературного героя и оценивать их, аргументируя свои суждения.</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lastRenderedPageBreak/>
              <w:t>С. 86</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Чтение рассказов В. Осеевой, Н. Носова на нравственные темы</w:t>
            </w:r>
          </w:p>
        </w:tc>
      </w:tr>
      <w:tr w:rsidR="00101EB1" w:rsidRPr="008F33E3" w:rsidTr="00B35E80">
        <w:trPr>
          <w:trHeight w:val="195"/>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Октябрь</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«У природы нет плохой погоды» (По произведениям Е. Трутневой «Осень», А Плещеева «Осень наступила, А. Пушкина «Унылая пора…», «Уж небо осенью дышало…»).</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 xml:space="preserve">Учить детей эмоционально воспринимать стихи, пониматыхь содержание поэтических текстов, развивать поэтический слух, вызывать желание выразить свои впечатления в образцовом слове; упражнять детей в образовании разных форм глаголов и сравнительной степени прилагательных; развивать у детей координацию движений с речью. </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Волчкова В. Н., Степанова Н. В. Конспекты занятий в старшей группе детского сада. Развитие речи. С. 21.</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картинок, иллюстраций на тему «Осень»</w:t>
            </w:r>
          </w:p>
        </w:tc>
      </w:tr>
      <w:tr w:rsidR="00101EB1" w:rsidRPr="008F33E3" w:rsidTr="00B35E80">
        <w:trPr>
          <w:trHeight w:val="142"/>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Игра «Волшебные предметы и их хозяева»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Развивать умения анализировать знакомый сказочный предмет, называть его волшебные свойства; побуждать детей к творческому объединению волшебного предмета со знакомым сказочным персонажем.</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112</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иллюстраций к книгам</w:t>
            </w:r>
          </w:p>
        </w:tc>
      </w:tr>
      <w:tr w:rsidR="00101EB1" w:rsidRPr="008F33E3" w:rsidTr="00B35E80">
        <w:trPr>
          <w:trHeight w:val="165"/>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Ноябрь</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Долгосрочный образовательный проект «Детское книгоиздательство». Беседа на тему «Наши книги»</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Углубить интерес детей к книге, способствовать расширению и углублению читательских интересов детей. Познакомить детей с различными видами книг, строением книги, деятельностью писателя и художника при создании книги.</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Акулова О. В., Гурович Л. М. Образовательная область «Чтение художественной литературы». С. 125</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видов первых книг на картинках</w:t>
            </w:r>
          </w:p>
        </w:tc>
      </w:tr>
      <w:tr w:rsidR="00101EB1" w:rsidRPr="008F33E3" w:rsidTr="00B35E80">
        <w:trPr>
          <w:trHeight w:val="97"/>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B35E80" w:rsidP="00312162">
            <w:pPr>
              <w:spacing w:line="240" w:lineRule="auto"/>
              <w:rPr>
                <w:b/>
                <w:sz w:val="24"/>
                <w:szCs w:val="24"/>
              </w:rPr>
            </w:pPr>
            <w:r>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Изготовление книжек-самоделок</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Заинтересовать детей изготовлением книжек-самоделок. Развивать представления детей о способах изготовления книжек-самоделок.</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128</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различных книг</w:t>
            </w:r>
          </w:p>
        </w:tc>
      </w:tr>
      <w:tr w:rsidR="00101EB1" w:rsidRPr="008F33E3" w:rsidTr="00B35E80">
        <w:trPr>
          <w:trHeight w:val="165"/>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Декабрь</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Рассказ В. Осеевой «Печенье»</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Довести до детей замысел автора. Помочь увидеть картины, нарисованные писателем. Учить оценивать поступки героев, соотносить личный опыт и опыт прочитанного. Воспитывать в детях чуткость к душевному состоянию близких.</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90</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иллюстраций к рассказу</w:t>
            </w:r>
          </w:p>
        </w:tc>
      </w:tr>
      <w:tr w:rsidR="00101EB1" w:rsidRPr="008F33E3" w:rsidTr="00B35E80">
        <w:trPr>
          <w:trHeight w:val="150"/>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B35E80" w:rsidP="00312162">
            <w:pPr>
              <w:spacing w:line="240" w:lineRule="auto"/>
              <w:rPr>
                <w:b/>
                <w:sz w:val="24"/>
                <w:szCs w:val="24"/>
              </w:rPr>
            </w:pPr>
            <w:r>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Нанайская народная сказка «Айога»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Довести до сознания детей замысел автора: эгоизм, черствость, себялюбие наказываются; трудолюбие и отзывчивость награждаются. Учить детей оценивать поступки персонажей и аргументировать свои суждения. Обратить внимание детей на национальный колорит сказки.</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89</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Знакомство со сказками разных народов</w:t>
            </w:r>
          </w:p>
        </w:tc>
      </w:tr>
      <w:tr w:rsidR="00101EB1" w:rsidRPr="008F33E3" w:rsidTr="00B35E80">
        <w:trPr>
          <w:trHeight w:val="195"/>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Январь</w:t>
            </w:r>
          </w:p>
        </w:tc>
        <w:tc>
          <w:tcPr>
            <w:tcW w:w="851" w:type="dxa"/>
            <w:shd w:val="clear" w:color="auto" w:fill="auto"/>
          </w:tcPr>
          <w:p w:rsidR="00101EB1" w:rsidRPr="008F33E3" w:rsidRDefault="00B35E80" w:rsidP="00312162">
            <w:pPr>
              <w:spacing w:line="240" w:lineRule="auto"/>
              <w:rPr>
                <w:b/>
                <w:sz w:val="24"/>
                <w:szCs w:val="24"/>
              </w:rPr>
            </w:pPr>
            <w:r>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 xml:space="preserve">Чтение рассказа Н. Носова «Живая </w:t>
            </w:r>
            <w:r w:rsidRPr="008F33E3">
              <w:rPr>
                <w:sz w:val="24"/>
                <w:szCs w:val="24"/>
              </w:rPr>
              <w:lastRenderedPageBreak/>
              <w:t>шляпа»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lastRenderedPageBreak/>
              <w:t xml:space="preserve">Учить детей понимать юмор ситуации; уточнить представления детей об особенностях рассказа, его </w:t>
            </w:r>
            <w:r w:rsidRPr="008F33E3">
              <w:rPr>
                <w:sz w:val="24"/>
                <w:szCs w:val="24"/>
              </w:rPr>
              <w:lastRenderedPageBreak/>
              <w:t>композиции, отличии от других литературных жанров; учить придумывать продолжение и окончание рассказа.</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lastRenderedPageBreak/>
              <w:t xml:space="preserve">Ушакова О. С., Гавриш Н. В. знакомим дошкольников с </w:t>
            </w:r>
            <w:r w:rsidRPr="008F33E3">
              <w:rPr>
                <w:sz w:val="24"/>
                <w:szCs w:val="24"/>
              </w:rPr>
              <w:lastRenderedPageBreak/>
              <w:t>литературой. Конспекты занятий. С. 93</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lastRenderedPageBreak/>
              <w:t>Придумывание сказок</w:t>
            </w:r>
          </w:p>
        </w:tc>
      </w:tr>
      <w:tr w:rsidR="00101EB1" w:rsidRPr="008F33E3" w:rsidTr="00B35E80">
        <w:trPr>
          <w:trHeight w:val="150"/>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Литературная викторина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Закрепить знания о прочитанных ранее произведениях, выявить представления о жанровых особенностях сказки, рассказа, стихотворения, произведений малых фольклорных форм; соотносить переносное значение пословиц, образных выражений с соответствующей литературной или речевой ситуацией.</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97</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Чтение сказок «Три поросенка» (англ.), «У страха глаза велики», «Пирог» (норвеж.)</w:t>
            </w:r>
          </w:p>
        </w:tc>
      </w:tr>
      <w:tr w:rsidR="00101EB1" w:rsidRPr="008F33E3" w:rsidTr="00B35E80">
        <w:trPr>
          <w:trHeight w:val="150"/>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Февраль</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Чтение рассказа Н. Носова «На горке»</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обогащать речь фразеологизмами; учить понимать переносное значение некоторых словосочетаний, предложений.</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106</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картины «На горке»</w:t>
            </w:r>
          </w:p>
        </w:tc>
      </w:tr>
      <w:tr w:rsidR="00101EB1" w:rsidRPr="008F33E3" w:rsidTr="00B35E80">
        <w:trPr>
          <w:trHeight w:val="135"/>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021E2E" w:rsidP="00312162">
            <w:pPr>
              <w:spacing w:line="240" w:lineRule="auto"/>
              <w:rPr>
                <w:b/>
                <w:sz w:val="24"/>
                <w:szCs w:val="24"/>
              </w:rPr>
            </w:pPr>
            <w:r>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Чтение былины «Илья Муромец и Соловей-разбойник»</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Познакомить с жанром былины, помочь выделить его особенности. Побуждать к сопереживанию героям произведения.</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Конспект ОД  (приложение к рабочей программе)</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Беседы о богатырях, рассматривание иллюстраций</w:t>
            </w:r>
          </w:p>
        </w:tc>
      </w:tr>
      <w:tr w:rsidR="00101EB1" w:rsidRPr="008F33E3" w:rsidTr="00B35E80">
        <w:trPr>
          <w:trHeight w:val="105"/>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Март</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«Как аукнется, так и откликнется» (по произведениям Е. Благининой «посидим в тишине», Л. Квитко «Лемеле хозяйничает», нанайской сказке «Айога»)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Учить принимать участие в групповой беседе; внимательно слушать, высказываться на темы из личного опыты, обобщать, рассуждать; воспитывать доброе, заботливое отношение к маме, вызвать желание помогать ей во всех делах по мере своих возможностей.</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Волчкова В. Н., Степанова Н. В. Конспекты занятий в старшей группе детского сада. Развитие речи. С. 51</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Чтение стихотворений, рассказов о маме</w:t>
            </w:r>
          </w:p>
        </w:tc>
      </w:tr>
      <w:tr w:rsidR="00101EB1" w:rsidRPr="008F33E3" w:rsidTr="00B35E80">
        <w:trPr>
          <w:trHeight w:val="165"/>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Чтение сказки «Сивка-Бурка»</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Помочь детям вспомнить содержание знакомых волшебных русских народных сказок, познакомить со сказкой «Сивка-Бурка» (обр. М. Булатова)</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Гербова. В. В. Развитие речи в детском саду. Старшая группа. С. 97</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иллюстраций к русским народным сказкам.</w:t>
            </w:r>
          </w:p>
        </w:tc>
      </w:tr>
      <w:tr w:rsidR="00101EB1" w:rsidRPr="008F33E3" w:rsidTr="00B35E80">
        <w:trPr>
          <w:trHeight w:val="112"/>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3022A6" w:rsidP="00312162">
            <w:pPr>
              <w:spacing w:line="240" w:lineRule="auto"/>
              <w:rPr>
                <w:b/>
                <w:sz w:val="24"/>
                <w:szCs w:val="24"/>
              </w:rPr>
            </w:pPr>
            <w:r>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 xml:space="preserve">Беседа о творчестве А. С. Пушкина. Чтение «Сказки о </w:t>
            </w:r>
            <w:r w:rsidRPr="008F33E3">
              <w:rPr>
                <w:sz w:val="24"/>
                <w:szCs w:val="24"/>
              </w:rPr>
              <w:lastRenderedPageBreak/>
              <w:t>рыбаке и рыбке»</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lastRenderedPageBreak/>
              <w:t>Углублять и расширять знания детей о творчестве А. С. Пушкина; воспитывать умение эмоционально воспринимать и выделять изобразительно-</w:t>
            </w:r>
            <w:r w:rsidRPr="008F33E3">
              <w:rPr>
                <w:sz w:val="24"/>
                <w:szCs w:val="24"/>
              </w:rPr>
              <w:lastRenderedPageBreak/>
              <w:t>выразительные средства, понимать их значение.</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lastRenderedPageBreak/>
              <w:t>С. 172</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 xml:space="preserve">Рассматривание иллюстраций к сказкам А. С. </w:t>
            </w:r>
            <w:r w:rsidRPr="008F33E3">
              <w:rPr>
                <w:sz w:val="24"/>
                <w:szCs w:val="24"/>
              </w:rPr>
              <w:lastRenderedPageBreak/>
              <w:t>Пушкина</w:t>
            </w:r>
          </w:p>
        </w:tc>
      </w:tr>
      <w:tr w:rsidR="00101EB1" w:rsidRPr="008F33E3" w:rsidTr="00B35E80">
        <w:trPr>
          <w:trHeight w:val="105"/>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3022A6" w:rsidP="00312162">
            <w:pPr>
              <w:spacing w:line="240" w:lineRule="auto"/>
              <w:rPr>
                <w:b/>
                <w:sz w:val="24"/>
                <w:szCs w:val="24"/>
              </w:rPr>
            </w:pPr>
            <w:r>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Чтение словацкой сказки «У солнышка в гостях»</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Учить детей воспринимать наиболее яркие выразительные языковые средства в тесте и соотносить их с содержанием; подбирать синонимы к глаголам, придумывать предложения с заданными словами.</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124</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Рисование иллюстраций к сказке</w:t>
            </w:r>
          </w:p>
        </w:tc>
      </w:tr>
      <w:tr w:rsidR="00101EB1" w:rsidRPr="008F33E3" w:rsidTr="00B35E80">
        <w:trPr>
          <w:trHeight w:val="180"/>
        </w:trPr>
        <w:tc>
          <w:tcPr>
            <w:tcW w:w="1384" w:type="dxa"/>
            <w:vMerge w:val="restart"/>
            <w:shd w:val="clear" w:color="auto" w:fill="auto"/>
          </w:tcPr>
          <w:p w:rsidR="00101EB1" w:rsidRPr="008F33E3" w:rsidRDefault="00101EB1" w:rsidP="00312162">
            <w:pPr>
              <w:spacing w:line="240" w:lineRule="auto"/>
              <w:rPr>
                <w:b/>
                <w:sz w:val="24"/>
                <w:szCs w:val="24"/>
              </w:rPr>
            </w:pPr>
            <w:r w:rsidRPr="008F33E3">
              <w:rPr>
                <w:b/>
                <w:sz w:val="24"/>
                <w:szCs w:val="24"/>
              </w:rPr>
              <w:t xml:space="preserve">Май </w:t>
            </w: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1</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«Старый друг лучше новых двух»</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Учить чувствовать и понимать характер образов произведений, взаимосвязь описанного с реальностью; учить понимать переносное значение пословиц, передавать свое отношение к персонажам, поддерживать диалог.</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Волчкова В. Н., Степанова Н. В. Конспекты занятий в старшей группе детского сада. Развитие речи. С. 104</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Чтение пословиц и поговорок о дружбе</w:t>
            </w:r>
          </w:p>
        </w:tc>
      </w:tr>
      <w:tr w:rsidR="00101EB1" w:rsidRPr="008F33E3" w:rsidTr="00B35E80">
        <w:trPr>
          <w:trHeight w:val="142"/>
        </w:trPr>
        <w:tc>
          <w:tcPr>
            <w:tcW w:w="1384" w:type="dxa"/>
            <w:vMerge/>
            <w:shd w:val="clear" w:color="auto" w:fill="auto"/>
          </w:tcPr>
          <w:p w:rsidR="00101EB1" w:rsidRPr="008F33E3" w:rsidRDefault="00101EB1" w:rsidP="00312162">
            <w:pPr>
              <w:spacing w:line="240" w:lineRule="auto"/>
              <w:rPr>
                <w:b/>
                <w:sz w:val="24"/>
                <w:szCs w:val="24"/>
              </w:rPr>
            </w:pPr>
          </w:p>
        </w:tc>
        <w:tc>
          <w:tcPr>
            <w:tcW w:w="851" w:type="dxa"/>
            <w:shd w:val="clear" w:color="auto" w:fill="auto"/>
          </w:tcPr>
          <w:p w:rsidR="00101EB1" w:rsidRPr="008F33E3" w:rsidRDefault="00101EB1" w:rsidP="00312162">
            <w:pPr>
              <w:spacing w:line="240" w:lineRule="auto"/>
              <w:rPr>
                <w:b/>
                <w:sz w:val="24"/>
                <w:szCs w:val="24"/>
              </w:rPr>
            </w:pPr>
            <w:r w:rsidRPr="008F33E3">
              <w:rPr>
                <w:b/>
                <w:sz w:val="24"/>
                <w:szCs w:val="24"/>
              </w:rPr>
              <w:t>3</w:t>
            </w:r>
          </w:p>
        </w:tc>
        <w:tc>
          <w:tcPr>
            <w:tcW w:w="2551" w:type="dxa"/>
            <w:shd w:val="clear" w:color="auto" w:fill="auto"/>
          </w:tcPr>
          <w:p w:rsidR="00101EB1" w:rsidRPr="008F33E3" w:rsidRDefault="00101EB1" w:rsidP="00312162">
            <w:pPr>
              <w:spacing w:line="240" w:lineRule="auto"/>
              <w:rPr>
                <w:sz w:val="24"/>
                <w:szCs w:val="24"/>
              </w:rPr>
            </w:pPr>
            <w:r w:rsidRPr="008F33E3">
              <w:rPr>
                <w:sz w:val="24"/>
                <w:szCs w:val="24"/>
              </w:rPr>
              <w:t>Рассказ Н. Носова «Фантазеры»</w:t>
            </w:r>
          </w:p>
        </w:tc>
        <w:tc>
          <w:tcPr>
            <w:tcW w:w="5528" w:type="dxa"/>
            <w:shd w:val="clear" w:color="auto" w:fill="auto"/>
          </w:tcPr>
          <w:p w:rsidR="00101EB1" w:rsidRPr="008F33E3" w:rsidRDefault="00101EB1" w:rsidP="00312162">
            <w:pPr>
              <w:spacing w:line="240" w:lineRule="auto"/>
              <w:rPr>
                <w:sz w:val="24"/>
                <w:szCs w:val="24"/>
              </w:rPr>
            </w:pPr>
            <w:r w:rsidRPr="008F33E3">
              <w:rPr>
                <w:sz w:val="24"/>
                <w:szCs w:val="24"/>
              </w:rPr>
              <w:t>Помочь детям проникнуть в замысел рассказа. Учить самостоятельно объяснять его, используя текст рассказа. Воспитывать чувство юмора.</w:t>
            </w:r>
          </w:p>
        </w:tc>
        <w:tc>
          <w:tcPr>
            <w:tcW w:w="3261" w:type="dxa"/>
            <w:shd w:val="clear" w:color="auto" w:fill="auto"/>
          </w:tcPr>
          <w:p w:rsidR="00101EB1" w:rsidRPr="008F33E3" w:rsidRDefault="00101EB1" w:rsidP="00312162">
            <w:pPr>
              <w:spacing w:line="240" w:lineRule="auto"/>
              <w:rPr>
                <w:sz w:val="24"/>
                <w:szCs w:val="24"/>
              </w:rPr>
            </w:pPr>
            <w:r w:rsidRPr="008F33E3">
              <w:rPr>
                <w:sz w:val="24"/>
                <w:szCs w:val="24"/>
              </w:rPr>
              <w:t>С. 91</w:t>
            </w:r>
          </w:p>
        </w:tc>
        <w:tc>
          <w:tcPr>
            <w:tcW w:w="2234" w:type="dxa"/>
            <w:shd w:val="clear" w:color="auto" w:fill="auto"/>
          </w:tcPr>
          <w:p w:rsidR="00101EB1" w:rsidRPr="008F33E3" w:rsidRDefault="00101EB1" w:rsidP="00312162">
            <w:pPr>
              <w:spacing w:line="240" w:lineRule="auto"/>
              <w:rPr>
                <w:sz w:val="24"/>
                <w:szCs w:val="24"/>
              </w:rPr>
            </w:pPr>
            <w:r w:rsidRPr="008F33E3">
              <w:rPr>
                <w:sz w:val="24"/>
                <w:szCs w:val="24"/>
              </w:rPr>
              <w:t>Рассматривание иллюстраций к рассказу</w:t>
            </w:r>
          </w:p>
        </w:tc>
      </w:tr>
    </w:tbl>
    <w:p w:rsidR="00E2728E" w:rsidRDefault="00E2728E" w:rsidP="00E2728E">
      <w:pPr>
        <w:rPr>
          <w:b/>
          <w:i/>
          <w:sz w:val="36"/>
          <w:szCs w:val="36"/>
        </w:rPr>
      </w:pPr>
    </w:p>
    <w:p w:rsidR="003022A6" w:rsidRDefault="003022A6" w:rsidP="00E2728E">
      <w:pPr>
        <w:rPr>
          <w:b/>
          <w:i/>
          <w:sz w:val="36"/>
          <w:szCs w:val="36"/>
        </w:rPr>
      </w:pPr>
    </w:p>
    <w:p w:rsidR="003022A6" w:rsidRPr="008F33E3" w:rsidRDefault="003022A6" w:rsidP="003022A6">
      <w:pPr>
        <w:tabs>
          <w:tab w:val="left" w:pos="6647"/>
        </w:tabs>
        <w:jc w:val="center"/>
        <w:rPr>
          <w:b/>
          <w:bCs/>
          <w:sz w:val="40"/>
          <w:szCs w:val="40"/>
        </w:rPr>
      </w:pPr>
    </w:p>
    <w:p w:rsidR="003022A6" w:rsidRPr="008F33E3" w:rsidRDefault="003022A6" w:rsidP="003022A6">
      <w:pPr>
        <w:tabs>
          <w:tab w:val="left" w:pos="6647"/>
        </w:tabs>
        <w:jc w:val="center"/>
        <w:rPr>
          <w:b/>
          <w:i/>
          <w:sz w:val="28"/>
          <w:szCs w:val="28"/>
        </w:rPr>
      </w:pPr>
      <w:r w:rsidRPr="008F33E3">
        <w:rPr>
          <w:b/>
          <w:i/>
          <w:sz w:val="28"/>
          <w:szCs w:val="28"/>
        </w:rPr>
        <w:t>Чтение художественной литературы в свободное время</w:t>
      </w:r>
    </w:p>
    <w:tbl>
      <w:tblP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365"/>
        <w:gridCol w:w="2130"/>
        <w:gridCol w:w="2281"/>
        <w:gridCol w:w="3042"/>
        <w:gridCol w:w="3498"/>
        <w:gridCol w:w="3079"/>
      </w:tblGrid>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месяц</w:t>
            </w:r>
          </w:p>
        </w:tc>
        <w:tc>
          <w:tcPr>
            <w:tcW w:w="1365"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заклички</w:t>
            </w:r>
          </w:p>
        </w:tc>
        <w:tc>
          <w:tcPr>
            <w:tcW w:w="2130"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песенки</w:t>
            </w:r>
          </w:p>
        </w:tc>
        <w:tc>
          <w:tcPr>
            <w:tcW w:w="2281"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Пословицы, скороговорки, считалки, загадки, прибаутки</w:t>
            </w:r>
          </w:p>
        </w:tc>
        <w:tc>
          <w:tcPr>
            <w:tcW w:w="3042"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сказки</w:t>
            </w:r>
          </w:p>
        </w:tc>
        <w:tc>
          <w:tcPr>
            <w:tcW w:w="3498"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стихи</w:t>
            </w:r>
          </w:p>
        </w:tc>
        <w:tc>
          <w:tcPr>
            <w:tcW w:w="3079" w:type="dxa"/>
            <w:shd w:val="clear" w:color="auto" w:fill="auto"/>
            <w:hideMark/>
          </w:tcPr>
          <w:p w:rsidR="003022A6" w:rsidRPr="008F33E3" w:rsidRDefault="003022A6" w:rsidP="00312162">
            <w:pPr>
              <w:spacing w:line="252" w:lineRule="auto"/>
              <w:jc w:val="center"/>
              <w:rPr>
                <w:b/>
                <w:sz w:val="24"/>
                <w:szCs w:val="24"/>
              </w:rPr>
            </w:pPr>
            <w:r w:rsidRPr="008F33E3">
              <w:rPr>
                <w:b/>
                <w:sz w:val="24"/>
                <w:szCs w:val="24"/>
              </w:rPr>
              <w:t>Повести и рассказы</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сентябрь</w:t>
            </w:r>
          </w:p>
        </w:tc>
        <w:tc>
          <w:tcPr>
            <w:tcW w:w="1365" w:type="dxa"/>
            <w:shd w:val="clear" w:color="auto" w:fill="auto"/>
            <w:hideMark/>
          </w:tcPr>
          <w:p w:rsidR="003022A6" w:rsidRPr="008F33E3" w:rsidRDefault="003022A6" w:rsidP="00312162">
            <w:pPr>
              <w:spacing w:line="252" w:lineRule="auto"/>
              <w:rPr>
                <w:sz w:val="24"/>
                <w:szCs w:val="24"/>
              </w:rPr>
            </w:pPr>
            <w:r w:rsidRPr="008F33E3">
              <w:rPr>
                <w:sz w:val="24"/>
                <w:szCs w:val="24"/>
              </w:rPr>
              <w:t>«Грачи – киричи…»</w:t>
            </w:r>
          </w:p>
        </w:tc>
        <w:tc>
          <w:tcPr>
            <w:tcW w:w="2130" w:type="dxa"/>
            <w:shd w:val="clear" w:color="auto" w:fill="auto"/>
            <w:hideMark/>
          </w:tcPr>
          <w:p w:rsidR="003022A6" w:rsidRPr="008F33E3" w:rsidRDefault="003022A6" w:rsidP="00312162">
            <w:pPr>
              <w:rPr>
                <w:sz w:val="24"/>
                <w:szCs w:val="24"/>
              </w:rPr>
            </w:pPr>
            <w:r w:rsidRPr="008F33E3">
              <w:rPr>
                <w:sz w:val="24"/>
                <w:szCs w:val="24"/>
              </w:rPr>
              <w:t>«Много мошек…»/Д/В,1993№10/;</w:t>
            </w:r>
          </w:p>
          <w:p w:rsidR="003022A6" w:rsidRPr="008F33E3" w:rsidRDefault="003022A6" w:rsidP="00312162">
            <w:pPr>
              <w:spacing w:line="252" w:lineRule="auto"/>
              <w:rPr>
                <w:sz w:val="24"/>
                <w:szCs w:val="24"/>
              </w:rPr>
            </w:pPr>
            <w:r w:rsidRPr="008F33E3">
              <w:rPr>
                <w:sz w:val="24"/>
                <w:szCs w:val="24"/>
              </w:rPr>
              <w:t>«Заря – заряница…»/Д/В,1993№10/</w:t>
            </w:r>
          </w:p>
        </w:tc>
        <w:tc>
          <w:tcPr>
            <w:tcW w:w="2281" w:type="dxa"/>
            <w:shd w:val="clear" w:color="auto" w:fill="auto"/>
            <w:hideMark/>
          </w:tcPr>
          <w:p w:rsidR="003022A6" w:rsidRPr="008F33E3" w:rsidRDefault="003022A6" w:rsidP="00312162">
            <w:pPr>
              <w:rPr>
                <w:sz w:val="24"/>
                <w:szCs w:val="24"/>
              </w:rPr>
            </w:pPr>
            <w:r w:rsidRPr="008F33E3">
              <w:rPr>
                <w:sz w:val="24"/>
                <w:szCs w:val="24"/>
              </w:rPr>
              <w:t>«Раз картошка, два картошка…»</w:t>
            </w:r>
          </w:p>
          <w:p w:rsidR="003022A6" w:rsidRPr="008F33E3" w:rsidRDefault="003022A6" w:rsidP="00312162">
            <w:pPr>
              <w:spacing w:line="252" w:lineRule="auto"/>
              <w:rPr>
                <w:sz w:val="24"/>
                <w:szCs w:val="24"/>
              </w:rPr>
            </w:pPr>
            <w:r w:rsidRPr="008F33E3">
              <w:rPr>
                <w:sz w:val="24"/>
                <w:szCs w:val="24"/>
              </w:rPr>
              <w:t>«Сентябрьская скороговорка»</w:t>
            </w:r>
          </w:p>
        </w:tc>
        <w:tc>
          <w:tcPr>
            <w:tcW w:w="3042" w:type="dxa"/>
            <w:shd w:val="clear" w:color="auto" w:fill="auto"/>
            <w:hideMark/>
          </w:tcPr>
          <w:p w:rsidR="003022A6" w:rsidRPr="008F33E3" w:rsidRDefault="003022A6" w:rsidP="00312162">
            <w:pPr>
              <w:rPr>
                <w:sz w:val="24"/>
                <w:szCs w:val="24"/>
              </w:rPr>
            </w:pPr>
            <w:r w:rsidRPr="008F33E3">
              <w:rPr>
                <w:sz w:val="24"/>
                <w:szCs w:val="24"/>
              </w:rPr>
              <w:t>«Крылатый, мохнатый да масляный»  (обр. Карнауховой)</w:t>
            </w:r>
          </w:p>
          <w:p w:rsidR="003022A6" w:rsidRPr="008F33E3" w:rsidRDefault="003022A6" w:rsidP="00312162">
            <w:pPr>
              <w:spacing w:line="252" w:lineRule="auto"/>
              <w:rPr>
                <w:sz w:val="24"/>
                <w:szCs w:val="24"/>
              </w:rPr>
            </w:pPr>
            <w:r w:rsidRPr="008F33E3">
              <w:rPr>
                <w:sz w:val="24"/>
                <w:szCs w:val="24"/>
              </w:rPr>
              <w:t>«Царевна – лягушка»(обр. М. Булатова)</w:t>
            </w:r>
          </w:p>
        </w:tc>
        <w:tc>
          <w:tcPr>
            <w:tcW w:w="3498" w:type="dxa"/>
            <w:shd w:val="clear" w:color="auto" w:fill="auto"/>
            <w:hideMark/>
          </w:tcPr>
          <w:p w:rsidR="003022A6" w:rsidRPr="008F33E3" w:rsidRDefault="003022A6" w:rsidP="00312162">
            <w:pPr>
              <w:spacing w:line="252" w:lineRule="auto"/>
              <w:rPr>
                <w:sz w:val="24"/>
                <w:szCs w:val="24"/>
              </w:rPr>
            </w:pPr>
            <w:r w:rsidRPr="008F33E3">
              <w:rPr>
                <w:sz w:val="24"/>
                <w:szCs w:val="24"/>
              </w:rPr>
              <w:t>Э. Мошковская «Нос, умойся!»; Н. Егоров «Огород», «Капуста», «Помидор», «Наша яблонька», «Малина»; В. Берестов «Дракон»; Ю. Тувим «Овощи»; «Отличные пшеничные»/Д/В 1996№9/</w:t>
            </w:r>
          </w:p>
        </w:tc>
        <w:tc>
          <w:tcPr>
            <w:tcW w:w="3079" w:type="dxa"/>
            <w:shd w:val="clear" w:color="auto" w:fill="auto"/>
            <w:hideMark/>
          </w:tcPr>
          <w:p w:rsidR="003022A6" w:rsidRPr="008F33E3" w:rsidRDefault="003022A6" w:rsidP="00312162">
            <w:pPr>
              <w:spacing w:line="252" w:lineRule="auto"/>
              <w:rPr>
                <w:sz w:val="24"/>
                <w:szCs w:val="24"/>
              </w:rPr>
            </w:pPr>
            <w:r w:rsidRPr="008F33E3">
              <w:rPr>
                <w:sz w:val="24"/>
                <w:szCs w:val="24"/>
              </w:rPr>
              <w:t>Ю. Казаков «Жадный Чик и кот Васька»; В. Зотов «Вяз», «Царство грибов»; Л. Даскалова «Про мыло»/Д/В1991№2/; В. Маяковский «Что такое хорошо и что такое плохо?»; С. Маршак «Урок вежливости»; А. Пушкин «У лукоморья дуб зелёный…»</w:t>
            </w:r>
          </w:p>
        </w:tc>
      </w:tr>
      <w:tr w:rsidR="003022A6" w:rsidRPr="008F33E3" w:rsidTr="00312162">
        <w:trPr>
          <w:trHeight w:val="2676"/>
        </w:trPr>
        <w:tc>
          <w:tcPr>
            <w:tcW w:w="765" w:type="dxa"/>
            <w:shd w:val="clear" w:color="auto" w:fill="auto"/>
            <w:textDirection w:val="btLr"/>
            <w:hideMark/>
          </w:tcPr>
          <w:p w:rsidR="003022A6" w:rsidRPr="008F33E3" w:rsidRDefault="003022A6" w:rsidP="00312162">
            <w:pPr>
              <w:spacing w:line="252" w:lineRule="auto"/>
              <w:ind w:left="113" w:right="113"/>
              <w:rPr>
                <w:b/>
                <w:sz w:val="24"/>
                <w:szCs w:val="24"/>
              </w:rPr>
            </w:pPr>
            <w:r w:rsidRPr="008F33E3">
              <w:rPr>
                <w:b/>
                <w:sz w:val="24"/>
                <w:szCs w:val="24"/>
              </w:rPr>
              <w:lastRenderedPageBreak/>
              <w:t>октябрь</w:t>
            </w:r>
          </w:p>
        </w:tc>
        <w:tc>
          <w:tcPr>
            <w:tcW w:w="1365" w:type="dxa"/>
            <w:shd w:val="clear" w:color="auto" w:fill="auto"/>
          </w:tcPr>
          <w:p w:rsidR="003022A6" w:rsidRPr="008F33E3" w:rsidRDefault="003022A6" w:rsidP="00312162">
            <w:pPr>
              <w:spacing w:line="252" w:lineRule="auto"/>
              <w:rPr>
                <w:sz w:val="24"/>
                <w:szCs w:val="24"/>
              </w:rPr>
            </w:pPr>
          </w:p>
        </w:tc>
        <w:tc>
          <w:tcPr>
            <w:tcW w:w="2130" w:type="dxa"/>
            <w:shd w:val="clear" w:color="auto" w:fill="auto"/>
          </w:tcPr>
          <w:p w:rsidR="003022A6" w:rsidRPr="008F33E3" w:rsidRDefault="003022A6" w:rsidP="00312162">
            <w:pPr>
              <w:rPr>
                <w:sz w:val="24"/>
                <w:szCs w:val="24"/>
              </w:rPr>
            </w:pPr>
            <w:r w:rsidRPr="008F33E3">
              <w:rPr>
                <w:sz w:val="24"/>
                <w:szCs w:val="24"/>
              </w:rPr>
              <w:t>«Как у бабушки козёл…»</w:t>
            </w:r>
          </w:p>
          <w:p w:rsidR="003022A6" w:rsidRPr="008F33E3" w:rsidRDefault="003022A6" w:rsidP="00312162">
            <w:pPr>
              <w:rPr>
                <w:sz w:val="24"/>
                <w:szCs w:val="24"/>
              </w:rPr>
            </w:pPr>
            <w:r w:rsidRPr="008F33E3">
              <w:rPr>
                <w:sz w:val="24"/>
                <w:szCs w:val="24"/>
              </w:rPr>
              <w:t>«Боровик, боровик…»</w:t>
            </w:r>
          </w:p>
          <w:p w:rsidR="003022A6" w:rsidRPr="008F33E3" w:rsidRDefault="003022A6" w:rsidP="00312162">
            <w:pPr>
              <w:rPr>
                <w:sz w:val="24"/>
                <w:szCs w:val="24"/>
              </w:rPr>
            </w:pPr>
            <w:r w:rsidRPr="008F33E3">
              <w:rPr>
                <w:sz w:val="24"/>
                <w:szCs w:val="24"/>
              </w:rPr>
              <w:t>«Земелюшка добра»</w:t>
            </w:r>
          </w:p>
          <w:p w:rsidR="003022A6" w:rsidRPr="008F33E3" w:rsidRDefault="003022A6" w:rsidP="00312162">
            <w:pPr>
              <w:rPr>
                <w:sz w:val="24"/>
                <w:szCs w:val="24"/>
              </w:rPr>
            </w:pPr>
            <w:r w:rsidRPr="008F33E3">
              <w:rPr>
                <w:sz w:val="24"/>
                <w:szCs w:val="24"/>
              </w:rPr>
              <w:t>«В саду на груше»</w:t>
            </w:r>
          </w:p>
          <w:p w:rsidR="003022A6" w:rsidRPr="008F33E3" w:rsidRDefault="003022A6" w:rsidP="00312162">
            <w:pPr>
              <w:rPr>
                <w:sz w:val="24"/>
                <w:szCs w:val="24"/>
              </w:rPr>
            </w:pPr>
          </w:p>
          <w:p w:rsidR="003022A6" w:rsidRPr="008F33E3" w:rsidRDefault="003022A6" w:rsidP="00312162">
            <w:pPr>
              <w:spacing w:line="252" w:lineRule="auto"/>
              <w:rPr>
                <w:sz w:val="24"/>
                <w:szCs w:val="24"/>
              </w:rPr>
            </w:pPr>
          </w:p>
        </w:tc>
        <w:tc>
          <w:tcPr>
            <w:tcW w:w="2281" w:type="dxa"/>
            <w:shd w:val="clear" w:color="auto" w:fill="auto"/>
            <w:hideMark/>
          </w:tcPr>
          <w:p w:rsidR="003022A6" w:rsidRPr="008F33E3" w:rsidRDefault="003022A6" w:rsidP="00312162">
            <w:pPr>
              <w:rPr>
                <w:sz w:val="24"/>
                <w:szCs w:val="24"/>
              </w:rPr>
            </w:pPr>
            <w:r w:rsidRPr="008F33E3">
              <w:rPr>
                <w:sz w:val="24"/>
                <w:szCs w:val="24"/>
              </w:rPr>
              <w:t>«Ёжик, ёжик, чудачок…»</w:t>
            </w:r>
          </w:p>
          <w:p w:rsidR="003022A6" w:rsidRPr="008F33E3" w:rsidRDefault="003022A6" w:rsidP="00312162">
            <w:pPr>
              <w:spacing w:line="252" w:lineRule="auto"/>
              <w:rPr>
                <w:sz w:val="24"/>
                <w:szCs w:val="24"/>
              </w:rPr>
            </w:pPr>
            <w:r w:rsidRPr="008F33E3">
              <w:rPr>
                <w:sz w:val="24"/>
                <w:szCs w:val="24"/>
              </w:rPr>
              <w:t>Н. Кончаловская «Стоит коза»</w:t>
            </w:r>
          </w:p>
        </w:tc>
        <w:tc>
          <w:tcPr>
            <w:tcW w:w="3042" w:type="dxa"/>
            <w:shd w:val="clear" w:color="auto" w:fill="auto"/>
            <w:hideMark/>
          </w:tcPr>
          <w:p w:rsidR="003022A6" w:rsidRPr="008F33E3" w:rsidRDefault="003022A6" w:rsidP="00312162">
            <w:pPr>
              <w:rPr>
                <w:sz w:val="24"/>
                <w:szCs w:val="24"/>
              </w:rPr>
            </w:pPr>
            <w:r w:rsidRPr="008F33E3">
              <w:rPr>
                <w:sz w:val="24"/>
                <w:szCs w:val="24"/>
              </w:rPr>
              <w:t>«Заяц – хвастун»( обр. О. Капицы)</w:t>
            </w:r>
          </w:p>
          <w:p w:rsidR="003022A6" w:rsidRPr="008F33E3" w:rsidRDefault="003022A6" w:rsidP="00312162">
            <w:pPr>
              <w:rPr>
                <w:sz w:val="24"/>
                <w:szCs w:val="24"/>
              </w:rPr>
            </w:pPr>
            <w:r w:rsidRPr="008F33E3">
              <w:rPr>
                <w:sz w:val="24"/>
                <w:szCs w:val="24"/>
              </w:rPr>
              <w:t>«Лиса и кувшин»( обр. О. Капицы)</w:t>
            </w:r>
          </w:p>
          <w:p w:rsidR="003022A6" w:rsidRPr="008F33E3" w:rsidRDefault="003022A6" w:rsidP="00312162">
            <w:pPr>
              <w:spacing w:line="252" w:lineRule="auto"/>
              <w:rPr>
                <w:sz w:val="24"/>
                <w:szCs w:val="24"/>
              </w:rPr>
            </w:pPr>
            <w:r w:rsidRPr="008F33E3">
              <w:rPr>
                <w:sz w:val="24"/>
                <w:szCs w:val="24"/>
              </w:rPr>
              <w:t>А. Ремизов «Хлебный колос»/Д/В№11/1993/</w:t>
            </w:r>
          </w:p>
        </w:tc>
        <w:tc>
          <w:tcPr>
            <w:tcW w:w="3498" w:type="dxa"/>
            <w:shd w:val="clear" w:color="auto" w:fill="auto"/>
            <w:hideMark/>
          </w:tcPr>
          <w:p w:rsidR="003022A6" w:rsidRPr="008F33E3" w:rsidRDefault="003022A6" w:rsidP="00312162">
            <w:pPr>
              <w:rPr>
                <w:sz w:val="24"/>
                <w:szCs w:val="24"/>
              </w:rPr>
            </w:pPr>
            <w:r w:rsidRPr="008F33E3">
              <w:rPr>
                <w:sz w:val="24"/>
                <w:szCs w:val="24"/>
              </w:rPr>
              <w:t>Н. Минский «Листопад»/Д/В№3/1994/</w:t>
            </w:r>
          </w:p>
          <w:p w:rsidR="003022A6" w:rsidRPr="008F33E3" w:rsidRDefault="003022A6" w:rsidP="00312162">
            <w:pPr>
              <w:rPr>
                <w:sz w:val="24"/>
                <w:szCs w:val="24"/>
              </w:rPr>
            </w:pPr>
            <w:r w:rsidRPr="008F33E3">
              <w:rPr>
                <w:sz w:val="24"/>
                <w:szCs w:val="24"/>
              </w:rPr>
              <w:t>С. М. Гродецкий «Первый снег»/Д/В№11/1993/</w:t>
            </w:r>
          </w:p>
          <w:p w:rsidR="003022A6" w:rsidRPr="008F33E3" w:rsidRDefault="003022A6" w:rsidP="00312162">
            <w:pPr>
              <w:spacing w:line="252" w:lineRule="auto"/>
              <w:rPr>
                <w:sz w:val="24"/>
                <w:szCs w:val="24"/>
              </w:rPr>
            </w:pPr>
            <w:r w:rsidRPr="008F33E3">
              <w:rPr>
                <w:sz w:val="24"/>
                <w:szCs w:val="24"/>
              </w:rPr>
              <w:t>Н. Стачнев «Осенняя гамма (пер. с болг. И. Токмаковой)</w:t>
            </w:r>
          </w:p>
        </w:tc>
        <w:tc>
          <w:tcPr>
            <w:tcW w:w="3079" w:type="dxa"/>
            <w:shd w:val="clear" w:color="auto" w:fill="auto"/>
            <w:hideMark/>
          </w:tcPr>
          <w:p w:rsidR="003022A6" w:rsidRPr="008F33E3" w:rsidRDefault="003022A6" w:rsidP="00312162">
            <w:pPr>
              <w:rPr>
                <w:sz w:val="24"/>
                <w:szCs w:val="24"/>
              </w:rPr>
            </w:pPr>
            <w:r w:rsidRPr="008F33E3">
              <w:rPr>
                <w:sz w:val="24"/>
                <w:szCs w:val="24"/>
              </w:rPr>
              <w:t>В. Зотов «Лиственница»(из книги «Лесная мозаика»)</w:t>
            </w:r>
          </w:p>
          <w:p w:rsidR="003022A6" w:rsidRPr="008F33E3" w:rsidRDefault="003022A6" w:rsidP="00312162">
            <w:pPr>
              <w:rPr>
                <w:sz w:val="24"/>
                <w:szCs w:val="24"/>
              </w:rPr>
            </w:pPr>
            <w:r w:rsidRPr="008F33E3">
              <w:rPr>
                <w:sz w:val="24"/>
                <w:szCs w:val="24"/>
              </w:rPr>
              <w:t>К. Коровин «Белка»</w:t>
            </w:r>
          </w:p>
          <w:p w:rsidR="003022A6" w:rsidRPr="008F33E3" w:rsidRDefault="003022A6" w:rsidP="00312162">
            <w:pPr>
              <w:rPr>
                <w:sz w:val="24"/>
                <w:szCs w:val="24"/>
              </w:rPr>
            </w:pPr>
            <w:r w:rsidRPr="008F33E3">
              <w:rPr>
                <w:sz w:val="24"/>
                <w:szCs w:val="24"/>
              </w:rPr>
              <w:t>В. Зотов «Белка», «Ёж», «Заяц – беляк» (из книги «Лесная мозаика»)</w:t>
            </w:r>
          </w:p>
          <w:p w:rsidR="003022A6" w:rsidRPr="008F33E3" w:rsidRDefault="003022A6" w:rsidP="00312162">
            <w:pPr>
              <w:rPr>
                <w:sz w:val="24"/>
                <w:szCs w:val="24"/>
              </w:rPr>
            </w:pPr>
            <w:r w:rsidRPr="008F33E3">
              <w:rPr>
                <w:sz w:val="24"/>
                <w:szCs w:val="24"/>
              </w:rPr>
              <w:t>И. Турчин «Человек заболел»</w:t>
            </w:r>
          </w:p>
          <w:p w:rsidR="003022A6" w:rsidRPr="008F33E3" w:rsidRDefault="003022A6" w:rsidP="00312162">
            <w:pPr>
              <w:rPr>
                <w:sz w:val="24"/>
                <w:szCs w:val="24"/>
              </w:rPr>
            </w:pPr>
            <w:r w:rsidRPr="008F33E3">
              <w:rPr>
                <w:sz w:val="24"/>
                <w:szCs w:val="24"/>
              </w:rPr>
              <w:t>В. Осеева «Печенье»</w:t>
            </w:r>
          </w:p>
          <w:p w:rsidR="003022A6" w:rsidRPr="008F33E3" w:rsidRDefault="003022A6" w:rsidP="00312162">
            <w:pPr>
              <w:spacing w:line="252" w:lineRule="auto"/>
              <w:rPr>
                <w:sz w:val="24"/>
                <w:szCs w:val="24"/>
              </w:rPr>
            </w:pPr>
            <w:r w:rsidRPr="008F33E3">
              <w:rPr>
                <w:sz w:val="24"/>
                <w:szCs w:val="24"/>
              </w:rPr>
              <w:t>Н. Носов «Живая шляпа»</w:t>
            </w:r>
          </w:p>
        </w:tc>
      </w:tr>
      <w:tr w:rsidR="003022A6" w:rsidRPr="008F33E3" w:rsidTr="00312162">
        <w:trPr>
          <w:trHeight w:val="2865"/>
        </w:trPr>
        <w:tc>
          <w:tcPr>
            <w:tcW w:w="765" w:type="dxa"/>
            <w:shd w:val="clear" w:color="auto" w:fill="auto"/>
            <w:textDirection w:val="btLr"/>
            <w:hideMark/>
          </w:tcPr>
          <w:p w:rsidR="003022A6" w:rsidRPr="008F33E3" w:rsidRDefault="003022A6" w:rsidP="00312162">
            <w:pPr>
              <w:spacing w:line="252" w:lineRule="auto"/>
              <w:ind w:left="113" w:right="113"/>
              <w:rPr>
                <w:b/>
                <w:sz w:val="24"/>
                <w:szCs w:val="24"/>
              </w:rPr>
            </w:pPr>
            <w:r w:rsidRPr="008F33E3">
              <w:rPr>
                <w:b/>
                <w:sz w:val="24"/>
                <w:szCs w:val="24"/>
              </w:rPr>
              <w:t>ноябрь</w:t>
            </w:r>
          </w:p>
        </w:tc>
        <w:tc>
          <w:tcPr>
            <w:tcW w:w="1365" w:type="dxa"/>
            <w:shd w:val="clear" w:color="auto" w:fill="auto"/>
          </w:tcPr>
          <w:p w:rsidR="003022A6" w:rsidRPr="008F33E3" w:rsidRDefault="003022A6" w:rsidP="00312162">
            <w:pPr>
              <w:spacing w:line="252" w:lineRule="auto"/>
              <w:rPr>
                <w:sz w:val="24"/>
                <w:szCs w:val="24"/>
              </w:rPr>
            </w:pPr>
          </w:p>
        </w:tc>
        <w:tc>
          <w:tcPr>
            <w:tcW w:w="2130" w:type="dxa"/>
            <w:shd w:val="clear" w:color="auto" w:fill="auto"/>
            <w:hideMark/>
          </w:tcPr>
          <w:p w:rsidR="003022A6" w:rsidRPr="008F33E3" w:rsidRDefault="003022A6" w:rsidP="00312162">
            <w:pPr>
              <w:rPr>
                <w:sz w:val="24"/>
                <w:szCs w:val="24"/>
              </w:rPr>
            </w:pPr>
            <w:r w:rsidRPr="008F33E3">
              <w:rPr>
                <w:sz w:val="24"/>
                <w:szCs w:val="24"/>
              </w:rPr>
              <w:t>«Как на тоненький ледок…»</w:t>
            </w:r>
          </w:p>
          <w:p w:rsidR="003022A6" w:rsidRPr="008F33E3" w:rsidRDefault="003022A6" w:rsidP="00312162">
            <w:pPr>
              <w:spacing w:line="252" w:lineRule="auto"/>
              <w:rPr>
                <w:sz w:val="24"/>
                <w:szCs w:val="24"/>
              </w:rPr>
            </w:pPr>
            <w:r w:rsidRPr="008F33E3">
              <w:rPr>
                <w:sz w:val="24"/>
                <w:szCs w:val="24"/>
              </w:rPr>
              <w:t>«Федул, что губы надул?…»</w:t>
            </w:r>
          </w:p>
        </w:tc>
        <w:tc>
          <w:tcPr>
            <w:tcW w:w="2281" w:type="dxa"/>
            <w:shd w:val="clear" w:color="auto" w:fill="auto"/>
            <w:hideMark/>
          </w:tcPr>
          <w:p w:rsidR="003022A6" w:rsidRPr="008F33E3" w:rsidRDefault="003022A6" w:rsidP="00312162">
            <w:pPr>
              <w:rPr>
                <w:sz w:val="24"/>
                <w:szCs w:val="24"/>
              </w:rPr>
            </w:pPr>
            <w:r w:rsidRPr="008F33E3">
              <w:rPr>
                <w:sz w:val="24"/>
                <w:szCs w:val="24"/>
              </w:rPr>
              <w:t>Н. Кончаловская «Посадила бабка в печь…»</w:t>
            </w:r>
          </w:p>
          <w:p w:rsidR="003022A6" w:rsidRPr="008F33E3" w:rsidRDefault="003022A6" w:rsidP="00312162">
            <w:pPr>
              <w:spacing w:line="252" w:lineRule="auto"/>
              <w:rPr>
                <w:sz w:val="24"/>
                <w:szCs w:val="24"/>
              </w:rPr>
            </w:pPr>
            <w:r w:rsidRPr="008F33E3">
              <w:rPr>
                <w:sz w:val="24"/>
                <w:szCs w:val="24"/>
              </w:rPr>
              <w:t>«Сидят рыбаки…»</w:t>
            </w:r>
          </w:p>
        </w:tc>
        <w:tc>
          <w:tcPr>
            <w:tcW w:w="3042" w:type="dxa"/>
            <w:shd w:val="clear" w:color="auto" w:fill="auto"/>
            <w:hideMark/>
          </w:tcPr>
          <w:p w:rsidR="003022A6" w:rsidRPr="008F33E3" w:rsidRDefault="003022A6" w:rsidP="00312162">
            <w:pPr>
              <w:rPr>
                <w:sz w:val="24"/>
                <w:szCs w:val="24"/>
              </w:rPr>
            </w:pPr>
            <w:r w:rsidRPr="008F33E3">
              <w:rPr>
                <w:sz w:val="24"/>
                <w:szCs w:val="24"/>
              </w:rPr>
              <w:t>М. Горький «Случай с Евсейкой»</w:t>
            </w:r>
          </w:p>
          <w:p w:rsidR="003022A6" w:rsidRPr="008F33E3" w:rsidRDefault="003022A6" w:rsidP="00312162">
            <w:pPr>
              <w:rPr>
                <w:sz w:val="24"/>
                <w:szCs w:val="24"/>
              </w:rPr>
            </w:pPr>
            <w:r w:rsidRPr="008F33E3">
              <w:rPr>
                <w:sz w:val="24"/>
                <w:szCs w:val="24"/>
              </w:rPr>
              <w:t>Д. Мамин – Сибиряк «Серая Шейка»</w:t>
            </w:r>
          </w:p>
          <w:p w:rsidR="003022A6" w:rsidRPr="008F33E3" w:rsidRDefault="003022A6" w:rsidP="00312162">
            <w:pPr>
              <w:spacing w:line="252" w:lineRule="auto"/>
              <w:rPr>
                <w:sz w:val="24"/>
                <w:szCs w:val="24"/>
              </w:rPr>
            </w:pPr>
            <w:r w:rsidRPr="008F33E3">
              <w:rPr>
                <w:sz w:val="24"/>
                <w:szCs w:val="24"/>
              </w:rPr>
              <w:t>«Финист – ясный сокол» (рус. сказка)</w:t>
            </w:r>
          </w:p>
        </w:tc>
        <w:tc>
          <w:tcPr>
            <w:tcW w:w="3498" w:type="dxa"/>
            <w:shd w:val="clear" w:color="auto" w:fill="auto"/>
            <w:hideMark/>
          </w:tcPr>
          <w:p w:rsidR="003022A6" w:rsidRPr="008F33E3" w:rsidRDefault="003022A6" w:rsidP="00312162">
            <w:pPr>
              <w:rPr>
                <w:sz w:val="24"/>
                <w:szCs w:val="24"/>
              </w:rPr>
            </w:pPr>
            <w:r w:rsidRPr="008F33E3">
              <w:rPr>
                <w:sz w:val="24"/>
                <w:szCs w:val="24"/>
              </w:rPr>
              <w:t>А. Толстой «Осень»</w:t>
            </w:r>
          </w:p>
          <w:p w:rsidR="003022A6" w:rsidRPr="008F33E3" w:rsidRDefault="003022A6" w:rsidP="00312162">
            <w:pPr>
              <w:rPr>
                <w:sz w:val="24"/>
                <w:szCs w:val="24"/>
              </w:rPr>
            </w:pPr>
            <w:r w:rsidRPr="008F33E3">
              <w:rPr>
                <w:sz w:val="24"/>
                <w:szCs w:val="24"/>
              </w:rPr>
              <w:t>А. Блинов «Последний листок»</w:t>
            </w:r>
          </w:p>
          <w:p w:rsidR="003022A6" w:rsidRPr="008F33E3" w:rsidRDefault="003022A6" w:rsidP="00312162">
            <w:pPr>
              <w:rPr>
                <w:sz w:val="24"/>
                <w:szCs w:val="24"/>
              </w:rPr>
            </w:pPr>
            <w:r w:rsidRPr="008F33E3">
              <w:rPr>
                <w:sz w:val="24"/>
                <w:szCs w:val="24"/>
              </w:rPr>
              <w:t>И. А. Крылов «Лебедь, рак и щука»</w:t>
            </w:r>
          </w:p>
          <w:p w:rsidR="003022A6" w:rsidRPr="008F33E3" w:rsidRDefault="003022A6" w:rsidP="00312162">
            <w:pPr>
              <w:rPr>
                <w:sz w:val="24"/>
                <w:szCs w:val="24"/>
              </w:rPr>
            </w:pPr>
            <w:r w:rsidRPr="008F33E3">
              <w:rPr>
                <w:sz w:val="24"/>
                <w:szCs w:val="24"/>
              </w:rPr>
              <w:t>Ж. Превер «Как нарисовать птицу?» (пер. с франц. В. Орлова)</w:t>
            </w:r>
          </w:p>
          <w:p w:rsidR="003022A6" w:rsidRPr="008F33E3" w:rsidRDefault="003022A6" w:rsidP="00312162">
            <w:pPr>
              <w:spacing w:line="252" w:lineRule="auto"/>
              <w:rPr>
                <w:sz w:val="24"/>
                <w:szCs w:val="24"/>
              </w:rPr>
            </w:pPr>
            <w:r w:rsidRPr="008F33E3">
              <w:rPr>
                <w:sz w:val="24"/>
                <w:szCs w:val="24"/>
              </w:rPr>
              <w:t>И. Бунин «Первый снег»</w:t>
            </w:r>
          </w:p>
        </w:tc>
        <w:tc>
          <w:tcPr>
            <w:tcW w:w="3079" w:type="dxa"/>
            <w:shd w:val="clear" w:color="auto" w:fill="auto"/>
            <w:hideMark/>
          </w:tcPr>
          <w:p w:rsidR="003022A6" w:rsidRPr="008F33E3" w:rsidRDefault="003022A6" w:rsidP="00312162">
            <w:pPr>
              <w:rPr>
                <w:sz w:val="24"/>
                <w:szCs w:val="24"/>
              </w:rPr>
            </w:pPr>
            <w:r w:rsidRPr="008F33E3">
              <w:rPr>
                <w:sz w:val="24"/>
                <w:szCs w:val="24"/>
              </w:rPr>
              <w:t>В. Зотов «Рябина», «Кабан», «Заяц – русак»</w:t>
            </w:r>
          </w:p>
          <w:p w:rsidR="003022A6" w:rsidRPr="008F33E3" w:rsidRDefault="003022A6" w:rsidP="00312162">
            <w:pPr>
              <w:rPr>
                <w:sz w:val="24"/>
                <w:szCs w:val="24"/>
              </w:rPr>
            </w:pPr>
            <w:r w:rsidRPr="008F33E3">
              <w:rPr>
                <w:sz w:val="24"/>
                <w:szCs w:val="24"/>
              </w:rPr>
              <w:t>К. Ушинский «Слепая лошадь», «Капельки»</w:t>
            </w:r>
          </w:p>
          <w:p w:rsidR="003022A6" w:rsidRPr="008F33E3" w:rsidRDefault="003022A6" w:rsidP="00312162">
            <w:pPr>
              <w:rPr>
                <w:sz w:val="24"/>
                <w:szCs w:val="24"/>
              </w:rPr>
            </w:pPr>
            <w:r w:rsidRPr="008F33E3">
              <w:rPr>
                <w:sz w:val="24"/>
                <w:szCs w:val="24"/>
              </w:rPr>
              <w:t>В. Сухомлинский «У бабушки дрожат руки»</w:t>
            </w:r>
          </w:p>
          <w:p w:rsidR="003022A6" w:rsidRPr="008F33E3" w:rsidRDefault="003022A6" w:rsidP="00312162">
            <w:pPr>
              <w:spacing w:line="252" w:lineRule="auto"/>
              <w:rPr>
                <w:sz w:val="24"/>
                <w:szCs w:val="24"/>
              </w:rPr>
            </w:pPr>
            <w:r w:rsidRPr="008F33E3">
              <w:rPr>
                <w:sz w:val="24"/>
                <w:szCs w:val="24"/>
              </w:rPr>
              <w:t>Б. Житков «Что я видел»</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декабрь</w:t>
            </w:r>
          </w:p>
        </w:tc>
        <w:tc>
          <w:tcPr>
            <w:tcW w:w="1365" w:type="dxa"/>
            <w:shd w:val="clear" w:color="auto" w:fill="auto"/>
          </w:tcPr>
          <w:p w:rsidR="003022A6" w:rsidRPr="008F33E3" w:rsidRDefault="003022A6" w:rsidP="00312162">
            <w:pPr>
              <w:spacing w:line="252" w:lineRule="auto"/>
              <w:jc w:val="center"/>
              <w:rPr>
                <w:sz w:val="24"/>
                <w:szCs w:val="24"/>
              </w:rPr>
            </w:pPr>
          </w:p>
        </w:tc>
        <w:tc>
          <w:tcPr>
            <w:tcW w:w="2130" w:type="dxa"/>
            <w:shd w:val="clear" w:color="auto" w:fill="auto"/>
            <w:hideMark/>
          </w:tcPr>
          <w:p w:rsidR="003022A6" w:rsidRPr="008F33E3" w:rsidRDefault="003022A6" w:rsidP="00312162">
            <w:pPr>
              <w:spacing w:line="252" w:lineRule="auto"/>
              <w:rPr>
                <w:sz w:val="24"/>
                <w:szCs w:val="24"/>
              </w:rPr>
            </w:pPr>
            <w:r w:rsidRPr="008F33E3">
              <w:rPr>
                <w:sz w:val="24"/>
                <w:szCs w:val="24"/>
              </w:rPr>
              <w:t>«Ты мороз, мороз, мороз…»</w:t>
            </w:r>
          </w:p>
        </w:tc>
        <w:tc>
          <w:tcPr>
            <w:tcW w:w="2281" w:type="dxa"/>
            <w:shd w:val="clear" w:color="auto" w:fill="auto"/>
          </w:tcPr>
          <w:p w:rsidR="003022A6" w:rsidRPr="008F33E3" w:rsidRDefault="003022A6" w:rsidP="00312162">
            <w:pPr>
              <w:spacing w:line="252" w:lineRule="auto"/>
              <w:jc w:val="center"/>
              <w:rPr>
                <w:sz w:val="24"/>
                <w:szCs w:val="24"/>
              </w:rPr>
            </w:pPr>
          </w:p>
        </w:tc>
        <w:tc>
          <w:tcPr>
            <w:tcW w:w="3042" w:type="dxa"/>
            <w:shd w:val="clear" w:color="auto" w:fill="auto"/>
            <w:hideMark/>
          </w:tcPr>
          <w:p w:rsidR="003022A6" w:rsidRPr="008F33E3" w:rsidRDefault="003022A6" w:rsidP="00312162">
            <w:pPr>
              <w:rPr>
                <w:sz w:val="24"/>
                <w:szCs w:val="24"/>
              </w:rPr>
            </w:pPr>
            <w:r w:rsidRPr="008F33E3">
              <w:rPr>
                <w:sz w:val="24"/>
                <w:szCs w:val="24"/>
              </w:rPr>
              <w:t>«Двенадцать месяцев» (слов., пер С. Маршака)</w:t>
            </w:r>
          </w:p>
          <w:p w:rsidR="003022A6" w:rsidRPr="008F33E3" w:rsidRDefault="003022A6" w:rsidP="00312162">
            <w:pPr>
              <w:rPr>
                <w:sz w:val="24"/>
                <w:szCs w:val="24"/>
              </w:rPr>
            </w:pPr>
            <w:r w:rsidRPr="008F33E3">
              <w:rPr>
                <w:sz w:val="24"/>
                <w:szCs w:val="24"/>
              </w:rPr>
              <w:t>П. Бажов «Серебряное копытце»</w:t>
            </w:r>
          </w:p>
          <w:p w:rsidR="003022A6" w:rsidRPr="008F33E3" w:rsidRDefault="003022A6" w:rsidP="00312162">
            <w:pPr>
              <w:spacing w:line="252" w:lineRule="auto"/>
              <w:rPr>
                <w:sz w:val="24"/>
                <w:szCs w:val="24"/>
              </w:rPr>
            </w:pPr>
            <w:r w:rsidRPr="008F33E3">
              <w:rPr>
                <w:sz w:val="24"/>
                <w:szCs w:val="24"/>
              </w:rPr>
              <w:t>К. Чуковский «Доктор Айболит» (по Хью Лоркингу)</w:t>
            </w:r>
          </w:p>
        </w:tc>
        <w:tc>
          <w:tcPr>
            <w:tcW w:w="3498" w:type="dxa"/>
            <w:shd w:val="clear" w:color="auto" w:fill="auto"/>
            <w:hideMark/>
          </w:tcPr>
          <w:p w:rsidR="003022A6" w:rsidRPr="008F33E3" w:rsidRDefault="003022A6" w:rsidP="00312162">
            <w:pPr>
              <w:rPr>
                <w:sz w:val="24"/>
                <w:szCs w:val="24"/>
              </w:rPr>
            </w:pPr>
            <w:r w:rsidRPr="008F33E3">
              <w:rPr>
                <w:sz w:val="24"/>
                <w:szCs w:val="24"/>
              </w:rPr>
              <w:t>Н. Никитин «Встреча зимы»</w:t>
            </w:r>
          </w:p>
          <w:p w:rsidR="003022A6" w:rsidRPr="008F33E3" w:rsidRDefault="003022A6" w:rsidP="00312162">
            <w:pPr>
              <w:rPr>
                <w:sz w:val="24"/>
                <w:szCs w:val="24"/>
              </w:rPr>
            </w:pPr>
            <w:r w:rsidRPr="008F33E3">
              <w:rPr>
                <w:sz w:val="24"/>
                <w:szCs w:val="24"/>
              </w:rPr>
              <w:t>М. Пожарова «Заклинание зимы»/Д/В№3/1994/</w:t>
            </w:r>
          </w:p>
          <w:p w:rsidR="003022A6" w:rsidRPr="008F33E3" w:rsidRDefault="003022A6" w:rsidP="00312162">
            <w:pPr>
              <w:rPr>
                <w:sz w:val="24"/>
                <w:szCs w:val="24"/>
              </w:rPr>
            </w:pPr>
            <w:r w:rsidRPr="008F33E3">
              <w:rPr>
                <w:sz w:val="24"/>
                <w:szCs w:val="24"/>
              </w:rPr>
              <w:t>К. Бальмонт «Снежинка»</w:t>
            </w:r>
          </w:p>
          <w:p w:rsidR="003022A6" w:rsidRPr="008F33E3" w:rsidRDefault="003022A6" w:rsidP="00312162">
            <w:pPr>
              <w:rPr>
                <w:sz w:val="24"/>
                <w:szCs w:val="24"/>
              </w:rPr>
            </w:pPr>
            <w:r w:rsidRPr="008F33E3">
              <w:rPr>
                <w:sz w:val="24"/>
                <w:szCs w:val="24"/>
              </w:rPr>
              <w:t>И. Бродский» «Лось и лосёнок»</w:t>
            </w:r>
          </w:p>
          <w:p w:rsidR="003022A6" w:rsidRPr="008F33E3" w:rsidRDefault="003022A6" w:rsidP="00312162">
            <w:pPr>
              <w:rPr>
                <w:sz w:val="24"/>
                <w:szCs w:val="24"/>
              </w:rPr>
            </w:pPr>
            <w:r w:rsidRPr="008F33E3">
              <w:rPr>
                <w:sz w:val="24"/>
                <w:szCs w:val="24"/>
              </w:rPr>
              <w:t>И. Токмакова «Сколько»</w:t>
            </w:r>
          </w:p>
          <w:p w:rsidR="003022A6" w:rsidRPr="008F33E3" w:rsidRDefault="003022A6" w:rsidP="00312162">
            <w:pPr>
              <w:spacing w:line="252" w:lineRule="auto"/>
              <w:rPr>
                <w:sz w:val="24"/>
                <w:szCs w:val="24"/>
              </w:rPr>
            </w:pPr>
            <w:r w:rsidRPr="008F33E3">
              <w:rPr>
                <w:sz w:val="24"/>
                <w:szCs w:val="24"/>
              </w:rPr>
              <w:t>А. Яшин «Покормите птиц»</w:t>
            </w:r>
          </w:p>
        </w:tc>
        <w:tc>
          <w:tcPr>
            <w:tcW w:w="3079" w:type="dxa"/>
            <w:shd w:val="clear" w:color="auto" w:fill="auto"/>
            <w:hideMark/>
          </w:tcPr>
          <w:p w:rsidR="003022A6" w:rsidRPr="008F33E3" w:rsidRDefault="003022A6" w:rsidP="00312162">
            <w:pPr>
              <w:rPr>
                <w:sz w:val="24"/>
                <w:szCs w:val="24"/>
              </w:rPr>
            </w:pPr>
            <w:r w:rsidRPr="008F33E3">
              <w:rPr>
                <w:sz w:val="24"/>
                <w:szCs w:val="24"/>
              </w:rPr>
              <w:t>Л. Толстой «Белка и волк»</w:t>
            </w:r>
          </w:p>
          <w:p w:rsidR="003022A6" w:rsidRPr="008F33E3" w:rsidRDefault="003022A6" w:rsidP="00312162">
            <w:pPr>
              <w:rPr>
                <w:sz w:val="24"/>
                <w:szCs w:val="24"/>
              </w:rPr>
            </w:pPr>
            <w:r w:rsidRPr="008F33E3">
              <w:rPr>
                <w:sz w:val="24"/>
                <w:szCs w:val="24"/>
              </w:rPr>
              <w:t>К. Ушинский «Ёж и заяц»</w:t>
            </w:r>
          </w:p>
          <w:p w:rsidR="003022A6" w:rsidRPr="008F33E3" w:rsidRDefault="003022A6" w:rsidP="00312162">
            <w:pPr>
              <w:rPr>
                <w:sz w:val="24"/>
                <w:szCs w:val="24"/>
              </w:rPr>
            </w:pPr>
            <w:r w:rsidRPr="008F33E3">
              <w:rPr>
                <w:sz w:val="24"/>
                <w:szCs w:val="24"/>
              </w:rPr>
              <w:t>В. Зотова «Волк», «Лиса» (из книги «Лесная мозаика»)</w:t>
            </w:r>
          </w:p>
          <w:p w:rsidR="003022A6" w:rsidRPr="008F33E3" w:rsidRDefault="003022A6" w:rsidP="00312162">
            <w:pPr>
              <w:rPr>
                <w:sz w:val="24"/>
                <w:szCs w:val="24"/>
              </w:rPr>
            </w:pPr>
            <w:r w:rsidRPr="008F33E3">
              <w:rPr>
                <w:sz w:val="24"/>
                <w:szCs w:val="24"/>
              </w:rPr>
              <w:t>О. Иваненко «Спокойной ночи»</w:t>
            </w:r>
          </w:p>
          <w:p w:rsidR="003022A6" w:rsidRPr="008F33E3" w:rsidRDefault="003022A6" w:rsidP="00312162">
            <w:pPr>
              <w:rPr>
                <w:sz w:val="24"/>
                <w:szCs w:val="24"/>
              </w:rPr>
            </w:pPr>
            <w:r w:rsidRPr="008F33E3">
              <w:rPr>
                <w:sz w:val="24"/>
                <w:szCs w:val="24"/>
              </w:rPr>
              <w:t>Н. Павлова «Кто что успел», «Путешествие капелек с воздухом»</w:t>
            </w:r>
          </w:p>
          <w:p w:rsidR="003022A6" w:rsidRPr="008F33E3" w:rsidRDefault="003022A6" w:rsidP="00312162">
            <w:pPr>
              <w:rPr>
                <w:sz w:val="24"/>
                <w:szCs w:val="24"/>
              </w:rPr>
            </w:pPr>
            <w:r w:rsidRPr="008F33E3">
              <w:rPr>
                <w:sz w:val="24"/>
                <w:szCs w:val="24"/>
              </w:rPr>
              <w:t>В. Маяковский «Кем быть?»</w:t>
            </w:r>
          </w:p>
          <w:p w:rsidR="003022A6" w:rsidRPr="008F33E3" w:rsidRDefault="003022A6" w:rsidP="00312162">
            <w:pPr>
              <w:spacing w:line="252" w:lineRule="auto"/>
              <w:rPr>
                <w:sz w:val="24"/>
                <w:szCs w:val="24"/>
              </w:rPr>
            </w:pPr>
            <w:r w:rsidRPr="008F33E3">
              <w:rPr>
                <w:sz w:val="24"/>
                <w:szCs w:val="24"/>
              </w:rPr>
              <w:t>В. Осеева «Отомстила»</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lastRenderedPageBreak/>
              <w:t>январь</w:t>
            </w:r>
          </w:p>
        </w:tc>
        <w:tc>
          <w:tcPr>
            <w:tcW w:w="1365" w:type="dxa"/>
            <w:shd w:val="clear" w:color="auto" w:fill="auto"/>
          </w:tcPr>
          <w:p w:rsidR="003022A6" w:rsidRPr="008F33E3" w:rsidRDefault="003022A6" w:rsidP="00312162">
            <w:pPr>
              <w:spacing w:line="252" w:lineRule="auto"/>
              <w:jc w:val="center"/>
              <w:rPr>
                <w:sz w:val="24"/>
                <w:szCs w:val="24"/>
              </w:rPr>
            </w:pPr>
          </w:p>
        </w:tc>
        <w:tc>
          <w:tcPr>
            <w:tcW w:w="2130" w:type="dxa"/>
            <w:shd w:val="clear" w:color="auto" w:fill="auto"/>
          </w:tcPr>
          <w:p w:rsidR="003022A6" w:rsidRPr="008F33E3" w:rsidRDefault="003022A6" w:rsidP="00312162">
            <w:pPr>
              <w:rPr>
                <w:sz w:val="24"/>
                <w:szCs w:val="24"/>
              </w:rPr>
            </w:pPr>
            <w:r w:rsidRPr="008F33E3">
              <w:rPr>
                <w:sz w:val="24"/>
                <w:szCs w:val="24"/>
              </w:rPr>
              <w:t>«Как на тоненький ледок…»</w:t>
            </w:r>
          </w:p>
          <w:p w:rsidR="003022A6" w:rsidRPr="008F33E3" w:rsidRDefault="003022A6" w:rsidP="00312162">
            <w:pPr>
              <w:rPr>
                <w:sz w:val="24"/>
                <w:szCs w:val="24"/>
              </w:rPr>
            </w:pPr>
            <w:r w:rsidRPr="008F33E3">
              <w:rPr>
                <w:sz w:val="24"/>
                <w:szCs w:val="24"/>
              </w:rPr>
              <w:t>«Коляда, коляда, а бывает коляда…»/Д/В№10/1993/</w:t>
            </w:r>
          </w:p>
          <w:p w:rsidR="003022A6" w:rsidRPr="008F33E3" w:rsidRDefault="003022A6" w:rsidP="00312162">
            <w:pPr>
              <w:rPr>
                <w:sz w:val="24"/>
                <w:szCs w:val="24"/>
              </w:rPr>
            </w:pPr>
            <w:r w:rsidRPr="008F33E3">
              <w:rPr>
                <w:sz w:val="24"/>
                <w:szCs w:val="24"/>
              </w:rPr>
              <w:t>«Коляда, коляда, ты подай пирога…»/Д/В№10/1993/</w:t>
            </w:r>
          </w:p>
          <w:p w:rsidR="003022A6" w:rsidRPr="008F33E3" w:rsidRDefault="003022A6" w:rsidP="00312162">
            <w:pPr>
              <w:spacing w:line="252" w:lineRule="auto"/>
              <w:rPr>
                <w:sz w:val="24"/>
                <w:szCs w:val="24"/>
              </w:rPr>
            </w:pPr>
          </w:p>
        </w:tc>
        <w:tc>
          <w:tcPr>
            <w:tcW w:w="2281" w:type="dxa"/>
            <w:shd w:val="clear" w:color="auto" w:fill="auto"/>
          </w:tcPr>
          <w:p w:rsidR="003022A6" w:rsidRPr="008F33E3" w:rsidRDefault="003022A6" w:rsidP="00312162">
            <w:pPr>
              <w:spacing w:line="252" w:lineRule="auto"/>
              <w:jc w:val="center"/>
              <w:rPr>
                <w:sz w:val="24"/>
                <w:szCs w:val="24"/>
              </w:rPr>
            </w:pPr>
          </w:p>
        </w:tc>
        <w:tc>
          <w:tcPr>
            <w:tcW w:w="3042" w:type="dxa"/>
            <w:shd w:val="clear" w:color="auto" w:fill="auto"/>
          </w:tcPr>
          <w:p w:rsidR="003022A6" w:rsidRPr="008F33E3" w:rsidRDefault="003022A6" w:rsidP="00312162">
            <w:pPr>
              <w:rPr>
                <w:sz w:val="24"/>
                <w:szCs w:val="24"/>
              </w:rPr>
            </w:pPr>
            <w:r w:rsidRPr="008F33E3">
              <w:rPr>
                <w:sz w:val="24"/>
                <w:szCs w:val="24"/>
              </w:rPr>
              <w:t>«Айога» (нанайская, обр. Д. Нагишкина)</w:t>
            </w:r>
          </w:p>
          <w:p w:rsidR="003022A6" w:rsidRPr="008F33E3" w:rsidRDefault="003022A6" w:rsidP="00312162">
            <w:pPr>
              <w:rPr>
                <w:sz w:val="24"/>
                <w:szCs w:val="24"/>
              </w:rPr>
            </w:pPr>
            <w:r w:rsidRPr="008F33E3">
              <w:rPr>
                <w:sz w:val="24"/>
                <w:szCs w:val="24"/>
              </w:rPr>
              <w:t>«Кукушка» (ненецкая, обр. К. Шаврова)</w:t>
            </w:r>
          </w:p>
          <w:p w:rsidR="003022A6" w:rsidRPr="008F33E3" w:rsidRDefault="003022A6" w:rsidP="00312162">
            <w:pPr>
              <w:rPr>
                <w:sz w:val="24"/>
                <w:szCs w:val="24"/>
              </w:rPr>
            </w:pPr>
            <w:r w:rsidRPr="008F33E3">
              <w:rPr>
                <w:sz w:val="24"/>
                <w:szCs w:val="24"/>
              </w:rPr>
              <w:t>«Муин Бсису», «Возвращение птицы» (арабск., пер О. Власовой)</w:t>
            </w:r>
          </w:p>
          <w:p w:rsidR="003022A6" w:rsidRPr="008F33E3" w:rsidRDefault="003022A6" w:rsidP="00312162">
            <w:pPr>
              <w:spacing w:line="252" w:lineRule="auto"/>
              <w:rPr>
                <w:sz w:val="24"/>
                <w:szCs w:val="24"/>
              </w:rPr>
            </w:pPr>
          </w:p>
        </w:tc>
        <w:tc>
          <w:tcPr>
            <w:tcW w:w="3498" w:type="dxa"/>
            <w:shd w:val="clear" w:color="auto" w:fill="auto"/>
            <w:hideMark/>
          </w:tcPr>
          <w:p w:rsidR="003022A6" w:rsidRPr="008F33E3" w:rsidRDefault="003022A6" w:rsidP="00312162">
            <w:pPr>
              <w:rPr>
                <w:sz w:val="24"/>
                <w:szCs w:val="24"/>
              </w:rPr>
            </w:pPr>
            <w:r w:rsidRPr="008F33E3">
              <w:rPr>
                <w:sz w:val="24"/>
                <w:szCs w:val="24"/>
              </w:rPr>
              <w:t>В. Берестов «Дракон»</w:t>
            </w:r>
          </w:p>
          <w:p w:rsidR="003022A6" w:rsidRPr="008F33E3" w:rsidRDefault="003022A6" w:rsidP="00312162">
            <w:pPr>
              <w:rPr>
                <w:sz w:val="24"/>
                <w:szCs w:val="24"/>
              </w:rPr>
            </w:pPr>
            <w:r w:rsidRPr="008F33E3">
              <w:rPr>
                <w:sz w:val="24"/>
                <w:szCs w:val="24"/>
              </w:rPr>
              <w:t>Э. Мошковская «Какие бывают подарки»</w:t>
            </w:r>
          </w:p>
          <w:p w:rsidR="003022A6" w:rsidRPr="008F33E3" w:rsidRDefault="003022A6" w:rsidP="00312162">
            <w:pPr>
              <w:rPr>
                <w:sz w:val="24"/>
                <w:szCs w:val="24"/>
              </w:rPr>
            </w:pPr>
            <w:r w:rsidRPr="008F33E3">
              <w:rPr>
                <w:sz w:val="24"/>
                <w:szCs w:val="24"/>
              </w:rPr>
              <w:t>В. Смит «Про летающую корову»/Д/В№4/1994/</w:t>
            </w:r>
          </w:p>
          <w:p w:rsidR="003022A6" w:rsidRPr="008F33E3" w:rsidRDefault="003022A6" w:rsidP="00312162">
            <w:pPr>
              <w:rPr>
                <w:sz w:val="24"/>
                <w:szCs w:val="24"/>
              </w:rPr>
            </w:pPr>
            <w:r w:rsidRPr="008F33E3">
              <w:rPr>
                <w:sz w:val="24"/>
                <w:szCs w:val="24"/>
              </w:rPr>
              <w:t>И. Токмакова «Осинка»/Д/В№9/1996/</w:t>
            </w:r>
          </w:p>
          <w:p w:rsidR="003022A6" w:rsidRPr="008F33E3" w:rsidRDefault="003022A6" w:rsidP="00312162">
            <w:pPr>
              <w:spacing w:line="252" w:lineRule="auto"/>
              <w:rPr>
                <w:sz w:val="24"/>
                <w:szCs w:val="24"/>
              </w:rPr>
            </w:pPr>
            <w:r w:rsidRPr="008F33E3">
              <w:rPr>
                <w:sz w:val="24"/>
                <w:szCs w:val="24"/>
              </w:rPr>
              <w:t>С. Есенин «Пороша»</w:t>
            </w:r>
          </w:p>
        </w:tc>
        <w:tc>
          <w:tcPr>
            <w:tcW w:w="3079" w:type="dxa"/>
            <w:shd w:val="clear" w:color="auto" w:fill="auto"/>
            <w:hideMark/>
          </w:tcPr>
          <w:p w:rsidR="003022A6" w:rsidRPr="008F33E3" w:rsidRDefault="003022A6" w:rsidP="00312162">
            <w:pPr>
              <w:rPr>
                <w:sz w:val="24"/>
                <w:szCs w:val="24"/>
              </w:rPr>
            </w:pPr>
            <w:r w:rsidRPr="008F33E3">
              <w:rPr>
                <w:sz w:val="24"/>
                <w:szCs w:val="24"/>
              </w:rPr>
              <w:t>Е. Чарушин «Медвежонок»</w:t>
            </w:r>
          </w:p>
          <w:p w:rsidR="003022A6" w:rsidRPr="008F33E3" w:rsidRDefault="003022A6" w:rsidP="00312162">
            <w:pPr>
              <w:rPr>
                <w:sz w:val="24"/>
                <w:szCs w:val="24"/>
              </w:rPr>
            </w:pPr>
            <w:r w:rsidRPr="008F33E3">
              <w:rPr>
                <w:sz w:val="24"/>
                <w:szCs w:val="24"/>
              </w:rPr>
              <w:t>В. Зотов «Глухарь», «Дрозд», «Клёст – еловик»</w:t>
            </w:r>
          </w:p>
          <w:p w:rsidR="003022A6" w:rsidRPr="008F33E3" w:rsidRDefault="003022A6" w:rsidP="00312162">
            <w:pPr>
              <w:rPr>
                <w:sz w:val="24"/>
                <w:szCs w:val="24"/>
              </w:rPr>
            </w:pPr>
            <w:r w:rsidRPr="008F33E3">
              <w:rPr>
                <w:sz w:val="24"/>
                <w:szCs w:val="24"/>
              </w:rPr>
              <w:t>В. Архангельский «Летят мелкие пушинки»</w:t>
            </w:r>
          </w:p>
          <w:p w:rsidR="003022A6" w:rsidRPr="008F33E3" w:rsidRDefault="003022A6" w:rsidP="00312162">
            <w:pPr>
              <w:rPr>
                <w:sz w:val="24"/>
                <w:szCs w:val="24"/>
              </w:rPr>
            </w:pPr>
            <w:r w:rsidRPr="008F33E3">
              <w:rPr>
                <w:sz w:val="24"/>
                <w:szCs w:val="24"/>
              </w:rPr>
              <w:t>Н. Павлова «Деревня зимой»</w:t>
            </w:r>
          </w:p>
          <w:p w:rsidR="003022A6" w:rsidRPr="008F33E3" w:rsidRDefault="003022A6" w:rsidP="00312162">
            <w:pPr>
              <w:rPr>
                <w:sz w:val="24"/>
                <w:szCs w:val="24"/>
              </w:rPr>
            </w:pPr>
            <w:r w:rsidRPr="008F33E3">
              <w:rPr>
                <w:sz w:val="24"/>
                <w:szCs w:val="24"/>
              </w:rPr>
              <w:t>В. Бианки «Синичкин календарь»</w:t>
            </w:r>
          </w:p>
          <w:p w:rsidR="003022A6" w:rsidRPr="008F33E3" w:rsidRDefault="003022A6" w:rsidP="00312162">
            <w:pPr>
              <w:rPr>
                <w:sz w:val="24"/>
                <w:szCs w:val="24"/>
              </w:rPr>
            </w:pPr>
            <w:r w:rsidRPr="008F33E3">
              <w:rPr>
                <w:sz w:val="24"/>
                <w:szCs w:val="24"/>
              </w:rPr>
              <w:t>С. Маршак «Ежели вы вежливы»</w:t>
            </w:r>
          </w:p>
          <w:p w:rsidR="003022A6" w:rsidRPr="008F33E3" w:rsidRDefault="003022A6" w:rsidP="00312162">
            <w:pPr>
              <w:rPr>
                <w:sz w:val="24"/>
                <w:szCs w:val="24"/>
              </w:rPr>
            </w:pPr>
            <w:r w:rsidRPr="008F33E3">
              <w:rPr>
                <w:sz w:val="24"/>
                <w:szCs w:val="24"/>
              </w:rPr>
              <w:t>В. Осеева «На катке»</w:t>
            </w:r>
          </w:p>
          <w:p w:rsidR="003022A6" w:rsidRPr="008F33E3" w:rsidRDefault="003022A6" w:rsidP="00312162">
            <w:pPr>
              <w:spacing w:line="252" w:lineRule="auto"/>
              <w:rPr>
                <w:sz w:val="24"/>
                <w:szCs w:val="24"/>
              </w:rPr>
            </w:pPr>
            <w:r w:rsidRPr="008F33E3">
              <w:rPr>
                <w:sz w:val="24"/>
                <w:szCs w:val="24"/>
              </w:rPr>
              <w:t>И. Туригин «Человек заболел»</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февраль</w:t>
            </w:r>
          </w:p>
        </w:tc>
        <w:tc>
          <w:tcPr>
            <w:tcW w:w="1365" w:type="dxa"/>
            <w:shd w:val="clear" w:color="auto" w:fill="auto"/>
          </w:tcPr>
          <w:p w:rsidR="003022A6" w:rsidRPr="008F33E3" w:rsidRDefault="003022A6" w:rsidP="00312162">
            <w:pPr>
              <w:rPr>
                <w:sz w:val="24"/>
                <w:szCs w:val="24"/>
              </w:rPr>
            </w:pPr>
            <w:r w:rsidRPr="008F33E3">
              <w:rPr>
                <w:sz w:val="24"/>
                <w:szCs w:val="24"/>
              </w:rPr>
              <w:t>«Грачи – киричи»</w:t>
            </w:r>
          </w:p>
          <w:p w:rsidR="003022A6" w:rsidRPr="008F33E3" w:rsidRDefault="003022A6" w:rsidP="00312162">
            <w:pPr>
              <w:rPr>
                <w:sz w:val="24"/>
                <w:szCs w:val="24"/>
              </w:rPr>
            </w:pPr>
            <w:r w:rsidRPr="008F33E3">
              <w:rPr>
                <w:sz w:val="24"/>
                <w:szCs w:val="24"/>
              </w:rPr>
              <w:t>«Уж ты, пташечка, ты залётная»/Д/В№10/1993/</w:t>
            </w:r>
          </w:p>
          <w:p w:rsidR="003022A6" w:rsidRPr="008F33E3" w:rsidRDefault="003022A6" w:rsidP="00312162">
            <w:pPr>
              <w:spacing w:line="252" w:lineRule="auto"/>
              <w:rPr>
                <w:sz w:val="24"/>
                <w:szCs w:val="24"/>
              </w:rPr>
            </w:pPr>
          </w:p>
        </w:tc>
        <w:tc>
          <w:tcPr>
            <w:tcW w:w="2130" w:type="dxa"/>
            <w:shd w:val="clear" w:color="auto" w:fill="auto"/>
            <w:hideMark/>
          </w:tcPr>
          <w:p w:rsidR="003022A6" w:rsidRPr="008F33E3" w:rsidRDefault="003022A6" w:rsidP="00312162">
            <w:pPr>
              <w:spacing w:line="252" w:lineRule="auto"/>
              <w:rPr>
                <w:sz w:val="24"/>
                <w:szCs w:val="24"/>
              </w:rPr>
            </w:pPr>
            <w:r w:rsidRPr="008F33E3">
              <w:rPr>
                <w:sz w:val="24"/>
                <w:szCs w:val="24"/>
              </w:rPr>
              <w:t>«Дом, который построил Джек» (анг.,пер С. Маршака)</w:t>
            </w:r>
          </w:p>
        </w:tc>
        <w:tc>
          <w:tcPr>
            <w:tcW w:w="2281" w:type="dxa"/>
            <w:shd w:val="clear" w:color="auto" w:fill="auto"/>
            <w:hideMark/>
          </w:tcPr>
          <w:p w:rsidR="003022A6" w:rsidRPr="008F33E3" w:rsidRDefault="003022A6" w:rsidP="00312162">
            <w:pPr>
              <w:rPr>
                <w:sz w:val="24"/>
                <w:szCs w:val="24"/>
              </w:rPr>
            </w:pPr>
            <w:r w:rsidRPr="008F33E3">
              <w:rPr>
                <w:sz w:val="24"/>
                <w:szCs w:val="24"/>
              </w:rPr>
              <w:t>«Федул, что губы надул?...»</w:t>
            </w:r>
          </w:p>
          <w:p w:rsidR="003022A6" w:rsidRPr="008F33E3" w:rsidRDefault="003022A6" w:rsidP="00312162">
            <w:pPr>
              <w:spacing w:line="252" w:lineRule="auto"/>
              <w:rPr>
                <w:sz w:val="24"/>
                <w:szCs w:val="24"/>
              </w:rPr>
            </w:pPr>
            <w:r w:rsidRPr="008F33E3">
              <w:rPr>
                <w:sz w:val="24"/>
                <w:szCs w:val="24"/>
              </w:rPr>
              <w:t>«Сбил, сколотил – вот колесо…»</w:t>
            </w:r>
          </w:p>
        </w:tc>
        <w:tc>
          <w:tcPr>
            <w:tcW w:w="3042" w:type="dxa"/>
            <w:shd w:val="clear" w:color="auto" w:fill="auto"/>
            <w:hideMark/>
          </w:tcPr>
          <w:p w:rsidR="003022A6" w:rsidRPr="008F33E3" w:rsidRDefault="003022A6" w:rsidP="00312162">
            <w:pPr>
              <w:rPr>
                <w:sz w:val="24"/>
                <w:szCs w:val="24"/>
              </w:rPr>
            </w:pPr>
            <w:r w:rsidRPr="008F33E3">
              <w:rPr>
                <w:sz w:val="24"/>
                <w:szCs w:val="24"/>
              </w:rPr>
              <w:t>Ш. Перро «Мальчик – с – пальчик»</w:t>
            </w:r>
          </w:p>
          <w:p w:rsidR="003022A6" w:rsidRPr="008F33E3" w:rsidRDefault="003022A6" w:rsidP="00312162">
            <w:pPr>
              <w:rPr>
                <w:sz w:val="24"/>
                <w:szCs w:val="24"/>
              </w:rPr>
            </w:pPr>
            <w:r w:rsidRPr="008F33E3">
              <w:rPr>
                <w:sz w:val="24"/>
                <w:szCs w:val="24"/>
              </w:rPr>
              <w:t>Н. Носов «Бобик в гостях у Барбоса»</w:t>
            </w:r>
          </w:p>
          <w:p w:rsidR="003022A6" w:rsidRPr="008F33E3" w:rsidRDefault="003022A6" w:rsidP="00312162">
            <w:pPr>
              <w:rPr>
                <w:sz w:val="24"/>
                <w:szCs w:val="24"/>
              </w:rPr>
            </w:pPr>
            <w:r w:rsidRPr="008F33E3">
              <w:rPr>
                <w:sz w:val="24"/>
                <w:szCs w:val="24"/>
              </w:rPr>
              <w:t>Г. Сапгир «Небылицы в лицах»/Д/В№4/1994/</w:t>
            </w:r>
          </w:p>
          <w:p w:rsidR="003022A6" w:rsidRPr="008F33E3" w:rsidRDefault="003022A6" w:rsidP="00312162">
            <w:pPr>
              <w:spacing w:line="252" w:lineRule="auto"/>
              <w:rPr>
                <w:sz w:val="24"/>
                <w:szCs w:val="24"/>
              </w:rPr>
            </w:pPr>
            <w:r w:rsidRPr="008F33E3">
              <w:rPr>
                <w:sz w:val="24"/>
                <w:szCs w:val="24"/>
              </w:rPr>
              <w:t>С. Козлов «Доверчивый Ёжик»/Д/В№2/1998/</w:t>
            </w:r>
          </w:p>
        </w:tc>
        <w:tc>
          <w:tcPr>
            <w:tcW w:w="3498" w:type="dxa"/>
            <w:shd w:val="clear" w:color="auto" w:fill="auto"/>
            <w:hideMark/>
          </w:tcPr>
          <w:p w:rsidR="003022A6" w:rsidRPr="008F33E3" w:rsidRDefault="003022A6" w:rsidP="00312162">
            <w:pPr>
              <w:rPr>
                <w:sz w:val="24"/>
                <w:szCs w:val="24"/>
              </w:rPr>
            </w:pPr>
            <w:r w:rsidRPr="008F33E3">
              <w:rPr>
                <w:sz w:val="24"/>
                <w:szCs w:val="24"/>
              </w:rPr>
              <w:t>С. Есенин «Белая берёза»</w:t>
            </w:r>
          </w:p>
          <w:p w:rsidR="003022A6" w:rsidRPr="008F33E3" w:rsidRDefault="003022A6" w:rsidP="00312162">
            <w:pPr>
              <w:rPr>
                <w:sz w:val="24"/>
                <w:szCs w:val="24"/>
              </w:rPr>
            </w:pPr>
            <w:r w:rsidRPr="008F33E3">
              <w:rPr>
                <w:sz w:val="24"/>
                <w:szCs w:val="24"/>
              </w:rPr>
              <w:t>С. Маршак «Почта»</w:t>
            </w:r>
          </w:p>
          <w:p w:rsidR="003022A6" w:rsidRPr="008F33E3" w:rsidRDefault="003022A6" w:rsidP="00312162">
            <w:pPr>
              <w:rPr>
                <w:sz w:val="24"/>
                <w:szCs w:val="24"/>
              </w:rPr>
            </w:pPr>
            <w:r w:rsidRPr="008F33E3">
              <w:rPr>
                <w:sz w:val="24"/>
                <w:szCs w:val="24"/>
              </w:rPr>
              <w:t>Э. Успенский «Если был бы я девчонкой»</w:t>
            </w:r>
          </w:p>
          <w:p w:rsidR="003022A6" w:rsidRPr="008F33E3" w:rsidRDefault="003022A6" w:rsidP="00312162">
            <w:pPr>
              <w:spacing w:line="252" w:lineRule="auto"/>
              <w:rPr>
                <w:sz w:val="24"/>
                <w:szCs w:val="24"/>
              </w:rPr>
            </w:pPr>
            <w:r w:rsidRPr="008F33E3">
              <w:rPr>
                <w:sz w:val="24"/>
                <w:szCs w:val="24"/>
              </w:rPr>
              <w:t>Д. Хармс «Весёлый старичок», «Зимний разговор через форточку»(пер с немецкого)/Д/В№9/1996/</w:t>
            </w:r>
          </w:p>
        </w:tc>
        <w:tc>
          <w:tcPr>
            <w:tcW w:w="3079" w:type="dxa"/>
            <w:shd w:val="clear" w:color="auto" w:fill="auto"/>
          </w:tcPr>
          <w:p w:rsidR="003022A6" w:rsidRPr="008F33E3" w:rsidRDefault="003022A6" w:rsidP="00312162">
            <w:pPr>
              <w:rPr>
                <w:sz w:val="24"/>
                <w:szCs w:val="24"/>
              </w:rPr>
            </w:pPr>
            <w:r w:rsidRPr="008F33E3">
              <w:rPr>
                <w:sz w:val="24"/>
                <w:szCs w:val="24"/>
              </w:rPr>
              <w:t>С. Алексеев «Первый ночной таран»</w:t>
            </w:r>
          </w:p>
          <w:p w:rsidR="003022A6" w:rsidRPr="008F33E3" w:rsidRDefault="003022A6" w:rsidP="00312162">
            <w:pPr>
              <w:rPr>
                <w:sz w:val="24"/>
                <w:szCs w:val="24"/>
              </w:rPr>
            </w:pPr>
            <w:r w:rsidRPr="008F33E3">
              <w:rPr>
                <w:sz w:val="24"/>
                <w:szCs w:val="24"/>
              </w:rPr>
              <w:t>Л. Коваль «Алый»</w:t>
            </w:r>
          </w:p>
          <w:p w:rsidR="003022A6" w:rsidRPr="008F33E3" w:rsidRDefault="003022A6" w:rsidP="00312162">
            <w:pPr>
              <w:rPr>
                <w:sz w:val="24"/>
                <w:szCs w:val="24"/>
              </w:rPr>
            </w:pPr>
            <w:r w:rsidRPr="008F33E3">
              <w:rPr>
                <w:sz w:val="24"/>
                <w:szCs w:val="24"/>
              </w:rPr>
              <w:t>Н. Павлова «Луковица с радостью»</w:t>
            </w:r>
          </w:p>
          <w:p w:rsidR="003022A6" w:rsidRPr="008F33E3" w:rsidRDefault="003022A6" w:rsidP="00312162">
            <w:pPr>
              <w:rPr>
                <w:sz w:val="24"/>
                <w:szCs w:val="24"/>
              </w:rPr>
            </w:pPr>
            <w:r w:rsidRPr="008F33E3">
              <w:rPr>
                <w:sz w:val="24"/>
                <w:szCs w:val="24"/>
              </w:rPr>
              <w:t>Е. Трутнева «Морозный ветер»</w:t>
            </w:r>
          </w:p>
          <w:p w:rsidR="003022A6" w:rsidRPr="008F33E3" w:rsidRDefault="003022A6" w:rsidP="00312162">
            <w:pPr>
              <w:rPr>
                <w:sz w:val="24"/>
                <w:szCs w:val="24"/>
              </w:rPr>
            </w:pPr>
            <w:r w:rsidRPr="008F33E3">
              <w:rPr>
                <w:sz w:val="24"/>
                <w:szCs w:val="24"/>
              </w:rPr>
              <w:t>Н. Павлова «Самая зимостойкая яблоня»</w:t>
            </w:r>
          </w:p>
          <w:p w:rsidR="003022A6" w:rsidRPr="008F33E3" w:rsidRDefault="003022A6" w:rsidP="00312162">
            <w:pPr>
              <w:rPr>
                <w:sz w:val="24"/>
                <w:szCs w:val="24"/>
              </w:rPr>
            </w:pPr>
            <w:r w:rsidRPr="008F33E3">
              <w:rPr>
                <w:sz w:val="24"/>
                <w:szCs w:val="24"/>
              </w:rPr>
              <w:t>В. Бианки «Синичкин календарь»</w:t>
            </w:r>
          </w:p>
          <w:p w:rsidR="003022A6" w:rsidRPr="008F33E3" w:rsidRDefault="003022A6" w:rsidP="00312162">
            <w:pPr>
              <w:spacing w:line="252" w:lineRule="auto"/>
              <w:rPr>
                <w:sz w:val="24"/>
                <w:szCs w:val="24"/>
              </w:rPr>
            </w:pP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март</w:t>
            </w:r>
          </w:p>
        </w:tc>
        <w:tc>
          <w:tcPr>
            <w:tcW w:w="1365" w:type="dxa"/>
            <w:shd w:val="clear" w:color="auto" w:fill="auto"/>
          </w:tcPr>
          <w:p w:rsidR="003022A6" w:rsidRPr="008F33E3" w:rsidRDefault="003022A6" w:rsidP="00312162">
            <w:pPr>
              <w:spacing w:line="252" w:lineRule="auto"/>
              <w:jc w:val="center"/>
              <w:rPr>
                <w:sz w:val="24"/>
                <w:szCs w:val="24"/>
              </w:rPr>
            </w:pPr>
          </w:p>
        </w:tc>
        <w:tc>
          <w:tcPr>
            <w:tcW w:w="2130" w:type="dxa"/>
            <w:shd w:val="clear" w:color="auto" w:fill="auto"/>
            <w:hideMark/>
          </w:tcPr>
          <w:p w:rsidR="003022A6" w:rsidRPr="008F33E3" w:rsidRDefault="003022A6" w:rsidP="00312162">
            <w:pPr>
              <w:rPr>
                <w:sz w:val="24"/>
                <w:szCs w:val="24"/>
              </w:rPr>
            </w:pPr>
            <w:r w:rsidRPr="008F33E3">
              <w:rPr>
                <w:sz w:val="24"/>
                <w:szCs w:val="24"/>
              </w:rPr>
              <w:t>«Я не тятькин сын»</w:t>
            </w:r>
          </w:p>
          <w:p w:rsidR="003022A6" w:rsidRPr="008F33E3" w:rsidRDefault="003022A6" w:rsidP="00312162">
            <w:pPr>
              <w:rPr>
                <w:sz w:val="24"/>
                <w:szCs w:val="24"/>
              </w:rPr>
            </w:pPr>
            <w:r w:rsidRPr="008F33E3">
              <w:rPr>
                <w:sz w:val="24"/>
                <w:szCs w:val="24"/>
              </w:rPr>
              <w:t>«Как на масляной неделе..»</w:t>
            </w:r>
          </w:p>
          <w:p w:rsidR="003022A6" w:rsidRPr="008F33E3" w:rsidRDefault="003022A6" w:rsidP="00312162">
            <w:pPr>
              <w:rPr>
                <w:sz w:val="24"/>
                <w:szCs w:val="24"/>
              </w:rPr>
            </w:pPr>
            <w:r w:rsidRPr="008F33E3">
              <w:rPr>
                <w:sz w:val="24"/>
                <w:szCs w:val="24"/>
              </w:rPr>
              <w:t>/Д/В№10/1993/</w:t>
            </w:r>
          </w:p>
          <w:p w:rsidR="003022A6" w:rsidRPr="008F33E3" w:rsidRDefault="003022A6" w:rsidP="00312162">
            <w:pPr>
              <w:spacing w:line="252" w:lineRule="auto"/>
              <w:rPr>
                <w:sz w:val="24"/>
                <w:szCs w:val="24"/>
              </w:rPr>
            </w:pPr>
            <w:r w:rsidRPr="008F33E3">
              <w:rPr>
                <w:sz w:val="24"/>
                <w:szCs w:val="24"/>
              </w:rPr>
              <w:t>«Тин – тинка»</w:t>
            </w:r>
          </w:p>
        </w:tc>
        <w:tc>
          <w:tcPr>
            <w:tcW w:w="2281" w:type="dxa"/>
            <w:shd w:val="clear" w:color="auto" w:fill="auto"/>
          </w:tcPr>
          <w:p w:rsidR="003022A6" w:rsidRPr="008F33E3" w:rsidRDefault="003022A6" w:rsidP="00312162">
            <w:pPr>
              <w:spacing w:line="252" w:lineRule="auto"/>
              <w:jc w:val="center"/>
              <w:rPr>
                <w:sz w:val="24"/>
                <w:szCs w:val="24"/>
              </w:rPr>
            </w:pPr>
          </w:p>
        </w:tc>
        <w:tc>
          <w:tcPr>
            <w:tcW w:w="3042" w:type="dxa"/>
            <w:shd w:val="clear" w:color="auto" w:fill="auto"/>
            <w:hideMark/>
          </w:tcPr>
          <w:p w:rsidR="003022A6" w:rsidRPr="008F33E3" w:rsidRDefault="003022A6" w:rsidP="00312162">
            <w:pPr>
              <w:rPr>
                <w:sz w:val="24"/>
                <w:szCs w:val="24"/>
              </w:rPr>
            </w:pPr>
            <w:r w:rsidRPr="008F33E3">
              <w:rPr>
                <w:sz w:val="24"/>
                <w:szCs w:val="24"/>
              </w:rPr>
              <w:t>«Хаврошечка» (обр. А. Н. Толстого)</w:t>
            </w:r>
          </w:p>
          <w:p w:rsidR="003022A6" w:rsidRPr="008F33E3" w:rsidRDefault="003022A6" w:rsidP="00312162">
            <w:pPr>
              <w:rPr>
                <w:sz w:val="24"/>
                <w:szCs w:val="24"/>
              </w:rPr>
            </w:pPr>
            <w:r w:rsidRPr="008F33E3">
              <w:rPr>
                <w:sz w:val="24"/>
                <w:szCs w:val="24"/>
              </w:rPr>
              <w:t>Л. Чарская «Царевна – льдинка»/Д/В№2/1994/</w:t>
            </w:r>
          </w:p>
          <w:p w:rsidR="003022A6" w:rsidRPr="008F33E3" w:rsidRDefault="003022A6" w:rsidP="00312162">
            <w:pPr>
              <w:spacing w:line="252" w:lineRule="auto"/>
              <w:rPr>
                <w:sz w:val="24"/>
                <w:szCs w:val="24"/>
              </w:rPr>
            </w:pPr>
            <w:r w:rsidRPr="008F33E3">
              <w:rPr>
                <w:sz w:val="24"/>
                <w:szCs w:val="24"/>
              </w:rPr>
              <w:t>Г. Остер «Как лечить удава», «Бабушка удава»</w:t>
            </w:r>
          </w:p>
        </w:tc>
        <w:tc>
          <w:tcPr>
            <w:tcW w:w="3498" w:type="dxa"/>
            <w:shd w:val="clear" w:color="auto" w:fill="auto"/>
            <w:hideMark/>
          </w:tcPr>
          <w:p w:rsidR="003022A6" w:rsidRPr="008F33E3" w:rsidRDefault="003022A6" w:rsidP="00312162">
            <w:pPr>
              <w:rPr>
                <w:sz w:val="24"/>
                <w:szCs w:val="24"/>
              </w:rPr>
            </w:pPr>
            <w:r w:rsidRPr="008F33E3">
              <w:rPr>
                <w:sz w:val="24"/>
                <w:szCs w:val="24"/>
              </w:rPr>
              <w:t>Е. Серова «Гости»</w:t>
            </w:r>
          </w:p>
          <w:p w:rsidR="003022A6" w:rsidRPr="008F33E3" w:rsidRDefault="003022A6" w:rsidP="00312162">
            <w:pPr>
              <w:rPr>
                <w:sz w:val="24"/>
                <w:szCs w:val="24"/>
              </w:rPr>
            </w:pPr>
            <w:r w:rsidRPr="008F33E3">
              <w:rPr>
                <w:sz w:val="24"/>
                <w:szCs w:val="24"/>
              </w:rPr>
              <w:t>Г. Демынина «Мама»</w:t>
            </w:r>
          </w:p>
          <w:p w:rsidR="003022A6" w:rsidRPr="008F33E3" w:rsidRDefault="003022A6" w:rsidP="00312162">
            <w:pPr>
              <w:rPr>
                <w:sz w:val="24"/>
                <w:szCs w:val="24"/>
              </w:rPr>
            </w:pPr>
            <w:r w:rsidRPr="008F33E3">
              <w:rPr>
                <w:sz w:val="24"/>
                <w:szCs w:val="24"/>
              </w:rPr>
              <w:t>А. Барто «Игра в стадо»</w:t>
            </w:r>
          </w:p>
          <w:p w:rsidR="003022A6" w:rsidRPr="008F33E3" w:rsidRDefault="003022A6" w:rsidP="00312162">
            <w:pPr>
              <w:rPr>
                <w:sz w:val="24"/>
                <w:szCs w:val="24"/>
              </w:rPr>
            </w:pPr>
            <w:r w:rsidRPr="008F33E3">
              <w:rPr>
                <w:sz w:val="24"/>
                <w:szCs w:val="24"/>
              </w:rPr>
              <w:t>Э. Успенский «Страшная история»</w:t>
            </w:r>
          </w:p>
          <w:p w:rsidR="003022A6" w:rsidRPr="008F33E3" w:rsidRDefault="003022A6" w:rsidP="00312162">
            <w:pPr>
              <w:spacing w:line="252" w:lineRule="auto"/>
              <w:rPr>
                <w:sz w:val="24"/>
                <w:szCs w:val="24"/>
              </w:rPr>
            </w:pPr>
            <w:r w:rsidRPr="008F33E3">
              <w:rPr>
                <w:sz w:val="24"/>
                <w:szCs w:val="24"/>
              </w:rPr>
              <w:t>А. Шевченко «Гнёзда»</w:t>
            </w:r>
          </w:p>
        </w:tc>
        <w:tc>
          <w:tcPr>
            <w:tcW w:w="3079" w:type="dxa"/>
            <w:shd w:val="clear" w:color="auto" w:fill="auto"/>
            <w:hideMark/>
          </w:tcPr>
          <w:p w:rsidR="003022A6" w:rsidRPr="008F33E3" w:rsidRDefault="003022A6" w:rsidP="00312162">
            <w:pPr>
              <w:rPr>
                <w:sz w:val="24"/>
                <w:szCs w:val="24"/>
              </w:rPr>
            </w:pPr>
            <w:r w:rsidRPr="008F33E3">
              <w:rPr>
                <w:sz w:val="24"/>
                <w:szCs w:val="24"/>
              </w:rPr>
              <w:t>Л. Толстой «Косточка»</w:t>
            </w:r>
          </w:p>
          <w:p w:rsidR="003022A6" w:rsidRPr="008F33E3" w:rsidRDefault="003022A6" w:rsidP="00312162">
            <w:pPr>
              <w:rPr>
                <w:sz w:val="24"/>
                <w:szCs w:val="24"/>
              </w:rPr>
            </w:pPr>
            <w:r w:rsidRPr="008F33E3">
              <w:rPr>
                <w:sz w:val="24"/>
                <w:szCs w:val="24"/>
              </w:rPr>
              <w:t>Н. Носов «Живая шляпа»</w:t>
            </w:r>
          </w:p>
          <w:p w:rsidR="003022A6" w:rsidRPr="008F33E3" w:rsidRDefault="003022A6" w:rsidP="00312162">
            <w:pPr>
              <w:rPr>
                <w:sz w:val="24"/>
                <w:szCs w:val="24"/>
              </w:rPr>
            </w:pPr>
            <w:r w:rsidRPr="008F33E3">
              <w:rPr>
                <w:sz w:val="24"/>
                <w:szCs w:val="24"/>
              </w:rPr>
              <w:t>М. Майн «Пуговица»</w:t>
            </w:r>
          </w:p>
          <w:p w:rsidR="003022A6" w:rsidRPr="008F33E3" w:rsidRDefault="003022A6" w:rsidP="00312162">
            <w:pPr>
              <w:rPr>
                <w:sz w:val="24"/>
                <w:szCs w:val="24"/>
              </w:rPr>
            </w:pPr>
            <w:r w:rsidRPr="008F33E3">
              <w:rPr>
                <w:sz w:val="24"/>
                <w:szCs w:val="24"/>
              </w:rPr>
              <w:t>О. Иваненко «Сосулька»</w:t>
            </w:r>
          </w:p>
          <w:p w:rsidR="003022A6" w:rsidRPr="008F33E3" w:rsidRDefault="003022A6" w:rsidP="00312162">
            <w:pPr>
              <w:rPr>
                <w:sz w:val="24"/>
                <w:szCs w:val="24"/>
              </w:rPr>
            </w:pPr>
            <w:r w:rsidRPr="008F33E3">
              <w:rPr>
                <w:sz w:val="24"/>
                <w:szCs w:val="24"/>
              </w:rPr>
              <w:t>А. Плещеев «Уж тает снег…»</w:t>
            </w:r>
          </w:p>
          <w:p w:rsidR="003022A6" w:rsidRPr="008F33E3" w:rsidRDefault="003022A6" w:rsidP="00312162">
            <w:pPr>
              <w:spacing w:line="252" w:lineRule="auto"/>
              <w:rPr>
                <w:sz w:val="24"/>
                <w:szCs w:val="24"/>
              </w:rPr>
            </w:pPr>
            <w:r w:rsidRPr="008F33E3">
              <w:rPr>
                <w:sz w:val="24"/>
                <w:szCs w:val="24"/>
              </w:rPr>
              <w:t>Л. Пантелеев «Большая стирка»/Д/В№11/1994/</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lastRenderedPageBreak/>
              <w:t>апрель</w:t>
            </w:r>
          </w:p>
        </w:tc>
        <w:tc>
          <w:tcPr>
            <w:tcW w:w="1365" w:type="dxa"/>
            <w:shd w:val="clear" w:color="auto" w:fill="auto"/>
          </w:tcPr>
          <w:p w:rsidR="003022A6" w:rsidRPr="008F33E3" w:rsidRDefault="003022A6" w:rsidP="00312162">
            <w:pPr>
              <w:spacing w:line="252" w:lineRule="auto"/>
              <w:jc w:val="center"/>
              <w:rPr>
                <w:sz w:val="24"/>
                <w:szCs w:val="24"/>
              </w:rPr>
            </w:pPr>
          </w:p>
        </w:tc>
        <w:tc>
          <w:tcPr>
            <w:tcW w:w="2130" w:type="dxa"/>
            <w:shd w:val="clear" w:color="auto" w:fill="auto"/>
            <w:hideMark/>
          </w:tcPr>
          <w:p w:rsidR="003022A6" w:rsidRPr="008F33E3" w:rsidRDefault="003022A6" w:rsidP="00312162">
            <w:pPr>
              <w:rPr>
                <w:sz w:val="24"/>
                <w:szCs w:val="24"/>
              </w:rPr>
            </w:pPr>
            <w:r w:rsidRPr="008F33E3">
              <w:rPr>
                <w:sz w:val="24"/>
                <w:szCs w:val="24"/>
              </w:rPr>
              <w:t>«Веснянка» (укр., обр. Г. Литвака)</w:t>
            </w:r>
          </w:p>
          <w:p w:rsidR="003022A6" w:rsidRPr="008F33E3" w:rsidRDefault="003022A6" w:rsidP="00312162">
            <w:pPr>
              <w:spacing w:line="252" w:lineRule="auto"/>
              <w:rPr>
                <w:sz w:val="24"/>
                <w:szCs w:val="24"/>
              </w:rPr>
            </w:pPr>
            <w:r w:rsidRPr="008F33E3">
              <w:rPr>
                <w:sz w:val="24"/>
                <w:szCs w:val="24"/>
              </w:rPr>
              <w:t>«Как у наших у ворот…»</w:t>
            </w:r>
          </w:p>
        </w:tc>
        <w:tc>
          <w:tcPr>
            <w:tcW w:w="2281" w:type="dxa"/>
            <w:shd w:val="clear" w:color="auto" w:fill="auto"/>
          </w:tcPr>
          <w:p w:rsidR="003022A6" w:rsidRPr="008F33E3" w:rsidRDefault="003022A6" w:rsidP="00312162">
            <w:pPr>
              <w:spacing w:line="252" w:lineRule="auto"/>
              <w:jc w:val="center"/>
              <w:rPr>
                <w:sz w:val="24"/>
                <w:szCs w:val="24"/>
              </w:rPr>
            </w:pPr>
          </w:p>
        </w:tc>
        <w:tc>
          <w:tcPr>
            <w:tcW w:w="3042" w:type="dxa"/>
            <w:shd w:val="clear" w:color="auto" w:fill="auto"/>
            <w:hideMark/>
          </w:tcPr>
          <w:p w:rsidR="003022A6" w:rsidRPr="008F33E3" w:rsidRDefault="003022A6" w:rsidP="00312162">
            <w:pPr>
              <w:rPr>
                <w:sz w:val="24"/>
                <w:szCs w:val="24"/>
              </w:rPr>
            </w:pPr>
            <w:r w:rsidRPr="008F33E3">
              <w:rPr>
                <w:sz w:val="24"/>
                <w:szCs w:val="24"/>
              </w:rPr>
              <w:t>Х. К. Андерсен «Дюймовочка» (пер. А. Гайзен)</w:t>
            </w:r>
          </w:p>
          <w:p w:rsidR="003022A6" w:rsidRPr="008F33E3" w:rsidRDefault="003022A6" w:rsidP="00312162">
            <w:pPr>
              <w:spacing w:line="252" w:lineRule="auto"/>
              <w:rPr>
                <w:sz w:val="24"/>
                <w:szCs w:val="24"/>
              </w:rPr>
            </w:pPr>
            <w:r w:rsidRPr="008F33E3">
              <w:rPr>
                <w:sz w:val="24"/>
                <w:szCs w:val="24"/>
              </w:rPr>
              <w:t>В. Катаев «Цветик – семицветик»</w:t>
            </w:r>
          </w:p>
        </w:tc>
        <w:tc>
          <w:tcPr>
            <w:tcW w:w="3498" w:type="dxa"/>
            <w:shd w:val="clear" w:color="auto" w:fill="auto"/>
            <w:hideMark/>
          </w:tcPr>
          <w:p w:rsidR="003022A6" w:rsidRPr="008F33E3" w:rsidRDefault="003022A6" w:rsidP="00312162">
            <w:pPr>
              <w:rPr>
                <w:sz w:val="24"/>
                <w:szCs w:val="24"/>
              </w:rPr>
            </w:pPr>
            <w:r w:rsidRPr="008F33E3">
              <w:rPr>
                <w:sz w:val="24"/>
                <w:szCs w:val="24"/>
              </w:rPr>
              <w:t>Э. Мошковская «Обида»</w:t>
            </w:r>
          </w:p>
          <w:p w:rsidR="003022A6" w:rsidRPr="008F33E3" w:rsidRDefault="003022A6" w:rsidP="00312162">
            <w:pPr>
              <w:rPr>
                <w:sz w:val="24"/>
                <w:szCs w:val="24"/>
              </w:rPr>
            </w:pPr>
            <w:r w:rsidRPr="008F33E3">
              <w:rPr>
                <w:sz w:val="24"/>
                <w:szCs w:val="24"/>
              </w:rPr>
              <w:t>А. Шевченко «Весна – мастерица»</w:t>
            </w:r>
          </w:p>
          <w:p w:rsidR="003022A6" w:rsidRPr="008F33E3" w:rsidRDefault="003022A6" w:rsidP="00312162">
            <w:pPr>
              <w:rPr>
                <w:sz w:val="24"/>
                <w:szCs w:val="24"/>
              </w:rPr>
            </w:pPr>
            <w:r w:rsidRPr="008F33E3">
              <w:rPr>
                <w:sz w:val="24"/>
                <w:szCs w:val="24"/>
              </w:rPr>
              <w:t>С. Городецкий «Весенняя песенка»</w:t>
            </w:r>
          </w:p>
          <w:p w:rsidR="003022A6" w:rsidRPr="008F33E3" w:rsidRDefault="003022A6" w:rsidP="00312162">
            <w:pPr>
              <w:rPr>
                <w:sz w:val="24"/>
                <w:szCs w:val="24"/>
              </w:rPr>
            </w:pPr>
            <w:r w:rsidRPr="008F33E3">
              <w:rPr>
                <w:sz w:val="24"/>
                <w:szCs w:val="24"/>
              </w:rPr>
              <w:t>Г. Демыкина « Птенцы научились летать»</w:t>
            </w:r>
          </w:p>
          <w:p w:rsidR="003022A6" w:rsidRPr="008F33E3" w:rsidRDefault="003022A6" w:rsidP="00312162">
            <w:pPr>
              <w:spacing w:line="252" w:lineRule="auto"/>
              <w:rPr>
                <w:sz w:val="24"/>
                <w:szCs w:val="24"/>
              </w:rPr>
            </w:pPr>
            <w:r w:rsidRPr="008F33E3">
              <w:rPr>
                <w:sz w:val="24"/>
                <w:szCs w:val="24"/>
              </w:rPr>
              <w:t>Л. Квитко «Ручеёк»</w:t>
            </w:r>
          </w:p>
        </w:tc>
        <w:tc>
          <w:tcPr>
            <w:tcW w:w="3079" w:type="dxa"/>
            <w:shd w:val="clear" w:color="auto" w:fill="auto"/>
            <w:hideMark/>
          </w:tcPr>
          <w:p w:rsidR="003022A6" w:rsidRPr="008F33E3" w:rsidRDefault="003022A6" w:rsidP="00312162">
            <w:pPr>
              <w:rPr>
                <w:sz w:val="24"/>
                <w:szCs w:val="24"/>
              </w:rPr>
            </w:pPr>
            <w:r w:rsidRPr="008F33E3">
              <w:rPr>
                <w:sz w:val="24"/>
                <w:szCs w:val="24"/>
              </w:rPr>
              <w:t>В. Баруздин «Первый в космосе»</w:t>
            </w:r>
          </w:p>
          <w:p w:rsidR="003022A6" w:rsidRPr="008F33E3" w:rsidRDefault="003022A6" w:rsidP="00312162">
            <w:pPr>
              <w:rPr>
                <w:sz w:val="24"/>
                <w:szCs w:val="24"/>
              </w:rPr>
            </w:pPr>
            <w:r w:rsidRPr="008F33E3">
              <w:rPr>
                <w:sz w:val="24"/>
                <w:szCs w:val="24"/>
              </w:rPr>
              <w:t>К. Булычев «Тайна третьей планеты»</w:t>
            </w:r>
          </w:p>
          <w:p w:rsidR="003022A6" w:rsidRPr="008F33E3" w:rsidRDefault="003022A6" w:rsidP="00312162">
            <w:pPr>
              <w:spacing w:line="252" w:lineRule="auto"/>
              <w:rPr>
                <w:sz w:val="24"/>
                <w:szCs w:val="24"/>
              </w:rPr>
            </w:pPr>
            <w:r w:rsidRPr="008F33E3">
              <w:rPr>
                <w:sz w:val="24"/>
                <w:szCs w:val="24"/>
              </w:rPr>
              <w:t>А. Усачев «Радуга»/Д/В№2/1998/</w:t>
            </w:r>
          </w:p>
        </w:tc>
      </w:tr>
      <w:tr w:rsidR="003022A6" w:rsidRPr="008F33E3" w:rsidTr="00312162">
        <w:trPr>
          <w:trHeight w:val="1098"/>
        </w:trPr>
        <w:tc>
          <w:tcPr>
            <w:tcW w:w="765" w:type="dxa"/>
            <w:shd w:val="clear" w:color="auto" w:fill="auto"/>
            <w:textDirection w:val="btLr"/>
            <w:hideMark/>
          </w:tcPr>
          <w:p w:rsidR="003022A6" w:rsidRPr="008F33E3" w:rsidRDefault="003022A6" w:rsidP="00312162">
            <w:pPr>
              <w:spacing w:line="252" w:lineRule="auto"/>
              <w:ind w:left="113" w:right="113"/>
              <w:jc w:val="center"/>
              <w:rPr>
                <w:b/>
                <w:sz w:val="24"/>
                <w:szCs w:val="24"/>
              </w:rPr>
            </w:pPr>
            <w:r w:rsidRPr="008F33E3">
              <w:rPr>
                <w:b/>
                <w:sz w:val="24"/>
                <w:szCs w:val="24"/>
              </w:rPr>
              <w:t>май</w:t>
            </w:r>
          </w:p>
        </w:tc>
        <w:tc>
          <w:tcPr>
            <w:tcW w:w="1365" w:type="dxa"/>
            <w:shd w:val="clear" w:color="auto" w:fill="auto"/>
          </w:tcPr>
          <w:p w:rsidR="003022A6" w:rsidRPr="008F33E3" w:rsidRDefault="003022A6" w:rsidP="00312162">
            <w:pPr>
              <w:spacing w:line="252" w:lineRule="auto"/>
              <w:jc w:val="center"/>
              <w:rPr>
                <w:sz w:val="24"/>
                <w:szCs w:val="24"/>
              </w:rPr>
            </w:pPr>
          </w:p>
        </w:tc>
        <w:tc>
          <w:tcPr>
            <w:tcW w:w="2130" w:type="dxa"/>
            <w:shd w:val="clear" w:color="auto" w:fill="auto"/>
            <w:hideMark/>
          </w:tcPr>
          <w:p w:rsidR="003022A6" w:rsidRPr="008F33E3" w:rsidRDefault="003022A6" w:rsidP="00312162">
            <w:pPr>
              <w:rPr>
                <w:sz w:val="24"/>
                <w:szCs w:val="24"/>
              </w:rPr>
            </w:pPr>
            <w:r w:rsidRPr="008F33E3">
              <w:rPr>
                <w:sz w:val="24"/>
                <w:szCs w:val="24"/>
              </w:rPr>
              <w:t>«Гречку мыли»(лит. Обр. Ю. Григорьева)</w:t>
            </w:r>
          </w:p>
          <w:p w:rsidR="003022A6" w:rsidRPr="008F33E3" w:rsidRDefault="003022A6" w:rsidP="00312162">
            <w:pPr>
              <w:rPr>
                <w:sz w:val="24"/>
                <w:szCs w:val="24"/>
              </w:rPr>
            </w:pPr>
            <w:r w:rsidRPr="008F33E3">
              <w:rPr>
                <w:sz w:val="24"/>
                <w:szCs w:val="24"/>
              </w:rPr>
              <w:t>«Здравствуй, красное солнышко»/Д/В№10/1993/</w:t>
            </w:r>
          </w:p>
          <w:p w:rsidR="003022A6" w:rsidRPr="008F33E3" w:rsidRDefault="003022A6" w:rsidP="00312162">
            <w:pPr>
              <w:rPr>
                <w:sz w:val="24"/>
                <w:szCs w:val="24"/>
              </w:rPr>
            </w:pPr>
            <w:r w:rsidRPr="008F33E3">
              <w:rPr>
                <w:sz w:val="24"/>
                <w:szCs w:val="24"/>
              </w:rPr>
              <w:t>«Дождик, дождик, пуще…»</w:t>
            </w:r>
          </w:p>
          <w:p w:rsidR="003022A6" w:rsidRPr="008F33E3" w:rsidRDefault="003022A6" w:rsidP="00312162">
            <w:pPr>
              <w:rPr>
                <w:sz w:val="24"/>
                <w:szCs w:val="24"/>
              </w:rPr>
            </w:pPr>
            <w:r w:rsidRPr="008F33E3">
              <w:rPr>
                <w:sz w:val="24"/>
                <w:szCs w:val="24"/>
              </w:rPr>
              <w:t>«Богат Ермошка»/Д/В№4/1994/</w:t>
            </w:r>
          </w:p>
          <w:p w:rsidR="003022A6" w:rsidRPr="008F33E3" w:rsidRDefault="003022A6" w:rsidP="00312162">
            <w:pPr>
              <w:rPr>
                <w:sz w:val="24"/>
                <w:szCs w:val="24"/>
              </w:rPr>
            </w:pPr>
            <w:r w:rsidRPr="008F33E3">
              <w:rPr>
                <w:sz w:val="24"/>
                <w:szCs w:val="24"/>
              </w:rPr>
              <w:t>«Сей, сей горох…»</w:t>
            </w:r>
          </w:p>
          <w:p w:rsidR="003022A6" w:rsidRPr="008F33E3" w:rsidRDefault="003022A6" w:rsidP="00312162">
            <w:pPr>
              <w:spacing w:line="252" w:lineRule="auto"/>
              <w:rPr>
                <w:sz w:val="24"/>
                <w:szCs w:val="24"/>
              </w:rPr>
            </w:pPr>
            <w:r w:rsidRPr="008F33E3">
              <w:rPr>
                <w:sz w:val="24"/>
                <w:szCs w:val="24"/>
              </w:rPr>
              <w:t>А. Введенский «Песенка о дожде</w:t>
            </w:r>
          </w:p>
        </w:tc>
        <w:tc>
          <w:tcPr>
            <w:tcW w:w="2281" w:type="dxa"/>
            <w:shd w:val="clear" w:color="auto" w:fill="auto"/>
          </w:tcPr>
          <w:p w:rsidR="003022A6" w:rsidRPr="008F33E3" w:rsidRDefault="003022A6" w:rsidP="00312162">
            <w:pPr>
              <w:spacing w:line="252" w:lineRule="auto"/>
              <w:jc w:val="center"/>
              <w:rPr>
                <w:sz w:val="24"/>
                <w:szCs w:val="24"/>
              </w:rPr>
            </w:pPr>
          </w:p>
        </w:tc>
        <w:tc>
          <w:tcPr>
            <w:tcW w:w="3042" w:type="dxa"/>
            <w:shd w:val="clear" w:color="auto" w:fill="auto"/>
            <w:hideMark/>
          </w:tcPr>
          <w:p w:rsidR="003022A6" w:rsidRPr="008F33E3" w:rsidRDefault="003022A6" w:rsidP="00312162">
            <w:pPr>
              <w:rPr>
                <w:sz w:val="24"/>
                <w:szCs w:val="24"/>
              </w:rPr>
            </w:pPr>
            <w:r w:rsidRPr="008F33E3">
              <w:rPr>
                <w:sz w:val="24"/>
                <w:szCs w:val="24"/>
              </w:rPr>
              <w:t>А. Волков «Волшебник изумрудного города»(главы)</w:t>
            </w:r>
          </w:p>
          <w:p w:rsidR="003022A6" w:rsidRPr="008F33E3" w:rsidRDefault="003022A6" w:rsidP="00312162">
            <w:pPr>
              <w:rPr>
                <w:sz w:val="24"/>
                <w:szCs w:val="24"/>
              </w:rPr>
            </w:pPr>
            <w:r w:rsidRPr="008F33E3">
              <w:rPr>
                <w:sz w:val="24"/>
                <w:szCs w:val="24"/>
              </w:rPr>
              <w:t>А. Митяев «Сказка про трёх пиратов»</w:t>
            </w:r>
          </w:p>
          <w:p w:rsidR="003022A6" w:rsidRPr="008F33E3" w:rsidRDefault="003022A6" w:rsidP="00312162">
            <w:pPr>
              <w:rPr>
                <w:sz w:val="24"/>
                <w:szCs w:val="24"/>
              </w:rPr>
            </w:pPr>
            <w:r w:rsidRPr="008F33E3">
              <w:rPr>
                <w:sz w:val="24"/>
                <w:szCs w:val="24"/>
              </w:rPr>
              <w:t>Г. Сапгир «Как лягушку продавали»</w:t>
            </w:r>
          </w:p>
          <w:p w:rsidR="003022A6" w:rsidRPr="008F33E3" w:rsidRDefault="003022A6" w:rsidP="00312162">
            <w:pPr>
              <w:spacing w:line="252" w:lineRule="auto"/>
              <w:rPr>
                <w:sz w:val="24"/>
                <w:szCs w:val="24"/>
              </w:rPr>
            </w:pPr>
            <w:r w:rsidRPr="008F33E3">
              <w:rPr>
                <w:sz w:val="24"/>
                <w:szCs w:val="24"/>
              </w:rPr>
              <w:t>Б. Заходер «Собачкины огорчения»</w:t>
            </w:r>
          </w:p>
        </w:tc>
        <w:tc>
          <w:tcPr>
            <w:tcW w:w="3498" w:type="dxa"/>
            <w:shd w:val="clear" w:color="auto" w:fill="auto"/>
            <w:hideMark/>
          </w:tcPr>
          <w:p w:rsidR="003022A6" w:rsidRPr="008F33E3" w:rsidRDefault="003022A6" w:rsidP="00312162">
            <w:pPr>
              <w:rPr>
                <w:sz w:val="24"/>
                <w:szCs w:val="24"/>
              </w:rPr>
            </w:pPr>
            <w:r w:rsidRPr="008F33E3">
              <w:rPr>
                <w:sz w:val="24"/>
                <w:szCs w:val="24"/>
              </w:rPr>
              <w:t>А. Фет «Бабочка»</w:t>
            </w:r>
          </w:p>
          <w:p w:rsidR="003022A6" w:rsidRPr="008F33E3" w:rsidRDefault="003022A6" w:rsidP="00312162">
            <w:pPr>
              <w:rPr>
                <w:sz w:val="24"/>
                <w:szCs w:val="24"/>
              </w:rPr>
            </w:pPr>
            <w:r w:rsidRPr="008F33E3">
              <w:rPr>
                <w:sz w:val="24"/>
                <w:szCs w:val="24"/>
              </w:rPr>
              <w:t>А. Барто «Верёвочка»</w:t>
            </w:r>
          </w:p>
          <w:p w:rsidR="003022A6" w:rsidRPr="008F33E3" w:rsidRDefault="003022A6" w:rsidP="00312162">
            <w:pPr>
              <w:rPr>
                <w:sz w:val="24"/>
                <w:szCs w:val="24"/>
              </w:rPr>
            </w:pPr>
            <w:r w:rsidRPr="008F33E3">
              <w:rPr>
                <w:sz w:val="24"/>
                <w:szCs w:val="24"/>
              </w:rPr>
              <w:t>Ю. Макаров «Познакомился!»</w:t>
            </w:r>
          </w:p>
          <w:p w:rsidR="003022A6" w:rsidRPr="008F33E3" w:rsidRDefault="003022A6" w:rsidP="00312162">
            <w:pPr>
              <w:rPr>
                <w:sz w:val="24"/>
                <w:szCs w:val="24"/>
              </w:rPr>
            </w:pPr>
            <w:r w:rsidRPr="008F33E3">
              <w:rPr>
                <w:sz w:val="24"/>
                <w:szCs w:val="24"/>
              </w:rPr>
              <w:t>/Д/В№7/1994/</w:t>
            </w:r>
          </w:p>
          <w:p w:rsidR="003022A6" w:rsidRPr="008F33E3" w:rsidRDefault="003022A6" w:rsidP="00312162">
            <w:pPr>
              <w:spacing w:line="252" w:lineRule="auto"/>
              <w:rPr>
                <w:sz w:val="24"/>
                <w:szCs w:val="24"/>
              </w:rPr>
            </w:pPr>
            <w:r w:rsidRPr="008F33E3">
              <w:rPr>
                <w:sz w:val="24"/>
                <w:szCs w:val="24"/>
              </w:rPr>
              <w:t>Н. Красильникова «Гость в лесу» /Д/В№9/1996/</w:t>
            </w:r>
          </w:p>
        </w:tc>
        <w:tc>
          <w:tcPr>
            <w:tcW w:w="3079" w:type="dxa"/>
            <w:shd w:val="clear" w:color="auto" w:fill="auto"/>
          </w:tcPr>
          <w:p w:rsidR="003022A6" w:rsidRPr="008F33E3" w:rsidRDefault="003022A6" w:rsidP="00312162">
            <w:pPr>
              <w:spacing w:line="252" w:lineRule="auto"/>
              <w:jc w:val="center"/>
              <w:rPr>
                <w:sz w:val="24"/>
                <w:szCs w:val="24"/>
              </w:rPr>
            </w:pPr>
          </w:p>
        </w:tc>
      </w:tr>
    </w:tbl>
    <w:p w:rsidR="003022A6" w:rsidRDefault="003022A6" w:rsidP="003022A6">
      <w:pPr>
        <w:rPr>
          <w:b/>
          <w:i/>
          <w:sz w:val="36"/>
          <w:szCs w:val="36"/>
        </w:rPr>
      </w:pPr>
    </w:p>
    <w:p w:rsidR="003022A6" w:rsidRDefault="003022A6" w:rsidP="003022A6">
      <w:pPr>
        <w:rPr>
          <w:b/>
          <w:i/>
          <w:sz w:val="36"/>
          <w:szCs w:val="36"/>
        </w:rPr>
      </w:pPr>
    </w:p>
    <w:p w:rsidR="003022A6" w:rsidRPr="00980C9D" w:rsidRDefault="003022A6" w:rsidP="003022A6">
      <w:pPr>
        <w:rPr>
          <w:b/>
          <w:i/>
          <w:sz w:val="28"/>
          <w:szCs w:val="28"/>
        </w:rPr>
      </w:pPr>
      <w:r w:rsidRPr="00980C9D">
        <w:rPr>
          <w:b/>
          <w:i/>
          <w:sz w:val="28"/>
          <w:szCs w:val="28"/>
        </w:rPr>
        <w:t>Раздел ОО «Художественно-эстетическое развитие»</w:t>
      </w:r>
    </w:p>
    <w:p w:rsidR="003022A6" w:rsidRPr="00980C9D" w:rsidRDefault="003022A6" w:rsidP="003022A6">
      <w:pPr>
        <w:rPr>
          <w:b/>
          <w:i/>
          <w:sz w:val="28"/>
          <w:szCs w:val="28"/>
        </w:rPr>
      </w:pPr>
      <w:r w:rsidRPr="00980C9D">
        <w:rPr>
          <w:b/>
          <w:i/>
          <w:sz w:val="28"/>
          <w:szCs w:val="28"/>
        </w:rPr>
        <w:t>Вид деятельности: изобразительная (рисование)</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7"/>
        <w:gridCol w:w="698"/>
        <w:gridCol w:w="11"/>
        <w:gridCol w:w="2241"/>
        <w:gridCol w:w="27"/>
        <w:gridCol w:w="5387"/>
        <w:gridCol w:w="75"/>
        <w:gridCol w:w="3379"/>
        <w:gridCol w:w="25"/>
        <w:gridCol w:w="2509"/>
        <w:gridCol w:w="107"/>
      </w:tblGrid>
      <w:tr w:rsidR="003022A6" w:rsidRPr="008F33E3" w:rsidTr="00312162">
        <w:trPr>
          <w:gridAfter w:val="1"/>
          <w:wAfter w:w="107" w:type="dxa"/>
        </w:trPr>
        <w:tc>
          <w:tcPr>
            <w:tcW w:w="1235" w:type="dxa"/>
            <w:shd w:val="clear" w:color="auto" w:fill="auto"/>
          </w:tcPr>
          <w:p w:rsidR="003022A6" w:rsidRPr="008F33E3" w:rsidRDefault="003022A6" w:rsidP="00312162">
            <w:pPr>
              <w:spacing w:line="240" w:lineRule="auto"/>
              <w:rPr>
                <w:b/>
                <w:sz w:val="24"/>
                <w:szCs w:val="24"/>
              </w:rPr>
            </w:pPr>
            <w:r w:rsidRPr="008F33E3">
              <w:rPr>
                <w:b/>
                <w:sz w:val="24"/>
                <w:szCs w:val="24"/>
              </w:rPr>
              <w:t>Месяц</w:t>
            </w:r>
          </w:p>
        </w:tc>
        <w:tc>
          <w:tcPr>
            <w:tcW w:w="705" w:type="dxa"/>
            <w:gridSpan w:val="2"/>
            <w:shd w:val="clear" w:color="auto" w:fill="auto"/>
          </w:tcPr>
          <w:p w:rsidR="003022A6" w:rsidRPr="008F33E3" w:rsidRDefault="003022A6" w:rsidP="00312162">
            <w:pPr>
              <w:spacing w:line="240" w:lineRule="auto"/>
              <w:rPr>
                <w:b/>
                <w:sz w:val="24"/>
                <w:szCs w:val="24"/>
              </w:rPr>
            </w:pPr>
            <w:r w:rsidRPr="008F33E3">
              <w:rPr>
                <w:b/>
                <w:sz w:val="24"/>
                <w:szCs w:val="24"/>
              </w:rPr>
              <w:t>Неделя</w:t>
            </w:r>
          </w:p>
        </w:tc>
        <w:tc>
          <w:tcPr>
            <w:tcW w:w="2252" w:type="dxa"/>
            <w:gridSpan w:val="2"/>
            <w:shd w:val="clear" w:color="auto" w:fill="auto"/>
          </w:tcPr>
          <w:p w:rsidR="003022A6" w:rsidRPr="008F33E3" w:rsidRDefault="003022A6" w:rsidP="00312162">
            <w:pPr>
              <w:spacing w:line="240" w:lineRule="auto"/>
              <w:rPr>
                <w:b/>
                <w:sz w:val="24"/>
                <w:szCs w:val="24"/>
              </w:rPr>
            </w:pPr>
            <w:r w:rsidRPr="008F33E3">
              <w:rPr>
                <w:b/>
                <w:sz w:val="24"/>
                <w:szCs w:val="24"/>
              </w:rPr>
              <w:t xml:space="preserve"> Название темы ООД</w:t>
            </w:r>
          </w:p>
        </w:tc>
        <w:tc>
          <w:tcPr>
            <w:tcW w:w="5489" w:type="dxa"/>
            <w:gridSpan w:val="3"/>
            <w:shd w:val="clear" w:color="auto" w:fill="auto"/>
          </w:tcPr>
          <w:p w:rsidR="003022A6" w:rsidRPr="008F33E3" w:rsidRDefault="003022A6" w:rsidP="00312162">
            <w:pPr>
              <w:spacing w:line="240" w:lineRule="auto"/>
              <w:rPr>
                <w:b/>
                <w:sz w:val="24"/>
                <w:szCs w:val="24"/>
              </w:rPr>
            </w:pPr>
            <w:r w:rsidRPr="008F33E3">
              <w:rPr>
                <w:b/>
                <w:sz w:val="24"/>
                <w:szCs w:val="24"/>
              </w:rPr>
              <w:t>Цели ООД</w:t>
            </w:r>
          </w:p>
        </w:tc>
        <w:tc>
          <w:tcPr>
            <w:tcW w:w="3379" w:type="dxa"/>
            <w:shd w:val="clear" w:color="auto" w:fill="auto"/>
          </w:tcPr>
          <w:p w:rsidR="003022A6" w:rsidRPr="008F33E3" w:rsidRDefault="003022A6" w:rsidP="00312162">
            <w:pPr>
              <w:spacing w:line="240" w:lineRule="auto"/>
              <w:rPr>
                <w:b/>
                <w:sz w:val="24"/>
                <w:szCs w:val="24"/>
              </w:rPr>
            </w:pPr>
            <w:r w:rsidRPr="008F33E3">
              <w:rPr>
                <w:b/>
                <w:sz w:val="24"/>
                <w:szCs w:val="24"/>
              </w:rPr>
              <w:t>Источник методической литературы</w:t>
            </w:r>
          </w:p>
        </w:tc>
        <w:tc>
          <w:tcPr>
            <w:tcW w:w="2534" w:type="dxa"/>
            <w:gridSpan w:val="2"/>
            <w:shd w:val="clear" w:color="auto" w:fill="auto"/>
          </w:tcPr>
          <w:p w:rsidR="003022A6" w:rsidRPr="008F33E3" w:rsidRDefault="003022A6" w:rsidP="00312162">
            <w:pPr>
              <w:spacing w:line="240" w:lineRule="auto"/>
              <w:rPr>
                <w:b/>
                <w:sz w:val="24"/>
                <w:szCs w:val="24"/>
              </w:rPr>
            </w:pPr>
            <w:r w:rsidRPr="008F33E3">
              <w:rPr>
                <w:b/>
                <w:sz w:val="24"/>
                <w:szCs w:val="24"/>
              </w:rPr>
              <w:t>Совместная образовательная деятельность</w:t>
            </w:r>
          </w:p>
        </w:tc>
      </w:tr>
      <w:tr w:rsidR="003022A6" w:rsidRPr="008F33E3" w:rsidTr="00312162">
        <w:trPr>
          <w:gridAfter w:val="1"/>
          <w:wAfter w:w="107" w:type="dxa"/>
          <w:trHeight w:val="265"/>
        </w:trPr>
        <w:tc>
          <w:tcPr>
            <w:tcW w:w="1235" w:type="dxa"/>
            <w:vMerge w:val="restart"/>
            <w:shd w:val="clear" w:color="auto" w:fill="auto"/>
            <w:vAlign w:val="center"/>
          </w:tcPr>
          <w:p w:rsidR="003022A6" w:rsidRPr="008F33E3" w:rsidRDefault="005C41BB" w:rsidP="005C41BB">
            <w:pPr>
              <w:pStyle w:val="a3"/>
              <w:spacing w:line="240" w:lineRule="auto"/>
              <w:ind w:left="833"/>
              <w:rPr>
                <w:b/>
                <w:sz w:val="24"/>
                <w:szCs w:val="24"/>
              </w:rPr>
            </w:pPr>
            <w:r>
              <w:rPr>
                <w:b/>
                <w:sz w:val="24"/>
                <w:szCs w:val="24"/>
              </w:rPr>
              <w:t>сен</w:t>
            </w:r>
            <w:r>
              <w:rPr>
                <w:b/>
                <w:sz w:val="24"/>
                <w:szCs w:val="24"/>
              </w:rPr>
              <w:lastRenderedPageBreak/>
              <w:t>тябрь</w:t>
            </w:r>
          </w:p>
        </w:tc>
        <w:tc>
          <w:tcPr>
            <w:tcW w:w="705" w:type="dxa"/>
            <w:gridSpan w:val="2"/>
            <w:shd w:val="clear" w:color="auto" w:fill="auto"/>
          </w:tcPr>
          <w:p w:rsidR="003022A6" w:rsidRPr="008F33E3" w:rsidRDefault="003022A6" w:rsidP="00312162">
            <w:pPr>
              <w:spacing w:line="240" w:lineRule="auto"/>
              <w:rPr>
                <w:sz w:val="24"/>
                <w:szCs w:val="24"/>
              </w:rPr>
            </w:pPr>
            <w:r>
              <w:rPr>
                <w:sz w:val="24"/>
                <w:szCs w:val="24"/>
              </w:rPr>
              <w:lastRenderedPageBreak/>
              <w:t>1</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«Осеннее дерево»</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 xml:space="preserve">Учить детей располагать предметы на широкой полосе земли «ближе», и «дальше»; передавать в рисунке строение дерева – соотношение частей по </w:t>
            </w:r>
            <w:r w:rsidRPr="008F33E3">
              <w:rPr>
                <w:sz w:val="24"/>
                <w:szCs w:val="24"/>
              </w:rPr>
              <w:lastRenderedPageBreak/>
              <w:t>величине и их расположение относительно друг друга; упражнять в рисовании концом кисти тонких веток и листвы дерева приемом вертикального мазка.</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Г. С. Швайко – занятия по изобразительной деятельности в детском саду. Старшая </w:t>
            </w:r>
            <w:r w:rsidRPr="008F33E3">
              <w:rPr>
                <w:sz w:val="24"/>
                <w:szCs w:val="24"/>
              </w:rPr>
              <w:lastRenderedPageBreak/>
              <w:t>группа. С. 26.</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Рассматривание осенних деревьев во время прогулки и на </w:t>
            </w:r>
            <w:r w:rsidRPr="008F33E3">
              <w:rPr>
                <w:sz w:val="24"/>
                <w:szCs w:val="24"/>
              </w:rPr>
              <w:lastRenderedPageBreak/>
              <w:t>картинках.</w:t>
            </w:r>
          </w:p>
        </w:tc>
      </w:tr>
      <w:tr w:rsidR="003022A6" w:rsidRPr="008F33E3" w:rsidTr="00312162">
        <w:trPr>
          <w:gridAfter w:val="1"/>
          <w:wAfter w:w="107" w:type="dxa"/>
          <w:trHeight w:val="1440"/>
        </w:trPr>
        <w:tc>
          <w:tcPr>
            <w:tcW w:w="1235" w:type="dxa"/>
            <w:vMerge/>
            <w:shd w:val="clear" w:color="auto" w:fill="auto"/>
            <w:vAlign w:val="center"/>
          </w:tcPr>
          <w:p w:rsidR="003022A6" w:rsidRPr="008F33E3" w:rsidRDefault="003022A6" w:rsidP="00661E5A">
            <w:pPr>
              <w:pStyle w:val="a3"/>
              <w:numPr>
                <w:ilvl w:val="0"/>
                <w:numId w:val="59"/>
              </w:numPr>
              <w:spacing w:line="240" w:lineRule="auto"/>
              <w:jc w:val="right"/>
              <w:rPr>
                <w:b/>
                <w:sz w:val="24"/>
                <w:szCs w:val="24"/>
              </w:rPr>
            </w:pPr>
          </w:p>
        </w:tc>
        <w:tc>
          <w:tcPr>
            <w:tcW w:w="705" w:type="dxa"/>
            <w:gridSpan w:val="2"/>
            <w:shd w:val="clear" w:color="auto" w:fill="auto"/>
          </w:tcPr>
          <w:p w:rsidR="003022A6" w:rsidRPr="008F33E3" w:rsidRDefault="003022A6" w:rsidP="00312162">
            <w:pPr>
              <w:spacing w:line="240" w:lineRule="auto"/>
              <w:rPr>
                <w:sz w:val="24"/>
                <w:szCs w:val="24"/>
              </w:rPr>
            </w:pPr>
            <w:r>
              <w:rPr>
                <w:sz w:val="24"/>
                <w:szCs w:val="24"/>
              </w:rPr>
              <w:t>2</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«Что созрело в огороде»</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 xml:space="preserve">Учить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нахадить для предметов величину, соответствующую величине данного листа бумаги; закрашивать предметы по форме широкими закругленными линиями, держа кисть плашмя. </w:t>
            </w:r>
          </w:p>
        </w:tc>
        <w:tc>
          <w:tcPr>
            <w:tcW w:w="3379" w:type="dxa"/>
            <w:shd w:val="clear" w:color="auto" w:fill="auto"/>
          </w:tcPr>
          <w:p w:rsidR="003022A6" w:rsidRPr="008F33E3" w:rsidRDefault="003022A6" w:rsidP="00312162">
            <w:pPr>
              <w:spacing w:line="240" w:lineRule="auto"/>
              <w:ind w:right="-141"/>
              <w:rPr>
                <w:sz w:val="24"/>
                <w:szCs w:val="24"/>
              </w:rPr>
            </w:pPr>
            <w:r w:rsidRPr="008F33E3">
              <w:rPr>
                <w:sz w:val="24"/>
                <w:szCs w:val="24"/>
              </w:rPr>
              <w:t>Г. С. Швайко, с. 15</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овощей на огороде и на картинках.</w:t>
            </w:r>
          </w:p>
        </w:tc>
      </w:tr>
      <w:tr w:rsidR="003022A6" w:rsidRPr="008F33E3" w:rsidTr="00312162">
        <w:trPr>
          <w:gridAfter w:val="1"/>
          <w:wAfter w:w="107" w:type="dxa"/>
          <w:trHeight w:val="385"/>
        </w:trPr>
        <w:tc>
          <w:tcPr>
            <w:tcW w:w="1235" w:type="dxa"/>
            <w:vMerge/>
            <w:shd w:val="clear" w:color="auto" w:fill="auto"/>
            <w:vAlign w:val="center"/>
          </w:tcPr>
          <w:p w:rsidR="003022A6" w:rsidRPr="008F33E3" w:rsidRDefault="003022A6" w:rsidP="00661E5A">
            <w:pPr>
              <w:pStyle w:val="a3"/>
              <w:numPr>
                <w:ilvl w:val="0"/>
                <w:numId w:val="59"/>
              </w:numPr>
              <w:spacing w:line="240" w:lineRule="auto"/>
              <w:jc w:val="right"/>
              <w:rPr>
                <w:b/>
                <w:sz w:val="24"/>
                <w:szCs w:val="24"/>
              </w:rPr>
            </w:pPr>
          </w:p>
        </w:tc>
        <w:tc>
          <w:tcPr>
            <w:tcW w:w="705" w:type="dxa"/>
            <w:gridSpan w:val="2"/>
            <w:shd w:val="clear" w:color="auto" w:fill="auto"/>
          </w:tcPr>
          <w:p w:rsidR="003022A6" w:rsidRPr="008F33E3" w:rsidRDefault="003022A6" w:rsidP="00312162">
            <w:pPr>
              <w:spacing w:line="240" w:lineRule="auto"/>
              <w:rPr>
                <w:sz w:val="24"/>
                <w:szCs w:val="24"/>
              </w:rPr>
            </w:pPr>
            <w:r>
              <w:rPr>
                <w:sz w:val="24"/>
                <w:szCs w:val="24"/>
              </w:rPr>
              <w:t>3</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«Осенние листья» (краски осени)</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Учить детей рисовать с натуры, передавая форму и цвет осенних листьев. Совершенствовать изобразительную технику.</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Г. С. Швайко, с. 50</w:t>
            </w:r>
          </w:p>
          <w:p w:rsidR="003022A6" w:rsidRPr="008F33E3" w:rsidRDefault="003022A6" w:rsidP="00312162">
            <w:pPr>
              <w:spacing w:line="240" w:lineRule="auto"/>
              <w:ind w:right="-141"/>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Наблюдение листопада на прогулке. Рассматривание и сбор осенних листьев.д/игра «С какого дерева листок?»</w:t>
            </w:r>
          </w:p>
        </w:tc>
      </w:tr>
      <w:tr w:rsidR="003022A6" w:rsidRPr="008F33E3" w:rsidTr="00312162">
        <w:trPr>
          <w:gridAfter w:val="11"/>
          <w:wAfter w:w="14466" w:type="dxa"/>
          <w:trHeight w:val="433"/>
        </w:trPr>
        <w:tc>
          <w:tcPr>
            <w:tcW w:w="1235" w:type="dxa"/>
            <w:vMerge/>
            <w:shd w:val="clear" w:color="auto" w:fill="auto"/>
            <w:vAlign w:val="center"/>
          </w:tcPr>
          <w:p w:rsidR="003022A6" w:rsidRPr="008F33E3" w:rsidRDefault="003022A6" w:rsidP="00661E5A">
            <w:pPr>
              <w:pStyle w:val="a3"/>
              <w:numPr>
                <w:ilvl w:val="0"/>
                <w:numId w:val="59"/>
              </w:numPr>
              <w:spacing w:line="240" w:lineRule="auto"/>
              <w:jc w:val="right"/>
              <w:rPr>
                <w:b/>
                <w:sz w:val="24"/>
                <w:szCs w:val="24"/>
              </w:rPr>
            </w:pPr>
          </w:p>
        </w:tc>
      </w:tr>
      <w:tr w:rsidR="003022A6" w:rsidRPr="008F33E3" w:rsidTr="00312162">
        <w:trPr>
          <w:gridAfter w:val="1"/>
          <w:wAfter w:w="107" w:type="dxa"/>
          <w:trHeight w:val="1607"/>
        </w:trPr>
        <w:tc>
          <w:tcPr>
            <w:tcW w:w="1235" w:type="dxa"/>
            <w:vMerge w:val="restart"/>
            <w:shd w:val="clear" w:color="auto" w:fill="auto"/>
            <w:vAlign w:val="center"/>
          </w:tcPr>
          <w:p w:rsidR="003022A6" w:rsidRPr="008F33E3" w:rsidRDefault="003022A6" w:rsidP="00312162">
            <w:pPr>
              <w:pStyle w:val="a3"/>
              <w:spacing w:line="240" w:lineRule="auto"/>
              <w:ind w:left="833"/>
              <w:jc w:val="right"/>
              <w:rPr>
                <w:b/>
                <w:sz w:val="24"/>
                <w:szCs w:val="24"/>
              </w:rPr>
            </w:pPr>
            <w:r w:rsidRPr="008F33E3">
              <w:rPr>
                <w:b/>
                <w:sz w:val="24"/>
                <w:szCs w:val="24"/>
              </w:rPr>
              <w:t>октябрь</w:t>
            </w:r>
          </w:p>
        </w:tc>
        <w:tc>
          <w:tcPr>
            <w:tcW w:w="705"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«О чем рассказывает герб Чаплыгина?»</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Воспитание чувства патриотизма через изучение символики.  Познакомить детей с гербом г. Чаплыгина. Систематизировать знания детей.             Развивать внимание, память, воображение, образное мышление, логическое мышление, мелкую моторику, конструктивные навыки.             Развивать желание самим изготовить маленькие гербы с символикой города.                       Воспитывать у детей любовь и уважение к родному городу, чувство гордости за свой город.</w:t>
            </w:r>
          </w:p>
        </w:tc>
        <w:tc>
          <w:tcPr>
            <w:tcW w:w="3379" w:type="dxa"/>
            <w:shd w:val="clear" w:color="auto" w:fill="auto"/>
          </w:tcPr>
          <w:p w:rsidR="003022A6" w:rsidRPr="008F33E3" w:rsidRDefault="003022A6" w:rsidP="00312162">
            <w:pPr>
              <w:spacing w:line="240" w:lineRule="auto"/>
              <w:ind w:right="-141"/>
              <w:rPr>
                <w:sz w:val="24"/>
                <w:szCs w:val="24"/>
              </w:rPr>
            </w:pPr>
            <w:r w:rsidRPr="008F33E3">
              <w:rPr>
                <w:sz w:val="24"/>
                <w:szCs w:val="24"/>
              </w:rPr>
              <w:t>Конспект прилагается к рабочей программе.</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Презентация «Герб города Чаплыгина»</w:t>
            </w:r>
          </w:p>
        </w:tc>
      </w:tr>
      <w:tr w:rsidR="003022A6" w:rsidRPr="008F33E3" w:rsidTr="00312162">
        <w:trPr>
          <w:gridAfter w:val="1"/>
          <w:wAfter w:w="107" w:type="dxa"/>
          <w:trHeight w:val="699"/>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2</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 xml:space="preserve"> «Автобус украшенный флажками, едет по улице».</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w:t>
            </w:r>
            <w:r w:rsidRPr="008F33E3">
              <w:rPr>
                <w:sz w:val="24"/>
                <w:szCs w:val="24"/>
              </w:rPr>
              <w:lastRenderedPageBreak/>
              <w:t>карандашами.</w:t>
            </w:r>
          </w:p>
        </w:tc>
        <w:tc>
          <w:tcPr>
            <w:tcW w:w="3379" w:type="dxa"/>
            <w:shd w:val="clear" w:color="auto" w:fill="auto"/>
          </w:tcPr>
          <w:p w:rsidR="003022A6" w:rsidRPr="008F33E3" w:rsidRDefault="003022A6" w:rsidP="00312162">
            <w:pPr>
              <w:spacing w:line="240" w:lineRule="auto"/>
              <w:ind w:right="-141"/>
              <w:rPr>
                <w:sz w:val="24"/>
                <w:szCs w:val="24"/>
              </w:rPr>
            </w:pPr>
            <w:r w:rsidRPr="008F33E3">
              <w:rPr>
                <w:sz w:val="24"/>
                <w:szCs w:val="24"/>
              </w:rPr>
              <w:lastRenderedPageBreak/>
              <w:t>Т.С.Комарова – Занятия по изобразительной деятельности (стр. 98)</w:t>
            </w:r>
          </w:p>
          <w:p w:rsidR="003022A6" w:rsidRPr="008F33E3" w:rsidRDefault="003022A6" w:rsidP="00312162">
            <w:pPr>
              <w:spacing w:line="240" w:lineRule="auto"/>
              <w:ind w:right="-141"/>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ind w:right="-141"/>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lastRenderedPageBreak/>
              <w:t>Наблюден</w:t>
            </w:r>
            <w:r w:rsidR="00721360">
              <w:rPr>
                <w:sz w:val="24"/>
                <w:szCs w:val="24"/>
              </w:rPr>
              <w:t>ие на прогулках, рассматривание</w:t>
            </w:r>
            <w:r w:rsidRPr="008F33E3">
              <w:rPr>
                <w:sz w:val="24"/>
                <w:szCs w:val="24"/>
              </w:rPr>
              <w:t xml:space="preserve"> иллюстраций.</w:t>
            </w:r>
          </w:p>
        </w:tc>
      </w:tr>
      <w:tr w:rsidR="003022A6" w:rsidRPr="008F33E3" w:rsidTr="00312162">
        <w:trPr>
          <w:gridAfter w:val="1"/>
          <w:wAfter w:w="107" w:type="dxa"/>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3</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«Все работы хороши – выбирай на вкус»</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Учить передавать в рисунке представления о труде взрослых, изображая фигуры людей в профессиональной рабочей одежде и т.д. закреплять умение рисовать основные части простым карандашом, аккуратно закрашивать рисунки, оценивать работы в соответствии с заданием.</w:t>
            </w:r>
          </w:p>
          <w:p w:rsidR="003022A6" w:rsidRPr="008F33E3" w:rsidRDefault="003022A6" w:rsidP="00312162">
            <w:pPr>
              <w:spacing w:line="240" w:lineRule="auto"/>
              <w:rPr>
                <w:sz w:val="24"/>
                <w:szCs w:val="24"/>
              </w:rPr>
            </w:pP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Т. М. Бондаренко – Комплексные занятия в старшей группе детского сада. С. 360</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ind w:right="-141"/>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иллюстраций по теме «Професии».</w:t>
            </w: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
          <w:wAfter w:w="107" w:type="dxa"/>
          <w:trHeight w:val="1710"/>
        </w:trPr>
        <w:tc>
          <w:tcPr>
            <w:tcW w:w="1235" w:type="dxa"/>
            <w:vMerge w:val="restart"/>
            <w:shd w:val="clear" w:color="auto" w:fill="auto"/>
            <w:vAlign w:val="center"/>
          </w:tcPr>
          <w:p w:rsidR="003022A6" w:rsidRDefault="00721360" w:rsidP="00312162">
            <w:pPr>
              <w:spacing w:line="240" w:lineRule="auto"/>
              <w:jc w:val="right"/>
              <w:rPr>
                <w:b/>
                <w:sz w:val="24"/>
                <w:szCs w:val="24"/>
              </w:rPr>
            </w:pPr>
            <w:r w:rsidRPr="008F33E3">
              <w:rPr>
                <w:b/>
                <w:sz w:val="24"/>
                <w:szCs w:val="24"/>
              </w:rPr>
              <w:t>Н</w:t>
            </w:r>
            <w:r w:rsidR="003022A6" w:rsidRPr="008F33E3">
              <w:rPr>
                <w:b/>
                <w:sz w:val="24"/>
                <w:szCs w:val="24"/>
              </w:rPr>
              <w:t>оябрь</w:t>
            </w:r>
          </w:p>
          <w:p w:rsidR="00721360" w:rsidRDefault="00721360" w:rsidP="00312162">
            <w:pPr>
              <w:spacing w:line="240" w:lineRule="auto"/>
              <w:jc w:val="right"/>
              <w:rPr>
                <w:b/>
                <w:sz w:val="24"/>
                <w:szCs w:val="24"/>
              </w:rPr>
            </w:pPr>
          </w:p>
          <w:p w:rsidR="00721360" w:rsidRDefault="00721360" w:rsidP="00312162">
            <w:pPr>
              <w:spacing w:line="240" w:lineRule="auto"/>
              <w:jc w:val="right"/>
              <w:rPr>
                <w:b/>
                <w:sz w:val="24"/>
                <w:szCs w:val="24"/>
              </w:rPr>
            </w:pPr>
          </w:p>
          <w:p w:rsidR="00721360" w:rsidRDefault="00721360" w:rsidP="00312162">
            <w:pPr>
              <w:spacing w:line="240" w:lineRule="auto"/>
              <w:jc w:val="right"/>
              <w:rPr>
                <w:b/>
                <w:sz w:val="24"/>
                <w:szCs w:val="24"/>
              </w:rPr>
            </w:pPr>
          </w:p>
          <w:p w:rsidR="00721360" w:rsidRDefault="00721360" w:rsidP="00312162">
            <w:pPr>
              <w:spacing w:line="240" w:lineRule="auto"/>
              <w:jc w:val="right"/>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Default="00721360" w:rsidP="00721360">
            <w:pPr>
              <w:spacing w:line="240" w:lineRule="auto"/>
              <w:jc w:val="center"/>
              <w:rPr>
                <w:b/>
                <w:sz w:val="24"/>
                <w:szCs w:val="24"/>
              </w:rPr>
            </w:pPr>
          </w:p>
          <w:p w:rsidR="00721360" w:rsidRPr="008F33E3" w:rsidRDefault="00721360" w:rsidP="00721360">
            <w:pPr>
              <w:spacing w:line="240" w:lineRule="auto"/>
              <w:jc w:val="center"/>
              <w:rPr>
                <w:b/>
                <w:sz w:val="24"/>
                <w:szCs w:val="24"/>
              </w:rPr>
            </w:pPr>
            <w:r>
              <w:rPr>
                <w:b/>
                <w:sz w:val="24"/>
                <w:szCs w:val="24"/>
              </w:rPr>
              <w:t>Декабрь</w:t>
            </w:r>
          </w:p>
        </w:tc>
        <w:tc>
          <w:tcPr>
            <w:tcW w:w="705"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«Моя семья»</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Продолжать знакомить детей с жанром портрета (групповым); учить изображать группу людей – семью; учить рисовать фигуру человека.</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 xml:space="preserve">Волчкова В. Н., Степанова Н. В., с. 70 </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портретов, семейных фотографий, сюжетных картин о семье.</w:t>
            </w:r>
          </w:p>
        </w:tc>
      </w:tr>
      <w:tr w:rsidR="003022A6" w:rsidRPr="008F33E3" w:rsidTr="00312162">
        <w:trPr>
          <w:gridAfter w:val="1"/>
          <w:wAfter w:w="107" w:type="dxa"/>
          <w:trHeight w:val="165"/>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3022A6" w:rsidP="00312162">
            <w:pPr>
              <w:spacing w:line="240" w:lineRule="auto"/>
              <w:rPr>
                <w:sz w:val="24"/>
                <w:szCs w:val="24"/>
              </w:rPr>
            </w:pPr>
            <w:r w:rsidRPr="008F33E3">
              <w:rPr>
                <w:sz w:val="24"/>
                <w:szCs w:val="24"/>
              </w:rPr>
              <w:t>2</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«Скатертью, салфетками украсим дома стол»</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Раскрыть понятие «уютный дом, красивый дом»; развивать у детей эстетическое восприятие, учить одним-двумя цветами нарисовать узор на скатерти, салфетках, заполнять середину, углы, стороны основ всей кистью и ее концом. Учить видеть красоту в рисунках.</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Волчкова В. Н., Степанова Н. В., с. 84.</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журналов, альбомов «Дизайн», рисование на темы: «Ковер», «Разноцветные подушки».</w:t>
            </w:r>
          </w:p>
        </w:tc>
      </w:tr>
      <w:tr w:rsidR="003022A6" w:rsidRPr="008F33E3" w:rsidTr="00312162">
        <w:trPr>
          <w:gridAfter w:val="1"/>
          <w:wAfter w:w="107" w:type="dxa"/>
          <w:trHeight w:val="157"/>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3</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«Гроздья рябины»</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Развивать наблюдательность, интерес к окружающей природе, замечать, как красивы ветки рябины, рисовать нетрадиционным методом (рябинки – пальцем).</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Бондаренко Т. М., с. 120.</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 xml:space="preserve">Рассматривание гроздьев рябины во время прогулки. </w:t>
            </w: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
          <w:wAfter w:w="107" w:type="dxa"/>
          <w:trHeight w:val="451"/>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1</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 xml:space="preserve">«С дымом </w:t>
            </w:r>
            <w:r w:rsidRPr="008F33E3">
              <w:rPr>
                <w:sz w:val="24"/>
                <w:szCs w:val="24"/>
              </w:rPr>
              <w:lastRenderedPageBreak/>
              <w:t>мешается облако пыли, мчатся пожарные автомобили»</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Учить создавать сюжетную картину «Пожар»; </w:t>
            </w:r>
            <w:r w:rsidRPr="008F33E3">
              <w:rPr>
                <w:sz w:val="24"/>
                <w:szCs w:val="24"/>
              </w:rPr>
              <w:lastRenderedPageBreak/>
              <w:t>закрепить правила пожарной безопасности; воспитывать уважение к смелым людям – пожарным, которым приходят на помощь в любую минуту; учить рисовать огонь, дым, фигуры людей в движении.</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Волчкова В. Н., Степанова Н. </w:t>
            </w:r>
            <w:r w:rsidRPr="008F33E3">
              <w:rPr>
                <w:sz w:val="24"/>
                <w:szCs w:val="24"/>
              </w:rPr>
              <w:lastRenderedPageBreak/>
              <w:t>В., с. 39</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Чтение рассказа С. </w:t>
            </w:r>
            <w:r w:rsidRPr="008F33E3">
              <w:rPr>
                <w:sz w:val="24"/>
                <w:szCs w:val="24"/>
              </w:rPr>
              <w:lastRenderedPageBreak/>
              <w:t>Маршака «Рассказ о неизвестном герое». Игры с пожарными машинами, строительным конструктором.</w:t>
            </w:r>
          </w:p>
        </w:tc>
      </w:tr>
      <w:tr w:rsidR="003022A6" w:rsidRPr="008F33E3" w:rsidTr="00312162">
        <w:trPr>
          <w:gridAfter w:val="1"/>
          <w:wAfter w:w="107" w:type="dxa"/>
          <w:trHeight w:val="282"/>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3022A6" w:rsidP="00312162">
            <w:pPr>
              <w:spacing w:line="240" w:lineRule="auto"/>
              <w:rPr>
                <w:sz w:val="24"/>
                <w:szCs w:val="24"/>
              </w:rPr>
            </w:pPr>
          </w:p>
        </w:tc>
        <w:tc>
          <w:tcPr>
            <w:tcW w:w="2252" w:type="dxa"/>
            <w:gridSpan w:val="2"/>
            <w:shd w:val="clear" w:color="auto" w:fill="auto"/>
          </w:tcPr>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p>
        </w:tc>
        <w:tc>
          <w:tcPr>
            <w:tcW w:w="3379" w:type="dxa"/>
            <w:shd w:val="clear" w:color="auto" w:fill="auto"/>
          </w:tcPr>
          <w:p w:rsidR="003022A6" w:rsidRPr="008F33E3" w:rsidRDefault="003022A6" w:rsidP="00312162">
            <w:pPr>
              <w:spacing w:line="240" w:lineRule="auto"/>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p>
        </w:tc>
      </w:tr>
      <w:tr w:rsidR="003022A6" w:rsidRPr="008F33E3" w:rsidTr="00312162">
        <w:trPr>
          <w:gridAfter w:val="1"/>
          <w:wAfter w:w="107" w:type="dxa"/>
          <w:trHeight w:val="2955"/>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2</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«Наша нарядная елка».</w:t>
            </w: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 xml:space="preserve">учить детей передавать в рисунке впечатления от новогоднего праздника, создавать образ нарядной елки; развивать образные восприятия, эстетические чувства. </w:t>
            </w:r>
          </w:p>
          <w:p w:rsidR="003022A6" w:rsidRPr="008F33E3" w:rsidRDefault="003022A6" w:rsidP="00312162">
            <w:pPr>
              <w:spacing w:line="240" w:lineRule="auto"/>
              <w:rPr>
                <w:sz w:val="24"/>
                <w:szCs w:val="24"/>
              </w:rPr>
            </w:pP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t>Т.С.Комарова - Занятия по изобразительной деятельности (стр. 110)</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Подготовка к новогоднему празднику в детском саду и участие в утреннике. Рассматривание новогодних открыток.</w:t>
            </w:r>
          </w:p>
        </w:tc>
      </w:tr>
      <w:tr w:rsidR="003022A6" w:rsidRPr="008F33E3" w:rsidTr="00312162">
        <w:trPr>
          <w:gridAfter w:val="1"/>
          <w:wAfter w:w="107" w:type="dxa"/>
          <w:trHeight w:val="120"/>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721360" w:rsidP="00312162">
            <w:pPr>
              <w:spacing w:line="240" w:lineRule="auto"/>
              <w:rPr>
                <w:sz w:val="24"/>
                <w:szCs w:val="24"/>
              </w:rPr>
            </w:pPr>
            <w:r>
              <w:rPr>
                <w:sz w:val="24"/>
                <w:szCs w:val="24"/>
              </w:rPr>
              <w:t>3</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 xml:space="preserve"> «Снежинка».</w:t>
            </w: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учить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развивать творчество образные представления.</w:t>
            </w:r>
          </w:p>
          <w:p w:rsidR="003022A6" w:rsidRPr="008F33E3" w:rsidRDefault="003022A6" w:rsidP="00312162">
            <w:pPr>
              <w:spacing w:line="240" w:lineRule="auto"/>
              <w:rPr>
                <w:sz w:val="24"/>
                <w:szCs w:val="24"/>
              </w:rPr>
            </w:pPr>
          </w:p>
        </w:tc>
        <w:tc>
          <w:tcPr>
            <w:tcW w:w="3379" w:type="dxa"/>
            <w:shd w:val="clear" w:color="auto" w:fill="auto"/>
          </w:tcPr>
          <w:p w:rsidR="003022A6" w:rsidRPr="008F33E3" w:rsidRDefault="003022A6" w:rsidP="00312162">
            <w:pPr>
              <w:spacing w:line="240" w:lineRule="auto"/>
              <w:ind w:right="-141"/>
              <w:rPr>
                <w:sz w:val="24"/>
                <w:szCs w:val="24"/>
              </w:rPr>
            </w:pPr>
            <w:r w:rsidRPr="008F33E3">
              <w:rPr>
                <w:sz w:val="24"/>
                <w:szCs w:val="24"/>
              </w:rPr>
              <w:t>Т.С.Комарова - Занятия по изобразительной деятельности (стр. 108)</w:t>
            </w:r>
          </w:p>
          <w:p w:rsidR="003022A6" w:rsidRPr="008F33E3" w:rsidRDefault="003022A6" w:rsidP="00312162">
            <w:pPr>
              <w:spacing w:line="240" w:lineRule="auto"/>
              <w:ind w:right="-141"/>
              <w:rPr>
                <w:sz w:val="24"/>
                <w:szCs w:val="24"/>
              </w:rPr>
            </w:pPr>
          </w:p>
          <w:p w:rsidR="003022A6" w:rsidRPr="008F33E3" w:rsidRDefault="003022A6" w:rsidP="00312162">
            <w:pPr>
              <w:spacing w:line="240" w:lineRule="auto"/>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Рассматривать кружева, на прогулке – снежинки, узоры на окнах.</w:t>
            </w: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1"/>
          <w:wAfter w:w="14466" w:type="dxa"/>
          <w:trHeight w:val="342"/>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
          <w:wAfter w:w="107" w:type="dxa"/>
          <w:trHeight w:val="2610"/>
        </w:trPr>
        <w:tc>
          <w:tcPr>
            <w:tcW w:w="1235" w:type="dxa"/>
            <w:vMerge w:val="restart"/>
            <w:shd w:val="clear" w:color="auto" w:fill="auto"/>
            <w:vAlign w:val="center"/>
          </w:tcPr>
          <w:p w:rsidR="003022A6" w:rsidRPr="008F33E3" w:rsidRDefault="003022A6" w:rsidP="00312162">
            <w:pPr>
              <w:spacing w:line="240" w:lineRule="auto"/>
              <w:jc w:val="right"/>
              <w:rPr>
                <w:b/>
                <w:sz w:val="24"/>
                <w:szCs w:val="24"/>
              </w:rPr>
            </w:pPr>
            <w:r w:rsidRPr="008F33E3">
              <w:rPr>
                <w:b/>
                <w:sz w:val="24"/>
                <w:szCs w:val="24"/>
              </w:rPr>
              <w:t>январь</w:t>
            </w:r>
          </w:p>
        </w:tc>
        <w:tc>
          <w:tcPr>
            <w:tcW w:w="705"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1. «Дети гуляют зимой на участке».</w:t>
            </w: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учить детей передавать в рисунке несложный сюжет; закреплять умение рисовать фигуру человека, передавая форму, пропорции расположение частей, простые движения рук и ног; упражнять в рисовании и закрашивании карандашами.</w:t>
            </w:r>
          </w:p>
        </w:tc>
        <w:tc>
          <w:tcPr>
            <w:tcW w:w="3379" w:type="dxa"/>
            <w:shd w:val="clear" w:color="auto" w:fill="auto"/>
          </w:tcPr>
          <w:p w:rsidR="003022A6" w:rsidRPr="008F33E3" w:rsidRDefault="003022A6" w:rsidP="00312162">
            <w:pPr>
              <w:spacing w:line="240" w:lineRule="auto"/>
              <w:ind w:right="-141"/>
              <w:rPr>
                <w:sz w:val="24"/>
                <w:szCs w:val="24"/>
              </w:rPr>
            </w:pPr>
            <w:r w:rsidRPr="008F33E3">
              <w:rPr>
                <w:sz w:val="24"/>
                <w:szCs w:val="24"/>
              </w:rPr>
              <w:t>Т.С.Комарова – Занятия по изобразительной деятельности (стр. 112)</w:t>
            </w:r>
          </w:p>
          <w:p w:rsidR="003022A6" w:rsidRPr="008F33E3" w:rsidRDefault="003022A6" w:rsidP="00312162">
            <w:pPr>
              <w:spacing w:line="240" w:lineRule="auto"/>
              <w:ind w:right="-141"/>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p w:rsidR="003022A6" w:rsidRPr="008F33E3" w:rsidRDefault="003022A6" w:rsidP="00312162">
            <w:pPr>
              <w:spacing w:line="240" w:lineRule="auto"/>
              <w:rPr>
                <w:sz w:val="24"/>
                <w:szCs w:val="24"/>
              </w:rPr>
            </w:pP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t>Наблюдение на прогулках, рассматривание иллюстраций.</w:t>
            </w:r>
          </w:p>
        </w:tc>
      </w:tr>
      <w:tr w:rsidR="003022A6" w:rsidRPr="008F33E3" w:rsidTr="00312162">
        <w:trPr>
          <w:gridAfter w:val="1"/>
          <w:wAfter w:w="107" w:type="dxa"/>
          <w:trHeight w:val="288"/>
        </w:trPr>
        <w:tc>
          <w:tcPr>
            <w:tcW w:w="1235" w:type="dxa"/>
            <w:vMerge/>
            <w:shd w:val="clear" w:color="auto" w:fill="auto"/>
            <w:vAlign w:val="center"/>
          </w:tcPr>
          <w:p w:rsidR="003022A6" w:rsidRPr="008F33E3" w:rsidRDefault="003022A6" w:rsidP="00312162">
            <w:pPr>
              <w:spacing w:line="240" w:lineRule="auto"/>
              <w:jc w:val="right"/>
              <w:rPr>
                <w:sz w:val="24"/>
                <w:szCs w:val="24"/>
              </w:rPr>
            </w:pPr>
          </w:p>
        </w:tc>
        <w:tc>
          <w:tcPr>
            <w:tcW w:w="705" w:type="dxa"/>
            <w:gridSpan w:val="2"/>
            <w:shd w:val="clear" w:color="auto" w:fill="auto"/>
          </w:tcPr>
          <w:p w:rsidR="003022A6" w:rsidRPr="008F33E3" w:rsidRDefault="005C41BB" w:rsidP="00312162">
            <w:pPr>
              <w:spacing w:line="240" w:lineRule="auto"/>
              <w:rPr>
                <w:sz w:val="24"/>
                <w:szCs w:val="24"/>
              </w:rPr>
            </w:pPr>
            <w:r>
              <w:rPr>
                <w:sz w:val="24"/>
                <w:szCs w:val="24"/>
              </w:rPr>
              <w:t>2</w:t>
            </w:r>
          </w:p>
        </w:tc>
        <w:tc>
          <w:tcPr>
            <w:tcW w:w="2252" w:type="dxa"/>
            <w:gridSpan w:val="2"/>
            <w:shd w:val="clear" w:color="auto" w:fill="auto"/>
          </w:tcPr>
          <w:p w:rsidR="003022A6" w:rsidRPr="008F33E3" w:rsidRDefault="003022A6" w:rsidP="00312162">
            <w:pPr>
              <w:spacing w:line="240" w:lineRule="auto"/>
              <w:rPr>
                <w:sz w:val="24"/>
                <w:szCs w:val="24"/>
              </w:rPr>
            </w:pPr>
            <w:r w:rsidRPr="008F33E3">
              <w:rPr>
                <w:sz w:val="24"/>
                <w:szCs w:val="24"/>
              </w:rPr>
              <w:t>«Снегопад»</w:t>
            </w:r>
          </w:p>
        </w:tc>
        <w:tc>
          <w:tcPr>
            <w:tcW w:w="5489" w:type="dxa"/>
            <w:gridSpan w:val="3"/>
            <w:shd w:val="clear" w:color="auto" w:fill="auto"/>
          </w:tcPr>
          <w:p w:rsidR="003022A6" w:rsidRPr="008F33E3" w:rsidRDefault="003022A6" w:rsidP="00312162">
            <w:pPr>
              <w:spacing w:line="240" w:lineRule="auto"/>
              <w:rPr>
                <w:sz w:val="24"/>
                <w:szCs w:val="24"/>
              </w:rPr>
            </w:pPr>
            <w:r w:rsidRPr="008F33E3">
              <w:rPr>
                <w:sz w:val="24"/>
                <w:szCs w:val="24"/>
              </w:rPr>
              <w:t xml:space="preserve">Развивать эстетическое восприятие, самостоятельно придумывать тему для рисования </w:t>
            </w:r>
            <w:r w:rsidRPr="008F33E3">
              <w:rPr>
                <w:sz w:val="24"/>
                <w:szCs w:val="24"/>
              </w:rPr>
              <w:lastRenderedPageBreak/>
              <w:t>снегопада (в лесу, на улицах города), передавать соотношение предметов по величине.</w:t>
            </w:r>
          </w:p>
        </w:tc>
        <w:tc>
          <w:tcPr>
            <w:tcW w:w="3379" w:type="dxa"/>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Бондаренко Т. М. Комплексные занятия в </w:t>
            </w:r>
            <w:r w:rsidRPr="008F33E3">
              <w:rPr>
                <w:sz w:val="24"/>
                <w:szCs w:val="24"/>
              </w:rPr>
              <w:lastRenderedPageBreak/>
              <w:t>старшей группе детского сада. С. 225.</w:t>
            </w:r>
          </w:p>
        </w:tc>
        <w:tc>
          <w:tcPr>
            <w:tcW w:w="2534" w:type="dxa"/>
            <w:gridSpan w:val="2"/>
            <w:shd w:val="clear" w:color="auto" w:fill="auto"/>
          </w:tcPr>
          <w:p w:rsidR="003022A6" w:rsidRPr="008F33E3" w:rsidRDefault="003022A6" w:rsidP="00312162">
            <w:pPr>
              <w:spacing w:line="240" w:lineRule="auto"/>
              <w:rPr>
                <w:sz w:val="24"/>
                <w:szCs w:val="24"/>
              </w:rPr>
            </w:pPr>
            <w:r w:rsidRPr="008F33E3">
              <w:rPr>
                <w:sz w:val="24"/>
                <w:szCs w:val="24"/>
              </w:rPr>
              <w:lastRenderedPageBreak/>
              <w:t xml:space="preserve">Наблюдение за снегопадом вов время </w:t>
            </w:r>
            <w:r w:rsidRPr="008F33E3">
              <w:rPr>
                <w:sz w:val="24"/>
                <w:szCs w:val="24"/>
              </w:rPr>
              <w:lastRenderedPageBreak/>
              <w:t>прогулки. Рассматривание зимних пейзажей.</w:t>
            </w:r>
          </w:p>
        </w:tc>
      </w:tr>
      <w:tr w:rsidR="003022A6" w:rsidRPr="008F33E3" w:rsidTr="00312162">
        <w:trPr>
          <w:gridAfter w:val="11"/>
          <w:wAfter w:w="14466" w:type="dxa"/>
          <w:trHeight w:val="337"/>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rPr>
          <w:gridAfter w:val="11"/>
          <w:wAfter w:w="14466" w:type="dxa"/>
          <w:trHeight w:val="337"/>
        </w:trPr>
        <w:tc>
          <w:tcPr>
            <w:tcW w:w="1235" w:type="dxa"/>
            <w:vMerge/>
            <w:shd w:val="clear" w:color="auto" w:fill="auto"/>
            <w:vAlign w:val="center"/>
          </w:tcPr>
          <w:p w:rsidR="003022A6" w:rsidRPr="008F33E3" w:rsidRDefault="003022A6" w:rsidP="00312162">
            <w:pPr>
              <w:spacing w:line="240" w:lineRule="auto"/>
              <w:jc w:val="right"/>
              <w:rPr>
                <w:sz w:val="24"/>
                <w:szCs w:val="24"/>
              </w:rPr>
            </w:pPr>
          </w:p>
        </w:tc>
      </w:tr>
      <w:tr w:rsidR="003022A6" w:rsidRPr="008F33E3" w:rsidTr="00312162">
        <w:tc>
          <w:tcPr>
            <w:tcW w:w="1242" w:type="dxa"/>
            <w:gridSpan w:val="2"/>
            <w:vMerge w:val="restart"/>
            <w:shd w:val="clear" w:color="auto" w:fill="auto"/>
            <w:vAlign w:val="center"/>
          </w:tcPr>
          <w:p w:rsidR="003022A6" w:rsidRPr="008F33E3" w:rsidRDefault="003022A6" w:rsidP="00312162">
            <w:pPr>
              <w:spacing w:line="240" w:lineRule="auto"/>
              <w:jc w:val="right"/>
              <w:rPr>
                <w:b/>
                <w:sz w:val="24"/>
                <w:szCs w:val="24"/>
              </w:rPr>
            </w:pPr>
            <w:r w:rsidRPr="008F33E3">
              <w:rPr>
                <w:b/>
                <w:sz w:val="24"/>
                <w:szCs w:val="24"/>
              </w:rPr>
              <w:t>февраль</w:t>
            </w: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«Дети делают зарядку»</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упражнений. Закреплять приемы рисования и закрашивания изображений карандашами.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Комарова Т.С., с. 124</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Беседа о занятиях, играх и развлечениях детей.</w:t>
            </w:r>
          </w:p>
        </w:tc>
      </w:tr>
      <w:tr w:rsidR="003022A6" w:rsidRPr="008F33E3" w:rsidTr="00312162">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2</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«Наш аквариум»</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Учить составлять несложный сюжет, развивать композиционные умения, выделять главное цветом, расположением на листе бумаги. Развивать интерес детей к образу, учить рисовать рыбок различными способами.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Бондаренко Т. М., с. 228</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картинок и люстраций с изображением рыбок.</w:t>
            </w:r>
          </w:p>
        </w:tc>
      </w:tr>
      <w:tr w:rsidR="003022A6" w:rsidRPr="008F33E3" w:rsidTr="00312162">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3</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«Солдат на посту»</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Учить детей рисовать человека. Передавая характерные особенности костюма. Позы. Закреплять умение располагать изображение на листе бумаги, рисовать крупно. Использовать навыки рисования и закрашивании изображения. Воспитывать интерес и уважение к Российской армии.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Комарова Т. С., с.118</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Разучивание стихов и песен о Российской Армии; беседы с детьми об армии.</w:t>
            </w:r>
          </w:p>
        </w:tc>
      </w:tr>
      <w:tr w:rsidR="003022A6" w:rsidRPr="008F33E3" w:rsidTr="00312162">
        <w:trPr>
          <w:trHeight w:val="165"/>
        </w:trPr>
        <w:tc>
          <w:tcPr>
            <w:tcW w:w="1242" w:type="dxa"/>
            <w:gridSpan w:val="2"/>
            <w:vMerge w:val="restart"/>
            <w:shd w:val="clear" w:color="auto" w:fill="auto"/>
            <w:vAlign w:val="center"/>
          </w:tcPr>
          <w:p w:rsidR="003022A6" w:rsidRPr="008F33E3" w:rsidRDefault="003022A6" w:rsidP="00312162">
            <w:pPr>
              <w:spacing w:line="240" w:lineRule="auto"/>
              <w:jc w:val="right"/>
              <w:rPr>
                <w:b/>
                <w:sz w:val="24"/>
                <w:szCs w:val="24"/>
              </w:rPr>
            </w:pPr>
            <w:r w:rsidRPr="008F33E3">
              <w:rPr>
                <w:b/>
                <w:sz w:val="24"/>
                <w:szCs w:val="24"/>
              </w:rPr>
              <w:t>март</w:t>
            </w: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«Мамочка милая, мама моя»</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Воспитывать у детей эмоциональное отношение к образу мамы; учить передавать в рисунке ее образ доступными средствами выразительности.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Волчкова в. Н.. Степанова Н. В., с. 65</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портретов; рисование в альбомах, книгах для раскрашивания; рассматривание альбома «Мамы всякие нужны. Мамы всякие важны»</w:t>
            </w:r>
          </w:p>
        </w:tc>
      </w:tr>
      <w:tr w:rsidR="003022A6" w:rsidRPr="008F33E3" w:rsidTr="00312162">
        <w:trPr>
          <w:trHeight w:val="180"/>
        </w:trPr>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2</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«Сервизы всех порадуют и позовут на чай»</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Дать детям понятие стилевого единства; развивать чувство стиля, цвета; учить располагать элементы узора на поверхности предмета развивать фантазию  придумать свой сервиз, название к нему.</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С. 85</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 xml:space="preserve">Рассматривание иллюстраций, журналов, открыток, рисование, лепка, аппликация «Чайная посуда». С/р. игра </w:t>
            </w:r>
            <w:r w:rsidRPr="008F33E3">
              <w:rPr>
                <w:sz w:val="24"/>
                <w:szCs w:val="24"/>
              </w:rPr>
              <w:lastRenderedPageBreak/>
              <w:t>«Кафе».</w:t>
            </w:r>
          </w:p>
        </w:tc>
      </w:tr>
      <w:tr w:rsidR="003022A6" w:rsidRPr="008F33E3" w:rsidTr="00312162">
        <w:trPr>
          <w:trHeight w:val="147"/>
        </w:trPr>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3</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«Весенние ветки»</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Учить детей рисовать веточки с натуры, передавая их характерные особенности: строение, расположение почек, листочков. Их цвет. Учить детей готовить на палитре оттенки цвета. Развивать эстетическое восприятие. Закреплять технические навыки рисования кистью и красками.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Комарова Т. С., 129</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Рассматривание веток деревьев, кустов.</w:t>
            </w:r>
          </w:p>
        </w:tc>
      </w:tr>
      <w:tr w:rsidR="003022A6" w:rsidRPr="008F33E3" w:rsidTr="00312162">
        <w:trPr>
          <w:trHeight w:val="135"/>
        </w:trPr>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p>
        </w:tc>
        <w:tc>
          <w:tcPr>
            <w:tcW w:w="2268" w:type="dxa"/>
            <w:gridSpan w:val="2"/>
            <w:shd w:val="clear" w:color="auto" w:fill="auto"/>
          </w:tcPr>
          <w:p w:rsidR="003022A6" w:rsidRPr="008F33E3" w:rsidRDefault="003022A6" w:rsidP="00312162">
            <w:pPr>
              <w:spacing w:line="240" w:lineRule="auto"/>
              <w:rPr>
                <w:sz w:val="24"/>
                <w:szCs w:val="24"/>
              </w:rPr>
            </w:pPr>
          </w:p>
        </w:tc>
        <w:tc>
          <w:tcPr>
            <w:tcW w:w="5387" w:type="dxa"/>
            <w:shd w:val="clear" w:color="auto" w:fill="auto"/>
          </w:tcPr>
          <w:p w:rsidR="003022A6" w:rsidRPr="008F33E3" w:rsidRDefault="003022A6" w:rsidP="00312162">
            <w:pPr>
              <w:spacing w:line="240" w:lineRule="auto"/>
              <w:rPr>
                <w:sz w:val="24"/>
                <w:szCs w:val="24"/>
              </w:rPr>
            </w:pPr>
          </w:p>
        </w:tc>
        <w:tc>
          <w:tcPr>
            <w:tcW w:w="3479" w:type="dxa"/>
            <w:gridSpan w:val="3"/>
            <w:shd w:val="clear" w:color="auto" w:fill="auto"/>
          </w:tcPr>
          <w:p w:rsidR="003022A6" w:rsidRPr="008F33E3" w:rsidRDefault="003022A6" w:rsidP="00312162">
            <w:pPr>
              <w:spacing w:line="240" w:lineRule="auto"/>
              <w:rPr>
                <w:sz w:val="24"/>
                <w:szCs w:val="24"/>
              </w:rPr>
            </w:pPr>
          </w:p>
        </w:tc>
        <w:tc>
          <w:tcPr>
            <w:tcW w:w="2616" w:type="dxa"/>
            <w:gridSpan w:val="2"/>
            <w:shd w:val="clear" w:color="auto" w:fill="auto"/>
          </w:tcPr>
          <w:p w:rsidR="003022A6" w:rsidRPr="008F33E3" w:rsidRDefault="003022A6" w:rsidP="00312162">
            <w:pPr>
              <w:spacing w:line="240" w:lineRule="auto"/>
              <w:rPr>
                <w:sz w:val="24"/>
                <w:szCs w:val="24"/>
              </w:rPr>
            </w:pPr>
          </w:p>
        </w:tc>
      </w:tr>
      <w:tr w:rsidR="003022A6" w:rsidRPr="008F33E3" w:rsidTr="00312162">
        <w:trPr>
          <w:trHeight w:val="165"/>
        </w:trPr>
        <w:tc>
          <w:tcPr>
            <w:tcW w:w="1242" w:type="dxa"/>
            <w:gridSpan w:val="2"/>
            <w:vMerge w:val="restart"/>
            <w:shd w:val="clear" w:color="auto" w:fill="auto"/>
            <w:vAlign w:val="center"/>
          </w:tcPr>
          <w:p w:rsidR="003022A6" w:rsidRPr="008F33E3" w:rsidRDefault="003022A6" w:rsidP="00E06F1A">
            <w:pPr>
              <w:spacing w:line="240" w:lineRule="auto"/>
              <w:rPr>
                <w:b/>
                <w:sz w:val="24"/>
                <w:szCs w:val="24"/>
              </w:rPr>
            </w:pPr>
            <w:r w:rsidRPr="008F33E3">
              <w:rPr>
                <w:b/>
                <w:sz w:val="24"/>
                <w:szCs w:val="24"/>
              </w:rPr>
              <w:t>апрель</w:t>
            </w: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«Апрель. Апрель – на дворе звенит капель»</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 xml:space="preserve">Воспитывать у детей интерес и любовь к природе, замечать ее изменения и передавать их в рисунке, уметь сравнивать с тем, что было нарисовано ранее. </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Казакова Т. Г., с. 129</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Наблюдение природы. Чтение рассказов, стихов о весне.</w:t>
            </w:r>
          </w:p>
        </w:tc>
      </w:tr>
      <w:tr w:rsidR="003022A6" w:rsidRPr="008F33E3" w:rsidTr="00312162">
        <w:trPr>
          <w:trHeight w:val="180"/>
        </w:trPr>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2</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«Летим на ракете»</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Воспитывать у детей интерес к космонавтам, развивать воображение, творчество.</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С. 129</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Чтение рассказов о космонавтах.</w:t>
            </w:r>
          </w:p>
        </w:tc>
      </w:tr>
      <w:tr w:rsidR="003022A6" w:rsidRPr="008F33E3" w:rsidTr="00312162">
        <w:trPr>
          <w:trHeight w:val="90"/>
        </w:trPr>
        <w:tc>
          <w:tcPr>
            <w:tcW w:w="1242" w:type="dxa"/>
            <w:gridSpan w:val="2"/>
            <w:vMerge/>
            <w:shd w:val="clear" w:color="auto" w:fill="auto"/>
            <w:vAlign w:val="center"/>
          </w:tcPr>
          <w:p w:rsidR="003022A6" w:rsidRPr="008F33E3" w:rsidRDefault="003022A6" w:rsidP="00312162">
            <w:pPr>
              <w:spacing w:line="240" w:lineRule="auto"/>
              <w:jc w:val="right"/>
              <w:rPr>
                <w:b/>
                <w:sz w:val="24"/>
                <w:szCs w:val="24"/>
              </w:rPr>
            </w:pPr>
          </w:p>
        </w:tc>
        <w:tc>
          <w:tcPr>
            <w:tcW w:w="709" w:type="dxa"/>
            <w:gridSpan w:val="2"/>
            <w:shd w:val="clear" w:color="auto" w:fill="auto"/>
          </w:tcPr>
          <w:p w:rsidR="003022A6" w:rsidRPr="008F33E3" w:rsidRDefault="00E06F1A" w:rsidP="00312162">
            <w:pPr>
              <w:spacing w:line="240" w:lineRule="auto"/>
              <w:rPr>
                <w:sz w:val="24"/>
                <w:szCs w:val="24"/>
              </w:rPr>
            </w:pPr>
            <w:r>
              <w:rPr>
                <w:sz w:val="24"/>
                <w:szCs w:val="24"/>
              </w:rPr>
              <w:t>3</w:t>
            </w:r>
          </w:p>
        </w:tc>
        <w:tc>
          <w:tcPr>
            <w:tcW w:w="2268" w:type="dxa"/>
            <w:gridSpan w:val="2"/>
            <w:shd w:val="clear" w:color="auto" w:fill="auto"/>
          </w:tcPr>
          <w:p w:rsidR="003022A6" w:rsidRPr="008F33E3" w:rsidRDefault="003022A6" w:rsidP="00312162">
            <w:pPr>
              <w:pStyle w:val="a5"/>
              <w:shd w:val="clear" w:color="auto" w:fill="FFFFFF"/>
              <w:spacing w:before="0" w:beforeAutospacing="0" w:after="0" w:afterAutospacing="0" w:line="294" w:lineRule="atLeast"/>
              <w:rPr>
                <w:rStyle w:val="af0"/>
                <w:b w:val="0"/>
                <w:color w:val="2B2B2B"/>
              </w:rPr>
            </w:pPr>
            <w:r w:rsidRPr="008F33E3">
              <w:rPr>
                <w:rStyle w:val="af0"/>
                <w:b w:val="0"/>
                <w:color w:val="2B2B2B"/>
              </w:rPr>
              <w:t>«Дорожные знаки»</w:t>
            </w:r>
          </w:p>
          <w:p w:rsidR="003022A6" w:rsidRPr="008F33E3" w:rsidRDefault="003022A6" w:rsidP="00312162">
            <w:pPr>
              <w:spacing w:line="240" w:lineRule="auto"/>
              <w:rPr>
                <w:sz w:val="24"/>
                <w:szCs w:val="24"/>
              </w:rPr>
            </w:pPr>
          </w:p>
        </w:tc>
        <w:tc>
          <w:tcPr>
            <w:tcW w:w="5387" w:type="dxa"/>
            <w:shd w:val="clear" w:color="auto" w:fill="auto"/>
          </w:tcPr>
          <w:p w:rsidR="003022A6" w:rsidRPr="008F33E3" w:rsidRDefault="003022A6" w:rsidP="00312162">
            <w:pPr>
              <w:pStyle w:val="a5"/>
              <w:shd w:val="clear" w:color="auto" w:fill="FFFFFF"/>
              <w:spacing w:before="0" w:beforeAutospacing="0" w:after="0" w:afterAutospacing="0" w:line="294" w:lineRule="atLeast"/>
              <w:rPr>
                <w:rStyle w:val="af0"/>
                <w:b w:val="0"/>
                <w:color w:val="2B2B2B"/>
              </w:rPr>
            </w:pPr>
            <w:r w:rsidRPr="008F33E3">
              <w:rPr>
                <w:rStyle w:val="af0"/>
                <w:b w:val="0"/>
                <w:color w:val="2B2B2B"/>
              </w:rPr>
              <w:t>Дать детям представление о различных дорожных знаках и их назначении. Совершенствовать навыки выполнения изображения с использованием различных изобразительных средств. Развивать умение выполнять карандашный набросок перед использованием цвета. Развивать чувство композиции, учить детей гармонично располагать задуманный рисунок и воплощать свой замысел на листе бумаги, самостоятельно выбирая изобразительные средства. Воспитывать умение самостоятельно использовать имеющиеся знания и отобранные ранее изобразительные навыки.</w:t>
            </w:r>
          </w:p>
          <w:p w:rsidR="003022A6" w:rsidRPr="008F33E3" w:rsidRDefault="003022A6" w:rsidP="00312162">
            <w:pPr>
              <w:spacing w:line="240" w:lineRule="auto"/>
              <w:rPr>
                <w:sz w:val="24"/>
                <w:szCs w:val="24"/>
              </w:rPr>
            </w:pP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Конспект прилагается к рабочей программе</w:t>
            </w:r>
          </w:p>
        </w:tc>
        <w:tc>
          <w:tcPr>
            <w:tcW w:w="2616" w:type="dxa"/>
            <w:gridSpan w:val="2"/>
            <w:shd w:val="clear" w:color="auto" w:fill="auto"/>
          </w:tcPr>
          <w:p w:rsidR="003022A6" w:rsidRPr="008F33E3" w:rsidRDefault="003022A6" w:rsidP="00312162">
            <w:pPr>
              <w:pStyle w:val="a5"/>
              <w:shd w:val="clear" w:color="auto" w:fill="FFFFFF"/>
              <w:spacing w:before="0" w:beforeAutospacing="0" w:after="0" w:afterAutospacing="0" w:line="294" w:lineRule="atLeast"/>
              <w:rPr>
                <w:b/>
                <w:color w:val="2B2B2B"/>
              </w:rPr>
            </w:pPr>
            <w:r w:rsidRPr="008F33E3">
              <w:rPr>
                <w:rStyle w:val="af0"/>
                <w:b w:val="0"/>
                <w:color w:val="2B2B2B"/>
              </w:rPr>
              <w:t>Рассматривание знаков дорожного движения на иллюстрациях, на дорогах, беседы с детьми о необходимости соблюдения правил дорожного движения.</w:t>
            </w:r>
          </w:p>
          <w:p w:rsidR="003022A6" w:rsidRPr="008F33E3" w:rsidRDefault="003022A6" w:rsidP="00312162">
            <w:pPr>
              <w:spacing w:line="240" w:lineRule="auto"/>
              <w:rPr>
                <w:sz w:val="24"/>
                <w:szCs w:val="24"/>
              </w:rPr>
            </w:pPr>
          </w:p>
        </w:tc>
      </w:tr>
      <w:tr w:rsidR="003022A6" w:rsidRPr="008F33E3" w:rsidTr="00312162">
        <w:trPr>
          <w:trHeight w:val="165"/>
        </w:trPr>
        <w:tc>
          <w:tcPr>
            <w:tcW w:w="1242" w:type="dxa"/>
            <w:gridSpan w:val="2"/>
            <w:vMerge w:val="restart"/>
            <w:shd w:val="clear" w:color="auto" w:fill="auto"/>
            <w:vAlign w:val="center"/>
          </w:tcPr>
          <w:p w:rsidR="003022A6" w:rsidRPr="008F33E3" w:rsidRDefault="003022A6" w:rsidP="00312162">
            <w:pPr>
              <w:spacing w:line="240" w:lineRule="auto"/>
              <w:jc w:val="right"/>
              <w:rPr>
                <w:b/>
                <w:sz w:val="24"/>
                <w:szCs w:val="24"/>
              </w:rPr>
            </w:pPr>
            <w:r w:rsidRPr="008F33E3">
              <w:rPr>
                <w:b/>
                <w:sz w:val="24"/>
                <w:szCs w:val="24"/>
              </w:rPr>
              <w:t>май</w:t>
            </w:r>
          </w:p>
        </w:tc>
        <w:tc>
          <w:tcPr>
            <w:tcW w:w="709" w:type="dxa"/>
            <w:gridSpan w:val="2"/>
            <w:shd w:val="clear" w:color="auto" w:fill="auto"/>
          </w:tcPr>
          <w:p w:rsidR="003022A6" w:rsidRPr="008F33E3" w:rsidRDefault="003022A6" w:rsidP="00312162">
            <w:pPr>
              <w:spacing w:line="240" w:lineRule="auto"/>
              <w:rPr>
                <w:sz w:val="24"/>
                <w:szCs w:val="24"/>
              </w:rPr>
            </w:pPr>
            <w:r w:rsidRPr="008F33E3">
              <w:rPr>
                <w:sz w:val="24"/>
                <w:szCs w:val="24"/>
              </w:rPr>
              <w:t>1</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«Салют над городом в честь Праздника Победы»</w:t>
            </w:r>
          </w:p>
        </w:tc>
        <w:tc>
          <w:tcPr>
            <w:tcW w:w="5387" w:type="dxa"/>
            <w:shd w:val="clear" w:color="auto" w:fill="auto"/>
          </w:tcPr>
          <w:p w:rsidR="003022A6" w:rsidRPr="008F33E3" w:rsidRDefault="003022A6" w:rsidP="00312162">
            <w:pPr>
              <w:pStyle w:val="a5"/>
              <w:shd w:val="clear" w:color="auto" w:fill="FFFFFF"/>
              <w:spacing w:before="225" w:beforeAutospacing="0" w:after="225" w:afterAutospacing="0"/>
              <w:rPr>
                <w:color w:val="333333"/>
              </w:rPr>
            </w:pPr>
            <w:r w:rsidRPr="008F33E3">
              <w:rPr>
                <w:color w:val="333333"/>
              </w:rPr>
              <w:t xml:space="preserve">Учить детей отражать в рисунке впечатления от праздника Победы. Создавать композицию рисунка располагая внизу дома, а вверху салют. Учить детей создавать праздничный плакат для украшения своего города (дома, подъезда). Развивать художественное творчество, эстетическое восприятие. Совершенствовать </w:t>
            </w:r>
            <w:r w:rsidRPr="008F33E3">
              <w:rPr>
                <w:color w:val="333333"/>
              </w:rPr>
              <w:lastRenderedPageBreak/>
              <w:t>технику рисования гуашевыми красками, готовить разные цвета смешивая краски на палитре. Воспитывать чувство гордости за свою великую родину Россию.</w:t>
            </w:r>
          </w:p>
          <w:p w:rsidR="003022A6" w:rsidRPr="008F33E3" w:rsidRDefault="003022A6" w:rsidP="00312162">
            <w:pPr>
              <w:spacing w:line="240" w:lineRule="auto"/>
              <w:rPr>
                <w:sz w:val="24"/>
                <w:szCs w:val="24"/>
              </w:rPr>
            </w:pP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lastRenderedPageBreak/>
              <w:t>Комарова Т. С., с. 138</w:t>
            </w:r>
          </w:p>
        </w:tc>
        <w:tc>
          <w:tcPr>
            <w:tcW w:w="2616" w:type="dxa"/>
            <w:gridSpan w:val="2"/>
            <w:shd w:val="clear" w:color="auto" w:fill="auto"/>
          </w:tcPr>
          <w:p w:rsidR="003022A6" w:rsidRPr="008F33E3" w:rsidRDefault="003022A6" w:rsidP="00312162">
            <w:pPr>
              <w:spacing w:line="240" w:lineRule="auto"/>
              <w:rPr>
                <w:sz w:val="24"/>
                <w:szCs w:val="24"/>
              </w:rPr>
            </w:pPr>
            <w:r w:rsidRPr="008F33E3">
              <w:rPr>
                <w:color w:val="333333"/>
                <w:sz w:val="24"/>
                <w:szCs w:val="24"/>
                <w:shd w:val="clear" w:color="auto" w:fill="FFFFFF"/>
              </w:rPr>
              <w:t xml:space="preserve">Показ детям слайдов о ВОВ, беседы о героическом подвиге нашего народа. Чтение стихов о войне, беседы о том как трудно приходилось детям в тяжёлые военные </w:t>
            </w:r>
            <w:r w:rsidRPr="008F33E3">
              <w:rPr>
                <w:color w:val="333333"/>
                <w:sz w:val="24"/>
                <w:szCs w:val="24"/>
                <w:shd w:val="clear" w:color="auto" w:fill="FFFFFF"/>
              </w:rPr>
              <w:lastRenderedPageBreak/>
              <w:t>годы. Беседа на тему «Парад посвящённый дню Победы». Устное творчество детей совместно с родителями: составление пожеланий и благодарственных слов для ветеранов и защитников тыла.</w:t>
            </w:r>
          </w:p>
        </w:tc>
      </w:tr>
      <w:tr w:rsidR="003022A6" w:rsidRPr="008F33E3" w:rsidTr="00312162">
        <w:trPr>
          <w:trHeight w:val="132"/>
        </w:trPr>
        <w:tc>
          <w:tcPr>
            <w:tcW w:w="1242" w:type="dxa"/>
            <w:gridSpan w:val="2"/>
            <w:vMerge/>
            <w:shd w:val="clear" w:color="auto" w:fill="auto"/>
          </w:tcPr>
          <w:p w:rsidR="003022A6" w:rsidRPr="008F33E3" w:rsidRDefault="003022A6" w:rsidP="00312162">
            <w:pPr>
              <w:spacing w:line="240" w:lineRule="auto"/>
              <w:rPr>
                <w:sz w:val="24"/>
                <w:szCs w:val="24"/>
              </w:rPr>
            </w:pPr>
          </w:p>
        </w:tc>
        <w:tc>
          <w:tcPr>
            <w:tcW w:w="709" w:type="dxa"/>
            <w:gridSpan w:val="2"/>
            <w:shd w:val="clear" w:color="auto" w:fill="auto"/>
          </w:tcPr>
          <w:p w:rsidR="003022A6" w:rsidRPr="008F33E3" w:rsidRDefault="001B6231" w:rsidP="00312162">
            <w:pPr>
              <w:spacing w:line="240" w:lineRule="auto"/>
              <w:rPr>
                <w:sz w:val="24"/>
                <w:szCs w:val="24"/>
              </w:rPr>
            </w:pPr>
            <w:r>
              <w:rPr>
                <w:sz w:val="24"/>
                <w:szCs w:val="24"/>
              </w:rPr>
              <w:t>2</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«Весенний дождь»</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Развивать у детей интере к окружающему, учить передавать явления природы доступными изобразительными средствами, ритмичными линиями рисовать веселый дождик, изображать фигурки людей с яркими зонтиками.</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Казакова Т. Г., с. 135</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Наблюдение весеннего дождя. Чтение стихов о весне, дожде. Рассматривание иллюстраций.</w:t>
            </w:r>
          </w:p>
        </w:tc>
      </w:tr>
      <w:tr w:rsidR="003022A6" w:rsidRPr="008F33E3" w:rsidTr="00312162">
        <w:trPr>
          <w:trHeight w:val="195"/>
        </w:trPr>
        <w:tc>
          <w:tcPr>
            <w:tcW w:w="1242" w:type="dxa"/>
            <w:gridSpan w:val="2"/>
            <w:vMerge/>
            <w:shd w:val="clear" w:color="auto" w:fill="auto"/>
          </w:tcPr>
          <w:p w:rsidR="003022A6" w:rsidRPr="008F33E3" w:rsidRDefault="003022A6" w:rsidP="00312162">
            <w:pPr>
              <w:spacing w:line="240" w:lineRule="auto"/>
              <w:rPr>
                <w:sz w:val="24"/>
                <w:szCs w:val="24"/>
              </w:rPr>
            </w:pPr>
          </w:p>
        </w:tc>
        <w:tc>
          <w:tcPr>
            <w:tcW w:w="709" w:type="dxa"/>
            <w:gridSpan w:val="2"/>
            <w:shd w:val="clear" w:color="auto" w:fill="auto"/>
          </w:tcPr>
          <w:p w:rsidR="003022A6" w:rsidRPr="008F33E3" w:rsidRDefault="001B6231" w:rsidP="00312162">
            <w:pPr>
              <w:spacing w:line="240" w:lineRule="auto"/>
              <w:rPr>
                <w:sz w:val="24"/>
                <w:szCs w:val="24"/>
              </w:rPr>
            </w:pPr>
            <w:r>
              <w:rPr>
                <w:sz w:val="24"/>
                <w:szCs w:val="24"/>
              </w:rPr>
              <w:t>3</w:t>
            </w:r>
          </w:p>
        </w:tc>
        <w:tc>
          <w:tcPr>
            <w:tcW w:w="2268" w:type="dxa"/>
            <w:gridSpan w:val="2"/>
            <w:shd w:val="clear" w:color="auto" w:fill="auto"/>
          </w:tcPr>
          <w:p w:rsidR="003022A6" w:rsidRPr="008F33E3" w:rsidRDefault="003022A6" w:rsidP="00312162">
            <w:pPr>
              <w:spacing w:line="240" w:lineRule="auto"/>
              <w:rPr>
                <w:sz w:val="24"/>
                <w:szCs w:val="24"/>
              </w:rPr>
            </w:pPr>
            <w:r w:rsidRPr="008F33E3">
              <w:rPr>
                <w:sz w:val="24"/>
                <w:szCs w:val="24"/>
              </w:rPr>
              <w:t>«Цветущие сады»</w:t>
            </w:r>
          </w:p>
        </w:tc>
        <w:tc>
          <w:tcPr>
            <w:tcW w:w="5387" w:type="dxa"/>
            <w:shd w:val="clear" w:color="auto" w:fill="auto"/>
          </w:tcPr>
          <w:p w:rsidR="003022A6" w:rsidRPr="008F33E3" w:rsidRDefault="003022A6" w:rsidP="00312162">
            <w:pPr>
              <w:spacing w:line="240" w:lineRule="auto"/>
              <w:rPr>
                <w:sz w:val="24"/>
                <w:szCs w:val="24"/>
              </w:rPr>
            </w:pPr>
            <w:r w:rsidRPr="008F33E3">
              <w:rPr>
                <w:sz w:val="24"/>
                <w:szCs w:val="24"/>
              </w:rPr>
              <w:t>Развивать у детей эстетическое восприятие, любовь к природе, желание передавать ее красоту, учить изображать цветущие деревья (яблони, вишни и др.), передавать строение дерева, располагая его на всем листе.</w:t>
            </w:r>
          </w:p>
        </w:tc>
        <w:tc>
          <w:tcPr>
            <w:tcW w:w="3479" w:type="dxa"/>
            <w:gridSpan w:val="3"/>
            <w:shd w:val="clear" w:color="auto" w:fill="auto"/>
          </w:tcPr>
          <w:p w:rsidR="003022A6" w:rsidRPr="008F33E3" w:rsidRDefault="003022A6" w:rsidP="00312162">
            <w:pPr>
              <w:spacing w:line="240" w:lineRule="auto"/>
              <w:rPr>
                <w:sz w:val="24"/>
                <w:szCs w:val="24"/>
              </w:rPr>
            </w:pPr>
            <w:r w:rsidRPr="008F33E3">
              <w:rPr>
                <w:sz w:val="24"/>
                <w:szCs w:val="24"/>
              </w:rPr>
              <w:t>С. 136.</w:t>
            </w:r>
          </w:p>
        </w:tc>
        <w:tc>
          <w:tcPr>
            <w:tcW w:w="2616" w:type="dxa"/>
            <w:gridSpan w:val="2"/>
            <w:shd w:val="clear" w:color="auto" w:fill="auto"/>
          </w:tcPr>
          <w:p w:rsidR="003022A6" w:rsidRPr="008F33E3" w:rsidRDefault="003022A6" w:rsidP="00312162">
            <w:pPr>
              <w:spacing w:line="240" w:lineRule="auto"/>
              <w:rPr>
                <w:sz w:val="24"/>
                <w:szCs w:val="24"/>
              </w:rPr>
            </w:pPr>
            <w:r w:rsidRPr="008F33E3">
              <w:rPr>
                <w:sz w:val="24"/>
                <w:szCs w:val="24"/>
              </w:rPr>
              <w:t>Наблюдение за цветущими деревьями. Чтение стихов, пение песен о весне.</w:t>
            </w:r>
          </w:p>
        </w:tc>
      </w:tr>
    </w:tbl>
    <w:p w:rsidR="003022A6" w:rsidRDefault="003022A6" w:rsidP="003022A6">
      <w:pPr>
        <w:rPr>
          <w:b/>
          <w:i/>
          <w:sz w:val="36"/>
          <w:szCs w:val="36"/>
        </w:rPr>
      </w:pPr>
    </w:p>
    <w:p w:rsidR="003C2352" w:rsidRPr="00980C9D" w:rsidRDefault="003C2352" w:rsidP="003C2352">
      <w:pPr>
        <w:tabs>
          <w:tab w:val="left" w:pos="3696"/>
        </w:tabs>
        <w:rPr>
          <w:b/>
          <w:i/>
          <w:sz w:val="28"/>
          <w:szCs w:val="28"/>
        </w:rPr>
      </w:pPr>
      <w:r w:rsidRPr="00980C9D">
        <w:rPr>
          <w:b/>
          <w:i/>
          <w:sz w:val="28"/>
          <w:szCs w:val="28"/>
        </w:rPr>
        <w:t>Вид деятельности: изобразительная (лепка)</w:t>
      </w:r>
    </w:p>
    <w:tbl>
      <w:tblPr>
        <w:tblW w:w="15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67"/>
        <w:gridCol w:w="2268"/>
        <w:gridCol w:w="5387"/>
        <w:gridCol w:w="3543"/>
        <w:gridCol w:w="2660"/>
      </w:tblGrid>
      <w:tr w:rsidR="003C2352" w:rsidRPr="008F33E3" w:rsidTr="003C2352">
        <w:tc>
          <w:tcPr>
            <w:tcW w:w="1384"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Месяц</w:t>
            </w:r>
          </w:p>
        </w:tc>
        <w:tc>
          <w:tcPr>
            <w:tcW w:w="567"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Неделя</w:t>
            </w:r>
          </w:p>
        </w:tc>
        <w:tc>
          <w:tcPr>
            <w:tcW w:w="2268"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Название темы ОД</w:t>
            </w:r>
          </w:p>
        </w:tc>
        <w:tc>
          <w:tcPr>
            <w:tcW w:w="5387"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Цели ОД</w:t>
            </w:r>
          </w:p>
        </w:tc>
        <w:tc>
          <w:tcPr>
            <w:tcW w:w="3543"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Источник методической литературы</w:t>
            </w:r>
          </w:p>
        </w:tc>
        <w:tc>
          <w:tcPr>
            <w:tcW w:w="2660" w:type="dxa"/>
            <w:shd w:val="clear" w:color="auto" w:fill="auto"/>
          </w:tcPr>
          <w:p w:rsidR="003C2352" w:rsidRPr="008F33E3" w:rsidRDefault="003C2352" w:rsidP="00312162">
            <w:pPr>
              <w:tabs>
                <w:tab w:val="left" w:pos="3696"/>
              </w:tabs>
              <w:spacing w:line="240" w:lineRule="auto"/>
              <w:jc w:val="center"/>
              <w:rPr>
                <w:b/>
                <w:sz w:val="24"/>
                <w:szCs w:val="24"/>
              </w:rPr>
            </w:pPr>
            <w:r w:rsidRPr="008F33E3">
              <w:rPr>
                <w:b/>
                <w:sz w:val="24"/>
                <w:szCs w:val="24"/>
              </w:rPr>
              <w:t>Совместная образовательная деятельность</w:t>
            </w:r>
          </w:p>
        </w:tc>
      </w:tr>
      <w:tr w:rsidR="003C2352" w:rsidRPr="008F33E3" w:rsidTr="003C2352">
        <w:trPr>
          <w:cantSplit/>
          <w:trHeight w:val="555"/>
        </w:trPr>
        <w:tc>
          <w:tcPr>
            <w:tcW w:w="1384" w:type="dxa"/>
            <w:shd w:val="clear" w:color="auto" w:fill="auto"/>
          </w:tcPr>
          <w:p w:rsidR="003C2352" w:rsidRPr="008F33E3" w:rsidRDefault="003C2352" w:rsidP="00312162">
            <w:pPr>
              <w:tabs>
                <w:tab w:val="left" w:pos="3696"/>
              </w:tabs>
              <w:spacing w:line="240" w:lineRule="auto"/>
              <w:rPr>
                <w:b/>
                <w:sz w:val="24"/>
                <w:szCs w:val="24"/>
              </w:rPr>
            </w:pPr>
          </w:p>
        </w:tc>
        <w:tc>
          <w:tcPr>
            <w:tcW w:w="567" w:type="dxa"/>
            <w:shd w:val="clear" w:color="auto" w:fill="auto"/>
          </w:tcPr>
          <w:p w:rsidR="003C2352" w:rsidRPr="008F33E3" w:rsidRDefault="003C2352"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«Яблоко. Груша  слива»</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Учить передавать в лепке различия по форме и величине фруктов; продолжать учить детей лепить основную форму предмета кистями обеих рук. А детали прорабатывать пальцами, использовать стеку для прорисовки некоторых деталей у фруктов.</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Швайко Г. С. Занятия по изобразительной деятельности в детском саду, с. 9</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 xml:space="preserve">Загадки о фруктах. </w:t>
            </w:r>
          </w:p>
        </w:tc>
      </w:tr>
      <w:tr w:rsidR="003C2352" w:rsidRPr="008F33E3" w:rsidTr="003C2352">
        <w:trPr>
          <w:cantSplit/>
          <w:trHeight w:val="608"/>
        </w:trPr>
        <w:tc>
          <w:tcPr>
            <w:tcW w:w="1384" w:type="dxa"/>
            <w:shd w:val="clear" w:color="auto" w:fill="auto"/>
          </w:tcPr>
          <w:p w:rsidR="003C2352" w:rsidRPr="008F33E3" w:rsidRDefault="003C2352" w:rsidP="00312162">
            <w:pPr>
              <w:tabs>
                <w:tab w:val="left" w:pos="3696"/>
              </w:tabs>
              <w:spacing w:line="240" w:lineRule="auto"/>
              <w:rPr>
                <w:b/>
                <w:sz w:val="24"/>
                <w:szCs w:val="24"/>
              </w:rPr>
            </w:pPr>
            <w:r w:rsidRPr="008F33E3">
              <w:rPr>
                <w:b/>
                <w:sz w:val="24"/>
                <w:szCs w:val="24"/>
              </w:rPr>
              <w:t xml:space="preserve"> Октябрь  </w:t>
            </w:r>
          </w:p>
        </w:tc>
        <w:tc>
          <w:tcPr>
            <w:tcW w:w="56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«Как маленький Мишутка увидел, что из его мисочки все съедено»</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Учить детей создавать сказочный образ. Учить лепить фигуру медвежонка, передавая форму частей, их относительную величину, расположение по отношению друг к другу. Развивать воображение.</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Комарова Т. С..с. 93.</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Чтение скази «Три медведя», игры с мишками.</w:t>
            </w:r>
          </w:p>
        </w:tc>
      </w:tr>
      <w:tr w:rsidR="003C2352" w:rsidRPr="008F33E3" w:rsidTr="003C2352">
        <w:trPr>
          <w:cantSplit/>
          <w:trHeight w:val="566"/>
        </w:trPr>
        <w:tc>
          <w:tcPr>
            <w:tcW w:w="1384" w:type="dxa"/>
            <w:shd w:val="clear" w:color="auto" w:fill="auto"/>
          </w:tcPr>
          <w:p w:rsidR="003C2352" w:rsidRPr="008F33E3" w:rsidRDefault="003C2352" w:rsidP="00312162">
            <w:pPr>
              <w:tabs>
                <w:tab w:val="left" w:pos="3696"/>
              </w:tabs>
              <w:spacing w:line="240" w:lineRule="auto"/>
              <w:rPr>
                <w:b/>
                <w:sz w:val="24"/>
                <w:szCs w:val="24"/>
              </w:rPr>
            </w:pPr>
            <w:r>
              <w:rPr>
                <w:b/>
                <w:sz w:val="24"/>
                <w:szCs w:val="24"/>
              </w:rPr>
              <w:lastRenderedPageBreak/>
              <w:t>Ноябрь</w:t>
            </w:r>
          </w:p>
        </w:tc>
        <w:tc>
          <w:tcPr>
            <w:tcW w:w="567" w:type="dxa"/>
            <w:shd w:val="clear" w:color="auto" w:fill="auto"/>
          </w:tcPr>
          <w:p w:rsidR="003C2352" w:rsidRPr="008F33E3" w:rsidRDefault="003C2352"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«Кружка, украшенная цветком»</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Познакомить детей с новым способом лепки – ленточным, учить соединять лентообразную форму с диском (дном); учить украшать изделие налепами более сложной формы (цветком); закреплять умение прочно соединять части изделия, заглаживая места скрепления.</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Швайко Г. С., с. 75</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Рассматривание посуды.</w:t>
            </w:r>
          </w:p>
        </w:tc>
      </w:tr>
      <w:tr w:rsidR="003C2352" w:rsidRPr="008F33E3" w:rsidTr="003C2352">
        <w:trPr>
          <w:cantSplit/>
          <w:trHeight w:val="370"/>
        </w:trPr>
        <w:tc>
          <w:tcPr>
            <w:tcW w:w="1384" w:type="dxa"/>
            <w:shd w:val="clear" w:color="auto" w:fill="auto"/>
          </w:tcPr>
          <w:p w:rsidR="003C2352" w:rsidRPr="008F33E3" w:rsidRDefault="001B6231" w:rsidP="00312162">
            <w:pPr>
              <w:tabs>
                <w:tab w:val="left" w:pos="3696"/>
              </w:tabs>
              <w:spacing w:line="240" w:lineRule="auto"/>
              <w:rPr>
                <w:b/>
                <w:sz w:val="24"/>
                <w:szCs w:val="24"/>
              </w:rPr>
            </w:pPr>
            <w:r>
              <w:rPr>
                <w:b/>
                <w:sz w:val="24"/>
                <w:szCs w:val="24"/>
              </w:rPr>
              <w:t>Декабрь</w:t>
            </w:r>
          </w:p>
        </w:tc>
        <w:tc>
          <w:tcPr>
            <w:tcW w:w="567" w:type="dxa"/>
            <w:shd w:val="clear" w:color="auto" w:fill="auto"/>
          </w:tcPr>
          <w:p w:rsidR="003C2352" w:rsidRPr="008F33E3" w:rsidRDefault="001B6231"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«Звонкие колокольчики» (из соленого теста)</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Учить детей создавать объемные полые поделки из соленого теста. Показать разные приемы оформления лепных фигурок.</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Лыкова И. А., с. 104.</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Рассматривание колокольчиков. Беседа о предстоящем празднике.</w:t>
            </w:r>
          </w:p>
        </w:tc>
      </w:tr>
      <w:tr w:rsidR="003C2352" w:rsidRPr="008F33E3" w:rsidTr="003C2352">
        <w:trPr>
          <w:cantSplit/>
          <w:trHeight w:val="566"/>
        </w:trPr>
        <w:tc>
          <w:tcPr>
            <w:tcW w:w="1384" w:type="dxa"/>
            <w:shd w:val="clear" w:color="auto" w:fill="auto"/>
          </w:tcPr>
          <w:p w:rsidR="003C2352" w:rsidRPr="008F33E3" w:rsidRDefault="001B6231" w:rsidP="00312162">
            <w:pPr>
              <w:tabs>
                <w:tab w:val="left" w:pos="3696"/>
              </w:tabs>
              <w:spacing w:line="240" w:lineRule="auto"/>
              <w:rPr>
                <w:b/>
                <w:sz w:val="24"/>
                <w:szCs w:val="24"/>
              </w:rPr>
            </w:pPr>
            <w:r>
              <w:rPr>
                <w:b/>
                <w:sz w:val="24"/>
                <w:szCs w:val="24"/>
              </w:rPr>
              <w:t>Январь</w:t>
            </w:r>
          </w:p>
        </w:tc>
        <w:tc>
          <w:tcPr>
            <w:tcW w:w="567" w:type="dxa"/>
            <w:shd w:val="clear" w:color="auto" w:fill="auto"/>
          </w:tcPr>
          <w:p w:rsidR="003C2352" w:rsidRPr="008F33E3" w:rsidRDefault="001B6231"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«Зайчик»</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Закреплять умение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Комарова Т. С., с. 112.</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Чтение сказок, стихотворений, пение песенок, рассматривание иллюстраций.</w:t>
            </w:r>
          </w:p>
        </w:tc>
      </w:tr>
      <w:tr w:rsidR="003C2352" w:rsidRPr="008F33E3" w:rsidTr="003C2352">
        <w:trPr>
          <w:cantSplit/>
          <w:trHeight w:val="595"/>
        </w:trPr>
        <w:tc>
          <w:tcPr>
            <w:tcW w:w="1384" w:type="dxa"/>
            <w:shd w:val="clear" w:color="auto" w:fill="auto"/>
          </w:tcPr>
          <w:p w:rsidR="003C2352" w:rsidRPr="008F33E3" w:rsidRDefault="003C2352" w:rsidP="00312162">
            <w:pPr>
              <w:tabs>
                <w:tab w:val="left" w:pos="3696"/>
              </w:tabs>
              <w:spacing w:line="240" w:lineRule="auto"/>
              <w:rPr>
                <w:b/>
                <w:sz w:val="24"/>
                <w:szCs w:val="24"/>
              </w:rPr>
            </w:pPr>
            <w:r w:rsidRPr="008F33E3">
              <w:rPr>
                <w:b/>
                <w:sz w:val="24"/>
                <w:szCs w:val="24"/>
              </w:rPr>
              <w:t>Февраль</w:t>
            </w:r>
          </w:p>
        </w:tc>
        <w:tc>
          <w:tcPr>
            <w:tcW w:w="56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«Спортивные развлечения»</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Воспитывать у детей любовь к спорту, учить передавать в лепке сюжет спортивного развлечения, выделяя характерные особенности каждой фигуры в зависимости от вида спорта. Воспитывать аккуратность, усидчивость в работе.</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Волчкова В. Н., Степанова Н. В. Конспекты занятий в старшей группе детского сада. Изо. С. 38</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Рассматривание альбома «Спорт». Спортивные игры и развлечения. Игра «Назови вид спорта»</w:t>
            </w:r>
          </w:p>
        </w:tc>
      </w:tr>
      <w:tr w:rsidR="003C2352" w:rsidRPr="008F33E3" w:rsidTr="003C2352">
        <w:trPr>
          <w:cantSplit/>
          <w:trHeight w:val="528"/>
        </w:trPr>
        <w:tc>
          <w:tcPr>
            <w:tcW w:w="1384" w:type="dxa"/>
            <w:shd w:val="clear" w:color="auto" w:fill="auto"/>
          </w:tcPr>
          <w:p w:rsidR="003C2352" w:rsidRPr="008F33E3" w:rsidRDefault="001B6231" w:rsidP="00312162">
            <w:pPr>
              <w:tabs>
                <w:tab w:val="left" w:pos="3696"/>
              </w:tabs>
              <w:spacing w:line="240" w:lineRule="auto"/>
              <w:rPr>
                <w:b/>
                <w:sz w:val="24"/>
                <w:szCs w:val="24"/>
              </w:rPr>
            </w:pPr>
            <w:r>
              <w:rPr>
                <w:b/>
                <w:sz w:val="24"/>
                <w:szCs w:val="24"/>
              </w:rPr>
              <w:t>Март</w:t>
            </w:r>
          </w:p>
        </w:tc>
        <w:tc>
          <w:tcPr>
            <w:tcW w:w="567" w:type="dxa"/>
            <w:shd w:val="clear" w:color="auto" w:fill="auto"/>
          </w:tcPr>
          <w:p w:rsidR="003C2352" w:rsidRPr="008F33E3" w:rsidRDefault="001B6231"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«Птицы на кормушке»</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Комарова Т. С., с.126.</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Наблюдать птиц на прогулках и из окна, рассматривать их на картинках.</w:t>
            </w:r>
          </w:p>
        </w:tc>
      </w:tr>
      <w:tr w:rsidR="003C2352" w:rsidRPr="008F33E3" w:rsidTr="003C2352">
        <w:trPr>
          <w:cantSplit/>
          <w:trHeight w:val="595"/>
        </w:trPr>
        <w:tc>
          <w:tcPr>
            <w:tcW w:w="1384" w:type="dxa"/>
            <w:shd w:val="clear" w:color="auto" w:fill="auto"/>
          </w:tcPr>
          <w:p w:rsidR="003C2352" w:rsidRPr="008F33E3" w:rsidRDefault="003C2352" w:rsidP="00312162">
            <w:pPr>
              <w:tabs>
                <w:tab w:val="left" w:pos="3696"/>
              </w:tabs>
              <w:spacing w:line="240" w:lineRule="auto"/>
              <w:rPr>
                <w:b/>
                <w:sz w:val="24"/>
                <w:szCs w:val="24"/>
              </w:rPr>
            </w:pPr>
            <w:r w:rsidRPr="008F33E3">
              <w:rPr>
                <w:b/>
                <w:sz w:val="24"/>
                <w:szCs w:val="24"/>
              </w:rPr>
              <w:t>Апрель</w:t>
            </w:r>
          </w:p>
        </w:tc>
        <w:tc>
          <w:tcPr>
            <w:tcW w:w="56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«Летим на ракете»</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Воспитывать у детей интерес к космонавтам, развивать воображение, творчество.</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Казакова Т. Г., с. 129, Лыкова И. А., с. 176.</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Чтение рассказов о космонавтах. Рисование вне занятий карандашами, фломастерами.</w:t>
            </w:r>
          </w:p>
        </w:tc>
      </w:tr>
      <w:tr w:rsidR="003C2352" w:rsidRPr="008F33E3" w:rsidTr="003C2352">
        <w:trPr>
          <w:cantSplit/>
          <w:trHeight w:val="526"/>
        </w:trPr>
        <w:tc>
          <w:tcPr>
            <w:tcW w:w="1384" w:type="dxa"/>
            <w:shd w:val="clear" w:color="auto" w:fill="auto"/>
            <w:textDirection w:val="btLr"/>
          </w:tcPr>
          <w:p w:rsidR="003C2352" w:rsidRPr="008F33E3" w:rsidRDefault="001B6231" w:rsidP="00312162">
            <w:pPr>
              <w:tabs>
                <w:tab w:val="left" w:pos="3696"/>
              </w:tabs>
              <w:spacing w:line="240" w:lineRule="auto"/>
              <w:ind w:left="113" w:right="113"/>
              <w:rPr>
                <w:b/>
                <w:sz w:val="24"/>
                <w:szCs w:val="24"/>
              </w:rPr>
            </w:pPr>
            <w:r>
              <w:rPr>
                <w:b/>
                <w:sz w:val="24"/>
                <w:szCs w:val="24"/>
              </w:rPr>
              <w:t>май</w:t>
            </w:r>
          </w:p>
        </w:tc>
        <w:tc>
          <w:tcPr>
            <w:tcW w:w="567" w:type="dxa"/>
            <w:shd w:val="clear" w:color="auto" w:fill="auto"/>
          </w:tcPr>
          <w:p w:rsidR="003C2352" w:rsidRPr="008F33E3" w:rsidRDefault="001B6231" w:rsidP="00312162">
            <w:pPr>
              <w:tabs>
                <w:tab w:val="left" w:pos="3696"/>
              </w:tabs>
              <w:spacing w:line="240" w:lineRule="auto"/>
              <w:rPr>
                <w:sz w:val="24"/>
                <w:szCs w:val="24"/>
              </w:rPr>
            </w:pPr>
            <w:r>
              <w:rPr>
                <w:sz w:val="24"/>
                <w:szCs w:val="24"/>
              </w:rPr>
              <w:t>1</w:t>
            </w:r>
          </w:p>
        </w:tc>
        <w:tc>
          <w:tcPr>
            <w:tcW w:w="2268"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«Мы на луг ходили, мы лужок лепили»</w:t>
            </w:r>
          </w:p>
        </w:tc>
        <w:tc>
          <w:tcPr>
            <w:tcW w:w="5387"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Учить лепить по выбору луговые растения и насекомых, передавая характерные особенности строения и окраски, придавая поделке устойчивость. Формировать коммуникативные навыки. Развивать наблюдательность. Воспитывать интерес к живой природе.</w:t>
            </w:r>
          </w:p>
        </w:tc>
        <w:tc>
          <w:tcPr>
            <w:tcW w:w="3543"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Лыкова И. А., с. 200.</w:t>
            </w:r>
          </w:p>
        </w:tc>
        <w:tc>
          <w:tcPr>
            <w:tcW w:w="2660" w:type="dxa"/>
            <w:shd w:val="clear" w:color="auto" w:fill="auto"/>
          </w:tcPr>
          <w:p w:rsidR="003C2352" w:rsidRPr="008F33E3" w:rsidRDefault="003C2352" w:rsidP="00312162">
            <w:pPr>
              <w:tabs>
                <w:tab w:val="left" w:pos="3696"/>
              </w:tabs>
              <w:spacing w:line="240" w:lineRule="auto"/>
              <w:rPr>
                <w:sz w:val="24"/>
                <w:szCs w:val="24"/>
              </w:rPr>
            </w:pPr>
            <w:r w:rsidRPr="008F33E3">
              <w:rPr>
                <w:sz w:val="24"/>
                <w:szCs w:val="24"/>
              </w:rPr>
              <w:t>Рассматривание иллюстраций, репродукций, фотографий, изображающих весенний и летний луг; рассматривание изображений луговых растений.</w:t>
            </w:r>
          </w:p>
        </w:tc>
      </w:tr>
    </w:tbl>
    <w:p w:rsidR="00312162" w:rsidRPr="001058BF" w:rsidRDefault="00312162" w:rsidP="00312162">
      <w:pPr>
        <w:spacing w:line="240" w:lineRule="auto"/>
        <w:rPr>
          <w:b/>
          <w:i/>
          <w:sz w:val="28"/>
          <w:szCs w:val="28"/>
        </w:rPr>
      </w:pPr>
      <w:r w:rsidRPr="001058BF">
        <w:rPr>
          <w:b/>
          <w:i/>
          <w:sz w:val="28"/>
          <w:szCs w:val="28"/>
        </w:rPr>
        <w:lastRenderedPageBreak/>
        <w:t>Раздел ОО «Художественно-эстетическое развитие»</w:t>
      </w:r>
    </w:p>
    <w:p w:rsidR="00312162" w:rsidRPr="001058BF" w:rsidRDefault="00312162" w:rsidP="00312162">
      <w:pPr>
        <w:spacing w:line="240" w:lineRule="auto"/>
        <w:rPr>
          <w:b/>
          <w:i/>
          <w:sz w:val="28"/>
          <w:szCs w:val="28"/>
        </w:rPr>
      </w:pPr>
      <w:r w:rsidRPr="001058BF">
        <w:rPr>
          <w:b/>
          <w:i/>
          <w:sz w:val="28"/>
          <w:szCs w:val="28"/>
        </w:rPr>
        <w:t>Вид деятельности: конструирование</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347"/>
        <w:gridCol w:w="12783"/>
      </w:tblGrid>
      <w:tr w:rsidR="00760596" w:rsidRPr="008F33E3" w:rsidTr="00760596">
        <w:trPr>
          <w:gridAfter w:val="2"/>
          <w:wAfter w:w="13130" w:type="dxa"/>
          <w:trHeight w:val="368"/>
        </w:trPr>
        <w:tc>
          <w:tcPr>
            <w:tcW w:w="0" w:type="auto"/>
            <w:shd w:val="clear" w:color="auto" w:fill="auto"/>
          </w:tcPr>
          <w:p w:rsidR="00760596" w:rsidRPr="008F33E3" w:rsidRDefault="00760596" w:rsidP="00312162">
            <w:pPr>
              <w:spacing w:line="240" w:lineRule="auto"/>
              <w:rPr>
                <w:b/>
                <w:sz w:val="32"/>
                <w:szCs w:val="32"/>
              </w:rPr>
            </w:pPr>
            <w:r w:rsidRPr="008F33E3">
              <w:rPr>
                <w:b/>
                <w:sz w:val="32"/>
                <w:szCs w:val="32"/>
              </w:rPr>
              <w:t xml:space="preserve">Месяц </w:t>
            </w:r>
          </w:p>
        </w:tc>
      </w:tr>
      <w:tr w:rsidR="00760596" w:rsidRPr="008F33E3" w:rsidTr="00760596">
        <w:trPr>
          <w:gridAfter w:val="2"/>
          <w:wAfter w:w="13130" w:type="dxa"/>
          <w:trHeight w:val="357"/>
        </w:trPr>
        <w:tc>
          <w:tcPr>
            <w:tcW w:w="0" w:type="auto"/>
            <w:vMerge w:val="restart"/>
            <w:shd w:val="clear" w:color="auto" w:fill="auto"/>
          </w:tcPr>
          <w:p w:rsidR="00760596" w:rsidRPr="008F33E3" w:rsidRDefault="00760596" w:rsidP="00312162">
            <w:pPr>
              <w:spacing w:line="240" w:lineRule="auto"/>
              <w:jc w:val="center"/>
              <w:rPr>
                <w:b/>
                <w:sz w:val="28"/>
                <w:szCs w:val="28"/>
              </w:rPr>
            </w:pPr>
            <w:r w:rsidRPr="008F33E3">
              <w:rPr>
                <w:b/>
                <w:sz w:val="28"/>
                <w:szCs w:val="28"/>
              </w:rPr>
              <w:t>Сентябрь</w:t>
            </w:r>
          </w:p>
        </w:tc>
      </w:tr>
      <w:tr w:rsidR="00760596" w:rsidRPr="008F33E3" w:rsidTr="00760596">
        <w:trPr>
          <w:trHeight w:val="146"/>
        </w:trPr>
        <w:tc>
          <w:tcPr>
            <w:tcW w:w="0" w:type="auto"/>
            <w:vMerge/>
            <w:shd w:val="clear" w:color="auto" w:fill="auto"/>
          </w:tcPr>
          <w:p w:rsidR="00760596" w:rsidRPr="008F33E3" w:rsidRDefault="00760596" w:rsidP="00312162">
            <w:pPr>
              <w:spacing w:line="240" w:lineRule="auto"/>
              <w:rPr>
                <w:sz w:val="24"/>
                <w:szCs w:val="24"/>
              </w:rPr>
            </w:pPr>
          </w:p>
        </w:tc>
        <w:tc>
          <w:tcPr>
            <w:tcW w:w="347" w:type="dxa"/>
            <w:shd w:val="clear" w:color="auto" w:fill="auto"/>
          </w:tcPr>
          <w:p w:rsidR="00760596" w:rsidRPr="008F33E3" w:rsidRDefault="00760596" w:rsidP="00760596">
            <w:pPr>
              <w:spacing w:line="240" w:lineRule="auto"/>
              <w:rPr>
                <w:b/>
                <w:i/>
                <w:sz w:val="24"/>
                <w:szCs w:val="24"/>
              </w:rPr>
            </w:pPr>
          </w:p>
        </w:tc>
        <w:tc>
          <w:tcPr>
            <w:tcW w:w="12783" w:type="dxa"/>
            <w:shd w:val="clear" w:color="auto" w:fill="auto"/>
          </w:tcPr>
          <w:p w:rsidR="00760596" w:rsidRPr="008F33E3" w:rsidRDefault="00760596" w:rsidP="00312162">
            <w:pPr>
              <w:spacing w:line="240" w:lineRule="auto"/>
              <w:jc w:val="center"/>
              <w:rPr>
                <w:b/>
                <w:i/>
                <w:sz w:val="24"/>
                <w:szCs w:val="24"/>
              </w:rPr>
            </w:pPr>
            <w:r w:rsidRPr="008F33E3">
              <w:rPr>
                <w:b/>
                <w:i/>
                <w:sz w:val="24"/>
                <w:szCs w:val="24"/>
              </w:rPr>
              <w:t>«Птица»</w:t>
            </w:r>
          </w:p>
        </w:tc>
      </w:tr>
      <w:tr w:rsidR="00760596" w:rsidRPr="008F33E3" w:rsidTr="00760596">
        <w:trPr>
          <w:trHeight w:val="146"/>
        </w:trPr>
        <w:tc>
          <w:tcPr>
            <w:tcW w:w="0" w:type="auto"/>
            <w:vMerge/>
            <w:shd w:val="clear" w:color="auto" w:fill="auto"/>
          </w:tcPr>
          <w:p w:rsidR="00760596" w:rsidRPr="008F33E3" w:rsidRDefault="00760596" w:rsidP="00312162">
            <w:pPr>
              <w:spacing w:line="240" w:lineRule="auto"/>
              <w:rPr>
                <w:sz w:val="24"/>
                <w:szCs w:val="24"/>
              </w:rPr>
            </w:pPr>
          </w:p>
        </w:tc>
        <w:tc>
          <w:tcPr>
            <w:tcW w:w="347" w:type="dxa"/>
            <w:shd w:val="clear" w:color="auto" w:fill="auto"/>
          </w:tcPr>
          <w:p w:rsidR="00760596" w:rsidRPr="00760596" w:rsidRDefault="00760596" w:rsidP="00760596">
            <w:pPr>
              <w:spacing w:line="240" w:lineRule="auto"/>
              <w:rPr>
                <w:sz w:val="24"/>
                <w:szCs w:val="24"/>
              </w:rPr>
            </w:pPr>
          </w:p>
        </w:tc>
        <w:tc>
          <w:tcPr>
            <w:tcW w:w="12783" w:type="dxa"/>
            <w:shd w:val="clear" w:color="auto" w:fill="auto"/>
          </w:tcPr>
          <w:p w:rsidR="00760596" w:rsidRPr="008F33E3" w:rsidRDefault="00760596" w:rsidP="00312162">
            <w:pPr>
              <w:spacing w:line="240" w:lineRule="auto"/>
              <w:rPr>
                <w:sz w:val="24"/>
                <w:szCs w:val="24"/>
              </w:rPr>
            </w:pPr>
            <w:r w:rsidRPr="008F33E3">
              <w:rPr>
                <w:b/>
                <w:sz w:val="24"/>
                <w:szCs w:val="24"/>
              </w:rPr>
              <w:t>Учить</w:t>
            </w:r>
            <w:r w:rsidRPr="008F33E3">
              <w:rPr>
                <w:sz w:val="24"/>
                <w:szCs w:val="24"/>
              </w:rPr>
              <w:t xml:space="preserve"> делать птицу по образцу.</w:t>
            </w:r>
          </w:p>
          <w:p w:rsidR="00760596" w:rsidRPr="008F33E3" w:rsidRDefault="00760596" w:rsidP="00312162">
            <w:pPr>
              <w:spacing w:line="240" w:lineRule="auto"/>
              <w:rPr>
                <w:sz w:val="24"/>
                <w:szCs w:val="24"/>
              </w:rPr>
            </w:pPr>
            <w:r w:rsidRPr="008F33E3">
              <w:rPr>
                <w:b/>
                <w:sz w:val="24"/>
                <w:szCs w:val="24"/>
              </w:rPr>
              <w:t>Развивать</w:t>
            </w:r>
            <w:r w:rsidRPr="008F33E3">
              <w:rPr>
                <w:sz w:val="24"/>
                <w:szCs w:val="24"/>
              </w:rPr>
              <w:t xml:space="preserve"> изобразительные способности в работе с природным материалом (шишки, желуди), изобретательность и творчество в процессе изготовления поделок из самых разных материалов. </w:t>
            </w:r>
          </w:p>
          <w:p w:rsidR="00760596" w:rsidRPr="008F33E3" w:rsidRDefault="00760596" w:rsidP="00312162">
            <w:pPr>
              <w:spacing w:line="240" w:lineRule="auto"/>
              <w:rPr>
                <w:sz w:val="24"/>
                <w:szCs w:val="24"/>
              </w:rPr>
            </w:pPr>
            <w:r w:rsidRPr="008F33E3">
              <w:rPr>
                <w:b/>
                <w:sz w:val="24"/>
                <w:szCs w:val="24"/>
              </w:rPr>
              <w:t xml:space="preserve">Материал: </w:t>
            </w:r>
            <w:r w:rsidRPr="008F33E3">
              <w:rPr>
                <w:sz w:val="24"/>
                <w:szCs w:val="24"/>
              </w:rPr>
              <w:t>природный (шишки, желуди) . Л.В.Куцакова.С.79</w:t>
            </w:r>
          </w:p>
        </w:tc>
      </w:tr>
      <w:tr w:rsidR="00760596" w:rsidRPr="008F33E3" w:rsidTr="00760596">
        <w:trPr>
          <w:gridAfter w:val="2"/>
          <w:wAfter w:w="13130" w:type="dxa"/>
          <w:trHeight w:val="276"/>
        </w:trPr>
        <w:tc>
          <w:tcPr>
            <w:tcW w:w="0" w:type="auto"/>
            <w:vMerge/>
            <w:shd w:val="clear" w:color="auto" w:fill="auto"/>
          </w:tcPr>
          <w:p w:rsidR="00760596" w:rsidRPr="008F33E3" w:rsidRDefault="00760596" w:rsidP="00312162">
            <w:pPr>
              <w:spacing w:line="240" w:lineRule="auto"/>
              <w:rPr>
                <w:sz w:val="24"/>
                <w:szCs w:val="24"/>
              </w:rPr>
            </w:pPr>
          </w:p>
        </w:tc>
      </w:tr>
    </w:tbl>
    <w:p w:rsidR="00312162" w:rsidRPr="008F33E3" w:rsidRDefault="00312162" w:rsidP="00312162">
      <w:pPr>
        <w:spacing w:line="240" w:lineRule="auto"/>
        <w:rPr>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13175"/>
      </w:tblGrid>
      <w:tr w:rsidR="00760596" w:rsidRPr="008F33E3" w:rsidTr="00760596">
        <w:trPr>
          <w:gridAfter w:val="1"/>
          <w:wAfter w:w="13175" w:type="dxa"/>
          <w:trHeight w:val="348"/>
        </w:trPr>
        <w:tc>
          <w:tcPr>
            <w:tcW w:w="0" w:type="auto"/>
            <w:vMerge w:val="restart"/>
            <w:shd w:val="clear" w:color="auto" w:fill="auto"/>
          </w:tcPr>
          <w:p w:rsidR="00760596" w:rsidRPr="008F33E3" w:rsidRDefault="00760596" w:rsidP="00312162">
            <w:pPr>
              <w:spacing w:line="240" w:lineRule="auto"/>
              <w:jc w:val="center"/>
              <w:rPr>
                <w:b/>
                <w:sz w:val="28"/>
                <w:szCs w:val="28"/>
              </w:rPr>
            </w:pPr>
            <w:r w:rsidRPr="008F33E3">
              <w:rPr>
                <w:b/>
                <w:sz w:val="28"/>
                <w:szCs w:val="28"/>
              </w:rPr>
              <w:t>Октябрь</w:t>
            </w:r>
          </w:p>
        </w:tc>
      </w:tr>
      <w:tr w:rsidR="00760596" w:rsidRPr="008F33E3" w:rsidTr="00760596">
        <w:trPr>
          <w:trHeight w:val="143"/>
        </w:trPr>
        <w:tc>
          <w:tcPr>
            <w:tcW w:w="0" w:type="auto"/>
            <w:vMerge/>
            <w:shd w:val="clear" w:color="auto" w:fill="auto"/>
          </w:tcPr>
          <w:p w:rsidR="00760596" w:rsidRPr="008F33E3" w:rsidRDefault="00760596" w:rsidP="00312162">
            <w:pPr>
              <w:spacing w:line="240" w:lineRule="auto"/>
              <w:rPr>
                <w:sz w:val="24"/>
                <w:szCs w:val="24"/>
              </w:rPr>
            </w:pPr>
          </w:p>
        </w:tc>
        <w:tc>
          <w:tcPr>
            <w:tcW w:w="13175" w:type="dxa"/>
            <w:shd w:val="clear" w:color="auto" w:fill="auto"/>
          </w:tcPr>
          <w:p w:rsidR="00760596" w:rsidRPr="008F33E3" w:rsidRDefault="00760596" w:rsidP="00312162">
            <w:pPr>
              <w:spacing w:line="240" w:lineRule="auto"/>
              <w:rPr>
                <w:b/>
                <w:i/>
                <w:sz w:val="24"/>
                <w:szCs w:val="24"/>
              </w:rPr>
            </w:pPr>
            <w:r w:rsidRPr="008F33E3">
              <w:rPr>
                <w:b/>
                <w:i/>
                <w:smallCaps/>
                <w:sz w:val="24"/>
                <w:szCs w:val="24"/>
              </w:rPr>
              <w:t>«Г</w:t>
            </w:r>
            <w:r w:rsidRPr="008F33E3">
              <w:rPr>
                <w:b/>
                <w:i/>
                <w:sz w:val="24"/>
                <w:szCs w:val="24"/>
              </w:rPr>
              <w:t>араж с двумя въездами»</w:t>
            </w:r>
          </w:p>
        </w:tc>
      </w:tr>
      <w:tr w:rsidR="00760596" w:rsidRPr="008F33E3" w:rsidTr="00760596">
        <w:trPr>
          <w:trHeight w:val="143"/>
        </w:trPr>
        <w:tc>
          <w:tcPr>
            <w:tcW w:w="0" w:type="auto"/>
            <w:vMerge/>
            <w:shd w:val="clear" w:color="auto" w:fill="auto"/>
          </w:tcPr>
          <w:p w:rsidR="00760596" w:rsidRPr="008F33E3" w:rsidRDefault="00760596" w:rsidP="00312162">
            <w:pPr>
              <w:spacing w:line="240" w:lineRule="auto"/>
              <w:rPr>
                <w:sz w:val="24"/>
                <w:szCs w:val="24"/>
              </w:rPr>
            </w:pPr>
          </w:p>
        </w:tc>
        <w:tc>
          <w:tcPr>
            <w:tcW w:w="13175" w:type="dxa"/>
            <w:shd w:val="clear" w:color="auto" w:fill="auto"/>
          </w:tcPr>
          <w:p w:rsidR="00760596" w:rsidRPr="008F33E3" w:rsidRDefault="00760596" w:rsidP="00312162">
            <w:pPr>
              <w:spacing w:line="240" w:lineRule="auto"/>
              <w:rPr>
                <w:b/>
                <w:sz w:val="24"/>
                <w:szCs w:val="24"/>
              </w:rPr>
            </w:pPr>
            <w:r w:rsidRPr="008F33E3">
              <w:rPr>
                <w:b/>
                <w:sz w:val="24"/>
                <w:szCs w:val="24"/>
              </w:rPr>
              <w:t xml:space="preserve">Учить: </w:t>
            </w:r>
          </w:p>
          <w:p w:rsidR="00760596" w:rsidRPr="008F33E3" w:rsidRDefault="00760596" w:rsidP="00312162">
            <w:pPr>
              <w:spacing w:line="240" w:lineRule="auto"/>
              <w:rPr>
                <w:sz w:val="24"/>
                <w:szCs w:val="24"/>
              </w:rPr>
            </w:pPr>
            <w:r w:rsidRPr="008F33E3">
              <w:rPr>
                <w:b/>
                <w:sz w:val="24"/>
                <w:szCs w:val="24"/>
              </w:rPr>
              <w:t xml:space="preserve">- </w:t>
            </w:r>
            <w:r w:rsidRPr="008F33E3">
              <w:rPr>
                <w:sz w:val="24"/>
                <w:szCs w:val="24"/>
              </w:rPr>
              <w:t>строить основу для перекрытия,</w:t>
            </w:r>
          </w:p>
          <w:p w:rsidR="00760596" w:rsidRPr="008F33E3" w:rsidRDefault="00760596" w:rsidP="00312162">
            <w:pPr>
              <w:spacing w:line="240" w:lineRule="auto"/>
              <w:rPr>
                <w:sz w:val="24"/>
                <w:szCs w:val="24"/>
              </w:rPr>
            </w:pPr>
            <w:r w:rsidRPr="008F33E3">
              <w:rPr>
                <w:sz w:val="24"/>
                <w:szCs w:val="24"/>
              </w:rPr>
              <w:t>- ориентироваться на плоскости;</w:t>
            </w:r>
          </w:p>
          <w:p w:rsidR="00760596" w:rsidRPr="008F33E3" w:rsidRDefault="00760596" w:rsidP="00312162">
            <w:pPr>
              <w:spacing w:line="240" w:lineRule="auto"/>
              <w:rPr>
                <w:sz w:val="24"/>
                <w:szCs w:val="24"/>
              </w:rPr>
            </w:pPr>
            <w:r w:rsidRPr="008F33E3">
              <w:rPr>
                <w:sz w:val="24"/>
                <w:szCs w:val="24"/>
              </w:rPr>
              <w:t>- намечать очертания будущего сооружения.</w:t>
            </w:r>
          </w:p>
          <w:p w:rsidR="00760596" w:rsidRPr="008F33E3" w:rsidRDefault="00760596" w:rsidP="00312162">
            <w:pPr>
              <w:spacing w:line="240" w:lineRule="auto"/>
              <w:rPr>
                <w:b/>
                <w:sz w:val="24"/>
                <w:szCs w:val="24"/>
              </w:rPr>
            </w:pPr>
            <w:r w:rsidRPr="008F33E3">
              <w:rPr>
                <w:b/>
                <w:sz w:val="24"/>
                <w:szCs w:val="24"/>
              </w:rPr>
              <w:t>Наглядный материал:</w:t>
            </w:r>
          </w:p>
          <w:p w:rsidR="00760596" w:rsidRPr="008F33E3" w:rsidRDefault="00760596" w:rsidP="00312162">
            <w:pPr>
              <w:spacing w:line="240" w:lineRule="auto"/>
              <w:rPr>
                <w:sz w:val="24"/>
                <w:szCs w:val="24"/>
              </w:rPr>
            </w:pPr>
            <w:r w:rsidRPr="008F33E3">
              <w:rPr>
                <w:sz w:val="24"/>
                <w:szCs w:val="24"/>
              </w:rPr>
              <w:t>иллюстрации, игрушечные машины различных видов, фотографии, строительный материал.</w:t>
            </w:r>
          </w:p>
          <w:p w:rsidR="00760596" w:rsidRPr="008F33E3" w:rsidRDefault="00760596" w:rsidP="00312162">
            <w:pPr>
              <w:spacing w:line="240" w:lineRule="auto"/>
              <w:rPr>
                <w:sz w:val="24"/>
                <w:szCs w:val="24"/>
              </w:rPr>
            </w:pPr>
            <w:r w:rsidRPr="008F33E3">
              <w:rPr>
                <w:sz w:val="24"/>
                <w:szCs w:val="24"/>
              </w:rPr>
              <w:t>Л.В.Куцакова С.65</w:t>
            </w:r>
          </w:p>
        </w:tc>
      </w:tr>
      <w:tr w:rsidR="00760596" w:rsidRPr="008F33E3" w:rsidTr="00760596">
        <w:trPr>
          <w:gridAfter w:val="1"/>
          <w:wAfter w:w="13175" w:type="dxa"/>
          <w:trHeight w:val="143"/>
        </w:trPr>
        <w:tc>
          <w:tcPr>
            <w:tcW w:w="0" w:type="auto"/>
            <w:shd w:val="clear" w:color="auto" w:fill="auto"/>
          </w:tcPr>
          <w:p w:rsidR="00760596" w:rsidRPr="008F33E3" w:rsidRDefault="00760596"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4636"/>
      </w:tblGrid>
      <w:tr w:rsidR="00760596" w:rsidRPr="008F33E3" w:rsidTr="00312162">
        <w:trPr>
          <w:gridAfter w:val="1"/>
          <w:trHeight w:val="351"/>
        </w:trPr>
        <w:tc>
          <w:tcPr>
            <w:tcW w:w="0" w:type="auto"/>
            <w:vMerge w:val="restart"/>
            <w:shd w:val="clear" w:color="auto" w:fill="auto"/>
          </w:tcPr>
          <w:p w:rsidR="00760596" w:rsidRPr="008F33E3" w:rsidRDefault="00760596" w:rsidP="00312162">
            <w:pPr>
              <w:spacing w:line="240" w:lineRule="auto"/>
              <w:jc w:val="center"/>
              <w:rPr>
                <w:b/>
                <w:sz w:val="28"/>
                <w:szCs w:val="28"/>
              </w:rPr>
            </w:pPr>
            <w:r w:rsidRPr="008F33E3">
              <w:rPr>
                <w:b/>
                <w:sz w:val="28"/>
                <w:szCs w:val="28"/>
              </w:rPr>
              <w:t>Ноябрь</w:t>
            </w:r>
          </w:p>
        </w:tc>
      </w:tr>
      <w:tr w:rsidR="00760596" w:rsidRPr="008F33E3" w:rsidTr="00312162">
        <w:tc>
          <w:tcPr>
            <w:tcW w:w="0" w:type="auto"/>
            <w:vMerge/>
            <w:shd w:val="clear" w:color="auto" w:fill="auto"/>
          </w:tcPr>
          <w:p w:rsidR="00760596" w:rsidRPr="008F33E3" w:rsidRDefault="00760596" w:rsidP="00312162">
            <w:pPr>
              <w:spacing w:line="240" w:lineRule="auto"/>
              <w:rPr>
                <w:sz w:val="24"/>
                <w:szCs w:val="24"/>
              </w:rPr>
            </w:pPr>
          </w:p>
        </w:tc>
        <w:tc>
          <w:tcPr>
            <w:tcW w:w="0" w:type="auto"/>
            <w:shd w:val="clear" w:color="auto" w:fill="auto"/>
          </w:tcPr>
          <w:p w:rsidR="00760596" w:rsidRPr="008F33E3" w:rsidRDefault="00760596" w:rsidP="00312162">
            <w:pPr>
              <w:spacing w:line="240" w:lineRule="auto"/>
              <w:jc w:val="center"/>
              <w:rPr>
                <w:b/>
                <w:i/>
                <w:sz w:val="24"/>
                <w:szCs w:val="24"/>
              </w:rPr>
            </w:pPr>
            <w:r w:rsidRPr="008F33E3">
              <w:rPr>
                <w:b/>
                <w:i/>
                <w:sz w:val="24"/>
                <w:szCs w:val="24"/>
              </w:rPr>
              <w:t>«Корзиночка»</w:t>
            </w:r>
          </w:p>
        </w:tc>
      </w:tr>
      <w:tr w:rsidR="00760596" w:rsidRPr="008F33E3" w:rsidTr="00312162">
        <w:tc>
          <w:tcPr>
            <w:tcW w:w="0" w:type="auto"/>
            <w:vMerge/>
            <w:shd w:val="clear" w:color="auto" w:fill="auto"/>
          </w:tcPr>
          <w:p w:rsidR="00760596" w:rsidRPr="008F33E3" w:rsidRDefault="00760596" w:rsidP="00312162">
            <w:pPr>
              <w:spacing w:line="240" w:lineRule="auto"/>
              <w:rPr>
                <w:sz w:val="24"/>
                <w:szCs w:val="24"/>
              </w:rPr>
            </w:pPr>
          </w:p>
        </w:tc>
        <w:tc>
          <w:tcPr>
            <w:tcW w:w="0" w:type="auto"/>
            <w:shd w:val="clear" w:color="auto" w:fill="auto"/>
          </w:tcPr>
          <w:p w:rsidR="00760596" w:rsidRPr="008F33E3" w:rsidRDefault="00760596" w:rsidP="00312162">
            <w:pPr>
              <w:spacing w:line="240" w:lineRule="auto"/>
              <w:rPr>
                <w:b/>
                <w:sz w:val="24"/>
                <w:szCs w:val="24"/>
              </w:rPr>
            </w:pPr>
            <w:r w:rsidRPr="008F33E3">
              <w:rPr>
                <w:b/>
                <w:sz w:val="24"/>
                <w:szCs w:val="24"/>
              </w:rPr>
              <w:t xml:space="preserve">Учить: </w:t>
            </w:r>
          </w:p>
          <w:p w:rsidR="00760596" w:rsidRPr="008F33E3" w:rsidRDefault="00760596" w:rsidP="00312162">
            <w:pPr>
              <w:spacing w:line="240" w:lineRule="auto"/>
              <w:rPr>
                <w:sz w:val="24"/>
                <w:szCs w:val="24"/>
              </w:rPr>
            </w:pPr>
            <w:r w:rsidRPr="008F33E3">
              <w:rPr>
                <w:b/>
                <w:sz w:val="24"/>
                <w:szCs w:val="24"/>
              </w:rPr>
              <w:t xml:space="preserve">- </w:t>
            </w:r>
            <w:r w:rsidRPr="008F33E3">
              <w:rPr>
                <w:sz w:val="24"/>
                <w:szCs w:val="24"/>
              </w:rPr>
              <w:t>складывать квадратный лист на девять или 16 маленьких квадратиков, делать надрезы по четырем линиям сгиба, складывать и склеивать корзиночку;</w:t>
            </w:r>
          </w:p>
          <w:p w:rsidR="00760596" w:rsidRPr="008F33E3" w:rsidRDefault="00760596" w:rsidP="00312162">
            <w:pPr>
              <w:spacing w:line="240" w:lineRule="auto"/>
              <w:rPr>
                <w:sz w:val="24"/>
                <w:szCs w:val="24"/>
              </w:rPr>
            </w:pPr>
            <w:r w:rsidRPr="008F33E3">
              <w:rPr>
                <w:sz w:val="24"/>
                <w:szCs w:val="24"/>
              </w:rPr>
              <w:t>- эстетически оформлять поделки аппликацией, прорисовывать мелкие детали фломастером.</w:t>
            </w:r>
          </w:p>
          <w:p w:rsidR="00760596" w:rsidRPr="008F33E3" w:rsidRDefault="00760596" w:rsidP="00312162">
            <w:pPr>
              <w:spacing w:line="240" w:lineRule="auto"/>
              <w:rPr>
                <w:sz w:val="24"/>
                <w:szCs w:val="24"/>
              </w:rPr>
            </w:pPr>
            <w:r w:rsidRPr="008F33E3">
              <w:rPr>
                <w:b/>
                <w:sz w:val="24"/>
                <w:szCs w:val="24"/>
              </w:rPr>
              <w:t xml:space="preserve">Материал: </w:t>
            </w:r>
            <w:r w:rsidRPr="008F33E3">
              <w:rPr>
                <w:sz w:val="24"/>
                <w:szCs w:val="24"/>
              </w:rPr>
              <w:t>квадратный лист бумаги, расчерченный на 6 или 16 равных квадратиков, ножницы, клей. Л.В.Куцакова</w:t>
            </w:r>
          </w:p>
          <w:p w:rsidR="00760596" w:rsidRPr="008F33E3" w:rsidRDefault="00760596" w:rsidP="00312162">
            <w:pPr>
              <w:spacing w:line="240" w:lineRule="auto"/>
              <w:rPr>
                <w:sz w:val="24"/>
                <w:szCs w:val="24"/>
              </w:rPr>
            </w:pPr>
            <w:r w:rsidRPr="008F33E3">
              <w:rPr>
                <w:sz w:val="24"/>
                <w:szCs w:val="24"/>
              </w:rPr>
              <w:t>С.69</w:t>
            </w:r>
          </w:p>
        </w:tc>
      </w:tr>
      <w:tr w:rsidR="00760596" w:rsidRPr="008F33E3" w:rsidTr="00312162">
        <w:trPr>
          <w:gridAfter w:val="1"/>
        </w:trPr>
        <w:tc>
          <w:tcPr>
            <w:tcW w:w="0" w:type="auto"/>
            <w:shd w:val="clear" w:color="auto" w:fill="auto"/>
          </w:tcPr>
          <w:p w:rsidR="00760596" w:rsidRPr="008F33E3" w:rsidRDefault="00760596"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2720"/>
      </w:tblGrid>
      <w:tr w:rsidR="00513288" w:rsidRPr="008F33E3" w:rsidTr="00312162">
        <w:trPr>
          <w:gridAfter w:val="1"/>
          <w:trHeight w:val="351"/>
        </w:trPr>
        <w:tc>
          <w:tcPr>
            <w:tcW w:w="0" w:type="auto"/>
            <w:vMerge w:val="restart"/>
            <w:shd w:val="clear" w:color="auto" w:fill="auto"/>
          </w:tcPr>
          <w:p w:rsidR="00513288" w:rsidRPr="008F33E3" w:rsidRDefault="00513288" w:rsidP="00312162">
            <w:pPr>
              <w:spacing w:line="240" w:lineRule="auto"/>
              <w:jc w:val="center"/>
              <w:rPr>
                <w:b/>
                <w:sz w:val="28"/>
                <w:szCs w:val="28"/>
              </w:rPr>
            </w:pPr>
            <w:r w:rsidRPr="008F33E3">
              <w:rPr>
                <w:b/>
                <w:sz w:val="28"/>
                <w:szCs w:val="28"/>
              </w:rPr>
              <w:t>Декабрь</w:t>
            </w:r>
          </w:p>
        </w:tc>
      </w:tr>
      <w:tr w:rsidR="00513288" w:rsidRPr="008F33E3" w:rsidTr="00312162">
        <w:tc>
          <w:tcPr>
            <w:tcW w:w="0" w:type="auto"/>
            <w:vMerge/>
            <w:shd w:val="clear" w:color="auto" w:fill="auto"/>
          </w:tcPr>
          <w:p w:rsidR="00513288" w:rsidRPr="008F33E3" w:rsidRDefault="00513288" w:rsidP="00312162">
            <w:pPr>
              <w:spacing w:line="240" w:lineRule="auto"/>
              <w:rPr>
                <w:sz w:val="24"/>
                <w:szCs w:val="24"/>
              </w:rPr>
            </w:pPr>
          </w:p>
        </w:tc>
        <w:tc>
          <w:tcPr>
            <w:tcW w:w="0" w:type="auto"/>
            <w:shd w:val="clear" w:color="auto" w:fill="auto"/>
          </w:tcPr>
          <w:p w:rsidR="00513288" w:rsidRPr="008F33E3" w:rsidRDefault="00513288" w:rsidP="00312162">
            <w:pPr>
              <w:spacing w:line="240" w:lineRule="auto"/>
              <w:jc w:val="center"/>
              <w:rPr>
                <w:b/>
                <w:i/>
                <w:sz w:val="24"/>
                <w:szCs w:val="24"/>
              </w:rPr>
            </w:pPr>
            <w:r w:rsidRPr="008F33E3">
              <w:rPr>
                <w:b/>
                <w:i/>
                <w:sz w:val="24"/>
                <w:szCs w:val="24"/>
              </w:rPr>
              <w:t>«Сказочный домик»</w:t>
            </w:r>
          </w:p>
        </w:tc>
      </w:tr>
      <w:tr w:rsidR="00513288" w:rsidRPr="008F33E3" w:rsidTr="00312162">
        <w:tc>
          <w:tcPr>
            <w:tcW w:w="0" w:type="auto"/>
            <w:vMerge/>
            <w:shd w:val="clear" w:color="auto" w:fill="auto"/>
          </w:tcPr>
          <w:p w:rsidR="00513288" w:rsidRPr="008F33E3" w:rsidRDefault="00513288" w:rsidP="00312162">
            <w:pPr>
              <w:spacing w:line="240" w:lineRule="auto"/>
              <w:rPr>
                <w:sz w:val="24"/>
                <w:szCs w:val="24"/>
              </w:rPr>
            </w:pPr>
          </w:p>
        </w:tc>
        <w:tc>
          <w:tcPr>
            <w:tcW w:w="0" w:type="auto"/>
            <w:shd w:val="clear" w:color="auto" w:fill="auto"/>
          </w:tcPr>
          <w:p w:rsidR="00513288" w:rsidRPr="008F33E3" w:rsidRDefault="00513288" w:rsidP="00312162">
            <w:pPr>
              <w:spacing w:line="240" w:lineRule="auto"/>
              <w:rPr>
                <w:sz w:val="24"/>
                <w:szCs w:val="24"/>
              </w:rPr>
            </w:pPr>
            <w:r w:rsidRPr="008F33E3">
              <w:rPr>
                <w:b/>
                <w:sz w:val="24"/>
                <w:szCs w:val="24"/>
              </w:rPr>
              <w:t xml:space="preserve">Учить </w:t>
            </w:r>
            <w:r w:rsidRPr="008F33E3">
              <w:rPr>
                <w:sz w:val="24"/>
                <w:szCs w:val="24"/>
              </w:rPr>
              <w:t>делать сказочный домик по образцу с внесением своих изменений и дополнений.</w:t>
            </w:r>
          </w:p>
          <w:p w:rsidR="00513288" w:rsidRPr="008F33E3" w:rsidRDefault="00513288" w:rsidP="00312162">
            <w:pPr>
              <w:spacing w:line="240" w:lineRule="auto"/>
              <w:rPr>
                <w:sz w:val="24"/>
                <w:szCs w:val="24"/>
              </w:rPr>
            </w:pPr>
            <w:r w:rsidRPr="008F33E3">
              <w:rPr>
                <w:b/>
                <w:sz w:val="24"/>
                <w:szCs w:val="24"/>
              </w:rPr>
              <w:t>Закреплять</w:t>
            </w:r>
            <w:r w:rsidRPr="008F33E3">
              <w:rPr>
                <w:sz w:val="24"/>
                <w:szCs w:val="24"/>
              </w:rPr>
              <w:t xml:space="preserve"> умение эстетически оформлять поделки аппликацией, прорисовывать мелкие детали фломастером.</w:t>
            </w:r>
          </w:p>
          <w:p w:rsidR="00513288" w:rsidRPr="008F33E3" w:rsidRDefault="00513288" w:rsidP="00312162">
            <w:pPr>
              <w:spacing w:line="240" w:lineRule="auto"/>
              <w:rPr>
                <w:sz w:val="24"/>
                <w:szCs w:val="24"/>
              </w:rPr>
            </w:pPr>
            <w:r w:rsidRPr="008F33E3">
              <w:rPr>
                <w:b/>
                <w:sz w:val="24"/>
                <w:szCs w:val="24"/>
              </w:rPr>
              <w:lastRenderedPageBreak/>
              <w:t xml:space="preserve">Совершенствовать </w:t>
            </w:r>
            <w:r w:rsidRPr="008F33E3">
              <w:rPr>
                <w:sz w:val="24"/>
                <w:szCs w:val="24"/>
              </w:rPr>
              <w:t>творческие способности.</w:t>
            </w:r>
          </w:p>
          <w:p w:rsidR="00513288" w:rsidRPr="008F33E3" w:rsidRDefault="00513288" w:rsidP="00312162">
            <w:pPr>
              <w:spacing w:line="240" w:lineRule="auto"/>
              <w:rPr>
                <w:sz w:val="24"/>
                <w:szCs w:val="24"/>
              </w:rPr>
            </w:pPr>
            <w:r w:rsidRPr="008F33E3">
              <w:rPr>
                <w:b/>
                <w:sz w:val="24"/>
                <w:szCs w:val="24"/>
              </w:rPr>
              <w:t xml:space="preserve">Материал: </w:t>
            </w:r>
            <w:r w:rsidRPr="008F33E3">
              <w:rPr>
                <w:sz w:val="24"/>
                <w:szCs w:val="24"/>
              </w:rPr>
              <w:t>бумага и картон, ножницы, клей, серпантин, конфетти, фольга на бумажной основе, полоски цветной бумаги.</w:t>
            </w:r>
          </w:p>
          <w:p w:rsidR="00513288" w:rsidRPr="008F33E3" w:rsidRDefault="00513288" w:rsidP="00312162">
            <w:pPr>
              <w:spacing w:line="240" w:lineRule="auto"/>
              <w:rPr>
                <w:sz w:val="24"/>
                <w:szCs w:val="24"/>
              </w:rPr>
            </w:pPr>
            <w:r w:rsidRPr="008F33E3">
              <w:rPr>
                <w:sz w:val="24"/>
                <w:szCs w:val="24"/>
              </w:rPr>
              <w:t>Л.В.Куцакова С.70</w:t>
            </w:r>
          </w:p>
        </w:tc>
      </w:tr>
      <w:tr w:rsidR="00513288" w:rsidRPr="008F33E3" w:rsidTr="00312162">
        <w:trPr>
          <w:gridAfter w:val="1"/>
        </w:trPr>
        <w:tc>
          <w:tcPr>
            <w:tcW w:w="0" w:type="auto"/>
            <w:shd w:val="clear" w:color="auto" w:fill="auto"/>
          </w:tcPr>
          <w:p w:rsidR="00513288" w:rsidRPr="008F33E3" w:rsidRDefault="00513288"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2825"/>
      </w:tblGrid>
      <w:tr w:rsidR="00513288" w:rsidRPr="008F33E3" w:rsidTr="00312162">
        <w:trPr>
          <w:gridAfter w:val="1"/>
          <w:wAfter w:w="12825" w:type="dxa"/>
          <w:trHeight w:val="322"/>
        </w:trPr>
        <w:tc>
          <w:tcPr>
            <w:tcW w:w="0" w:type="auto"/>
            <w:vMerge w:val="restart"/>
            <w:shd w:val="clear" w:color="auto" w:fill="auto"/>
          </w:tcPr>
          <w:p w:rsidR="00513288" w:rsidRPr="008F33E3" w:rsidRDefault="00513288" w:rsidP="00312162">
            <w:pPr>
              <w:spacing w:line="240" w:lineRule="auto"/>
              <w:jc w:val="center"/>
              <w:rPr>
                <w:b/>
                <w:sz w:val="28"/>
                <w:szCs w:val="28"/>
              </w:rPr>
            </w:pPr>
            <w:r w:rsidRPr="008F33E3">
              <w:rPr>
                <w:b/>
                <w:sz w:val="28"/>
                <w:szCs w:val="28"/>
              </w:rPr>
              <w:t>Январь</w:t>
            </w:r>
          </w:p>
        </w:tc>
      </w:tr>
      <w:tr w:rsidR="00513288" w:rsidRPr="008F33E3" w:rsidTr="00513288">
        <w:tc>
          <w:tcPr>
            <w:tcW w:w="0" w:type="auto"/>
            <w:vMerge/>
            <w:shd w:val="clear" w:color="auto" w:fill="auto"/>
          </w:tcPr>
          <w:p w:rsidR="00513288" w:rsidRPr="008F33E3" w:rsidRDefault="00513288" w:rsidP="00312162">
            <w:pPr>
              <w:spacing w:line="240" w:lineRule="auto"/>
              <w:rPr>
                <w:sz w:val="24"/>
                <w:szCs w:val="24"/>
              </w:rPr>
            </w:pPr>
          </w:p>
        </w:tc>
        <w:tc>
          <w:tcPr>
            <w:tcW w:w="12825" w:type="dxa"/>
            <w:shd w:val="clear" w:color="auto" w:fill="auto"/>
          </w:tcPr>
          <w:p w:rsidR="00513288" w:rsidRPr="008F33E3" w:rsidRDefault="00513288" w:rsidP="00312162">
            <w:pPr>
              <w:spacing w:line="240" w:lineRule="auto"/>
              <w:jc w:val="center"/>
              <w:rPr>
                <w:b/>
                <w:i/>
                <w:sz w:val="24"/>
                <w:szCs w:val="24"/>
              </w:rPr>
            </w:pPr>
            <w:r w:rsidRPr="008F33E3">
              <w:rPr>
                <w:b/>
                <w:i/>
                <w:sz w:val="24"/>
                <w:szCs w:val="24"/>
              </w:rPr>
              <w:t>«Вагон»</w:t>
            </w:r>
          </w:p>
        </w:tc>
      </w:tr>
      <w:tr w:rsidR="00513288" w:rsidRPr="008F33E3" w:rsidTr="00513288">
        <w:tc>
          <w:tcPr>
            <w:tcW w:w="0" w:type="auto"/>
            <w:vMerge/>
            <w:shd w:val="clear" w:color="auto" w:fill="auto"/>
          </w:tcPr>
          <w:p w:rsidR="00513288" w:rsidRPr="008F33E3" w:rsidRDefault="00513288" w:rsidP="00312162">
            <w:pPr>
              <w:spacing w:line="240" w:lineRule="auto"/>
              <w:rPr>
                <w:sz w:val="24"/>
                <w:szCs w:val="24"/>
              </w:rPr>
            </w:pPr>
          </w:p>
        </w:tc>
        <w:tc>
          <w:tcPr>
            <w:tcW w:w="12825" w:type="dxa"/>
            <w:shd w:val="clear" w:color="auto" w:fill="auto"/>
          </w:tcPr>
          <w:p w:rsidR="00513288" w:rsidRPr="008F33E3" w:rsidRDefault="00513288" w:rsidP="00312162">
            <w:pPr>
              <w:tabs>
                <w:tab w:val="left" w:pos="10773"/>
              </w:tabs>
              <w:spacing w:line="240" w:lineRule="auto"/>
              <w:ind w:right="-1"/>
              <w:rPr>
                <w:sz w:val="24"/>
                <w:szCs w:val="24"/>
              </w:rPr>
            </w:pPr>
            <w:r w:rsidRPr="008F33E3">
              <w:rPr>
                <w:b/>
                <w:sz w:val="24"/>
                <w:szCs w:val="24"/>
              </w:rPr>
              <w:t xml:space="preserve">Учить </w:t>
            </w:r>
            <w:r w:rsidRPr="008F33E3">
              <w:rPr>
                <w:sz w:val="24"/>
                <w:szCs w:val="24"/>
              </w:rPr>
              <w:t>мастерить вагоны из коробочек от зубной пасты или крема.</w:t>
            </w:r>
          </w:p>
          <w:p w:rsidR="00513288" w:rsidRPr="008F33E3" w:rsidRDefault="00513288" w:rsidP="00312162">
            <w:pPr>
              <w:spacing w:line="240" w:lineRule="auto"/>
              <w:rPr>
                <w:sz w:val="24"/>
                <w:szCs w:val="24"/>
              </w:rPr>
            </w:pPr>
            <w:r w:rsidRPr="008F33E3">
              <w:rPr>
                <w:b/>
                <w:sz w:val="24"/>
                <w:szCs w:val="24"/>
              </w:rPr>
              <w:t xml:space="preserve">Развивать </w:t>
            </w:r>
            <w:r w:rsidRPr="008F33E3">
              <w:rPr>
                <w:sz w:val="24"/>
                <w:szCs w:val="24"/>
              </w:rPr>
              <w:t>изобразительные способности в процессе изготовления поделок из самых разных материалов.</w:t>
            </w:r>
          </w:p>
          <w:p w:rsidR="00513288" w:rsidRPr="008F33E3" w:rsidRDefault="00513288" w:rsidP="00312162">
            <w:pPr>
              <w:spacing w:line="240" w:lineRule="auto"/>
              <w:rPr>
                <w:b/>
                <w:sz w:val="24"/>
                <w:szCs w:val="24"/>
              </w:rPr>
            </w:pPr>
            <w:r w:rsidRPr="008F33E3">
              <w:rPr>
                <w:b/>
                <w:sz w:val="24"/>
                <w:szCs w:val="24"/>
              </w:rPr>
              <w:t>Материал:</w:t>
            </w:r>
          </w:p>
          <w:p w:rsidR="00513288" w:rsidRPr="008F33E3" w:rsidRDefault="00513288" w:rsidP="00312162">
            <w:pPr>
              <w:tabs>
                <w:tab w:val="left" w:pos="10773"/>
              </w:tabs>
              <w:spacing w:line="240" w:lineRule="auto"/>
              <w:ind w:right="-1"/>
              <w:rPr>
                <w:sz w:val="24"/>
                <w:szCs w:val="24"/>
              </w:rPr>
            </w:pPr>
            <w:r w:rsidRPr="008F33E3">
              <w:rPr>
                <w:sz w:val="24"/>
                <w:szCs w:val="24"/>
              </w:rPr>
              <w:t>трафареты для колес, бумажные полосы одинаковой ширины, коробки, ножницы, клей, серпантин.</w:t>
            </w:r>
          </w:p>
          <w:p w:rsidR="00513288" w:rsidRPr="008F33E3" w:rsidRDefault="00513288" w:rsidP="00312162">
            <w:pPr>
              <w:tabs>
                <w:tab w:val="left" w:pos="10773"/>
              </w:tabs>
              <w:spacing w:line="240" w:lineRule="auto"/>
              <w:ind w:right="-1"/>
              <w:rPr>
                <w:sz w:val="24"/>
                <w:szCs w:val="24"/>
              </w:rPr>
            </w:pPr>
            <w:r w:rsidRPr="008F33E3">
              <w:rPr>
                <w:sz w:val="24"/>
                <w:szCs w:val="24"/>
              </w:rPr>
              <w:t>Л.В.Куцакова С.76</w:t>
            </w:r>
          </w:p>
        </w:tc>
      </w:tr>
      <w:tr w:rsidR="00513288" w:rsidRPr="008F33E3" w:rsidTr="00312162">
        <w:trPr>
          <w:gridAfter w:val="1"/>
          <w:wAfter w:w="12825" w:type="dxa"/>
        </w:trPr>
        <w:tc>
          <w:tcPr>
            <w:tcW w:w="0" w:type="auto"/>
            <w:shd w:val="clear" w:color="auto" w:fill="auto"/>
          </w:tcPr>
          <w:p w:rsidR="00513288" w:rsidRPr="008F33E3" w:rsidRDefault="00513288"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667"/>
      </w:tblGrid>
      <w:tr w:rsidR="00513288" w:rsidRPr="008F33E3" w:rsidTr="00312162">
        <w:trPr>
          <w:gridAfter w:val="1"/>
          <w:wAfter w:w="12667" w:type="dxa"/>
          <w:trHeight w:val="351"/>
        </w:trPr>
        <w:tc>
          <w:tcPr>
            <w:tcW w:w="0" w:type="auto"/>
            <w:vMerge w:val="restart"/>
            <w:shd w:val="clear" w:color="auto" w:fill="auto"/>
          </w:tcPr>
          <w:p w:rsidR="00513288" w:rsidRPr="008F33E3" w:rsidRDefault="00513288" w:rsidP="00312162">
            <w:pPr>
              <w:spacing w:line="240" w:lineRule="auto"/>
              <w:jc w:val="center"/>
              <w:rPr>
                <w:b/>
                <w:sz w:val="28"/>
                <w:szCs w:val="28"/>
              </w:rPr>
            </w:pPr>
            <w:r w:rsidRPr="008F33E3">
              <w:rPr>
                <w:b/>
                <w:sz w:val="28"/>
                <w:szCs w:val="28"/>
              </w:rPr>
              <w:t>Февраль</w:t>
            </w:r>
          </w:p>
        </w:tc>
      </w:tr>
      <w:tr w:rsidR="00513288" w:rsidRPr="008F33E3" w:rsidTr="00513288">
        <w:tc>
          <w:tcPr>
            <w:tcW w:w="0" w:type="auto"/>
            <w:vMerge/>
            <w:shd w:val="clear" w:color="auto" w:fill="auto"/>
          </w:tcPr>
          <w:p w:rsidR="00513288" w:rsidRPr="008F33E3" w:rsidRDefault="00513288" w:rsidP="00312162">
            <w:pPr>
              <w:spacing w:line="240" w:lineRule="auto"/>
              <w:rPr>
                <w:sz w:val="24"/>
                <w:szCs w:val="24"/>
              </w:rPr>
            </w:pPr>
          </w:p>
        </w:tc>
        <w:tc>
          <w:tcPr>
            <w:tcW w:w="12667" w:type="dxa"/>
            <w:shd w:val="clear" w:color="auto" w:fill="auto"/>
          </w:tcPr>
          <w:p w:rsidR="00513288" w:rsidRPr="008F33E3" w:rsidRDefault="00513288" w:rsidP="00312162">
            <w:pPr>
              <w:spacing w:line="240" w:lineRule="auto"/>
              <w:jc w:val="center"/>
              <w:rPr>
                <w:b/>
                <w:i/>
                <w:sz w:val="24"/>
                <w:szCs w:val="24"/>
              </w:rPr>
            </w:pPr>
            <w:r w:rsidRPr="008F33E3">
              <w:rPr>
                <w:b/>
                <w:i/>
                <w:sz w:val="24"/>
                <w:szCs w:val="24"/>
              </w:rPr>
              <w:t>«Машина»</w:t>
            </w:r>
          </w:p>
        </w:tc>
      </w:tr>
      <w:tr w:rsidR="00513288" w:rsidRPr="008F33E3" w:rsidTr="00513288">
        <w:tc>
          <w:tcPr>
            <w:tcW w:w="0" w:type="auto"/>
            <w:vMerge/>
            <w:shd w:val="clear" w:color="auto" w:fill="auto"/>
          </w:tcPr>
          <w:p w:rsidR="00513288" w:rsidRPr="008F33E3" w:rsidRDefault="00513288" w:rsidP="00312162">
            <w:pPr>
              <w:spacing w:line="240" w:lineRule="auto"/>
              <w:rPr>
                <w:sz w:val="24"/>
                <w:szCs w:val="24"/>
              </w:rPr>
            </w:pPr>
          </w:p>
        </w:tc>
        <w:tc>
          <w:tcPr>
            <w:tcW w:w="12667" w:type="dxa"/>
            <w:shd w:val="clear" w:color="auto" w:fill="auto"/>
          </w:tcPr>
          <w:p w:rsidR="00513288" w:rsidRPr="008F33E3" w:rsidRDefault="00513288" w:rsidP="00312162">
            <w:pPr>
              <w:spacing w:line="240" w:lineRule="auto"/>
              <w:rPr>
                <w:sz w:val="24"/>
                <w:szCs w:val="24"/>
              </w:rPr>
            </w:pPr>
            <w:r w:rsidRPr="008F33E3">
              <w:rPr>
                <w:b/>
                <w:sz w:val="24"/>
                <w:szCs w:val="24"/>
              </w:rPr>
              <w:t xml:space="preserve">Учить </w:t>
            </w:r>
            <w:r w:rsidRPr="008F33E3">
              <w:rPr>
                <w:sz w:val="24"/>
                <w:szCs w:val="24"/>
              </w:rPr>
              <w:t xml:space="preserve">изготовлять поделки из различных по форме и размеру коробочек. </w:t>
            </w:r>
          </w:p>
          <w:p w:rsidR="00513288" w:rsidRPr="008F33E3" w:rsidRDefault="00513288" w:rsidP="00312162">
            <w:pPr>
              <w:spacing w:line="240" w:lineRule="auto"/>
              <w:rPr>
                <w:sz w:val="24"/>
                <w:szCs w:val="24"/>
              </w:rPr>
            </w:pPr>
            <w:r w:rsidRPr="008F33E3">
              <w:rPr>
                <w:b/>
                <w:sz w:val="24"/>
                <w:szCs w:val="24"/>
              </w:rPr>
              <w:t xml:space="preserve">Развивать </w:t>
            </w:r>
            <w:r w:rsidRPr="008F33E3">
              <w:rPr>
                <w:sz w:val="24"/>
                <w:szCs w:val="24"/>
              </w:rPr>
              <w:t>изобразительные способности в процессе изготовления поделок из самых разных материалов.</w:t>
            </w:r>
          </w:p>
          <w:p w:rsidR="00513288" w:rsidRPr="008F33E3" w:rsidRDefault="00513288" w:rsidP="00312162">
            <w:pPr>
              <w:spacing w:line="240" w:lineRule="auto"/>
              <w:rPr>
                <w:sz w:val="24"/>
                <w:szCs w:val="24"/>
              </w:rPr>
            </w:pPr>
            <w:r w:rsidRPr="008F33E3">
              <w:rPr>
                <w:b/>
                <w:sz w:val="24"/>
                <w:szCs w:val="24"/>
              </w:rPr>
              <w:t xml:space="preserve">Материал: </w:t>
            </w:r>
            <w:r w:rsidRPr="008F33E3">
              <w:rPr>
                <w:sz w:val="24"/>
                <w:szCs w:val="24"/>
              </w:rPr>
              <w:t>по две маленькие коробочки продолговатой и кубической формы, ножницы, клей.</w:t>
            </w:r>
          </w:p>
          <w:p w:rsidR="00513288" w:rsidRPr="008F33E3" w:rsidRDefault="00513288" w:rsidP="00513288">
            <w:pPr>
              <w:spacing w:line="240" w:lineRule="auto"/>
              <w:rPr>
                <w:sz w:val="24"/>
                <w:szCs w:val="24"/>
              </w:rPr>
            </w:pPr>
            <w:r w:rsidRPr="008F33E3">
              <w:rPr>
                <w:sz w:val="24"/>
                <w:szCs w:val="24"/>
              </w:rPr>
              <w:t>Л.В.Куцакова С.76</w:t>
            </w:r>
          </w:p>
          <w:p w:rsidR="00513288" w:rsidRPr="008F33E3" w:rsidRDefault="00513288" w:rsidP="00312162">
            <w:pPr>
              <w:spacing w:line="240" w:lineRule="auto"/>
              <w:rPr>
                <w:sz w:val="24"/>
                <w:szCs w:val="24"/>
              </w:rPr>
            </w:pPr>
          </w:p>
        </w:tc>
      </w:tr>
      <w:tr w:rsidR="00513288" w:rsidRPr="008F33E3" w:rsidTr="00312162">
        <w:trPr>
          <w:gridAfter w:val="1"/>
          <w:wAfter w:w="12667" w:type="dxa"/>
        </w:trPr>
        <w:tc>
          <w:tcPr>
            <w:tcW w:w="0" w:type="auto"/>
            <w:shd w:val="clear" w:color="auto" w:fill="auto"/>
          </w:tcPr>
          <w:p w:rsidR="00513288" w:rsidRPr="008F33E3" w:rsidRDefault="00513288"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2986"/>
      </w:tblGrid>
      <w:tr w:rsidR="00513288" w:rsidRPr="008F33E3" w:rsidTr="00312162">
        <w:trPr>
          <w:gridAfter w:val="1"/>
          <w:wAfter w:w="12986" w:type="dxa"/>
          <w:trHeight w:val="351"/>
        </w:trPr>
        <w:tc>
          <w:tcPr>
            <w:tcW w:w="0" w:type="auto"/>
            <w:vMerge w:val="restart"/>
            <w:shd w:val="clear" w:color="auto" w:fill="auto"/>
          </w:tcPr>
          <w:p w:rsidR="00513288" w:rsidRPr="008F33E3" w:rsidRDefault="00513288" w:rsidP="00312162">
            <w:pPr>
              <w:spacing w:line="240" w:lineRule="auto"/>
              <w:rPr>
                <w:b/>
                <w:sz w:val="32"/>
                <w:szCs w:val="32"/>
              </w:rPr>
            </w:pPr>
            <w:r w:rsidRPr="008F33E3">
              <w:rPr>
                <w:b/>
                <w:sz w:val="32"/>
                <w:szCs w:val="32"/>
              </w:rPr>
              <w:t xml:space="preserve">Март     </w:t>
            </w:r>
          </w:p>
          <w:p w:rsidR="00513288" w:rsidRPr="008F33E3" w:rsidRDefault="00513288" w:rsidP="00312162">
            <w:pPr>
              <w:spacing w:line="240" w:lineRule="auto"/>
              <w:rPr>
                <w:b/>
                <w:sz w:val="24"/>
                <w:szCs w:val="24"/>
              </w:rPr>
            </w:pPr>
          </w:p>
        </w:tc>
      </w:tr>
      <w:tr w:rsidR="00513288" w:rsidRPr="008F33E3" w:rsidTr="00513288">
        <w:tc>
          <w:tcPr>
            <w:tcW w:w="0" w:type="auto"/>
            <w:vMerge/>
            <w:shd w:val="clear" w:color="auto" w:fill="auto"/>
          </w:tcPr>
          <w:p w:rsidR="00513288" w:rsidRPr="008F33E3" w:rsidRDefault="00513288" w:rsidP="00312162">
            <w:pPr>
              <w:spacing w:line="240" w:lineRule="auto"/>
              <w:rPr>
                <w:sz w:val="24"/>
                <w:szCs w:val="24"/>
              </w:rPr>
            </w:pPr>
          </w:p>
        </w:tc>
        <w:tc>
          <w:tcPr>
            <w:tcW w:w="12986" w:type="dxa"/>
            <w:shd w:val="clear" w:color="auto" w:fill="auto"/>
          </w:tcPr>
          <w:p w:rsidR="00513288" w:rsidRPr="008F33E3" w:rsidRDefault="00513288" w:rsidP="00312162">
            <w:pPr>
              <w:spacing w:line="240" w:lineRule="auto"/>
              <w:jc w:val="center"/>
              <w:rPr>
                <w:b/>
                <w:i/>
                <w:sz w:val="24"/>
                <w:szCs w:val="24"/>
              </w:rPr>
            </w:pPr>
            <w:r w:rsidRPr="008F33E3">
              <w:rPr>
                <w:b/>
                <w:i/>
                <w:sz w:val="24"/>
                <w:szCs w:val="24"/>
              </w:rPr>
              <w:t>«Фигурки из проволоки»</w:t>
            </w:r>
          </w:p>
        </w:tc>
      </w:tr>
      <w:tr w:rsidR="00513288" w:rsidRPr="008F33E3" w:rsidTr="00513288">
        <w:trPr>
          <w:trHeight w:val="3044"/>
        </w:trPr>
        <w:tc>
          <w:tcPr>
            <w:tcW w:w="0" w:type="auto"/>
            <w:vMerge/>
            <w:shd w:val="clear" w:color="auto" w:fill="auto"/>
          </w:tcPr>
          <w:p w:rsidR="00513288" w:rsidRPr="008F33E3" w:rsidRDefault="00513288" w:rsidP="00312162">
            <w:pPr>
              <w:spacing w:line="240" w:lineRule="auto"/>
              <w:rPr>
                <w:sz w:val="24"/>
                <w:szCs w:val="24"/>
              </w:rPr>
            </w:pPr>
          </w:p>
        </w:tc>
        <w:tc>
          <w:tcPr>
            <w:tcW w:w="12986" w:type="dxa"/>
            <w:shd w:val="clear" w:color="auto" w:fill="auto"/>
          </w:tcPr>
          <w:p w:rsidR="00513288" w:rsidRPr="008F33E3" w:rsidRDefault="00513288" w:rsidP="00312162">
            <w:pPr>
              <w:spacing w:line="240" w:lineRule="auto"/>
              <w:rPr>
                <w:sz w:val="24"/>
                <w:szCs w:val="24"/>
              </w:rPr>
            </w:pPr>
            <w:r w:rsidRPr="008F33E3">
              <w:rPr>
                <w:b/>
                <w:sz w:val="24"/>
                <w:szCs w:val="24"/>
              </w:rPr>
              <w:t xml:space="preserve">Учить </w:t>
            </w:r>
            <w:r w:rsidRPr="008F33E3">
              <w:rPr>
                <w:sz w:val="24"/>
                <w:szCs w:val="24"/>
              </w:rPr>
              <w:t>работать с тонкой, мягкой, но упругой проволокой в полихлорвиниловой оболочке, делать из нее фигурки.</w:t>
            </w:r>
          </w:p>
          <w:p w:rsidR="00513288" w:rsidRPr="008F33E3" w:rsidRDefault="00513288" w:rsidP="00312162">
            <w:pPr>
              <w:spacing w:line="240" w:lineRule="auto"/>
              <w:rPr>
                <w:sz w:val="24"/>
                <w:szCs w:val="24"/>
              </w:rPr>
            </w:pPr>
            <w:r w:rsidRPr="008F33E3">
              <w:rPr>
                <w:b/>
                <w:sz w:val="24"/>
                <w:szCs w:val="24"/>
              </w:rPr>
              <w:t>Материал:</w:t>
            </w:r>
            <w:r w:rsidRPr="008F33E3">
              <w:rPr>
                <w:sz w:val="24"/>
                <w:szCs w:val="24"/>
              </w:rPr>
              <w:t xml:space="preserve"> тонкая, мягкая, но упругая проволока в полихлорвиниловой оболочке, палочка или карандаш для наматывания.</w:t>
            </w:r>
          </w:p>
          <w:p w:rsidR="00513288" w:rsidRPr="008F33E3" w:rsidRDefault="00513288" w:rsidP="00312162">
            <w:pPr>
              <w:spacing w:line="240" w:lineRule="auto"/>
              <w:rPr>
                <w:sz w:val="24"/>
                <w:szCs w:val="24"/>
              </w:rPr>
            </w:pPr>
            <w:r w:rsidRPr="008F33E3">
              <w:rPr>
                <w:sz w:val="24"/>
                <w:szCs w:val="24"/>
              </w:rPr>
              <w:t>Л.В.Куцакова С.78</w:t>
            </w:r>
          </w:p>
          <w:p w:rsidR="00513288" w:rsidRPr="008F33E3" w:rsidRDefault="00513288" w:rsidP="00312162">
            <w:pPr>
              <w:spacing w:line="240" w:lineRule="auto"/>
              <w:rPr>
                <w:sz w:val="24"/>
                <w:szCs w:val="24"/>
              </w:rPr>
            </w:pPr>
          </w:p>
        </w:tc>
      </w:tr>
      <w:tr w:rsidR="00513288" w:rsidRPr="008F33E3" w:rsidTr="00312162">
        <w:trPr>
          <w:gridAfter w:val="1"/>
          <w:wAfter w:w="12986" w:type="dxa"/>
        </w:trPr>
        <w:tc>
          <w:tcPr>
            <w:tcW w:w="0" w:type="auto"/>
            <w:shd w:val="clear" w:color="auto" w:fill="auto"/>
          </w:tcPr>
          <w:p w:rsidR="00513288" w:rsidRPr="008F33E3" w:rsidRDefault="00513288"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2835"/>
      </w:tblGrid>
      <w:tr w:rsidR="00A11699" w:rsidRPr="008F33E3" w:rsidTr="00312162">
        <w:trPr>
          <w:gridAfter w:val="1"/>
          <w:wAfter w:w="12835" w:type="dxa"/>
          <w:trHeight w:val="351"/>
        </w:trPr>
        <w:tc>
          <w:tcPr>
            <w:tcW w:w="0" w:type="auto"/>
            <w:vMerge w:val="restart"/>
            <w:shd w:val="clear" w:color="auto" w:fill="auto"/>
          </w:tcPr>
          <w:p w:rsidR="00A11699" w:rsidRPr="008F33E3" w:rsidRDefault="00A11699" w:rsidP="00312162">
            <w:pPr>
              <w:spacing w:line="240" w:lineRule="auto"/>
              <w:jc w:val="center"/>
              <w:rPr>
                <w:b/>
                <w:sz w:val="28"/>
                <w:szCs w:val="28"/>
              </w:rPr>
            </w:pPr>
            <w:r w:rsidRPr="008F33E3">
              <w:rPr>
                <w:b/>
                <w:sz w:val="28"/>
                <w:szCs w:val="28"/>
              </w:rPr>
              <w:t>Апрель</w:t>
            </w:r>
          </w:p>
        </w:tc>
      </w:tr>
      <w:tr w:rsidR="00A11699" w:rsidRPr="008F33E3" w:rsidTr="00A11699">
        <w:tc>
          <w:tcPr>
            <w:tcW w:w="0" w:type="auto"/>
            <w:vMerge/>
            <w:shd w:val="clear" w:color="auto" w:fill="auto"/>
          </w:tcPr>
          <w:p w:rsidR="00A11699" w:rsidRPr="008F33E3" w:rsidRDefault="00A11699" w:rsidP="00312162">
            <w:pPr>
              <w:spacing w:line="240" w:lineRule="auto"/>
              <w:rPr>
                <w:sz w:val="24"/>
                <w:szCs w:val="24"/>
              </w:rPr>
            </w:pPr>
          </w:p>
        </w:tc>
        <w:tc>
          <w:tcPr>
            <w:tcW w:w="12835" w:type="dxa"/>
            <w:shd w:val="clear" w:color="auto" w:fill="auto"/>
          </w:tcPr>
          <w:p w:rsidR="00A11699" w:rsidRPr="008F33E3" w:rsidRDefault="00A11699" w:rsidP="00312162">
            <w:pPr>
              <w:spacing w:line="240" w:lineRule="auto"/>
              <w:jc w:val="center"/>
              <w:rPr>
                <w:b/>
                <w:i/>
                <w:sz w:val="24"/>
                <w:szCs w:val="24"/>
              </w:rPr>
            </w:pPr>
            <w:r w:rsidRPr="008F33E3">
              <w:rPr>
                <w:b/>
                <w:i/>
                <w:sz w:val="24"/>
                <w:szCs w:val="24"/>
              </w:rPr>
              <w:t>«Самолет»</w:t>
            </w:r>
          </w:p>
        </w:tc>
      </w:tr>
      <w:tr w:rsidR="00A11699" w:rsidRPr="008F33E3" w:rsidTr="00A11699">
        <w:tc>
          <w:tcPr>
            <w:tcW w:w="0" w:type="auto"/>
            <w:vMerge/>
            <w:shd w:val="clear" w:color="auto" w:fill="auto"/>
          </w:tcPr>
          <w:p w:rsidR="00A11699" w:rsidRPr="008F33E3" w:rsidRDefault="00A11699" w:rsidP="00312162">
            <w:pPr>
              <w:spacing w:line="240" w:lineRule="auto"/>
              <w:rPr>
                <w:sz w:val="24"/>
                <w:szCs w:val="24"/>
              </w:rPr>
            </w:pPr>
          </w:p>
        </w:tc>
        <w:tc>
          <w:tcPr>
            <w:tcW w:w="12835" w:type="dxa"/>
            <w:shd w:val="clear" w:color="auto" w:fill="auto"/>
          </w:tcPr>
          <w:p w:rsidR="00A11699" w:rsidRPr="008F33E3" w:rsidRDefault="00A11699" w:rsidP="00312162">
            <w:pPr>
              <w:spacing w:line="240" w:lineRule="auto"/>
              <w:rPr>
                <w:sz w:val="24"/>
                <w:szCs w:val="24"/>
              </w:rPr>
            </w:pPr>
            <w:r w:rsidRPr="008F33E3">
              <w:rPr>
                <w:b/>
                <w:sz w:val="24"/>
                <w:szCs w:val="24"/>
              </w:rPr>
              <w:t>Познакомить</w:t>
            </w:r>
            <w:r w:rsidRPr="008F33E3">
              <w:rPr>
                <w:sz w:val="24"/>
                <w:szCs w:val="24"/>
              </w:rPr>
              <w:t xml:space="preserve"> с делением квадрата на 4 равные части, учить называть части и сравнивать целое и часть.</w:t>
            </w:r>
          </w:p>
          <w:p w:rsidR="00A11699" w:rsidRPr="008F33E3" w:rsidRDefault="00A11699" w:rsidP="00312162">
            <w:pPr>
              <w:spacing w:line="240" w:lineRule="auto"/>
              <w:rPr>
                <w:sz w:val="24"/>
                <w:szCs w:val="24"/>
              </w:rPr>
            </w:pPr>
            <w:r w:rsidRPr="008F33E3">
              <w:rPr>
                <w:b/>
                <w:sz w:val="24"/>
                <w:szCs w:val="24"/>
              </w:rPr>
              <w:t>Продолжать учить</w:t>
            </w:r>
            <w:r w:rsidRPr="008F33E3">
              <w:rPr>
                <w:sz w:val="24"/>
                <w:szCs w:val="24"/>
              </w:rPr>
              <w:t xml:space="preserve"> сравнивать предметы по высоте с помощью условной меры, равной одному из сравниваемых предметов.</w:t>
            </w:r>
          </w:p>
          <w:p w:rsidR="00A11699" w:rsidRPr="008F33E3" w:rsidRDefault="00A11699" w:rsidP="00312162">
            <w:pPr>
              <w:spacing w:line="240" w:lineRule="auto"/>
              <w:rPr>
                <w:sz w:val="24"/>
                <w:szCs w:val="24"/>
              </w:rPr>
            </w:pPr>
            <w:r w:rsidRPr="008F33E3">
              <w:rPr>
                <w:b/>
                <w:sz w:val="24"/>
                <w:szCs w:val="24"/>
              </w:rPr>
              <w:t xml:space="preserve">Совершенствовать </w:t>
            </w:r>
            <w:r w:rsidRPr="008F33E3">
              <w:rPr>
                <w:sz w:val="24"/>
                <w:szCs w:val="24"/>
              </w:rPr>
              <w:t>умение ориентироваться на листе бумаги, определять стороны, углы и середину листа.</w:t>
            </w:r>
          </w:p>
          <w:p w:rsidR="00A11699" w:rsidRPr="008F33E3" w:rsidRDefault="00A11699" w:rsidP="00312162">
            <w:pPr>
              <w:spacing w:line="240" w:lineRule="auto"/>
              <w:rPr>
                <w:b/>
                <w:sz w:val="24"/>
                <w:szCs w:val="24"/>
              </w:rPr>
            </w:pPr>
            <w:r w:rsidRPr="008F33E3">
              <w:rPr>
                <w:b/>
                <w:sz w:val="24"/>
                <w:szCs w:val="24"/>
              </w:rPr>
              <w:t>Дидактический наглядный  материал:</w:t>
            </w:r>
          </w:p>
          <w:p w:rsidR="00A11699" w:rsidRPr="008F33E3" w:rsidRDefault="00A11699" w:rsidP="00312162">
            <w:pPr>
              <w:spacing w:line="240" w:lineRule="auto"/>
              <w:rPr>
                <w:sz w:val="24"/>
                <w:szCs w:val="24"/>
              </w:rPr>
            </w:pPr>
            <w:r w:rsidRPr="008F33E3">
              <w:rPr>
                <w:i/>
                <w:sz w:val="24"/>
                <w:szCs w:val="24"/>
              </w:rPr>
              <w:t>Демонстрационный материал</w:t>
            </w:r>
            <w:r w:rsidRPr="008F33E3">
              <w:rPr>
                <w:sz w:val="24"/>
                <w:szCs w:val="24"/>
              </w:rPr>
              <w:t>. 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w:t>
            </w:r>
          </w:p>
          <w:p w:rsidR="00A11699" w:rsidRPr="008F33E3" w:rsidRDefault="00A11699" w:rsidP="00312162">
            <w:pPr>
              <w:spacing w:line="240" w:lineRule="auto"/>
              <w:rPr>
                <w:sz w:val="24"/>
                <w:szCs w:val="24"/>
              </w:rPr>
            </w:pPr>
            <w:r w:rsidRPr="008F33E3">
              <w:rPr>
                <w:i/>
                <w:sz w:val="24"/>
                <w:szCs w:val="24"/>
              </w:rPr>
              <w:t>Раздаточный материал.</w:t>
            </w:r>
            <w:r w:rsidRPr="008F33E3">
              <w:rPr>
                <w:sz w:val="24"/>
                <w:szCs w:val="24"/>
              </w:rPr>
              <w:t xml:space="preserve"> Квадраты, ножницы, полоски-образцы (одна на двоих детей), кубики (по 10 штук на двоих детей), пластины (одна на двоих детей), листы бумаги, цветные карандаши.</w:t>
            </w:r>
          </w:p>
          <w:p w:rsidR="00A11699" w:rsidRPr="008F33E3" w:rsidRDefault="00A11699" w:rsidP="00312162">
            <w:pPr>
              <w:spacing w:line="240" w:lineRule="auto"/>
              <w:rPr>
                <w:sz w:val="24"/>
                <w:szCs w:val="24"/>
              </w:rPr>
            </w:pPr>
            <w:r w:rsidRPr="008F33E3">
              <w:rPr>
                <w:sz w:val="24"/>
                <w:szCs w:val="24"/>
              </w:rPr>
              <w:t>С.51</w:t>
            </w:r>
          </w:p>
        </w:tc>
      </w:tr>
      <w:tr w:rsidR="00A11699" w:rsidRPr="008F33E3" w:rsidTr="00312162">
        <w:trPr>
          <w:gridAfter w:val="1"/>
          <w:wAfter w:w="12835" w:type="dxa"/>
        </w:trPr>
        <w:tc>
          <w:tcPr>
            <w:tcW w:w="0" w:type="auto"/>
            <w:shd w:val="clear" w:color="auto" w:fill="auto"/>
          </w:tcPr>
          <w:p w:rsidR="00A11699" w:rsidRPr="008F33E3" w:rsidRDefault="00A11699" w:rsidP="00312162">
            <w:pPr>
              <w:spacing w:line="240" w:lineRule="auto"/>
              <w:rPr>
                <w:sz w:val="24"/>
                <w:szCs w:val="24"/>
              </w:rPr>
            </w:pPr>
          </w:p>
        </w:tc>
      </w:tr>
    </w:tbl>
    <w:p w:rsidR="00312162" w:rsidRPr="008F33E3" w:rsidRDefault="00312162" w:rsidP="00312162">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3218"/>
      </w:tblGrid>
      <w:tr w:rsidR="00A11699" w:rsidRPr="008F33E3" w:rsidTr="00312162">
        <w:trPr>
          <w:gridAfter w:val="1"/>
          <w:wAfter w:w="13218" w:type="dxa"/>
          <w:trHeight w:val="351"/>
        </w:trPr>
        <w:tc>
          <w:tcPr>
            <w:tcW w:w="0" w:type="auto"/>
            <w:vMerge w:val="restart"/>
            <w:shd w:val="clear" w:color="auto" w:fill="auto"/>
          </w:tcPr>
          <w:p w:rsidR="00A11699" w:rsidRPr="008F33E3" w:rsidRDefault="00A11699" w:rsidP="00312162">
            <w:pPr>
              <w:spacing w:line="240" w:lineRule="auto"/>
              <w:jc w:val="center"/>
              <w:rPr>
                <w:b/>
                <w:sz w:val="28"/>
                <w:szCs w:val="28"/>
              </w:rPr>
            </w:pPr>
            <w:r w:rsidRPr="008F33E3">
              <w:rPr>
                <w:b/>
                <w:sz w:val="28"/>
                <w:szCs w:val="28"/>
              </w:rPr>
              <w:t>Май</w:t>
            </w:r>
          </w:p>
        </w:tc>
      </w:tr>
      <w:tr w:rsidR="00A11699" w:rsidRPr="008F33E3" w:rsidTr="00A11699">
        <w:tc>
          <w:tcPr>
            <w:tcW w:w="0" w:type="auto"/>
            <w:vMerge/>
            <w:shd w:val="clear" w:color="auto" w:fill="auto"/>
          </w:tcPr>
          <w:p w:rsidR="00A11699" w:rsidRPr="008F33E3" w:rsidRDefault="00A11699" w:rsidP="00312162">
            <w:pPr>
              <w:spacing w:line="240" w:lineRule="auto"/>
              <w:rPr>
                <w:sz w:val="24"/>
                <w:szCs w:val="24"/>
              </w:rPr>
            </w:pPr>
          </w:p>
        </w:tc>
        <w:tc>
          <w:tcPr>
            <w:tcW w:w="13218" w:type="dxa"/>
            <w:shd w:val="clear" w:color="auto" w:fill="auto"/>
          </w:tcPr>
          <w:p w:rsidR="00A11699" w:rsidRPr="008F33E3" w:rsidRDefault="00A11699" w:rsidP="00312162">
            <w:pPr>
              <w:spacing w:line="240" w:lineRule="auto"/>
              <w:jc w:val="center"/>
              <w:rPr>
                <w:b/>
                <w:i/>
                <w:sz w:val="24"/>
                <w:szCs w:val="24"/>
              </w:rPr>
            </w:pPr>
            <w:r w:rsidRPr="008F33E3">
              <w:rPr>
                <w:b/>
                <w:i/>
                <w:sz w:val="24"/>
                <w:szCs w:val="24"/>
              </w:rPr>
              <w:t>«Животные»</w:t>
            </w:r>
          </w:p>
        </w:tc>
      </w:tr>
      <w:tr w:rsidR="00A11699" w:rsidRPr="008F33E3" w:rsidTr="00A11699">
        <w:tc>
          <w:tcPr>
            <w:tcW w:w="0" w:type="auto"/>
            <w:vMerge/>
            <w:shd w:val="clear" w:color="auto" w:fill="auto"/>
          </w:tcPr>
          <w:p w:rsidR="00A11699" w:rsidRPr="008F33E3" w:rsidRDefault="00A11699" w:rsidP="00312162">
            <w:pPr>
              <w:spacing w:line="240" w:lineRule="auto"/>
              <w:rPr>
                <w:sz w:val="24"/>
                <w:szCs w:val="24"/>
              </w:rPr>
            </w:pPr>
          </w:p>
        </w:tc>
        <w:tc>
          <w:tcPr>
            <w:tcW w:w="13218" w:type="dxa"/>
            <w:shd w:val="clear" w:color="auto" w:fill="auto"/>
          </w:tcPr>
          <w:p w:rsidR="00A11699" w:rsidRPr="008F33E3" w:rsidRDefault="00A11699" w:rsidP="00312162">
            <w:pPr>
              <w:spacing w:line="240" w:lineRule="auto"/>
              <w:rPr>
                <w:sz w:val="24"/>
                <w:szCs w:val="24"/>
              </w:rPr>
            </w:pPr>
            <w:r w:rsidRPr="008F33E3">
              <w:rPr>
                <w:b/>
                <w:sz w:val="24"/>
                <w:szCs w:val="24"/>
              </w:rPr>
              <w:t>Учить</w:t>
            </w:r>
            <w:r w:rsidRPr="008F33E3">
              <w:rPr>
                <w:sz w:val="24"/>
                <w:szCs w:val="24"/>
              </w:rPr>
              <w:t xml:space="preserve"> планировать свою деятельность, подбирать необходимый материал, творчески подходить к работе.</w:t>
            </w:r>
          </w:p>
          <w:p w:rsidR="00A11699" w:rsidRPr="008F33E3" w:rsidRDefault="00A11699" w:rsidP="00312162">
            <w:pPr>
              <w:spacing w:line="240" w:lineRule="auto"/>
              <w:rPr>
                <w:sz w:val="24"/>
                <w:szCs w:val="24"/>
              </w:rPr>
            </w:pPr>
            <w:r w:rsidRPr="008F33E3">
              <w:rPr>
                <w:b/>
                <w:sz w:val="24"/>
                <w:szCs w:val="24"/>
              </w:rPr>
              <w:t>Закреплять</w:t>
            </w:r>
            <w:r w:rsidRPr="008F33E3">
              <w:rPr>
                <w:sz w:val="24"/>
                <w:szCs w:val="24"/>
              </w:rPr>
              <w:t xml:space="preserve"> умение эстетически оформлять поделки аппликацией, прорисовывать мелкие детали фломастером.</w:t>
            </w:r>
          </w:p>
          <w:p w:rsidR="00A11699" w:rsidRPr="008F33E3" w:rsidRDefault="00A11699" w:rsidP="00312162">
            <w:pPr>
              <w:spacing w:line="240" w:lineRule="auto"/>
              <w:rPr>
                <w:sz w:val="24"/>
                <w:szCs w:val="24"/>
              </w:rPr>
            </w:pPr>
            <w:r w:rsidRPr="008F33E3">
              <w:rPr>
                <w:b/>
                <w:sz w:val="24"/>
                <w:szCs w:val="24"/>
              </w:rPr>
              <w:t xml:space="preserve">Совершенствовать </w:t>
            </w:r>
            <w:r w:rsidRPr="008F33E3">
              <w:rPr>
                <w:sz w:val="24"/>
                <w:szCs w:val="24"/>
              </w:rPr>
              <w:t>творческие способности.</w:t>
            </w:r>
          </w:p>
          <w:p w:rsidR="00A11699" w:rsidRPr="008F33E3" w:rsidRDefault="00A11699" w:rsidP="00312162">
            <w:pPr>
              <w:spacing w:line="240" w:lineRule="auto"/>
              <w:rPr>
                <w:sz w:val="24"/>
                <w:szCs w:val="24"/>
              </w:rPr>
            </w:pPr>
            <w:r w:rsidRPr="008F33E3">
              <w:rPr>
                <w:b/>
                <w:sz w:val="24"/>
                <w:szCs w:val="24"/>
              </w:rPr>
              <w:t xml:space="preserve">Материал: </w:t>
            </w:r>
            <w:r w:rsidRPr="008F33E3">
              <w:rPr>
                <w:sz w:val="24"/>
                <w:szCs w:val="24"/>
              </w:rPr>
              <w:t>прямоугольный лист, ножницы, клей, фломастеры, цветная бумага.</w:t>
            </w:r>
          </w:p>
          <w:p w:rsidR="00A11699" w:rsidRPr="008F33E3" w:rsidRDefault="00A11699" w:rsidP="00A11699">
            <w:pPr>
              <w:spacing w:line="240" w:lineRule="auto"/>
              <w:rPr>
                <w:sz w:val="24"/>
                <w:szCs w:val="24"/>
              </w:rPr>
            </w:pPr>
            <w:r>
              <w:rPr>
                <w:sz w:val="24"/>
                <w:szCs w:val="24"/>
              </w:rPr>
              <w:t>Л.В.Куцаков</w:t>
            </w:r>
          </w:p>
          <w:p w:rsidR="00A11699" w:rsidRPr="008F33E3" w:rsidRDefault="00A11699" w:rsidP="00312162">
            <w:pPr>
              <w:spacing w:line="240" w:lineRule="auto"/>
              <w:rPr>
                <w:sz w:val="24"/>
                <w:szCs w:val="24"/>
              </w:rPr>
            </w:pPr>
            <w:r w:rsidRPr="008F33E3">
              <w:rPr>
                <w:sz w:val="24"/>
                <w:szCs w:val="24"/>
              </w:rPr>
              <w:t>С.74</w:t>
            </w:r>
          </w:p>
        </w:tc>
      </w:tr>
      <w:tr w:rsidR="00A11699" w:rsidRPr="008F33E3" w:rsidTr="00312162">
        <w:trPr>
          <w:gridAfter w:val="1"/>
          <w:wAfter w:w="13218" w:type="dxa"/>
        </w:trPr>
        <w:tc>
          <w:tcPr>
            <w:tcW w:w="0" w:type="auto"/>
            <w:shd w:val="clear" w:color="auto" w:fill="auto"/>
          </w:tcPr>
          <w:p w:rsidR="00A11699" w:rsidRPr="008F33E3" w:rsidRDefault="00A11699" w:rsidP="00312162">
            <w:pPr>
              <w:spacing w:line="240" w:lineRule="auto"/>
              <w:rPr>
                <w:sz w:val="24"/>
                <w:szCs w:val="24"/>
              </w:rPr>
            </w:pPr>
          </w:p>
        </w:tc>
      </w:tr>
    </w:tbl>
    <w:p w:rsidR="00312162" w:rsidRPr="008F33E3" w:rsidRDefault="00312162" w:rsidP="00312162">
      <w:pPr>
        <w:rPr>
          <w:b/>
          <w:i/>
          <w:sz w:val="40"/>
          <w:szCs w:val="40"/>
        </w:rPr>
      </w:pPr>
    </w:p>
    <w:p w:rsidR="00312162" w:rsidRPr="008F33E3" w:rsidRDefault="00312162" w:rsidP="00312162">
      <w:pPr>
        <w:rPr>
          <w:b/>
          <w:i/>
          <w:sz w:val="40"/>
          <w:szCs w:val="40"/>
        </w:rPr>
      </w:pPr>
    </w:p>
    <w:p w:rsidR="00312162" w:rsidRPr="0015569B" w:rsidRDefault="00A11699" w:rsidP="00312162">
      <w:pPr>
        <w:rPr>
          <w:b/>
          <w:i/>
          <w:sz w:val="32"/>
          <w:szCs w:val="32"/>
        </w:rPr>
      </w:pPr>
      <w:r w:rsidRPr="0015569B">
        <w:rPr>
          <w:b/>
          <w:sz w:val="32"/>
          <w:szCs w:val="32"/>
          <w:lang w:bidi="ru-RU"/>
        </w:rPr>
        <w:t>народное декоративно прикладное искусство</w:t>
      </w:r>
    </w:p>
    <w:p w:rsidR="00312162" w:rsidRPr="0015569B" w:rsidRDefault="00312162" w:rsidP="00312162">
      <w:pPr>
        <w:rPr>
          <w:b/>
          <w:i/>
          <w:sz w:val="32"/>
          <w:szCs w:val="32"/>
        </w:rPr>
      </w:pPr>
    </w:p>
    <w:p w:rsidR="00312162" w:rsidRPr="008F33E3" w:rsidRDefault="00312162" w:rsidP="00312162">
      <w:pPr>
        <w:rPr>
          <w:b/>
          <w:i/>
          <w:sz w:val="40"/>
          <w:szCs w:val="40"/>
        </w:rPr>
      </w:pPr>
    </w:p>
    <w:tbl>
      <w:tblPr>
        <w:tblW w:w="1405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3659"/>
        <w:gridCol w:w="15"/>
        <w:gridCol w:w="3039"/>
        <w:gridCol w:w="30"/>
        <w:gridCol w:w="780"/>
        <w:gridCol w:w="2328"/>
        <w:gridCol w:w="28"/>
        <w:gridCol w:w="3925"/>
      </w:tblGrid>
      <w:tr w:rsidR="005479B2" w:rsidRPr="008F33E3" w:rsidTr="00307152">
        <w:trPr>
          <w:trHeight w:val="1596"/>
        </w:trPr>
        <w:tc>
          <w:tcPr>
            <w:tcW w:w="250" w:type="dxa"/>
            <w:shd w:val="clear" w:color="auto" w:fill="auto"/>
          </w:tcPr>
          <w:p w:rsidR="005479B2" w:rsidRPr="008F33E3" w:rsidRDefault="005479B2" w:rsidP="00A425FA">
            <w:pPr>
              <w:spacing w:line="240" w:lineRule="auto"/>
              <w:jc w:val="left"/>
              <w:rPr>
                <w:sz w:val="24"/>
                <w:szCs w:val="24"/>
              </w:rPr>
            </w:pPr>
          </w:p>
        </w:tc>
        <w:tc>
          <w:tcPr>
            <w:tcW w:w="3659" w:type="dxa"/>
            <w:shd w:val="clear" w:color="auto" w:fill="auto"/>
          </w:tcPr>
          <w:p w:rsidR="005479B2" w:rsidRDefault="005479B2" w:rsidP="00A425FA">
            <w:pPr>
              <w:spacing w:line="240" w:lineRule="auto"/>
              <w:jc w:val="left"/>
              <w:rPr>
                <w:sz w:val="24"/>
                <w:szCs w:val="24"/>
              </w:rPr>
            </w:pPr>
            <w:r w:rsidRPr="008F33E3">
              <w:rPr>
                <w:sz w:val="24"/>
                <w:szCs w:val="24"/>
              </w:rPr>
              <w:t>«Узор на полосе из бутонов и листьев» (городецкая роспись)</w:t>
            </w:r>
          </w:p>
          <w:p w:rsidR="005479B2" w:rsidRDefault="005479B2" w:rsidP="00A425FA">
            <w:pPr>
              <w:spacing w:line="240" w:lineRule="auto"/>
              <w:jc w:val="left"/>
              <w:rPr>
                <w:sz w:val="24"/>
                <w:szCs w:val="24"/>
              </w:rPr>
            </w:pPr>
          </w:p>
          <w:p w:rsidR="005479B2" w:rsidRDefault="005479B2" w:rsidP="00A425FA">
            <w:pPr>
              <w:spacing w:line="240" w:lineRule="auto"/>
              <w:jc w:val="left"/>
              <w:rPr>
                <w:sz w:val="24"/>
                <w:szCs w:val="24"/>
              </w:rPr>
            </w:pPr>
          </w:p>
          <w:p w:rsidR="005479B2" w:rsidRDefault="005479B2" w:rsidP="00A425FA">
            <w:pPr>
              <w:spacing w:line="240" w:lineRule="auto"/>
              <w:jc w:val="left"/>
              <w:rPr>
                <w:sz w:val="24"/>
                <w:szCs w:val="24"/>
              </w:rPr>
            </w:pPr>
          </w:p>
          <w:p w:rsidR="005479B2" w:rsidRDefault="005479B2" w:rsidP="00A425FA">
            <w:pPr>
              <w:spacing w:line="240" w:lineRule="auto"/>
              <w:jc w:val="left"/>
              <w:rPr>
                <w:sz w:val="24"/>
                <w:szCs w:val="24"/>
              </w:rPr>
            </w:pPr>
          </w:p>
          <w:p w:rsidR="005479B2" w:rsidRDefault="005479B2" w:rsidP="00A425FA">
            <w:pPr>
              <w:spacing w:line="240" w:lineRule="auto"/>
              <w:jc w:val="left"/>
              <w:rPr>
                <w:sz w:val="24"/>
                <w:szCs w:val="24"/>
              </w:rPr>
            </w:pPr>
          </w:p>
          <w:p w:rsidR="005479B2" w:rsidRPr="00C46274" w:rsidRDefault="00C46274" w:rsidP="00C46274">
            <w:pPr>
              <w:spacing w:line="336" w:lineRule="atLeast"/>
              <w:jc w:val="left"/>
              <w:rPr>
                <w:rFonts w:ascii="Arial" w:hAnsi="Arial" w:cs="Arial"/>
                <w:color w:val="211E1E"/>
                <w:sz w:val="22"/>
                <w:szCs w:val="22"/>
              </w:rPr>
            </w:pPr>
            <w:r w:rsidRPr="002D4FE2">
              <w:rPr>
                <w:rFonts w:ascii="Arial" w:eastAsiaTheme="majorEastAsia" w:hAnsi="Arial" w:cs="Arial"/>
                <w:b/>
                <w:bCs/>
                <w:color w:val="211E1E"/>
                <w:sz w:val="22"/>
                <w:szCs w:val="22"/>
              </w:rPr>
              <w:t>. «Роспись доски городецким узором»</w:t>
            </w:r>
          </w:p>
          <w:p w:rsidR="005479B2" w:rsidRPr="008F33E3" w:rsidRDefault="005479B2" w:rsidP="00A425FA">
            <w:pPr>
              <w:spacing w:line="240" w:lineRule="auto"/>
              <w:jc w:val="left"/>
              <w:rPr>
                <w:sz w:val="24"/>
                <w:szCs w:val="24"/>
              </w:rPr>
            </w:pPr>
          </w:p>
        </w:tc>
        <w:tc>
          <w:tcPr>
            <w:tcW w:w="3054" w:type="dxa"/>
            <w:gridSpan w:val="2"/>
            <w:shd w:val="clear" w:color="auto" w:fill="auto"/>
          </w:tcPr>
          <w:p w:rsidR="005479B2" w:rsidRDefault="005479B2" w:rsidP="00A425FA">
            <w:pPr>
              <w:spacing w:line="240" w:lineRule="auto"/>
              <w:jc w:val="left"/>
              <w:rPr>
                <w:sz w:val="24"/>
                <w:szCs w:val="24"/>
              </w:rPr>
            </w:pPr>
            <w:r w:rsidRPr="008F33E3">
              <w:rPr>
                <w:sz w:val="24"/>
                <w:szCs w:val="24"/>
              </w:rPr>
              <w:t>Учить составлять узор из двух элементов городецкой росписи: бутонов и листьев  в виде симметричной гирлянды.</w:t>
            </w:r>
          </w:p>
          <w:p w:rsidR="00C46274" w:rsidRDefault="00C46274" w:rsidP="00A425FA">
            <w:pPr>
              <w:spacing w:line="240" w:lineRule="auto"/>
              <w:jc w:val="left"/>
              <w:rPr>
                <w:sz w:val="24"/>
                <w:szCs w:val="24"/>
              </w:rPr>
            </w:pPr>
          </w:p>
          <w:p w:rsidR="00C46274" w:rsidRDefault="00C46274" w:rsidP="00A425FA">
            <w:pPr>
              <w:spacing w:line="240" w:lineRule="auto"/>
              <w:jc w:val="left"/>
              <w:rPr>
                <w:sz w:val="24"/>
                <w:szCs w:val="24"/>
              </w:rPr>
            </w:pPr>
          </w:p>
          <w:p w:rsidR="00C46274" w:rsidRPr="008F33E3" w:rsidRDefault="00C46274" w:rsidP="00A425FA">
            <w:pPr>
              <w:spacing w:line="240" w:lineRule="auto"/>
              <w:jc w:val="left"/>
              <w:rPr>
                <w:sz w:val="24"/>
                <w:szCs w:val="24"/>
              </w:rPr>
            </w:pPr>
            <w:r w:rsidRPr="00B724DD">
              <w:rPr>
                <w:rFonts w:ascii="Arial" w:hAnsi="Arial" w:cs="Arial"/>
                <w:color w:val="211E1E"/>
                <w:sz w:val="22"/>
                <w:szCs w:val="22"/>
              </w:rPr>
              <w:t>. Продолжать знакомство с роспи</w:t>
            </w:r>
            <w:r w:rsidRPr="00B724DD">
              <w:rPr>
                <w:rFonts w:ascii="Arial" w:hAnsi="Arial" w:cs="Arial"/>
                <w:color w:val="211E1E"/>
                <w:sz w:val="22"/>
                <w:szCs w:val="22"/>
              </w:rPr>
              <w:softHyphen/>
              <w:t>сью Городца, закреплять знания детей об основных элемен</w:t>
            </w:r>
            <w:r w:rsidRPr="00B724DD">
              <w:rPr>
                <w:rFonts w:ascii="Arial" w:hAnsi="Arial" w:cs="Arial"/>
                <w:color w:val="211E1E"/>
                <w:sz w:val="22"/>
                <w:szCs w:val="22"/>
              </w:rPr>
              <w:softHyphen/>
              <w:t>тах, колорите, закономерностях построения узора. Познако</w:t>
            </w:r>
            <w:r w:rsidRPr="00B724DD">
              <w:rPr>
                <w:rFonts w:ascii="Arial" w:hAnsi="Arial" w:cs="Arial"/>
                <w:color w:val="211E1E"/>
                <w:sz w:val="22"/>
                <w:szCs w:val="22"/>
              </w:rPr>
              <w:softHyphen/>
              <w:t>мить с новым цветком — «розаном» и способом его рисования. Учить создавать свою композицию при украшении доски, красиво располагая узор в форме</w:t>
            </w:r>
          </w:p>
        </w:tc>
        <w:tc>
          <w:tcPr>
            <w:tcW w:w="3166" w:type="dxa"/>
            <w:gridSpan w:val="4"/>
            <w:shd w:val="clear" w:color="auto" w:fill="auto"/>
          </w:tcPr>
          <w:p w:rsidR="005479B2" w:rsidRPr="008F33E3" w:rsidRDefault="005479B2" w:rsidP="00A425FA">
            <w:pPr>
              <w:spacing w:line="240" w:lineRule="auto"/>
              <w:ind w:right="-141"/>
              <w:jc w:val="left"/>
              <w:rPr>
                <w:sz w:val="24"/>
                <w:szCs w:val="24"/>
              </w:rPr>
            </w:pPr>
            <w:r w:rsidRPr="008F33E3">
              <w:rPr>
                <w:sz w:val="24"/>
                <w:szCs w:val="24"/>
              </w:rPr>
              <w:t>Г. С. Швайко, с. 122.</w:t>
            </w:r>
          </w:p>
          <w:p w:rsidR="005479B2" w:rsidRPr="008F33E3" w:rsidRDefault="005479B2" w:rsidP="00A425FA">
            <w:pPr>
              <w:spacing w:line="240" w:lineRule="auto"/>
              <w:jc w:val="left"/>
              <w:rPr>
                <w:sz w:val="24"/>
                <w:szCs w:val="24"/>
              </w:rPr>
            </w:pPr>
          </w:p>
          <w:p w:rsidR="005479B2" w:rsidRPr="008F33E3" w:rsidRDefault="005479B2" w:rsidP="00A425FA">
            <w:pPr>
              <w:spacing w:line="240" w:lineRule="auto"/>
              <w:jc w:val="left"/>
              <w:rPr>
                <w:sz w:val="24"/>
                <w:szCs w:val="24"/>
              </w:rPr>
            </w:pPr>
          </w:p>
          <w:p w:rsidR="005479B2" w:rsidRDefault="005479B2" w:rsidP="00A425FA">
            <w:pPr>
              <w:spacing w:line="240" w:lineRule="auto"/>
              <w:jc w:val="left"/>
              <w:rPr>
                <w:sz w:val="24"/>
                <w:szCs w:val="24"/>
              </w:rPr>
            </w:pPr>
          </w:p>
          <w:p w:rsidR="00C46274" w:rsidRDefault="00C46274" w:rsidP="00A425FA">
            <w:pPr>
              <w:spacing w:line="240" w:lineRule="auto"/>
              <w:jc w:val="left"/>
              <w:rPr>
                <w:sz w:val="24"/>
                <w:szCs w:val="24"/>
              </w:rPr>
            </w:pPr>
          </w:p>
          <w:p w:rsidR="00C46274" w:rsidRDefault="00C46274" w:rsidP="00A425FA">
            <w:pPr>
              <w:spacing w:line="240" w:lineRule="auto"/>
              <w:jc w:val="left"/>
              <w:rPr>
                <w:sz w:val="24"/>
                <w:szCs w:val="24"/>
              </w:rPr>
            </w:pPr>
          </w:p>
          <w:p w:rsidR="00C46274" w:rsidRDefault="00C46274" w:rsidP="00A425FA">
            <w:pPr>
              <w:spacing w:line="240" w:lineRule="auto"/>
              <w:jc w:val="left"/>
              <w:rPr>
                <w:sz w:val="24"/>
                <w:szCs w:val="24"/>
              </w:rPr>
            </w:pPr>
          </w:p>
          <w:p w:rsidR="00C46274" w:rsidRDefault="00C46274" w:rsidP="00A425FA">
            <w:pPr>
              <w:spacing w:line="240" w:lineRule="auto"/>
              <w:jc w:val="left"/>
              <w:rPr>
                <w:sz w:val="24"/>
                <w:szCs w:val="24"/>
              </w:rPr>
            </w:pPr>
          </w:p>
          <w:p w:rsidR="00C46274" w:rsidRPr="008F33E3" w:rsidRDefault="00C46274" w:rsidP="00A425FA">
            <w:pPr>
              <w:spacing w:line="240" w:lineRule="auto"/>
              <w:jc w:val="left"/>
              <w:rPr>
                <w:sz w:val="24"/>
                <w:szCs w:val="24"/>
              </w:rPr>
            </w:pPr>
            <w:r>
              <w:rPr>
                <w:sz w:val="24"/>
                <w:szCs w:val="24"/>
              </w:rPr>
              <w:t>Интернет ресурсы</w:t>
            </w:r>
          </w:p>
        </w:tc>
        <w:tc>
          <w:tcPr>
            <w:tcW w:w="3925" w:type="dxa"/>
            <w:shd w:val="clear" w:color="auto" w:fill="auto"/>
          </w:tcPr>
          <w:p w:rsidR="005479B2" w:rsidRDefault="005479B2" w:rsidP="00A425FA">
            <w:pPr>
              <w:spacing w:line="240" w:lineRule="auto"/>
              <w:jc w:val="left"/>
              <w:rPr>
                <w:sz w:val="24"/>
                <w:szCs w:val="24"/>
              </w:rPr>
            </w:pPr>
            <w:r w:rsidRPr="008F33E3">
              <w:rPr>
                <w:sz w:val="24"/>
                <w:szCs w:val="24"/>
              </w:rPr>
              <w:t>Рассматривание альбома с городецкой росписью.</w:t>
            </w: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r w:rsidRPr="00B724DD">
              <w:rPr>
                <w:rFonts w:ascii="Arial" w:hAnsi="Arial" w:cs="Arial"/>
                <w:color w:val="211E1E"/>
                <w:sz w:val="22"/>
                <w:szCs w:val="22"/>
              </w:rPr>
              <w:t>Изделия го</w:t>
            </w:r>
            <w:r w:rsidRPr="00B724DD">
              <w:rPr>
                <w:rFonts w:ascii="Arial" w:hAnsi="Arial" w:cs="Arial"/>
                <w:color w:val="211E1E"/>
                <w:sz w:val="22"/>
                <w:szCs w:val="22"/>
              </w:rPr>
              <w:softHyphen/>
              <w:t>родецких мастеров, слай</w:t>
            </w:r>
            <w:r w:rsidRPr="00B724DD">
              <w:rPr>
                <w:rFonts w:ascii="Arial" w:hAnsi="Arial" w:cs="Arial"/>
                <w:color w:val="211E1E"/>
                <w:sz w:val="22"/>
                <w:szCs w:val="22"/>
              </w:rPr>
              <w:softHyphen/>
              <w:t>ды, образцы узоров. Листы тонированной под светлое дерево бумаги, вырезанные в форме кухонных досок</w:t>
            </w: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Default="00307152" w:rsidP="00A425FA">
            <w:pPr>
              <w:spacing w:line="240" w:lineRule="auto"/>
              <w:jc w:val="left"/>
              <w:rPr>
                <w:sz w:val="24"/>
                <w:szCs w:val="24"/>
              </w:rPr>
            </w:pPr>
          </w:p>
          <w:p w:rsidR="00307152" w:rsidRPr="008F33E3" w:rsidRDefault="00307152" w:rsidP="00A425FA">
            <w:pPr>
              <w:spacing w:line="240" w:lineRule="auto"/>
              <w:jc w:val="left"/>
              <w:rPr>
                <w:sz w:val="24"/>
                <w:szCs w:val="24"/>
              </w:rPr>
            </w:pPr>
          </w:p>
        </w:tc>
      </w:tr>
      <w:tr w:rsidR="005479B2" w:rsidRPr="008F33E3" w:rsidTr="00307152">
        <w:trPr>
          <w:trHeight w:val="1596"/>
        </w:trPr>
        <w:tc>
          <w:tcPr>
            <w:tcW w:w="250" w:type="dxa"/>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jc w:val="left"/>
              <w:rPr>
                <w:sz w:val="24"/>
                <w:szCs w:val="24"/>
              </w:rPr>
            </w:pPr>
          </w:p>
          <w:p w:rsidR="005479B2" w:rsidRPr="008F33E3" w:rsidRDefault="005479B2" w:rsidP="00A425FA">
            <w:pPr>
              <w:spacing w:line="240" w:lineRule="auto"/>
              <w:jc w:val="left"/>
              <w:rPr>
                <w:sz w:val="24"/>
                <w:szCs w:val="24"/>
              </w:rPr>
            </w:pPr>
          </w:p>
        </w:tc>
        <w:tc>
          <w:tcPr>
            <w:tcW w:w="3659" w:type="dxa"/>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jc w:val="left"/>
              <w:rPr>
                <w:sz w:val="24"/>
                <w:szCs w:val="24"/>
              </w:rPr>
            </w:pPr>
            <w:r w:rsidRPr="008F33E3">
              <w:rPr>
                <w:sz w:val="24"/>
                <w:szCs w:val="24"/>
              </w:rPr>
              <w:t>«Сказочная Гжель»</w:t>
            </w:r>
          </w:p>
          <w:p w:rsidR="005479B2" w:rsidRPr="008F33E3" w:rsidRDefault="005479B2" w:rsidP="00A425FA">
            <w:pPr>
              <w:spacing w:line="240" w:lineRule="auto"/>
              <w:jc w:val="left"/>
              <w:rPr>
                <w:sz w:val="24"/>
                <w:szCs w:val="24"/>
              </w:rPr>
            </w:pPr>
          </w:p>
          <w:p w:rsidR="005479B2" w:rsidRPr="008F33E3" w:rsidRDefault="005479B2" w:rsidP="00A425FA">
            <w:pPr>
              <w:spacing w:line="240" w:lineRule="auto"/>
              <w:jc w:val="left"/>
              <w:rPr>
                <w:sz w:val="24"/>
                <w:szCs w:val="24"/>
              </w:rPr>
            </w:pPr>
          </w:p>
        </w:tc>
        <w:tc>
          <w:tcPr>
            <w:tcW w:w="3054" w:type="dxa"/>
            <w:gridSpan w:val="2"/>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jc w:val="left"/>
              <w:rPr>
                <w:sz w:val="24"/>
                <w:szCs w:val="24"/>
              </w:rPr>
            </w:pPr>
            <w:r w:rsidRPr="008F33E3">
              <w:rPr>
                <w:sz w:val="24"/>
                <w:szCs w:val="24"/>
              </w:rPr>
              <w:t>Воспитывать интерес с традиционным русским художественным промыслом – «гжельская керамика»; освоить простые элементы росписи (прямые линии различной  толщины, точки, сеточки и т.д.); воспитывать уважение к народным умельцам.</w:t>
            </w:r>
          </w:p>
        </w:tc>
        <w:tc>
          <w:tcPr>
            <w:tcW w:w="3166" w:type="dxa"/>
            <w:gridSpan w:val="4"/>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ind w:right="-141"/>
              <w:jc w:val="left"/>
              <w:rPr>
                <w:sz w:val="24"/>
                <w:szCs w:val="24"/>
              </w:rPr>
            </w:pPr>
            <w:r w:rsidRPr="008F33E3">
              <w:rPr>
                <w:sz w:val="24"/>
                <w:szCs w:val="24"/>
              </w:rPr>
              <w:t>Волчкова В. Н., Степанова Н. В., ИЗО. с. 59</w:t>
            </w: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jc w:val="left"/>
              <w:rPr>
                <w:sz w:val="24"/>
                <w:szCs w:val="24"/>
              </w:rPr>
            </w:pPr>
            <w:r w:rsidRPr="008F33E3">
              <w:rPr>
                <w:sz w:val="24"/>
                <w:szCs w:val="24"/>
              </w:rPr>
              <w:t>Рассматривание иллюстраций в книгах.</w:t>
            </w:r>
          </w:p>
        </w:tc>
      </w:tr>
      <w:tr w:rsidR="005479B2" w:rsidRPr="008F33E3" w:rsidTr="00307152">
        <w:trPr>
          <w:cantSplit/>
          <w:trHeight w:val="1271"/>
        </w:trPr>
        <w:tc>
          <w:tcPr>
            <w:tcW w:w="3924" w:type="dxa"/>
            <w:gridSpan w:val="3"/>
            <w:shd w:val="clear" w:color="auto" w:fill="auto"/>
          </w:tcPr>
          <w:p w:rsidR="005479B2" w:rsidRPr="008F33E3" w:rsidRDefault="005479B2" w:rsidP="00A425FA">
            <w:pPr>
              <w:spacing w:line="240" w:lineRule="auto"/>
              <w:rPr>
                <w:sz w:val="24"/>
                <w:szCs w:val="24"/>
              </w:rPr>
            </w:pPr>
            <w:r>
              <w:rPr>
                <w:sz w:val="24"/>
                <w:szCs w:val="24"/>
              </w:rPr>
              <w:lastRenderedPageBreak/>
              <w:t xml:space="preserve">   </w:t>
            </w:r>
            <w:r w:rsidRPr="008F33E3">
              <w:rPr>
                <w:sz w:val="24"/>
                <w:szCs w:val="24"/>
              </w:rPr>
              <w:t>«Роспись дымковской куклы»</w:t>
            </w:r>
          </w:p>
        </w:tc>
        <w:tc>
          <w:tcPr>
            <w:tcW w:w="3069" w:type="dxa"/>
            <w:gridSpan w:val="2"/>
            <w:shd w:val="clear" w:color="auto" w:fill="auto"/>
          </w:tcPr>
          <w:p w:rsidR="005479B2" w:rsidRPr="008F33E3" w:rsidRDefault="005479B2" w:rsidP="00A425FA">
            <w:pPr>
              <w:spacing w:line="240" w:lineRule="auto"/>
              <w:rPr>
                <w:sz w:val="24"/>
                <w:szCs w:val="24"/>
              </w:rPr>
            </w:pPr>
            <w:r w:rsidRPr="008F33E3">
              <w:rPr>
                <w:sz w:val="24"/>
                <w:szCs w:val="24"/>
              </w:rPr>
              <w:t>Учить детей раскрашивать полностью фигуру дымковской куклы, кофту и кокошник делать одноцветным, юбку – узорчатой; формировать умение выбирать один из вариантов узора для юбки (из полос, клеток, колец или кругов в чередовании с другими мелкими элементами); передавать особенность узора, соблюдать подбор цветов, характерный для росписи дымковской куклы.</w:t>
            </w:r>
          </w:p>
        </w:tc>
        <w:tc>
          <w:tcPr>
            <w:tcW w:w="3108" w:type="dxa"/>
            <w:gridSpan w:val="2"/>
            <w:shd w:val="clear" w:color="auto" w:fill="auto"/>
          </w:tcPr>
          <w:p w:rsidR="005479B2" w:rsidRPr="008F33E3" w:rsidRDefault="005479B2" w:rsidP="00A425FA">
            <w:pPr>
              <w:spacing w:line="240" w:lineRule="auto"/>
              <w:rPr>
                <w:sz w:val="24"/>
                <w:szCs w:val="24"/>
              </w:rPr>
            </w:pPr>
            <w:r w:rsidRPr="008F33E3">
              <w:rPr>
                <w:sz w:val="24"/>
                <w:szCs w:val="24"/>
              </w:rPr>
              <w:t>Швайко Г. С.. с. 64</w:t>
            </w:r>
          </w:p>
        </w:tc>
        <w:tc>
          <w:tcPr>
            <w:tcW w:w="3953" w:type="dxa"/>
            <w:gridSpan w:val="2"/>
            <w:shd w:val="clear" w:color="auto" w:fill="auto"/>
          </w:tcPr>
          <w:p w:rsidR="005479B2" w:rsidRPr="008F33E3" w:rsidRDefault="005479B2" w:rsidP="00A425FA">
            <w:pPr>
              <w:spacing w:line="240" w:lineRule="auto"/>
              <w:rPr>
                <w:sz w:val="24"/>
                <w:szCs w:val="24"/>
              </w:rPr>
            </w:pPr>
            <w:r w:rsidRPr="008F33E3">
              <w:rPr>
                <w:sz w:val="24"/>
                <w:szCs w:val="24"/>
              </w:rPr>
              <w:t>Рассматривание альбома с дымковской росписью, дымковских игрушек.</w:t>
            </w:r>
          </w:p>
        </w:tc>
      </w:tr>
      <w:tr w:rsidR="005479B2" w:rsidRPr="008F33E3" w:rsidTr="00307152">
        <w:trPr>
          <w:trHeight w:val="151"/>
        </w:trPr>
        <w:tc>
          <w:tcPr>
            <w:tcW w:w="250" w:type="dxa"/>
            <w:shd w:val="clear" w:color="auto" w:fill="auto"/>
          </w:tcPr>
          <w:p w:rsidR="005479B2" w:rsidRPr="008F33E3" w:rsidRDefault="005479B2" w:rsidP="00A425FA">
            <w:pPr>
              <w:spacing w:line="240" w:lineRule="auto"/>
              <w:rPr>
                <w:sz w:val="24"/>
                <w:szCs w:val="24"/>
              </w:rPr>
            </w:pPr>
            <w:r w:rsidRPr="008F33E3">
              <w:rPr>
                <w:sz w:val="24"/>
                <w:szCs w:val="24"/>
              </w:rPr>
              <w:t>4</w:t>
            </w:r>
          </w:p>
        </w:tc>
        <w:tc>
          <w:tcPr>
            <w:tcW w:w="3674" w:type="dxa"/>
            <w:gridSpan w:val="2"/>
            <w:shd w:val="clear" w:color="auto" w:fill="auto"/>
          </w:tcPr>
          <w:p w:rsidR="005479B2" w:rsidRPr="008F33E3" w:rsidRDefault="005479B2" w:rsidP="00A425FA">
            <w:pPr>
              <w:spacing w:line="240" w:lineRule="auto"/>
              <w:rPr>
                <w:sz w:val="24"/>
                <w:szCs w:val="24"/>
              </w:rPr>
            </w:pPr>
            <w:r w:rsidRPr="008F33E3">
              <w:rPr>
                <w:sz w:val="24"/>
                <w:szCs w:val="24"/>
              </w:rPr>
              <w:t>«Солнышко, нарядись!»</w:t>
            </w:r>
          </w:p>
        </w:tc>
        <w:tc>
          <w:tcPr>
            <w:tcW w:w="3849" w:type="dxa"/>
            <w:gridSpan w:val="3"/>
            <w:shd w:val="clear" w:color="auto" w:fill="auto"/>
          </w:tcPr>
          <w:p w:rsidR="005479B2" w:rsidRPr="008F33E3" w:rsidRDefault="005479B2" w:rsidP="00A425FA">
            <w:pPr>
              <w:spacing w:line="240" w:lineRule="auto"/>
              <w:rPr>
                <w:sz w:val="24"/>
                <w:szCs w:val="24"/>
              </w:rPr>
            </w:pPr>
            <w:r w:rsidRPr="008F33E3">
              <w:rPr>
                <w:sz w:val="24"/>
                <w:szCs w:val="24"/>
              </w:rPr>
              <w:t>Вызвать желание создать образ солнышка по мотивам декоративно-прикладного искусства и книжной графики (по иллюстрациям к народным потешкам и песенкам); обратить внимание на декоративные элементы, объяснить символику; развивать воображения, воспитывать интерес к народному искусству. Использовать в узоре разнообразные прямые, округлые линии формы, растительные элементы. Умело пользоваться кистью.</w:t>
            </w:r>
          </w:p>
        </w:tc>
        <w:tc>
          <w:tcPr>
            <w:tcW w:w="2356" w:type="dxa"/>
            <w:gridSpan w:val="2"/>
            <w:shd w:val="clear" w:color="auto" w:fill="auto"/>
          </w:tcPr>
          <w:p w:rsidR="005479B2" w:rsidRPr="008F33E3" w:rsidRDefault="005479B2" w:rsidP="00A425FA">
            <w:pPr>
              <w:spacing w:line="240" w:lineRule="auto"/>
              <w:rPr>
                <w:sz w:val="24"/>
                <w:szCs w:val="24"/>
              </w:rPr>
            </w:pPr>
            <w:r w:rsidRPr="008F33E3">
              <w:rPr>
                <w:sz w:val="24"/>
                <w:szCs w:val="24"/>
              </w:rPr>
              <w:t>Лыкова И. А., с. 152</w:t>
            </w:r>
          </w:p>
        </w:tc>
        <w:tc>
          <w:tcPr>
            <w:tcW w:w="3925" w:type="dxa"/>
            <w:shd w:val="clear" w:color="auto" w:fill="auto"/>
          </w:tcPr>
          <w:p w:rsidR="005479B2" w:rsidRPr="008F33E3" w:rsidRDefault="005479B2" w:rsidP="00A425FA">
            <w:pPr>
              <w:spacing w:line="240" w:lineRule="auto"/>
              <w:rPr>
                <w:sz w:val="24"/>
                <w:szCs w:val="24"/>
              </w:rPr>
            </w:pPr>
            <w:r w:rsidRPr="008F33E3">
              <w:rPr>
                <w:sz w:val="24"/>
                <w:szCs w:val="24"/>
              </w:rPr>
              <w:t>Знакомство с солярными элементами прикладного искусства.</w:t>
            </w:r>
          </w:p>
        </w:tc>
      </w:tr>
      <w:tr w:rsidR="005479B2" w:rsidRPr="008F33E3" w:rsidTr="00307152">
        <w:trPr>
          <w:trHeight w:val="15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rPr>
                <w:sz w:val="24"/>
                <w:szCs w:val="24"/>
              </w:rPr>
            </w:pPr>
            <w:r w:rsidRPr="008F33E3">
              <w:rPr>
                <w:sz w:val="24"/>
                <w:szCs w:val="24"/>
              </w:rPr>
              <w:t>3</w:t>
            </w:r>
          </w:p>
        </w:tc>
        <w:tc>
          <w:tcPr>
            <w:tcW w:w="3674" w:type="dxa"/>
            <w:gridSpan w:val="2"/>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rPr>
                <w:sz w:val="24"/>
                <w:szCs w:val="24"/>
              </w:rPr>
            </w:pPr>
            <w:r w:rsidRPr="008F33E3">
              <w:rPr>
                <w:sz w:val="24"/>
                <w:szCs w:val="24"/>
              </w:rPr>
              <w:t>По сказке «Колобок»</w:t>
            </w: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rPr>
                <w:sz w:val="24"/>
                <w:szCs w:val="24"/>
              </w:rPr>
            </w:pPr>
            <w:r w:rsidRPr="008F33E3">
              <w:rPr>
                <w:sz w:val="24"/>
                <w:szCs w:val="24"/>
              </w:rPr>
              <w:t>Развивать у детей умение выделять эпизод сказки, передавать основные персонажи, их характерные особенности, овладевать умениями пользоваться краской.</w:t>
            </w:r>
          </w:p>
        </w:tc>
        <w:tc>
          <w:tcPr>
            <w:tcW w:w="2356" w:type="dxa"/>
            <w:gridSpan w:val="2"/>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rPr>
                <w:sz w:val="24"/>
                <w:szCs w:val="24"/>
              </w:rPr>
            </w:pPr>
            <w:r w:rsidRPr="008F33E3">
              <w:rPr>
                <w:sz w:val="24"/>
                <w:szCs w:val="24"/>
              </w:rPr>
              <w:t>С. 132</w:t>
            </w: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5479B2" w:rsidRPr="008F33E3" w:rsidRDefault="005479B2" w:rsidP="00A425FA">
            <w:pPr>
              <w:spacing w:line="240" w:lineRule="auto"/>
              <w:rPr>
                <w:sz w:val="24"/>
                <w:szCs w:val="24"/>
              </w:rPr>
            </w:pPr>
            <w:r w:rsidRPr="008F33E3">
              <w:rPr>
                <w:sz w:val="24"/>
                <w:szCs w:val="24"/>
              </w:rPr>
              <w:t>Чтение сказки «Колобок». Рассматривание иллюстраций.</w:t>
            </w:r>
          </w:p>
        </w:tc>
      </w:tr>
      <w:tr w:rsidR="005479B2" w:rsidRPr="008F33E3" w:rsidTr="00307152">
        <w:trPr>
          <w:trHeight w:val="151"/>
        </w:trPr>
        <w:tc>
          <w:tcPr>
            <w:tcW w:w="250" w:type="dxa"/>
            <w:tcBorders>
              <w:top w:val="single" w:sz="4" w:space="0" w:color="auto"/>
              <w:left w:val="single" w:sz="4" w:space="0" w:color="auto"/>
              <w:bottom w:val="single" w:sz="4" w:space="0" w:color="auto"/>
              <w:right w:val="single" w:sz="4" w:space="0" w:color="auto"/>
            </w:tcBorders>
            <w:shd w:val="clear" w:color="auto" w:fill="auto"/>
          </w:tcPr>
          <w:p w:rsidR="005479B2" w:rsidRDefault="005479B2" w:rsidP="00A425FA">
            <w:pPr>
              <w:spacing w:line="240" w:lineRule="auto"/>
              <w:rPr>
                <w:sz w:val="24"/>
                <w:szCs w:val="24"/>
              </w:rPr>
            </w:pPr>
          </w:p>
          <w:p w:rsidR="005479B2" w:rsidRPr="008F33E3" w:rsidRDefault="005479B2" w:rsidP="00A425FA">
            <w:pPr>
              <w:spacing w:line="240" w:lineRule="auto"/>
              <w:rPr>
                <w:sz w:val="24"/>
                <w:szCs w:val="24"/>
              </w:rPr>
            </w:pPr>
            <w:r w:rsidRPr="008F33E3">
              <w:rPr>
                <w:sz w:val="24"/>
                <w:szCs w:val="24"/>
              </w:rPr>
              <w:lastRenderedPageBreak/>
              <w:t>2</w:t>
            </w:r>
          </w:p>
        </w:tc>
        <w:tc>
          <w:tcPr>
            <w:tcW w:w="3674" w:type="dxa"/>
            <w:gridSpan w:val="2"/>
            <w:tcBorders>
              <w:top w:val="single" w:sz="4" w:space="0" w:color="auto"/>
              <w:left w:val="single" w:sz="4" w:space="0" w:color="auto"/>
              <w:bottom w:val="single" w:sz="4" w:space="0" w:color="auto"/>
              <w:right w:val="single" w:sz="4" w:space="0" w:color="auto"/>
            </w:tcBorders>
            <w:shd w:val="clear" w:color="auto" w:fill="auto"/>
          </w:tcPr>
          <w:p w:rsidR="005479B2" w:rsidRDefault="005479B2" w:rsidP="00A425FA">
            <w:pPr>
              <w:spacing w:line="240" w:lineRule="auto"/>
              <w:rPr>
                <w:sz w:val="24"/>
                <w:szCs w:val="24"/>
              </w:rPr>
            </w:pPr>
            <w:r w:rsidRPr="008F33E3">
              <w:rPr>
                <w:sz w:val="24"/>
                <w:szCs w:val="24"/>
              </w:rPr>
              <w:lastRenderedPageBreak/>
              <w:t>«Хохломские чудеса»</w:t>
            </w: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p>
          <w:p w:rsidR="00C46274" w:rsidRDefault="00C46274" w:rsidP="00A425FA">
            <w:pPr>
              <w:spacing w:line="240" w:lineRule="auto"/>
              <w:rPr>
                <w:rStyle w:val="af0"/>
                <w:rFonts w:ascii="Arial" w:eastAsiaTheme="majorEastAsia" w:hAnsi="Arial" w:cs="Arial"/>
                <w:color w:val="211E1E"/>
                <w:sz w:val="22"/>
                <w:szCs w:val="22"/>
              </w:rPr>
            </w:pPr>
            <w:r w:rsidRPr="00B724DD">
              <w:rPr>
                <w:rStyle w:val="af0"/>
                <w:rFonts w:ascii="Arial" w:eastAsiaTheme="majorEastAsia" w:hAnsi="Arial" w:cs="Arial"/>
                <w:color w:val="211E1E"/>
                <w:sz w:val="22"/>
                <w:szCs w:val="22"/>
              </w:rPr>
              <w:t>Рисование петушка»</w:t>
            </w: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rStyle w:val="af0"/>
                <w:rFonts w:ascii="Arial" w:eastAsiaTheme="majorEastAsia" w:hAnsi="Arial" w:cs="Arial"/>
                <w:color w:val="211E1E"/>
              </w:rPr>
            </w:pPr>
          </w:p>
          <w:p w:rsidR="00C46274" w:rsidRDefault="00C46274" w:rsidP="00A425FA">
            <w:pPr>
              <w:spacing w:line="240" w:lineRule="auto"/>
              <w:rPr>
                <w:rStyle w:val="af0"/>
                <w:rFonts w:ascii="Arial" w:eastAsiaTheme="majorEastAsia" w:hAnsi="Arial" w:cs="Arial"/>
                <w:color w:val="211E1E"/>
              </w:rPr>
            </w:pPr>
          </w:p>
          <w:p w:rsidR="00C46274" w:rsidRDefault="00C46274" w:rsidP="00A425FA">
            <w:pPr>
              <w:spacing w:line="240" w:lineRule="auto"/>
              <w:rPr>
                <w:sz w:val="24"/>
                <w:szCs w:val="24"/>
              </w:rPr>
            </w:pPr>
            <w:r>
              <w:rPr>
                <w:rStyle w:val="af0"/>
                <w:rFonts w:ascii="Arial" w:eastAsiaTheme="majorEastAsia" w:hAnsi="Arial" w:cs="Arial"/>
                <w:color w:val="211E1E"/>
              </w:rPr>
              <w:t>Панно «Золотая рыбка»</w:t>
            </w:r>
          </w:p>
          <w:p w:rsidR="00C46274" w:rsidRPr="008F33E3" w:rsidRDefault="00C46274" w:rsidP="00A425FA">
            <w:pPr>
              <w:spacing w:line="240" w:lineRule="auto"/>
              <w:rPr>
                <w:sz w:val="24"/>
                <w:szCs w:val="24"/>
              </w:rPr>
            </w:pPr>
          </w:p>
        </w:tc>
        <w:tc>
          <w:tcPr>
            <w:tcW w:w="3849" w:type="dxa"/>
            <w:gridSpan w:val="3"/>
            <w:tcBorders>
              <w:top w:val="single" w:sz="4" w:space="0" w:color="auto"/>
              <w:left w:val="single" w:sz="4" w:space="0" w:color="auto"/>
              <w:bottom w:val="single" w:sz="4" w:space="0" w:color="auto"/>
              <w:right w:val="single" w:sz="4" w:space="0" w:color="auto"/>
            </w:tcBorders>
            <w:shd w:val="clear" w:color="auto" w:fill="auto"/>
          </w:tcPr>
          <w:p w:rsidR="005479B2" w:rsidRDefault="005479B2" w:rsidP="00A425FA">
            <w:pPr>
              <w:spacing w:line="240" w:lineRule="auto"/>
              <w:rPr>
                <w:sz w:val="24"/>
                <w:szCs w:val="24"/>
              </w:rPr>
            </w:pPr>
            <w:r w:rsidRPr="008F33E3">
              <w:rPr>
                <w:sz w:val="24"/>
                <w:szCs w:val="24"/>
              </w:rPr>
              <w:lastRenderedPageBreak/>
              <w:t xml:space="preserve">Воспитывать интерес к искусству </w:t>
            </w:r>
            <w:r w:rsidRPr="008F33E3">
              <w:rPr>
                <w:sz w:val="24"/>
                <w:szCs w:val="24"/>
              </w:rPr>
              <w:lastRenderedPageBreak/>
              <w:t>хохломских мастеров; продолжать знакомить детей с народным искусством; учить выделять элементы узора, понимать закономерности сочетания форм, цвета и композиционного расположения росписи; технику ее выполнения; учить рисовать волнистые линии, короткие завитки и травинки слитным плавным движением; закреплять умение составлять узор; ритмично располагая его элементы.</w:t>
            </w:r>
          </w:p>
          <w:p w:rsidR="00C46274" w:rsidRDefault="00C46274" w:rsidP="00A425FA">
            <w:pPr>
              <w:spacing w:line="240" w:lineRule="auto"/>
              <w:rPr>
                <w:rFonts w:ascii="Arial" w:hAnsi="Arial" w:cs="Arial"/>
                <w:color w:val="211E1E"/>
                <w:sz w:val="22"/>
                <w:szCs w:val="22"/>
              </w:rPr>
            </w:pPr>
            <w:r w:rsidRPr="00B724DD">
              <w:rPr>
                <w:rFonts w:ascii="Arial" w:hAnsi="Arial" w:cs="Arial"/>
                <w:color w:val="211E1E"/>
                <w:sz w:val="22"/>
                <w:szCs w:val="22"/>
              </w:rPr>
              <w:t>Познакомить детей с гжельской скульптурой малой фор</w:t>
            </w:r>
            <w:r w:rsidRPr="00B724DD">
              <w:rPr>
                <w:rFonts w:ascii="Arial" w:hAnsi="Arial" w:cs="Arial"/>
                <w:color w:val="211E1E"/>
                <w:sz w:val="22"/>
                <w:szCs w:val="22"/>
              </w:rPr>
              <w:softHyphen/>
              <w:t>мы «Петушок</w:t>
            </w:r>
            <w:r>
              <w:rPr>
                <w:rFonts w:ascii="Arial" w:hAnsi="Arial" w:cs="Arial"/>
                <w:color w:val="211E1E"/>
                <w:sz w:val="22"/>
                <w:szCs w:val="22"/>
              </w:rPr>
              <w:t>»</w:t>
            </w:r>
            <w:r w:rsidRPr="00B724DD">
              <w:rPr>
                <w:rFonts w:ascii="Arial" w:hAnsi="Arial" w:cs="Arial"/>
                <w:color w:val="211E1E"/>
                <w:sz w:val="22"/>
                <w:szCs w:val="22"/>
              </w:rPr>
              <w:t xml:space="preserve"> Учить делать карандашом набросок петушка, затем расписывать его гжельским узором: цветами, листьями, точками, сеточками, сочетая синий и го</w:t>
            </w:r>
            <w:r w:rsidRPr="00B724DD">
              <w:rPr>
                <w:rFonts w:ascii="Arial" w:hAnsi="Arial" w:cs="Arial"/>
                <w:color w:val="211E1E"/>
                <w:sz w:val="22"/>
                <w:szCs w:val="22"/>
              </w:rPr>
              <w:softHyphen/>
              <w:t>лубой цвета. Закреплять умение детей рисовать мазковой росписью, концом кисти. Воспитывать интерес к народному</w:t>
            </w:r>
          </w:p>
          <w:p w:rsidR="00C46274" w:rsidRPr="008F33E3" w:rsidRDefault="00C46274" w:rsidP="00A425FA">
            <w:pPr>
              <w:spacing w:line="240" w:lineRule="auto"/>
              <w:rPr>
                <w:sz w:val="24"/>
                <w:szCs w:val="24"/>
              </w:rPr>
            </w:pPr>
            <w:r>
              <w:rPr>
                <w:rFonts w:ascii="Arial" w:hAnsi="Arial" w:cs="Arial"/>
                <w:color w:val="211E1E"/>
              </w:rPr>
              <w:t>Продолжать знакомить детей с из</w:t>
            </w:r>
            <w:r>
              <w:rPr>
                <w:rFonts w:ascii="Arial" w:hAnsi="Arial" w:cs="Arial"/>
                <w:color w:val="211E1E"/>
              </w:rPr>
              <w:softHyphen/>
              <w:t>делиями мастеров Хохломы, их цветовой гаммой, основными элементами росписи («травка», завейки) и способами их вы</w:t>
            </w:r>
            <w:r>
              <w:rPr>
                <w:rFonts w:ascii="Arial" w:hAnsi="Arial" w:cs="Arial"/>
                <w:color w:val="211E1E"/>
              </w:rPr>
              <w:softHyphen/>
              <w:t>полнения</w:t>
            </w:r>
          </w:p>
        </w:tc>
        <w:tc>
          <w:tcPr>
            <w:tcW w:w="2356" w:type="dxa"/>
            <w:gridSpan w:val="2"/>
            <w:tcBorders>
              <w:top w:val="single" w:sz="4" w:space="0" w:color="auto"/>
              <w:left w:val="single" w:sz="4" w:space="0" w:color="auto"/>
              <w:bottom w:val="single" w:sz="4" w:space="0" w:color="auto"/>
              <w:right w:val="single" w:sz="4" w:space="0" w:color="auto"/>
            </w:tcBorders>
            <w:shd w:val="clear" w:color="auto" w:fill="auto"/>
          </w:tcPr>
          <w:p w:rsidR="005479B2" w:rsidRDefault="005479B2" w:rsidP="00A425FA">
            <w:pPr>
              <w:spacing w:line="240" w:lineRule="auto"/>
              <w:rPr>
                <w:sz w:val="24"/>
                <w:szCs w:val="24"/>
              </w:rPr>
            </w:pPr>
            <w:r w:rsidRPr="008F33E3">
              <w:rPr>
                <w:sz w:val="24"/>
                <w:szCs w:val="24"/>
              </w:rPr>
              <w:lastRenderedPageBreak/>
              <w:t xml:space="preserve">Волчкова В. Н., </w:t>
            </w:r>
            <w:r w:rsidRPr="008F33E3">
              <w:rPr>
                <w:sz w:val="24"/>
                <w:szCs w:val="24"/>
              </w:rPr>
              <w:lastRenderedPageBreak/>
              <w:t>Степанова Н. В., 61.</w:t>
            </w: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Pr="008F33E3" w:rsidRDefault="00307152" w:rsidP="00A425FA">
            <w:pPr>
              <w:spacing w:line="240" w:lineRule="auto"/>
              <w:rPr>
                <w:sz w:val="24"/>
                <w:szCs w:val="24"/>
              </w:rPr>
            </w:pPr>
            <w:r>
              <w:rPr>
                <w:sz w:val="24"/>
                <w:szCs w:val="24"/>
              </w:rPr>
              <w:t>Интернет ресурсы</w:t>
            </w:r>
          </w:p>
        </w:tc>
        <w:tc>
          <w:tcPr>
            <w:tcW w:w="3925" w:type="dxa"/>
            <w:tcBorders>
              <w:top w:val="single" w:sz="4" w:space="0" w:color="auto"/>
              <w:left w:val="single" w:sz="4" w:space="0" w:color="auto"/>
              <w:bottom w:val="single" w:sz="4" w:space="0" w:color="auto"/>
              <w:right w:val="single" w:sz="4" w:space="0" w:color="auto"/>
            </w:tcBorders>
            <w:shd w:val="clear" w:color="auto" w:fill="auto"/>
          </w:tcPr>
          <w:p w:rsidR="005479B2" w:rsidRDefault="005479B2" w:rsidP="00A425FA">
            <w:pPr>
              <w:spacing w:line="240" w:lineRule="auto"/>
              <w:rPr>
                <w:sz w:val="24"/>
                <w:szCs w:val="24"/>
              </w:rPr>
            </w:pPr>
            <w:r w:rsidRPr="008F33E3">
              <w:rPr>
                <w:sz w:val="24"/>
                <w:szCs w:val="24"/>
              </w:rPr>
              <w:lastRenderedPageBreak/>
              <w:t xml:space="preserve">Рассматривание иллюстрацицй, </w:t>
            </w:r>
            <w:r w:rsidRPr="008F33E3">
              <w:rPr>
                <w:sz w:val="24"/>
                <w:szCs w:val="24"/>
              </w:rPr>
              <w:lastRenderedPageBreak/>
              <w:t>открыток, слайдов, альбомов, изделий хохломских мастеров.</w:t>
            </w: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307152" w:rsidP="00A425FA">
            <w:pPr>
              <w:spacing w:line="240" w:lineRule="auto"/>
              <w:rPr>
                <w:sz w:val="24"/>
                <w:szCs w:val="24"/>
              </w:rPr>
            </w:pPr>
          </w:p>
          <w:p w:rsidR="00307152" w:rsidRDefault="00C46274" w:rsidP="00307152">
            <w:pPr>
              <w:spacing w:line="240" w:lineRule="auto"/>
              <w:rPr>
                <w:sz w:val="24"/>
                <w:szCs w:val="24"/>
              </w:rPr>
            </w:pPr>
            <w:r>
              <w:rPr>
                <w:sz w:val="24"/>
                <w:szCs w:val="24"/>
              </w:rPr>
              <w:t>Наглядный демонстрационный материал</w:t>
            </w:r>
            <w:r w:rsidR="00307152">
              <w:rPr>
                <w:sz w:val="24"/>
                <w:szCs w:val="24"/>
              </w:rPr>
              <w:t xml:space="preserve"> </w:t>
            </w:r>
            <w:r w:rsidR="00307152" w:rsidRPr="008F33E3">
              <w:rPr>
                <w:sz w:val="24"/>
                <w:szCs w:val="24"/>
              </w:rPr>
              <w:t>изделий хохломских мастеров.</w:t>
            </w:r>
          </w:p>
          <w:p w:rsidR="00C46274" w:rsidRDefault="00C46274" w:rsidP="00A425FA">
            <w:pPr>
              <w:spacing w:line="240" w:lineRule="auto"/>
              <w:rPr>
                <w:sz w:val="24"/>
                <w:szCs w:val="24"/>
              </w:rPr>
            </w:pPr>
          </w:p>
          <w:p w:rsidR="00C46274" w:rsidRDefault="00C46274" w:rsidP="00A425FA">
            <w:pPr>
              <w:spacing w:line="240" w:lineRule="auto"/>
              <w:rPr>
                <w:sz w:val="24"/>
                <w:szCs w:val="24"/>
              </w:rPr>
            </w:pPr>
            <w:r>
              <w:rPr>
                <w:sz w:val="24"/>
                <w:szCs w:val="24"/>
              </w:rPr>
              <w:t>Листы</w:t>
            </w:r>
            <w:r w:rsidR="00307152">
              <w:rPr>
                <w:sz w:val="24"/>
                <w:szCs w:val="24"/>
              </w:rPr>
              <w:t xml:space="preserve"> бумаги, краски кисть</w:t>
            </w:r>
            <w:r>
              <w:rPr>
                <w:sz w:val="24"/>
                <w:szCs w:val="24"/>
              </w:rPr>
              <w:t xml:space="preserve"> </w:t>
            </w: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Default="00C46274" w:rsidP="00A425FA">
            <w:pPr>
              <w:spacing w:line="240" w:lineRule="auto"/>
              <w:rPr>
                <w:sz w:val="24"/>
                <w:szCs w:val="24"/>
              </w:rPr>
            </w:pPr>
          </w:p>
          <w:p w:rsidR="00C46274" w:rsidRPr="00307152" w:rsidRDefault="00C46274" w:rsidP="00307152">
            <w:pPr>
              <w:spacing w:line="240" w:lineRule="auto"/>
              <w:rPr>
                <w:sz w:val="24"/>
                <w:szCs w:val="24"/>
              </w:rPr>
            </w:pPr>
            <w:r>
              <w:rPr>
                <w:rFonts w:ascii="Arial" w:hAnsi="Arial" w:cs="Arial"/>
                <w:color w:val="211E1E"/>
              </w:rPr>
              <w:t> Изделия</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 xml:space="preserve">хохломских  мастеров,  </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 xml:space="preserve">сказка А.С.  Пушкина </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«Сказка о рыбаке и рыбке». Альбом</w:t>
            </w:r>
            <w:r>
              <w:rPr>
                <w:rFonts w:ascii="Arial" w:hAnsi="Arial" w:cs="Arial"/>
                <w:color w:val="211E1E"/>
              </w:rPr>
              <w:softHyphen/>
              <w:t xml:space="preserve">ные листы, </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 xml:space="preserve">тонированные черной </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краской, гуашь жел</w:t>
            </w:r>
            <w:r>
              <w:rPr>
                <w:rFonts w:ascii="Arial" w:hAnsi="Arial" w:cs="Arial"/>
                <w:color w:val="211E1E"/>
              </w:rPr>
              <w:softHyphen/>
              <w:t xml:space="preserve">того </w:t>
            </w:r>
          </w:p>
          <w:p w:rsidR="00C46274" w:rsidRDefault="00C46274" w:rsidP="00C46274">
            <w:pPr>
              <w:pStyle w:val="a5"/>
              <w:spacing w:before="0" w:beforeAutospacing="0" w:after="0" w:afterAutospacing="0" w:line="336" w:lineRule="atLeast"/>
              <w:rPr>
                <w:rFonts w:ascii="Arial" w:hAnsi="Arial" w:cs="Arial"/>
                <w:color w:val="211E1E"/>
              </w:rPr>
            </w:pPr>
            <w:r>
              <w:rPr>
                <w:rFonts w:ascii="Arial" w:hAnsi="Arial" w:cs="Arial"/>
                <w:color w:val="211E1E"/>
              </w:rPr>
              <w:t>(охра), зеленого</w:t>
            </w:r>
          </w:p>
          <w:p w:rsidR="00C46274" w:rsidRPr="008F33E3" w:rsidRDefault="00C46274" w:rsidP="00C46274">
            <w:pPr>
              <w:spacing w:line="240" w:lineRule="auto"/>
              <w:rPr>
                <w:sz w:val="24"/>
                <w:szCs w:val="24"/>
              </w:rPr>
            </w:pPr>
            <w:r>
              <w:rPr>
                <w:rFonts w:ascii="Arial" w:hAnsi="Arial" w:cs="Arial"/>
                <w:color w:val="211E1E"/>
              </w:rPr>
              <w:t xml:space="preserve"> и крас</w:t>
            </w:r>
            <w:r>
              <w:rPr>
                <w:rFonts w:ascii="Arial" w:hAnsi="Arial" w:cs="Arial"/>
                <w:color w:val="211E1E"/>
              </w:rPr>
              <w:softHyphen/>
              <w:t>ного цветов, кисти</w:t>
            </w:r>
          </w:p>
        </w:tc>
      </w:tr>
    </w:tbl>
    <w:p w:rsidR="007C7EC6" w:rsidRDefault="00307152" w:rsidP="00307152">
      <w:pPr>
        <w:tabs>
          <w:tab w:val="left" w:pos="942"/>
        </w:tabs>
        <w:spacing w:line="240" w:lineRule="auto"/>
        <w:rPr>
          <w:b/>
          <w:i/>
          <w:sz w:val="40"/>
          <w:szCs w:val="40"/>
        </w:rPr>
      </w:pPr>
      <w:r>
        <w:rPr>
          <w:b/>
          <w:i/>
          <w:sz w:val="40"/>
          <w:szCs w:val="40"/>
        </w:rPr>
        <w:lastRenderedPageBreak/>
        <w:t xml:space="preserve">    </w:t>
      </w:r>
    </w:p>
    <w:tbl>
      <w:tblPr>
        <w:tblW w:w="14877" w:type="dxa"/>
        <w:tblInd w:w="10" w:type="dxa"/>
        <w:tblLayout w:type="fixed"/>
        <w:tblCellMar>
          <w:top w:w="15" w:type="dxa"/>
          <w:left w:w="15" w:type="dxa"/>
          <w:bottom w:w="15" w:type="dxa"/>
          <w:right w:w="15" w:type="dxa"/>
        </w:tblCellMar>
        <w:tblLook w:val="04A0" w:firstRow="1" w:lastRow="0" w:firstColumn="1" w:lastColumn="0" w:noHBand="0" w:noVBand="1"/>
      </w:tblPr>
      <w:tblGrid>
        <w:gridCol w:w="2054"/>
        <w:gridCol w:w="3602"/>
        <w:gridCol w:w="33"/>
        <w:gridCol w:w="4368"/>
        <w:gridCol w:w="14"/>
        <w:gridCol w:w="4806"/>
      </w:tblGrid>
      <w:tr w:rsidR="007C7EC6" w:rsidRPr="007C7EC6" w:rsidTr="00BA5D9F">
        <w:trPr>
          <w:gridAfter w:val="2"/>
          <w:wAfter w:w="4820" w:type="dxa"/>
          <w:trHeight w:val="542"/>
        </w:trPr>
        <w:tc>
          <w:tcPr>
            <w:tcW w:w="5656" w:type="dxa"/>
            <w:gridSpan w:val="2"/>
            <w:tcBorders>
              <w:top w:val="single" w:sz="8"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480"/>
              <w:jc w:val="left"/>
              <w:rPr>
                <w:rFonts w:ascii="Calibri" w:hAnsi="Calibri" w:cs="Arial"/>
                <w:color w:val="000000"/>
                <w:sz w:val="22"/>
                <w:szCs w:val="22"/>
              </w:rPr>
            </w:pPr>
            <w:r w:rsidRPr="007C7EC6">
              <w:rPr>
                <w:b/>
                <w:bCs/>
                <w:color w:val="000000"/>
                <w:sz w:val="24"/>
                <w:szCs w:val="24"/>
              </w:rPr>
              <w:t>Старшая группа</w:t>
            </w:r>
          </w:p>
        </w:tc>
        <w:tc>
          <w:tcPr>
            <w:tcW w:w="4401" w:type="dxa"/>
            <w:gridSpan w:val="2"/>
            <w:tcBorders>
              <w:top w:val="single" w:sz="8"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0"/>
        </w:trPr>
        <w:tc>
          <w:tcPr>
            <w:tcW w:w="205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b/>
                <w:bCs/>
                <w:color w:val="000000"/>
                <w:sz w:val="24"/>
                <w:szCs w:val="24"/>
              </w:rPr>
              <w:t>Месяц</w:t>
            </w:r>
          </w:p>
        </w:tc>
        <w:tc>
          <w:tcPr>
            <w:tcW w:w="360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920"/>
              <w:jc w:val="left"/>
              <w:rPr>
                <w:rFonts w:ascii="Calibri" w:hAnsi="Calibri" w:cs="Arial"/>
                <w:color w:val="000000"/>
                <w:sz w:val="22"/>
                <w:szCs w:val="22"/>
              </w:rPr>
            </w:pPr>
            <w:r w:rsidRPr="007C7EC6">
              <w:rPr>
                <w:b/>
                <w:bCs/>
                <w:color w:val="000000"/>
                <w:sz w:val="24"/>
                <w:szCs w:val="24"/>
              </w:rPr>
              <w:t>НОД</w:t>
            </w:r>
          </w:p>
        </w:tc>
        <w:tc>
          <w:tcPr>
            <w:tcW w:w="4401"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b/>
                <w:bCs/>
                <w:color w:val="000000"/>
                <w:sz w:val="24"/>
                <w:szCs w:val="24"/>
              </w:rPr>
              <w:t>Самостоятельная</w:t>
            </w:r>
          </w:p>
        </w:tc>
        <w:tc>
          <w:tcPr>
            <w:tcW w:w="4820"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b/>
                <w:bCs/>
                <w:color w:val="000000"/>
                <w:sz w:val="24"/>
                <w:szCs w:val="24"/>
              </w:rPr>
              <w:t>Взаимодействие с</w:t>
            </w:r>
          </w:p>
        </w:tc>
      </w:tr>
      <w:tr w:rsidR="007C7EC6" w:rsidRPr="007C7EC6" w:rsidTr="00BA5D9F">
        <w:trPr>
          <w:trHeight w:val="278"/>
        </w:trPr>
        <w:tc>
          <w:tcPr>
            <w:tcW w:w="205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3" w:type="dxa"/>
            <w:tcBorders>
              <w:top w:val="single" w:sz="2" w:space="0" w:color="000000"/>
              <w:left w:val="single" w:sz="8" w:space="0" w:color="000000"/>
              <w:bottom w:val="single" w:sz="8"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368" w:type="dxa"/>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right="220"/>
              <w:jc w:val="center"/>
              <w:rPr>
                <w:rFonts w:ascii="Calibri" w:hAnsi="Calibri" w:cs="Arial"/>
                <w:color w:val="000000"/>
                <w:sz w:val="22"/>
                <w:szCs w:val="22"/>
              </w:rPr>
            </w:pPr>
            <w:r w:rsidRPr="007C7EC6">
              <w:rPr>
                <w:b/>
                <w:bCs/>
                <w:color w:val="000000"/>
                <w:sz w:val="24"/>
                <w:szCs w:val="24"/>
              </w:rPr>
              <w:t>деятельность</w:t>
            </w:r>
          </w:p>
        </w:tc>
        <w:tc>
          <w:tcPr>
            <w:tcW w:w="4820" w:type="dxa"/>
            <w:gridSpan w:val="2"/>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b/>
                <w:bCs/>
                <w:color w:val="000000"/>
                <w:sz w:val="24"/>
                <w:szCs w:val="24"/>
              </w:rPr>
              <w:t>родителями</w:t>
            </w:r>
          </w:p>
        </w:tc>
      </w:tr>
      <w:tr w:rsidR="007C7EC6" w:rsidRPr="007C7EC6" w:rsidTr="00BA5D9F">
        <w:trPr>
          <w:trHeight w:val="258"/>
        </w:trPr>
        <w:tc>
          <w:tcPr>
            <w:tcW w:w="205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«Гуляй, да</w:t>
            </w:r>
          </w:p>
        </w:tc>
        <w:tc>
          <w:tcPr>
            <w:tcW w:w="33" w:type="dxa"/>
            <w:tcBorders>
              <w:top w:val="single" w:sz="8"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w:t>
            </w:r>
          </w:p>
        </w:tc>
        <w:tc>
          <w:tcPr>
            <w:tcW w:w="4368" w:type="dxa"/>
            <w:tcBorders>
              <w:top w:val="single" w:sz="8"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Дидактическая</w:t>
            </w:r>
          </w:p>
        </w:tc>
        <w:tc>
          <w:tcPr>
            <w:tcW w:w="4820"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Сбор урожая на</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присматривайся».</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игра «С какого</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огородах; ягод в</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Рассказ о первом</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дерева детки?»</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лесу.</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осеннем месяце, его</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(плоды, листья).</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Сбор природного</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приметах.</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2.Дидактическая</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материала для</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Сентябрь</w:t>
            </w: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Разучивание песенки</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игра «Вершки да</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поделок.</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 попевки</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корешки».</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Участие в</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«Восенушка –</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w:t>
            </w:r>
          </w:p>
        </w:tc>
        <w:tc>
          <w:tcPr>
            <w:tcW w:w="4368" w:type="dxa"/>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Вечер загадок.</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выставке «Самая</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осень».</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w:t>
            </w:r>
          </w:p>
        </w:tc>
        <w:tc>
          <w:tcPr>
            <w:tcW w:w="4368" w:type="dxa"/>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П/и «Гуси –</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интересная поделка</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«Вершки да</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лебеди».</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из овощей».</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корешки».</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w:t>
            </w:r>
          </w:p>
        </w:tc>
        <w:tc>
          <w:tcPr>
            <w:tcW w:w="4368" w:type="dxa"/>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Игровая ситуация</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Знакомство со</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«На обед винегрет».</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сказкой «Мужик и</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382"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80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205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медведь».</w:t>
            </w:r>
          </w:p>
        </w:tc>
        <w:tc>
          <w:tcPr>
            <w:tcW w:w="33" w:type="dxa"/>
            <w:tcBorders>
              <w:top w:val="single" w:sz="2" w:space="0" w:color="000000"/>
              <w:left w:val="single" w:sz="8" w:space="0" w:color="000000"/>
              <w:bottom w:val="single" w:sz="8"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382" w:type="dxa"/>
            <w:gridSpan w:val="2"/>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80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2"/>
        </w:trPr>
        <w:tc>
          <w:tcPr>
            <w:tcW w:w="2054"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«Хлеб – всему</w:t>
            </w:r>
          </w:p>
        </w:tc>
        <w:tc>
          <w:tcPr>
            <w:tcW w:w="33" w:type="dxa"/>
            <w:tcBorders>
              <w:top w:val="single" w:sz="8"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w:t>
            </w:r>
          </w:p>
        </w:tc>
        <w:tc>
          <w:tcPr>
            <w:tcW w:w="4382" w:type="dxa"/>
            <w:gridSpan w:val="2"/>
            <w:tcBorders>
              <w:top w:val="single" w:sz="8"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Знакомство с</w:t>
            </w:r>
          </w:p>
        </w:tc>
        <w:tc>
          <w:tcPr>
            <w:tcW w:w="480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Консультация</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голова». Беседа</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предметами обихода</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«Устное народное</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«Откуда хлеб</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 деревянным</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творчество, как</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пришёл?».</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корытцем, тяпкой.</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выразительное</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Знакомство со</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w:t>
            </w:r>
          </w:p>
        </w:tc>
        <w:tc>
          <w:tcPr>
            <w:tcW w:w="4368" w:type="dxa"/>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Повторение</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средство в речевом</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старинными</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попевки «Восенушка</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развитии детей».</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орудиями труда –</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 осень».</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Участие в</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цепом и серпом.</w:t>
            </w:r>
          </w:p>
        </w:tc>
        <w:tc>
          <w:tcPr>
            <w:tcW w:w="33"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w:t>
            </w:r>
          </w:p>
        </w:tc>
        <w:tc>
          <w:tcPr>
            <w:tcW w:w="4368" w:type="dxa"/>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Игра –</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конкурсе детских</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Октябрь</w:t>
            </w: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Пословицы и</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драматизация по</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поделок из</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поговорки о хлебе.</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сказке «Заяц –</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природного</w:t>
            </w:r>
          </w:p>
        </w:tc>
      </w:tr>
      <w:tr w:rsidR="007C7EC6" w:rsidRPr="007C7EC6" w:rsidTr="00BA5D9F">
        <w:trPr>
          <w:trHeight w:val="276"/>
        </w:trPr>
        <w:tc>
          <w:tcPr>
            <w:tcW w:w="205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«Октябрь пахнет</w:t>
            </w:r>
          </w:p>
        </w:tc>
        <w:tc>
          <w:tcPr>
            <w:tcW w:w="4401"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хваста».</w:t>
            </w:r>
          </w:p>
        </w:tc>
        <w:tc>
          <w:tcPr>
            <w:tcW w:w="4820"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материала</w:t>
            </w:r>
          </w:p>
        </w:tc>
      </w:tr>
      <w:tr w:rsidR="007C7EC6" w:rsidRPr="007C7EC6" w:rsidTr="00BA5D9F">
        <w:trPr>
          <w:trHeight w:val="282"/>
        </w:trPr>
        <w:tc>
          <w:tcPr>
            <w:tcW w:w="2054"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02"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капустой». Беседа о</w:t>
            </w:r>
          </w:p>
        </w:tc>
        <w:tc>
          <w:tcPr>
            <w:tcW w:w="4401" w:type="dxa"/>
            <w:gridSpan w:val="2"/>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Разучивание</w:t>
            </w:r>
          </w:p>
        </w:tc>
        <w:tc>
          <w:tcPr>
            <w:tcW w:w="4820" w:type="dxa"/>
            <w:gridSpan w:val="2"/>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«Удивительное</w:t>
            </w:r>
          </w:p>
        </w:tc>
      </w:tr>
    </w:tbl>
    <w:p w:rsidR="007C7EC6" w:rsidRPr="007C7EC6" w:rsidRDefault="007C7EC6" w:rsidP="007C7EC6">
      <w:pPr>
        <w:spacing w:line="240" w:lineRule="auto"/>
        <w:jc w:val="left"/>
        <w:rPr>
          <w:rFonts w:ascii="Calibri" w:hAnsi="Calibri"/>
          <w:color w:val="000000"/>
          <w:sz w:val="22"/>
          <w:szCs w:val="22"/>
        </w:rPr>
      </w:pPr>
      <w:r w:rsidRPr="007C7EC6">
        <w:rPr>
          <w:color w:val="000000"/>
          <w:sz w:val="24"/>
          <w:szCs w:val="24"/>
        </w:rPr>
        <w:t>14</w:t>
      </w:r>
    </w:p>
    <w:tbl>
      <w:tblPr>
        <w:tblW w:w="15309" w:type="dxa"/>
        <w:tblInd w:w="10" w:type="dxa"/>
        <w:tblLayout w:type="fixed"/>
        <w:tblCellMar>
          <w:top w:w="15" w:type="dxa"/>
          <w:left w:w="15" w:type="dxa"/>
          <w:bottom w:w="15" w:type="dxa"/>
          <w:right w:w="15" w:type="dxa"/>
        </w:tblCellMar>
        <w:tblLook w:val="04A0" w:firstRow="1" w:lastRow="0" w:firstColumn="1" w:lastColumn="0" w:noHBand="0" w:noVBand="1"/>
      </w:tblPr>
      <w:tblGrid>
        <w:gridCol w:w="1985"/>
        <w:gridCol w:w="3590"/>
        <w:gridCol w:w="95"/>
        <w:gridCol w:w="178"/>
        <w:gridCol w:w="4289"/>
        <w:gridCol w:w="69"/>
        <w:gridCol w:w="3544"/>
        <w:gridCol w:w="1134"/>
        <w:gridCol w:w="425"/>
      </w:tblGrid>
      <w:tr w:rsidR="007C7EC6" w:rsidRPr="007C7EC6" w:rsidTr="00BA5D9F">
        <w:trPr>
          <w:gridAfter w:val="1"/>
          <w:wAfter w:w="425" w:type="dxa"/>
          <w:trHeight w:val="278"/>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характерных для</w:t>
            </w:r>
          </w:p>
        </w:tc>
        <w:tc>
          <w:tcPr>
            <w:tcW w:w="4631" w:type="dxa"/>
            <w:gridSpan w:val="4"/>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потешки «Зайчишка</w:t>
            </w:r>
          </w:p>
        </w:tc>
        <w:tc>
          <w:tcPr>
            <w:tcW w:w="4678"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рядом».</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октября явлениях</w:t>
            </w:r>
          </w:p>
        </w:tc>
        <w:tc>
          <w:tcPr>
            <w:tcW w:w="4631"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 трусишка».</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природы, народных</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Лепка</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обычаях и</w:t>
            </w:r>
          </w:p>
        </w:tc>
        <w:tc>
          <w:tcPr>
            <w:tcW w:w="4631"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кондитерских</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праздниках</w:t>
            </w:r>
          </w:p>
        </w:tc>
        <w:tc>
          <w:tcPr>
            <w:tcW w:w="4631"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изделий из солёного</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(Покров).</w:t>
            </w:r>
          </w:p>
        </w:tc>
        <w:tc>
          <w:tcPr>
            <w:tcW w:w="4631"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теста.</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273" w:type="dxa"/>
            <w:gridSpan w:val="2"/>
            <w:tcBorders>
              <w:top w:val="single" w:sz="2" w:space="0" w:color="000000"/>
              <w:left w:val="single" w:sz="8" w:space="0" w:color="000000"/>
              <w:bottom w:val="single" w:sz="8"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w:t>
            </w:r>
          </w:p>
        </w:tc>
        <w:tc>
          <w:tcPr>
            <w:tcW w:w="4358" w:type="dxa"/>
            <w:gridSpan w:val="2"/>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П/и «Жмурки».</w:t>
            </w:r>
          </w:p>
        </w:tc>
        <w:tc>
          <w:tcPr>
            <w:tcW w:w="4678" w:type="dxa"/>
            <w:gridSpan w:val="2"/>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62"/>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«Друг за дружку</w:t>
            </w:r>
          </w:p>
        </w:tc>
        <w:tc>
          <w:tcPr>
            <w:tcW w:w="273" w:type="dxa"/>
            <w:gridSpan w:val="2"/>
            <w:tcBorders>
              <w:top w:val="single" w:sz="8"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w:t>
            </w:r>
          </w:p>
        </w:tc>
        <w:tc>
          <w:tcPr>
            <w:tcW w:w="4358" w:type="dxa"/>
            <w:gridSpan w:val="2"/>
            <w:tcBorders>
              <w:top w:val="single" w:sz="8"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Развлечение</w:t>
            </w:r>
          </w:p>
        </w:tc>
        <w:tc>
          <w:tcPr>
            <w:tcW w:w="4678"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Участие в</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держаться – ничего</w:t>
            </w:r>
          </w:p>
        </w:tc>
        <w:tc>
          <w:tcPr>
            <w:tcW w:w="4631"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«Капустник».</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подготовке</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не бояться».</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Беседа о страхе.</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развлечения</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Рассказывание</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Пальчиковый театр</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«Капустник».</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сказки «Крылатый,</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 сказке «У страха</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Фотовыставка</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мохнатый да</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глаза велики».</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«Приобщение детей</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масленый». Беседа о</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40"/>
              <w:jc w:val="left"/>
              <w:rPr>
                <w:rFonts w:ascii="Calibri" w:hAnsi="Calibri" w:cs="Arial"/>
                <w:color w:val="000000"/>
                <w:sz w:val="22"/>
                <w:szCs w:val="22"/>
              </w:rPr>
            </w:pPr>
            <w:r w:rsidRPr="007C7EC6">
              <w:rPr>
                <w:color w:val="000000"/>
                <w:sz w:val="24"/>
                <w:szCs w:val="24"/>
              </w:rPr>
              <w:t>«Знаешь ли ты</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 истокам русской</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взаимовыручке и</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сказки?».</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народной</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Ноябрь</w:t>
            </w: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поддержке.</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Литературная</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культуры».</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Гончарные</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викторина по</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«Бабушкин</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мастеровые.</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сказкам.</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сундук».</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Дидактическая игра</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С/р игра «Магазин</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Пополнение русской</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«Что как</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кондитерских</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«избы» старинными</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называется?».</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изделий».</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вещами.</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Рассказ о гончарном</w:t>
            </w:r>
          </w:p>
        </w:tc>
        <w:tc>
          <w:tcPr>
            <w:tcW w:w="95"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w:t>
            </w:r>
          </w:p>
        </w:tc>
        <w:tc>
          <w:tcPr>
            <w:tcW w:w="4536" w:type="dxa"/>
            <w:gridSpan w:val="3"/>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П/и «Горшок»</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промысле.</w:t>
            </w:r>
          </w:p>
        </w:tc>
        <w:tc>
          <w:tcPr>
            <w:tcW w:w="95"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gridSpan w:val="3"/>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Знакомство со</w:t>
            </w:r>
          </w:p>
        </w:tc>
        <w:tc>
          <w:tcPr>
            <w:tcW w:w="95"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gridSpan w:val="3"/>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сказкой «Лиса и</w:t>
            </w:r>
          </w:p>
        </w:tc>
        <w:tc>
          <w:tcPr>
            <w:tcW w:w="95" w:type="dxa"/>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gridSpan w:val="3"/>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кувшин».</w:t>
            </w:r>
          </w:p>
        </w:tc>
        <w:tc>
          <w:tcPr>
            <w:tcW w:w="95" w:type="dxa"/>
            <w:tcBorders>
              <w:top w:val="single" w:sz="2" w:space="0" w:color="000000"/>
              <w:left w:val="single" w:sz="8" w:space="0" w:color="000000"/>
              <w:bottom w:val="single" w:sz="8"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gridSpan w:val="3"/>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678" w:type="dxa"/>
            <w:gridSpan w:val="2"/>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gridAfter w:val="1"/>
          <w:wAfter w:w="425" w:type="dxa"/>
          <w:trHeight w:val="262"/>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«Здравствуй,</w:t>
            </w:r>
          </w:p>
        </w:tc>
        <w:tc>
          <w:tcPr>
            <w:tcW w:w="95" w:type="dxa"/>
            <w:tcBorders>
              <w:top w:val="single" w:sz="8"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w:t>
            </w:r>
          </w:p>
        </w:tc>
        <w:tc>
          <w:tcPr>
            <w:tcW w:w="4536" w:type="dxa"/>
            <w:gridSpan w:val="3"/>
            <w:tcBorders>
              <w:top w:val="single" w:sz="8"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40"/>
              <w:jc w:val="left"/>
              <w:rPr>
                <w:rFonts w:ascii="Calibri" w:hAnsi="Calibri" w:cs="Arial"/>
                <w:color w:val="000000"/>
                <w:sz w:val="22"/>
                <w:szCs w:val="22"/>
              </w:rPr>
            </w:pPr>
            <w:r w:rsidRPr="007C7EC6">
              <w:rPr>
                <w:color w:val="000000"/>
                <w:sz w:val="24"/>
                <w:szCs w:val="24"/>
              </w:rPr>
              <w:t>«С Новым годом</w:t>
            </w:r>
          </w:p>
        </w:tc>
        <w:tc>
          <w:tcPr>
            <w:tcW w:w="4678" w:type="dxa"/>
            <w:gridSpan w:val="2"/>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Разучивание с</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зимушка – зима!».</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со всем родом!».</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детьми стихов и</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Беседа о</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Беседа о традициях</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колядок к</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характерных</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празднования</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праздникам.</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особенностях</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Нового года. Пение</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Наглядная</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декабря с</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колядок.</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информация</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Декабрь</w:t>
            </w: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использованием</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40"/>
              <w:jc w:val="left"/>
              <w:rPr>
                <w:rFonts w:ascii="Calibri" w:hAnsi="Calibri" w:cs="Arial"/>
                <w:color w:val="000000"/>
                <w:sz w:val="22"/>
                <w:szCs w:val="22"/>
              </w:rPr>
            </w:pPr>
            <w:r w:rsidRPr="007C7EC6">
              <w:rPr>
                <w:color w:val="000000"/>
                <w:sz w:val="24"/>
                <w:szCs w:val="24"/>
              </w:rPr>
              <w:t>«Новогодняя</w:t>
            </w:r>
          </w:p>
        </w:tc>
        <w:tc>
          <w:tcPr>
            <w:tcW w:w="4678" w:type="dxa"/>
            <w:gridSpan w:val="2"/>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«Русский фольклор</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пословиц,</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игрушка». Ручной</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зимой».</w:t>
            </w:r>
          </w:p>
        </w:tc>
      </w:tr>
      <w:tr w:rsidR="007C7EC6" w:rsidRPr="007C7EC6" w:rsidTr="00BA5D9F">
        <w:trPr>
          <w:gridAfter w:val="1"/>
          <w:wAfter w:w="425"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поговорок.</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труд.</w:t>
            </w:r>
          </w:p>
        </w:tc>
        <w:tc>
          <w:tcPr>
            <w:tcW w:w="4747"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Участие в</w:t>
            </w:r>
          </w:p>
        </w:tc>
      </w:tr>
      <w:tr w:rsidR="007C7EC6" w:rsidRPr="007C7EC6" w:rsidTr="00BA5D9F">
        <w:trPr>
          <w:gridAfter w:val="2"/>
          <w:wAfter w:w="1559" w:type="dxa"/>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Разучивание</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40"/>
              <w:jc w:val="left"/>
              <w:rPr>
                <w:rFonts w:ascii="Calibri" w:hAnsi="Calibri" w:cs="Arial"/>
                <w:color w:val="000000"/>
                <w:sz w:val="22"/>
                <w:szCs w:val="22"/>
              </w:rPr>
            </w:pPr>
            <w:r w:rsidRPr="007C7EC6">
              <w:rPr>
                <w:color w:val="000000"/>
                <w:sz w:val="24"/>
                <w:szCs w:val="24"/>
              </w:rPr>
              <w:t>«Проказы старухи</w:t>
            </w:r>
          </w:p>
        </w:tc>
        <w:tc>
          <w:tcPr>
            <w:tcW w:w="3544"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конкурсе поделок</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заклички «Ты</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зимы». Вечер</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«Мастерская Деда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Мороз, Мороз,</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загадок о зиме.</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Мороза».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Мороз».</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Повторение</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4. Помощь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«Пришла коляда –</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заклички «Ты</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организации</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отворяй ворота».</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Мороз, Мороз,</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Новогоднего</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Рассказ о</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Мороз».</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праздника.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рождественских</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Игра</w:t>
            </w:r>
          </w:p>
        </w:tc>
        <w:tc>
          <w:tcPr>
            <w:tcW w:w="5103"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праздниках и</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драматизация по</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колядовании.</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сказке «Лиса и рак».</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Разучивание</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5.П/и «Два Мороза».</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колядки.</w:t>
            </w:r>
          </w:p>
        </w:tc>
        <w:tc>
          <w:tcPr>
            <w:tcW w:w="273" w:type="dxa"/>
            <w:gridSpan w:val="2"/>
            <w:tcBorders>
              <w:top w:val="single" w:sz="2" w:space="0" w:color="000000"/>
              <w:left w:val="single" w:sz="8" w:space="0" w:color="000000"/>
              <w:bottom w:val="single" w:sz="8"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358" w:type="dxa"/>
            <w:gridSpan w:val="2"/>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5103" w:type="dxa"/>
            <w:gridSpan w:val="3"/>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2"/>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«Хороший город</w:t>
            </w:r>
          </w:p>
        </w:tc>
        <w:tc>
          <w:tcPr>
            <w:tcW w:w="273" w:type="dxa"/>
            <w:gridSpan w:val="2"/>
            <w:tcBorders>
              <w:top w:val="single" w:sz="8"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w:t>
            </w:r>
          </w:p>
        </w:tc>
        <w:tc>
          <w:tcPr>
            <w:tcW w:w="4358" w:type="dxa"/>
            <w:gridSpan w:val="2"/>
            <w:tcBorders>
              <w:top w:val="single" w:sz="8"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20"/>
              <w:jc w:val="left"/>
              <w:rPr>
                <w:rFonts w:ascii="Calibri" w:hAnsi="Calibri" w:cs="Arial"/>
                <w:color w:val="000000"/>
                <w:sz w:val="22"/>
                <w:szCs w:val="22"/>
              </w:rPr>
            </w:pPr>
            <w:r w:rsidRPr="007C7EC6">
              <w:rPr>
                <w:color w:val="000000"/>
                <w:sz w:val="24"/>
                <w:szCs w:val="24"/>
              </w:rPr>
              <w:t>Развлечение</w:t>
            </w:r>
          </w:p>
        </w:tc>
        <w:tc>
          <w:tcPr>
            <w:tcW w:w="5103" w:type="dxa"/>
            <w:gridSpan w:val="3"/>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Городец». Рассказ о</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«Рождественские</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подготовке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городе Городце и</w:t>
            </w:r>
          </w:p>
        </w:tc>
        <w:tc>
          <w:tcPr>
            <w:tcW w:w="4562"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святки».</w:t>
            </w:r>
          </w:p>
        </w:tc>
        <w:tc>
          <w:tcPr>
            <w:tcW w:w="5172" w:type="dxa"/>
            <w:gridSpan w:val="4"/>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развлечения</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городецкой росписи.</w:t>
            </w:r>
          </w:p>
        </w:tc>
        <w:tc>
          <w:tcPr>
            <w:tcW w:w="273" w:type="dxa"/>
            <w:gridSpan w:val="2"/>
            <w:tcBorders>
              <w:top w:val="single" w:sz="2" w:space="0" w:color="000000"/>
              <w:left w:val="single" w:sz="8" w:space="0" w:color="000000"/>
              <w:bottom w:val="single" w:sz="2" w:space="0" w:color="000000"/>
              <w:right w:val="single" w:sz="2"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w:t>
            </w:r>
          </w:p>
        </w:tc>
        <w:tc>
          <w:tcPr>
            <w:tcW w:w="4358" w:type="dxa"/>
            <w:gridSpan w:val="2"/>
            <w:tcBorders>
              <w:top w:val="single" w:sz="2" w:space="0" w:color="000000"/>
              <w:left w:val="single" w:sz="2"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40"/>
              <w:jc w:val="left"/>
              <w:rPr>
                <w:rFonts w:ascii="Calibri" w:hAnsi="Calibri" w:cs="Arial"/>
                <w:color w:val="000000"/>
                <w:sz w:val="22"/>
                <w:szCs w:val="22"/>
              </w:rPr>
            </w:pPr>
            <w:r w:rsidRPr="007C7EC6">
              <w:rPr>
                <w:color w:val="000000"/>
                <w:sz w:val="24"/>
                <w:szCs w:val="24"/>
              </w:rPr>
              <w:t>«Гуляй, да</w:t>
            </w:r>
          </w:p>
        </w:tc>
        <w:tc>
          <w:tcPr>
            <w:tcW w:w="5103" w:type="dxa"/>
            <w:gridSpan w:val="3"/>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«Рождественские</w:t>
            </w: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590"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Пение частушек.</w:t>
            </w:r>
          </w:p>
        </w:tc>
        <w:tc>
          <w:tcPr>
            <w:tcW w:w="4562" w:type="dxa"/>
            <w:gridSpan w:val="3"/>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присматривайся».</w:t>
            </w:r>
          </w:p>
        </w:tc>
        <w:tc>
          <w:tcPr>
            <w:tcW w:w="5172" w:type="dxa"/>
            <w:gridSpan w:val="4"/>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святки».</w:t>
            </w:r>
          </w:p>
        </w:tc>
      </w:tr>
    </w:tbl>
    <w:p w:rsidR="007C7EC6" w:rsidRPr="007C7EC6" w:rsidRDefault="007C7EC6" w:rsidP="007C7EC6">
      <w:pPr>
        <w:spacing w:line="240" w:lineRule="auto"/>
        <w:jc w:val="left"/>
        <w:rPr>
          <w:rFonts w:ascii="Calibri" w:hAnsi="Calibri"/>
          <w:color w:val="000000"/>
          <w:sz w:val="22"/>
          <w:szCs w:val="22"/>
        </w:rPr>
      </w:pPr>
      <w:r w:rsidRPr="007C7EC6">
        <w:rPr>
          <w:color w:val="000000"/>
          <w:sz w:val="24"/>
          <w:szCs w:val="24"/>
        </w:rPr>
        <w:t>15</w:t>
      </w:r>
    </w:p>
    <w:tbl>
      <w:tblPr>
        <w:tblW w:w="15309" w:type="dxa"/>
        <w:tblInd w:w="10" w:type="dxa"/>
        <w:tblCellMar>
          <w:top w:w="15" w:type="dxa"/>
          <w:left w:w="15" w:type="dxa"/>
          <w:bottom w:w="15" w:type="dxa"/>
          <w:right w:w="15" w:type="dxa"/>
        </w:tblCellMar>
        <w:tblLook w:val="04A0" w:firstRow="1" w:lastRow="0" w:firstColumn="1" w:lastColumn="0" w:noHBand="0" w:noVBand="1"/>
      </w:tblPr>
      <w:tblGrid>
        <w:gridCol w:w="1985"/>
        <w:gridCol w:w="3685"/>
        <w:gridCol w:w="4536"/>
        <w:gridCol w:w="5103"/>
      </w:tblGrid>
      <w:tr w:rsidR="007C7EC6" w:rsidRPr="007C7EC6" w:rsidTr="00BA5D9F">
        <w:trPr>
          <w:trHeight w:val="278"/>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Беседа о</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Изготовление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характерных</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атрибутов к</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особенностях</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развлечению.</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января.</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 Просмотр</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выставке детских</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мультфильма по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рисунков «Зимушка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Январь</w:t>
            </w: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сказки «Морозко».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хрустальная».</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 «Лиса –</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обманщица».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Викторина по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сказкам.</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Разыгрывание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сюжета сказки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«Лисичка –</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сестричка и серый</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волк».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 Дидактическая</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игра «Составь узор».</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4"/>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Составление узоров</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из готовых форм по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городецкой росписи.</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4"/>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Calibri" w:hAnsi="Calibri" w:cs="Arial"/>
                <w:color w:val="000000"/>
                <w:sz w:val="22"/>
                <w:szCs w:val="22"/>
              </w:rPr>
            </w:pPr>
            <w:r w:rsidRPr="007C7EC6">
              <w:rPr>
                <w:color w:val="000000"/>
                <w:sz w:val="24"/>
                <w:szCs w:val="24"/>
              </w:rPr>
              <w:t>1. «Гуляй, да</w:t>
            </w: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 Сказка для Кузи.</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Помощь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присматривайся».</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Самостоятельное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подготовке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Беседа 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рассказывание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праздника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характерных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детьми сказок.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«Масленица».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Февраль</w:t>
            </w: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особенностях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Словесная игра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февраля. Чтение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«Аюшки».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физкультурном</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сказки «Два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 Письмо Нафане.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досуге «Папа и я –</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Мороза».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Составление детьми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спортивные друзья».</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«Ой ты,</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письма Нафане –</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Масленица!».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другу домовёнка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Рассказ 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Кузи. Повторение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Масленице. Пение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обрядовых песен,</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обрядовых песен.</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посвящённых</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Масленице.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4"/>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 Праздник «Ой ты,</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Масленица».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4.Физкультурный</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досуг «Папа и я –</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спортивные друзья».</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 П/и «Горелки»</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4"/>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«Нет милее</w:t>
            </w: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 Изготовление</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Испечь печенье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дружка, чем родимая</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поделок в подарок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«Жаворонки»,</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матушка». Беседа 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маме.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бублики.</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маме. Изготовление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 Рисование «Весна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«За самоваром».</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поделки в подарок</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 красна»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Чаепитие по</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маме.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Повторение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русским народным</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«Гуляй, да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заклички о весне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традициям.</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присматривайся».</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«Жаворонки,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center"/>
              <w:rPr>
                <w:rFonts w:ascii="Calibri" w:hAnsi="Calibri" w:cs="Arial"/>
                <w:color w:val="000000"/>
                <w:sz w:val="22"/>
                <w:szCs w:val="22"/>
              </w:rPr>
            </w:pPr>
            <w:r w:rsidRPr="007C7EC6">
              <w:rPr>
                <w:color w:val="000000"/>
                <w:sz w:val="24"/>
                <w:szCs w:val="24"/>
              </w:rPr>
              <w:t>Март</w:t>
            </w: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Беседа 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прилетели».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выставке детских</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характерных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 Праздник «8</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рисунков «Весна –</w:t>
            </w: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признаках весны.</w:t>
            </w: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Марта».</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красна».</w:t>
            </w:r>
          </w:p>
        </w:tc>
      </w:tr>
    </w:tbl>
    <w:p w:rsidR="007C7EC6" w:rsidRPr="007C7EC6" w:rsidRDefault="007C7EC6" w:rsidP="007C7EC6">
      <w:pPr>
        <w:spacing w:line="240" w:lineRule="auto"/>
        <w:jc w:val="left"/>
        <w:rPr>
          <w:rFonts w:ascii="Calibri" w:hAnsi="Calibri"/>
          <w:color w:val="000000"/>
          <w:sz w:val="22"/>
          <w:szCs w:val="22"/>
        </w:rPr>
      </w:pPr>
      <w:r w:rsidRPr="007C7EC6">
        <w:rPr>
          <w:color w:val="000000"/>
          <w:sz w:val="24"/>
          <w:szCs w:val="24"/>
        </w:rPr>
        <w:t>16</w:t>
      </w:r>
    </w:p>
    <w:tbl>
      <w:tblPr>
        <w:tblW w:w="15309" w:type="dxa"/>
        <w:tblInd w:w="10" w:type="dxa"/>
        <w:tblCellMar>
          <w:top w:w="15" w:type="dxa"/>
          <w:left w:w="15" w:type="dxa"/>
          <w:bottom w:w="15" w:type="dxa"/>
          <w:right w:w="15" w:type="dxa"/>
        </w:tblCellMar>
        <w:tblLook w:val="04A0" w:firstRow="1" w:lastRow="0" w:firstColumn="1" w:lastColumn="0" w:noHBand="0" w:noVBand="1"/>
      </w:tblPr>
      <w:tblGrid>
        <w:gridCol w:w="1985"/>
        <w:gridCol w:w="3685"/>
        <w:gridCol w:w="4536"/>
        <w:gridCol w:w="5103"/>
      </w:tblGrid>
      <w:tr w:rsidR="007C7EC6" w:rsidRPr="007C7EC6" w:rsidTr="00BA5D9F">
        <w:trPr>
          <w:trHeight w:val="278"/>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Разучивание</w:t>
            </w: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 «Мудрёному и</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заклички о весне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счастье к лицу».</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«Жаворонки,</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Прослушивание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прилетите».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сказки «Семилетка».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Загадывание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загадок.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 С/р игра «Моя</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семья».</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2"/>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«Шутку шутить –</w:t>
            </w: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 «Небылица в</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людей насмешить».</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лицах,</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развлечениях</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Знакомство с</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небывальщина».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«Небылица в лицах,</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потешным</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Развлечение с</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небывальщина»,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фольклором.</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русскими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Красная горка.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Составление детьми</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народными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Выращивание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потешного рассказа.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небылицами.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семян цветов.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Загадывание загадок</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 «Весна, весна,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Наглядная</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 весенних явлениях.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поди сюда!». Пение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информация</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«Апрель ленивого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закличек о весне.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«Русский фольклор</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не любит,</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Словесное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весной».</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проворного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упражнение «Какие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голубит». Рассказ о</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краски и для чего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40"/>
              <w:jc w:val="left"/>
              <w:rPr>
                <w:rFonts w:ascii="Calibri" w:hAnsi="Calibri" w:cs="Arial"/>
                <w:color w:val="000000"/>
                <w:sz w:val="22"/>
                <w:szCs w:val="22"/>
              </w:rPr>
            </w:pPr>
            <w:r w:rsidRPr="007C7EC6">
              <w:rPr>
                <w:color w:val="000000"/>
                <w:sz w:val="24"/>
                <w:szCs w:val="24"/>
              </w:rPr>
              <w:t>Апрель</w:t>
            </w: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весенних полевых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нужны весне».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работах.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3. «Чудо – писанки».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Самостоятельный</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Рисование 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посев детьми семян.</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объёмной</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форме(скорлупе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яйца). Знакомство с</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искусством</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миниатюры на яйце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(славянскими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писанками).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4. Красная горка.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Знакомство с</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традициями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народных гуляний</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4"/>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на Пасхальной</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неделе. Словесные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игры. Пение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частушек.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5.Литературная</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викторина по</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русским народным</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сказкам.</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r>
      <w:tr w:rsidR="007C7EC6" w:rsidRPr="007C7EC6" w:rsidTr="00BA5D9F">
        <w:trPr>
          <w:trHeight w:val="264"/>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«Победа в воздухе</w:t>
            </w:r>
          </w:p>
        </w:tc>
        <w:tc>
          <w:tcPr>
            <w:tcW w:w="453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1. Игра –</w:t>
            </w:r>
          </w:p>
        </w:tc>
        <w:tc>
          <w:tcPr>
            <w:tcW w:w="5103"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1. Участие в</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не вьётся, а руками</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драматизация «Каша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физкультурном</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достаётся». Рассказ</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из топора».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досуге.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 войнах –</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2. «Весна красна</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Помощь в посадке</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защитниках</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цветами».</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цветочных клумб.</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Отечества. Чтение</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Повторение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3. Фотовыставка</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сказки «Каша из</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закличек, песенок,</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«Приобщение детей</w:t>
            </w:r>
          </w:p>
        </w:tc>
      </w:tr>
      <w:tr w:rsidR="007C7EC6"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топора».</w:t>
            </w:r>
          </w:p>
        </w:tc>
        <w:tc>
          <w:tcPr>
            <w:tcW w:w="453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пословиц о весне.</w:t>
            </w:r>
          </w:p>
        </w:tc>
        <w:tc>
          <w:tcPr>
            <w:tcW w:w="5103"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к истокам русской</w:t>
            </w:r>
          </w:p>
        </w:tc>
      </w:tr>
      <w:tr w:rsidR="007C7EC6" w:rsidRPr="007C7EC6" w:rsidTr="00BA5D9F">
        <w:trPr>
          <w:trHeight w:val="282"/>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jc w:val="left"/>
              <w:rPr>
                <w:rFonts w:ascii="Arial" w:hAnsi="Arial" w:cs="Arial"/>
                <w:color w:val="666666"/>
                <w:sz w:val="24"/>
                <w:szCs w:val="24"/>
              </w:rPr>
            </w:pPr>
          </w:p>
        </w:tc>
        <w:tc>
          <w:tcPr>
            <w:tcW w:w="36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2. «А за ним такая</w:t>
            </w:r>
          </w:p>
        </w:tc>
        <w:tc>
          <w:tcPr>
            <w:tcW w:w="453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80"/>
              <w:jc w:val="left"/>
              <w:rPr>
                <w:rFonts w:ascii="Calibri" w:hAnsi="Calibri" w:cs="Arial"/>
                <w:color w:val="000000"/>
                <w:sz w:val="22"/>
                <w:szCs w:val="22"/>
              </w:rPr>
            </w:pPr>
            <w:r w:rsidRPr="007C7EC6">
              <w:rPr>
                <w:color w:val="000000"/>
                <w:sz w:val="24"/>
                <w:szCs w:val="24"/>
              </w:rPr>
              <w:t>Отгадывание</w:t>
            </w:r>
          </w:p>
        </w:tc>
        <w:tc>
          <w:tcPr>
            <w:tcW w:w="5103"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7C7EC6" w:rsidRPr="007C7EC6" w:rsidRDefault="007C7EC6" w:rsidP="007C7EC6">
            <w:pPr>
              <w:spacing w:line="240" w:lineRule="auto"/>
              <w:ind w:left="100"/>
              <w:jc w:val="left"/>
              <w:rPr>
                <w:rFonts w:ascii="Calibri" w:hAnsi="Calibri" w:cs="Arial"/>
                <w:color w:val="000000"/>
                <w:sz w:val="22"/>
                <w:szCs w:val="22"/>
              </w:rPr>
            </w:pPr>
            <w:r w:rsidRPr="007C7EC6">
              <w:rPr>
                <w:color w:val="000000"/>
                <w:sz w:val="24"/>
                <w:szCs w:val="24"/>
              </w:rPr>
              <w:t>народной</w:t>
            </w:r>
          </w:p>
        </w:tc>
      </w:tr>
    </w:tbl>
    <w:p w:rsidR="007C7EC6" w:rsidRPr="007C7EC6" w:rsidRDefault="007C7EC6" w:rsidP="007C7EC6">
      <w:pPr>
        <w:spacing w:line="240" w:lineRule="auto"/>
        <w:jc w:val="left"/>
        <w:rPr>
          <w:rFonts w:ascii="Calibri" w:hAnsi="Calibri"/>
          <w:color w:val="000000"/>
          <w:sz w:val="22"/>
          <w:szCs w:val="22"/>
        </w:rPr>
      </w:pPr>
      <w:r w:rsidRPr="007C7EC6">
        <w:rPr>
          <w:color w:val="000000"/>
          <w:sz w:val="24"/>
          <w:szCs w:val="24"/>
        </w:rPr>
        <w:t>17</w:t>
      </w:r>
    </w:p>
    <w:tbl>
      <w:tblPr>
        <w:tblW w:w="15309" w:type="dxa"/>
        <w:tblInd w:w="10" w:type="dxa"/>
        <w:tblCellMar>
          <w:top w:w="15" w:type="dxa"/>
          <w:left w:w="15" w:type="dxa"/>
          <w:bottom w:w="15" w:type="dxa"/>
          <w:right w:w="15" w:type="dxa"/>
        </w:tblCellMar>
        <w:tblLook w:val="04A0" w:firstRow="1" w:lastRow="0" w:firstColumn="1" w:lastColumn="0" w:noHBand="0" w:noVBand="1"/>
      </w:tblPr>
      <w:tblGrid>
        <w:gridCol w:w="1985"/>
        <w:gridCol w:w="3827"/>
        <w:gridCol w:w="9497"/>
      </w:tblGrid>
      <w:tr w:rsidR="00BA5D9F" w:rsidRPr="007C7EC6" w:rsidTr="00BA5D9F">
        <w:trPr>
          <w:trHeight w:val="278"/>
        </w:trPr>
        <w:tc>
          <w:tcPr>
            <w:tcW w:w="1985"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center"/>
              <w:rPr>
                <w:rFonts w:ascii="Calibri" w:hAnsi="Calibri" w:cs="Arial"/>
                <w:color w:val="000000"/>
                <w:sz w:val="22"/>
                <w:szCs w:val="22"/>
              </w:rPr>
            </w:pPr>
            <w:r w:rsidRPr="007C7EC6">
              <w:rPr>
                <w:color w:val="000000"/>
                <w:sz w:val="24"/>
                <w:szCs w:val="24"/>
              </w:rPr>
              <w:t>Май</w:t>
            </w:r>
          </w:p>
        </w:tc>
        <w:tc>
          <w:tcPr>
            <w:tcW w:w="382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гладь – ни</w:t>
            </w:r>
          </w:p>
        </w:tc>
        <w:tc>
          <w:tcPr>
            <w:tcW w:w="9497"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загадок.</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морщинки не</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3. Кукольный театр</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видать». Знакомство</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по сказке Н.</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детей с различными</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Павловой «Под</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способами глажения</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кустом».</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белья. Загадывание</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4. Коллективная</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загадок о предметах</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аппликация из</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обихода.</w:t>
            </w: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лоскутков «Русская</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изба».</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5. Прощание с</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«избой». Словесные</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народные игры.</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Рассказывание</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докучных сказок.</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Пение частушек.</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6. Физкультурный</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досуг на основе</w:t>
            </w:r>
          </w:p>
        </w:tc>
      </w:tr>
      <w:tr w:rsidR="00BA5D9F" w:rsidRPr="007C7EC6" w:rsidTr="00BA5D9F">
        <w:trPr>
          <w:trHeight w:val="276"/>
        </w:trPr>
        <w:tc>
          <w:tcPr>
            <w:tcW w:w="1985"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русских народных</w:t>
            </w:r>
          </w:p>
        </w:tc>
      </w:tr>
      <w:tr w:rsidR="00BA5D9F" w:rsidRPr="007C7EC6" w:rsidTr="00BA5D9F">
        <w:trPr>
          <w:trHeight w:val="280"/>
        </w:trPr>
        <w:tc>
          <w:tcPr>
            <w:tcW w:w="1985"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382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jc w:val="left"/>
              <w:rPr>
                <w:rFonts w:ascii="Arial" w:hAnsi="Arial" w:cs="Arial"/>
                <w:color w:val="666666"/>
                <w:sz w:val="24"/>
                <w:szCs w:val="24"/>
              </w:rPr>
            </w:pPr>
          </w:p>
        </w:tc>
        <w:tc>
          <w:tcPr>
            <w:tcW w:w="9497"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vAlign w:val="bottom"/>
            <w:hideMark/>
          </w:tcPr>
          <w:p w:rsidR="00BA5D9F" w:rsidRPr="007C7EC6" w:rsidRDefault="00BA5D9F" w:rsidP="007C7EC6">
            <w:pPr>
              <w:spacing w:line="240" w:lineRule="auto"/>
              <w:ind w:left="80"/>
              <w:jc w:val="left"/>
              <w:rPr>
                <w:rFonts w:ascii="Calibri" w:hAnsi="Calibri" w:cs="Arial"/>
                <w:color w:val="000000"/>
                <w:sz w:val="22"/>
                <w:szCs w:val="22"/>
              </w:rPr>
            </w:pPr>
            <w:r w:rsidRPr="007C7EC6">
              <w:rPr>
                <w:color w:val="000000"/>
                <w:sz w:val="24"/>
                <w:szCs w:val="24"/>
              </w:rPr>
              <w:t>игр.</w:t>
            </w:r>
          </w:p>
        </w:tc>
      </w:tr>
    </w:tbl>
    <w:p w:rsidR="007C7EC6" w:rsidRDefault="00307152" w:rsidP="00307152">
      <w:pPr>
        <w:tabs>
          <w:tab w:val="left" w:pos="942"/>
        </w:tabs>
        <w:spacing w:line="240" w:lineRule="auto"/>
        <w:rPr>
          <w:b/>
          <w:i/>
          <w:sz w:val="40"/>
          <w:szCs w:val="40"/>
        </w:rPr>
      </w:pPr>
      <w:r>
        <w:rPr>
          <w:b/>
          <w:i/>
          <w:sz w:val="40"/>
          <w:szCs w:val="40"/>
        </w:rPr>
        <w:t xml:space="preserve">                                                                                                                    </w:t>
      </w:r>
    </w:p>
    <w:p w:rsidR="002D4FE2" w:rsidRPr="00307152" w:rsidRDefault="002D4FE2" w:rsidP="00307152">
      <w:pPr>
        <w:tabs>
          <w:tab w:val="left" w:pos="942"/>
        </w:tabs>
        <w:spacing w:line="240" w:lineRule="auto"/>
        <w:rPr>
          <w:sz w:val="24"/>
          <w:szCs w:val="24"/>
        </w:rPr>
      </w:pPr>
      <w:r>
        <w:rPr>
          <w:b/>
          <w:sz w:val="28"/>
          <w:szCs w:val="28"/>
        </w:rPr>
        <w:t>Приложение № 5</w:t>
      </w:r>
    </w:p>
    <w:p w:rsidR="002D4FE2" w:rsidRPr="001058BF" w:rsidRDefault="002D4FE2" w:rsidP="002D4FE2">
      <w:pPr>
        <w:spacing w:line="240" w:lineRule="auto"/>
        <w:rPr>
          <w:b/>
          <w:i/>
          <w:sz w:val="28"/>
          <w:szCs w:val="28"/>
        </w:rPr>
      </w:pPr>
      <w:r w:rsidRPr="001058BF">
        <w:rPr>
          <w:b/>
          <w:i/>
          <w:sz w:val="28"/>
          <w:szCs w:val="28"/>
        </w:rPr>
        <w:t xml:space="preserve">Раздел ОО «Физическое развитие»       </w:t>
      </w:r>
    </w:p>
    <w:p w:rsidR="002D4FE2" w:rsidRPr="001058BF" w:rsidRDefault="002D4FE2" w:rsidP="002D4FE2">
      <w:pPr>
        <w:spacing w:line="240" w:lineRule="auto"/>
        <w:rPr>
          <w:b/>
          <w:i/>
          <w:sz w:val="28"/>
          <w:szCs w:val="28"/>
        </w:rPr>
      </w:pPr>
      <w:r w:rsidRPr="001058BF">
        <w:rPr>
          <w:b/>
          <w:i/>
          <w:sz w:val="28"/>
          <w:szCs w:val="28"/>
        </w:rPr>
        <w:t>Вид деятельности: двигательная</w:t>
      </w:r>
    </w:p>
    <w:p w:rsidR="002D4FE2" w:rsidRPr="008F33E3" w:rsidRDefault="002D4FE2" w:rsidP="002D4FE2">
      <w:pPr>
        <w:spacing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10914"/>
      </w:tblGrid>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lastRenderedPageBreak/>
              <w:t>Месяц</w:t>
            </w:r>
          </w:p>
        </w:tc>
        <w:tc>
          <w:tcPr>
            <w:tcW w:w="2977" w:type="dxa"/>
            <w:shd w:val="clear" w:color="auto" w:fill="auto"/>
          </w:tcPr>
          <w:p w:rsidR="002D4FE2" w:rsidRPr="008F33E3" w:rsidRDefault="002D4FE2" w:rsidP="00A425FA">
            <w:pPr>
              <w:spacing w:line="240" w:lineRule="auto"/>
              <w:rPr>
                <w:b/>
                <w:bCs/>
                <w:sz w:val="28"/>
                <w:szCs w:val="28"/>
              </w:rPr>
            </w:pPr>
            <w:r w:rsidRPr="008F33E3">
              <w:rPr>
                <w:b/>
                <w:bCs/>
                <w:sz w:val="28"/>
                <w:szCs w:val="28"/>
              </w:rPr>
              <w:t>Тема ОД, источник литературы</w:t>
            </w:r>
          </w:p>
        </w:tc>
        <w:tc>
          <w:tcPr>
            <w:tcW w:w="10914" w:type="dxa"/>
            <w:shd w:val="clear" w:color="auto" w:fill="auto"/>
          </w:tcPr>
          <w:p w:rsidR="002D4FE2" w:rsidRPr="008F33E3" w:rsidRDefault="002D4FE2" w:rsidP="00A425FA">
            <w:pPr>
              <w:spacing w:line="240" w:lineRule="auto"/>
              <w:rPr>
                <w:b/>
                <w:bCs/>
                <w:sz w:val="28"/>
                <w:szCs w:val="28"/>
              </w:rPr>
            </w:pPr>
            <w:r w:rsidRPr="008F33E3">
              <w:rPr>
                <w:b/>
                <w:bCs/>
                <w:sz w:val="28"/>
                <w:szCs w:val="28"/>
              </w:rPr>
              <w:t>Цели ОД</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Сентябрь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 (стр.13 Л.И.Пензулаева)</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 xml:space="preserve">Тема №2 (стр.15)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 xml:space="preserve">Тема №3 (стр.15) </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построении в колонну по одному, упражнять в равновесии и прыжках</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№4 (стр.17 Л.И.Пензулаева)</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№5 (стр.18)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№6 (стр.19)</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ходьбе и беге между предметами, врассыпную с остановкой по сигналу воспитателя, развивать ловкость в беге, не задевать за предметы.</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№7 (стр.20)</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№8 (стр.22)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№9 (стр.22)</w:t>
            </w:r>
          </w:p>
        </w:tc>
        <w:tc>
          <w:tcPr>
            <w:tcW w:w="10914" w:type="dxa"/>
            <w:shd w:val="clear" w:color="auto" w:fill="auto"/>
          </w:tcPr>
          <w:p w:rsidR="002D4FE2" w:rsidRPr="008F33E3" w:rsidRDefault="002D4FE2" w:rsidP="00A425FA">
            <w:pPr>
              <w:spacing w:line="315" w:lineRule="atLeast"/>
              <w:ind w:firstLine="300"/>
              <w:rPr>
                <w:bCs/>
                <w:sz w:val="24"/>
                <w:szCs w:val="24"/>
              </w:rPr>
            </w:pPr>
            <w:r w:rsidRPr="008F33E3">
              <w:rPr>
                <w:bCs/>
                <w:sz w:val="24"/>
                <w:szCs w:val="24"/>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 xml:space="preserve">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№10 (стр.23)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№11 (стр.25)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№12 (стр.25)</w:t>
            </w:r>
          </w:p>
        </w:tc>
        <w:tc>
          <w:tcPr>
            <w:tcW w:w="10914" w:type="dxa"/>
            <w:shd w:val="clear" w:color="auto" w:fill="auto"/>
          </w:tcPr>
          <w:p w:rsidR="002D4FE2" w:rsidRPr="008F33E3" w:rsidRDefault="002D4FE2" w:rsidP="00A425FA">
            <w:pPr>
              <w:spacing w:line="315" w:lineRule="atLeast"/>
              <w:ind w:firstLine="300"/>
              <w:rPr>
                <w:bCs/>
                <w:sz w:val="24"/>
                <w:szCs w:val="24"/>
              </w:rPr>
            </w:pPr>
            <w:r w:rsidRPr="008F33E3">
              <w:rPr>
                <w:bCs/>
                <w:sz w:val="24"/>
                <w:szCs w:val="24"/>
              </w:rPr>
              <w:t>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 xml:space="preserve"> Упражнять детей в непрерывном беге в колонне по одному, в перебрасывании мяча, развивая ловкость и глазомер.</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Октябрь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№13 (стр.27)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№14 (стр.28)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№15 (стр.29)</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Повторить ходьбу с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№16 (стр.29)</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№17 (стр.31)</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№18 (стр.32)</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ходьбе на носках, пятках, беге до 1,5 мин; разучить игровые упражнения с мячом.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№19 (стр.33)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№20 (стр.34)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№21 (стр.34)</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ходьбе и беге с перешагиванием через препятствия; непрерывный бег до 2 мин; учить игре в бадминтон.</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№22 (стр.35)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№23 (стр.37)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№24 (стр.37)</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медленном беге до 1,5 мин; разучить игру «Посадка картофеля»; упражнять в прыжках; развивать внимание в игре «Затейники».</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Ноябрь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№25 (стр.39)</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№26 (стр.41)</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№27 (стр.41)</w:t>
            </w:r>
          </w:p>
          <w:p w:rsidR="002D4FE2" w:rsidRPr="008F33E3" w:rsidRDefault="002D4FE2" w:rsidP="00A425FA">
            <w:pPr>
              <w:spacing w:line="240" w:lineRule="auto"/>
              <w:rPr>
                <w:sz w:val="24"/>
                <w:szCs w:val="24"/>
              </w:rPr>
            </w:pP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медленном беге до 1,5 мин, в ходьбе с остановкой по сигналу воспитателя; повторить игровые упражнения с мячом, в равновесии и прыжках</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r w:rsidRPr="008F33E3">
              <w:rPr>
                <w:sz w:val="24"/>
                <w:szCs w:val="24"/>
              </w:rPr>
              <w:t>Тема №28 (стр.42)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№29 (стр.43)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№30 (стр.43)</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Повторить бег с перешагиванием через предметы; развивать точность движений и ловкость в игровом упражнении с мячом; упражнять в беге и равновесии.</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№31 (стр.44)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№32 (стр.45)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№33 (стр.45)</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медленном непрерывном беге, перебрасывании мяча в шеренгах; повторить игровые упражнения с прыжками и бегом.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r w:rsidRPr="008F33E3">
              <w:rPr>
                <w:sz w:val="24"/>
                <w:szCs w:val="24"/>
              </w:rPr>
              <w:t>Тема №34 (стр.46)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Тема№35 (стр.47)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№46 (стр.47)</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 xml:space="preserve"> Повторить бег с преодолением препятствий; повторить игровые упражнения с прыжками, с мячом и с бегом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lastRenderedPageBreak/>
              <w:t xml:space="preserve">Декабрь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 (стр.50)</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 (стр.51)</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 (стр.51)</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отрабатывать навык прыжка на двух ногах с преодолением препятствий; упражнять в перебрасывании мяча друг другу.</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Разучить игровые упражнения с бегом и прыжками; упражнять в метании снежков на дальность.</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Тема№4 (стр.52)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Тема№5 (стр.54)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№6 (стр.54)</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r w:rsidRPr="008F33E3">
              <w:rPr>
                <w:sz w:val="24"/>
                <w:szCs w:val="24"/>
              </w:rPr>
              <w:t>Тема №7 (стр.55)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№8 (стр.56)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№9 (стр.57)</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врассыпную; закреплять умение ловить мяч, развивая ловкость и глазомер, упражнять в ползании по гимнастической скамейке на животе и сохранении равновесия</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Повторить ходьбу и бег между снежными постройками; упражнять в прыжках на двух ногах до снеговика, бросании снежков в цель</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№10 (стр.58)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№11 (стр.60)</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№12 (стр.60)</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Закреплять навык передвижения на лыжах скользящим шагом; разучить игровые упражнения с шайбой и клюшкой; развивать координацию движений и устойчивое равновесие при скольжении по ледяной дорожке</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lastRenderedPageBreak/>
              <w:t xml:space="preserve">Январь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№13 (стр.62)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№14 (стр.64)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№15 (стр.64)</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 забрасывании мяча в Кольцо, развивая ловкость и глазомер.</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Продолжать учить детей передвижению на лыжах скользящим шагом; повторить игровые упражнения</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№16 (стр.65)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№17 (стр.66)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№18 (стр.66)</w:t>
            </w:r>
          </w:p>
        </w:tc>
        <w:tc>
          <w:tcPr>
            <w:tcW w:w="10914" w:type="dxa"/>
            <w:shd w:val="clear" w:color="auto" w:fill="auto"/>
          </w:tcPr>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Закреплять у детей навык скользящего шага в ходьбе на лыжах, спускаться с небольшого склона; повторить игровые упражнения с бегом и метанием.</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№19 (стр.67)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№20 (стр.68)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 21(стр.69)</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Повторить ходьбу и бег между предметами; закрепить умение перебрасывать мяч друг другу; упражнять в пролезании в обруч и равновесии</w:t>
            </w: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Закреплять навык скользящего шага; продолжать обучение спуску с пологого склона и подъему лесенкой&gt; повторять игровые упражнения с бегом и</w:t>
            </w:r>
          </w:p>
          <w:p w:rsidR="002D4FE2" w:rsidRPr="008F33E3" w:rsidRDefault="002D4FE2" w:rsidP="00A425FA">
            <w:pPr>
              <w:spacing w:line="315" w:lineRule="atLeast"/>
              <w:rPr>
                <w:bCs/>
                <w:sz w:val="24"/>
                <w:szCs w:val="24"/>
              </w:rPr>
            </w:pPr>
            <w:r w:rsidRPr="008F33E3">
              <w:rPr>
                <w:bCs/>
                <w:sz w:val="24"/>
                <w:szCs w:val="24"/>
              </w:rPr>
              <w:t>прыжками; метание снежков на дальность.</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Февраль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№25( стр.73)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№26 (стр.74)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№27 (стр.75)</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врассыпную, в непрерывном беге до 1,5 мин; продолжат учить сохранять устойчивое равновесие при ходьбе по наклонной доске; упражнять в перепрыгивании через бруски и забрасывании мяча в корзину</w:t>
            </w: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Упражнять детей в ходьбе по лыжне скользящим шагом, повторить боковые шаги; продолжать обучать спуску с гор и подъему; повторить игровые упражнения в перебрасывании шайбы друг другу и скольжении по ледяной дорожке</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№28 (стр.75)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№29 (стр.76)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№30 (стр.76)</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и беге по кругу, взявшись за руки, в ходьбе и беге врассыпную; закреплять навык энергичного отталкивания и приземления на полусогнутые ноги при прыжках в длину с места; упражнять в подлезании под дугу и отбивании мяча о землю.</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ходьбе на лыжах, метании снежков на дальность; повторить игровые упражнения с бегом и прыжками</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№31 (стр.77)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№32 (стр78)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№33 (стр.79)</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и беге между предметами; учить метанию мешочков в вертикальную цель; упражнять в подлезании под палку и перешагивании через нее.</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Повторить игровые упражнения с бегом и прыжками, бросание снежков на дальность и в цель.</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№34 (стр.79)</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Тема№35 (стр.80)</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 xml:space="preserve">Тема №36 (стр.81) </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 упражнять в ведении мяча.</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Повторить игровые упражнения на санках; упражнять в прыжках и беге.</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Март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 (стр.82)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 (стр.84)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 (стр.84)</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Повторить игровые упражнения с бегом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r w:rsidRPr="008F33E3">
              <w:rPr>
                <w:sz w:val="24"/>
                <w:szCs w:val="24"/>
              </w:rPr>
              <w:t>Тема №4 (стр.85)</w:t>
            </w:r>
          </w:p>
          <w:p w:rsidR="002D4FE2" w:rsidRPr="008F33E3" w:rsidRDefault="002D4FE2" w:rsidP="00A425FA">
            <w:pPr>
              <w:spacing w:line="240" w:lineRule="auto"/>
              <w:rPr>
                <w:sz w:val="24"/>
                <w:szCs w:val="24"/>
              </w:rPr>
            </w:pPr>
            <w:r w:rsidRPr="008F33E3">
              <w:rPr>
                <w:sz w:val="24"/>
                <w:szCs w:val="24"/>
              </w:rPr>
              <w:t>Тема №5 (стр.86)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№6 (стр.86)</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непрерывном беге в среднем темпе; повторить игровые упражнения с прыжками, с мячом</w:t>
            </w:r>
          </w:p>
        </w:tc>
      </w:tr>
      <w:tr w:rsidR="002D4FE2" w:rsidRPr="008F33E3" w:rsidTr="00A425FA">
        <w:trPr>
          <w:cantSplit/>
          <w:trHeight w:val="2519"/>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r w:rsidRPr="008F33E3">
              <w:rPr>
                <w:sz w:val="24"/>
                <w:szCs w:val="24"/>
              </w:rPr>
              <w:t>Тема №7 (стр.87)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№8 (стр.89)</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№9 (стр.89)</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 xml:space="preserve"> Упражнять детей в ходьбе со сменой темпа движения и в беге врассыпную между предметами, упражнять в ползании по скамейке на ладонях и ступнях, в равновесии и прыжках.</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Упражнять детей в беге на дистанцию 80 м в чередовании с ходьбой; повторить игровые упражнения в равновесии, прыжках и с мячом.</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№10 (стр.90)</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№11 (стр.91)</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№12 (стр.91)</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Упражнять детей в беге на скорость; повторить игровые упражнения с прыжками, с мячом и бегом</w:t>
            </w:r>
          </w:p>
          <w:p w:rsidR="002D4FE2" w:rsidRPr="008F33E3" w:rsidRDefault="002D4FE2" w:rsidP="00A425FA">
            <w:pPr>
              <w:spacing w:line="240" w:lineRule="auto"/>
              <w:rPr>
                <w:bCs/>
                <w:sz w:val="24"/>
                <w:szCs w:val="24"/>
              </w:rPr>
            </w:pP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Апрель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№13 (стр.93)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№14 (стр.94)</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№15 (стр.94)</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ходьбе и беге в чередовании; Повторить игру с бегом «Ловишки-перебежки», эстафету с большим мячом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№16 (стр.95)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№17 (стр.96)</w:t>
            </w:r>
          </w:p>
          <w:p w:rsidR="002D4FE2" w:rsidRPr="008F33E3" w:rsidRDefault="002D4FE2" w:rsidP="00A425FA">
            <w:pPr>
              <w:spacing w:line="240" w:lineRule="auto"/>
              <w:rPr>
                <w:sz w:val="24"/>
                <w:szCs w:val="24"/>
              </w:rPr>
            </w:pPr>
            <w:r w:rsidRPr="008F33E3">
              <w:rPr>
                <w:sz w:val="24"/>
                <w:szCs w:val="24"/>
              </w:rPr>
              <w:t>Тема №18 (стр.96)</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между Предметами; разучить прыжки с короткой скакалкой; упражнять в прокатывании обручей и пролезании в них.</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прерывном беге, прокатывании обруча; повторить игровые упражнения с прыжками, с мячом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№19 (стр.97)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№20 (стр.98)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№21 (стр.99)</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4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 xml:space="preserve">Тема №22 (стр.99)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№23 (стр.101)</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№24 (стр.101)</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 xml:space="preserve"> Продолжать учить детей бегу на скорость; повторить игровые упражнения с мячом, прыжкам в равновесии.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315" w:lineRule="atLeast"/>
              <w:rPr>
                <w:bCs/>
                <w:sz w:val="24"/>
                <w:szCs w:val="24"/>
              </w:rPr>
            </w:pPr>
            <w:r w:rsidRPr="008F33E3">
              <w:rPr>
                <w:bCs/>
                <w:sz w:val="24"/>
                <w:szCs w:val="24"/>
              </w:rPr>
              <w:t>Продолжать учить детей бегу на скорость, повторить игровые упражнения с мячом, прыжками и в равновесии.</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r w:rsidRPr="008F33E3">
              <w:rPr>
                <w:b/>
                <w:bCs/>
                <w:sz w:val="28"/>
                <w:szCs w:val="28"/>
              </w:rPr>
              <w:t xml:space="preserve">Май </w:t>
            </w: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1 неделя </w:t>
            </w:r>
          </w:p>
          <w:p w:rsidR="002D4FE2" w:rsidRPr="008F33E3" w:rsidRDefault="002D4FE2" w:rsidP="00A425FA">
            <w:pPr>
              <w:spacing w:line="240" w:lineRule="auto"/>
              <w:rPr>
                <w:sz w:val="24"/>
                <w:szCs w:val="24"/>
              </w:rPr>
            </w:pPr>
            <w:r w:rsidRPr="008F33E3">
              <w:rPr>
                <w:sz w:val="24"/>
                <w:szCs w:val="24"/>
              </w:rPr>
              <w:t>Тема №25 (стр.102)</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№26 (стр.103)</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№27 (стр.104)</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и беге парами с поворотом в другую сторону; упражнять в перешагивании через набивные мячи, положенные на гимнастическую скамейку, в прыжках на двух ногах с продвижением вперед; отрабатывать навыки бросания мяча о стену.</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детей в беге с высоким подниманием колен, в непрерывном беге до 1,5 мин; повторить игровые упражнения с мячом, бегом</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2 неделя </w:t>
            </w:r>
          </w:p>
          <w:p w:rsidR="002D4FE2" w:rsidRPr="008F33E3" w:rsidRDefault="002D4FE2" w:rsidP="00A425FA">
            <w:pPr>
              <w:spacing w:line="240" w:lineRule="auto"/>
              <w:rPr>
                <w:sz w:val="24"/>
                <w:szCs w:val="24"/>
              </w:rPr>
            </w:pPr>
            <w:r w:rsidRPr="008F33E3">
              <w:rPr>
                <w:sz w:val="24"/>
                <w:szCs w:val="24"/>
              </w:rPr>
              <w:t>Тема №28 (стр.105)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№29 (стр.106)</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№30 (стр.106)</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 xml:space="preserve">Упражнять в непрерывном беге между предметами до 2 мин; упражнять в прокатывании плоских обручей; повторить игровые упражнения с мячом и прыжками </w:t>
            </w:r>
          </w:p>
        </w:tc>
      </w:tr>
      <w:tr w:rsidR="002D4FE2" w:rsidRPr="008F33E3" w:rsidTr="00A425FA">
        <w:trPr>
          <w:cantSplit/>
          <w:trHeight w:val="1134"/>
        </w:trPr>
        <w:tc>
          <w:tcPr>
            <w:tcW w:w="1526" w:type="dxa"/>
            <w:shd w:val="clear" w:color="auto" w:fill="auto"/>
          </w:tcPr>
          <w:p w:rsidR="002D4FE2" w:rsidRPr="008F33E3" w:rsidRDefault="002D4FE2" w:rsidP="00A425FA">
            <w:pPr>
              <w:spacing w:line="240" w:lineRule="auto"/>
              <w:rPr>
                <w:b/>
                <w:bCs/>
                <w:sz w:val="28"/>
                <w:szCs w:val="28"/>
              </w:rPr>
            </w:pPr>
          </w:p>
        </w:tc>
        <w:tc>
          <w:tcPr>
            <w:tcW w:w="2977" w:type="dxa"/>
            <w:shd w:val="clear" w:color="auto" w:fill="auto"/>
          </w:tcPr>
          <w:p w:rsidR="002D4FE2" w:rsidRPr="008F33E3" w:rsidRDefault="002D4FE2" w:rsidP="00A425FA">
            <w:pPr>
              <w:spacing w:line="240" w:lineRule="auto"/>
              <w:rPr>
                <w:sz w:val="24"/>
                <w:szCs w:val="24"/>
              </w:rPr>
            </w:pPr>
            <w:r w:rsidRPr="008F33E3">
              <w:rPr>
                <w:sz w:val="24"/>
                <w:szCs w:val="24"/>
              </w:rPr>
              <w:t xml:space="preserve">             3 неделя </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№31 (стр.107)</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№32 (стр.108)</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Тема №33 (стр.108)</w:t>
            </w:r>
          </w:p>
        </w:tc>
        <w:tc>
          <w:tcPr>
            <w:tcW w:w="10914" w:type="dxa"/>
            <w:shd w:val="clear" w:color="auto" w:fill="auto"/>
          </w:tcPr>
          <w:p w:rsidR="002D4FE2" w:rsidRPr="008F33E3" w:rsidRDefault="002D4FE2" w:rsidP="00A425FA">
            <w:pPr>
              <w:spacing w:line="240" w:lineRule="auto"/>
              <w:rPr>
                <w:bCs/>
                <w:sz w:val="24"/>
                <w:szCs w:val="24"/>
              </w:rPr>
            </w:pPr>
            <w:r w:rsidRPr="008F33E3">
              <w:rPr>
                <w:bCs/>
                <w:sz w:val="24"/>
                <w:szCs w:val="24"/>
              </w:rPr>
              <w:t>Упражнять детей в ходьбе и беге врассыпную между предметами, не задевая их; упражнять в бросании мяча о пол одной рукой и ловле двумя; упражнять в пролезании в обруч и равновесии</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Упражнять в беге на скорость; упражнять в бросании мяча в ходьбе и ловле его одной рукой; Повторить игровые упражнения с бегом и прыжками</w:t>
            </w:r>
          </w:p>
        </w:tc>
      </w:tr>
      <w:tr w:rsidR="002D4FE2" w:rsidRPr="008F33E3" w:rsidTr="00A425FA">
        <w:trPr>
          <w:trHeight w:val="1134"/>
        </w:trPr>
        <w:tc>
          <w:tcPr>
            <w:tcW w:w="1526" w:type="dxa"/>
            <w:shd w:val="clear" w:color="auto" w:fill="auto"/>
            <w:textDirection w:val="tbRl"/>
          </w:tcPr>
          <w:p w:rsidR="002D4FE2" w:rsidRPr="008F33E3" w:rsidRDefault="002D4FE2" w:rsidP="00A425FA">
            <w:pPr>
              <w:spacing w:line="240" w:lineRule="auto"/>
              <w:ind w:left="113" w:right="113"/>
              <w:rPr>
                <w:b/>
                <w:bCs/>
                <w:sz w:val="24"/>
                <w:szCs w:val="24"/>
              </w:rPr>
            </w:pPr>
          </w:p>
        </w:tc>
        <w:tc>
          <w:tcPr>
            <w:tcW w:w="2977" w:type="dxa"/>
            <w:shd w:val="clear" w:color="auto" w:fill="auto"/>
          </w:tcPr>
          <w:p w:rsidR="002D4FE2" w:rsidRPr="008F33E3" w:rsidRDefault="002D4FE2" w:rsidP="00A425FA">
            <w:pPr>
              <w:spacing w:line="240" w:lineRule="auto"/>
              <w:rPr>
                <w:bCs/>
                <w:sz w:val="24"/>
                <w:szCs w:val="24"/>
              </w:rPr>
            </w:pPr>
            <w:r w:rsidRPr="008F33E3">
              <w:rPr>
                <w:bCs/>
                <w:sz w:val="24"/>
                <w:szCs w:val="24"/>
              </w:rPr>
              <w:t xml:space="preserve">              4 неделя</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Тема №34 (стр.109)</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Тема №35 (стр.110)</w:t>
            </w: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p>
          <w:p w:rsidR="002D4FE2" w:rsidRPr="008F33E3" w:rsidRDefault="002D4FE2" w:rsidP="00A425FA">
            <w:pPr>
              <w:spacing w:line="240" w:lineRule="auto"/>
              <w:rPr>
                <w:bCs/>
                <w:sz w:val="24"/>
                <w:szCs w:val="24"/>
              </w:rPr>
            </w:pPr>
            <w:r w:rsidRPr="008F33E3">
              <w:rPr>
                <w:bCs/>
                <w:sz w:val="24"/>
                <w:szCs w:val="24"/>
              </w:rPr>
              <w:t>Тема №36 (стр.110)</w:t>
            </w:r>
          </w:p>
        </w:tc>
        <w:tc>
          <w:tcPr>
            <w:tcW w:w="10914" w:type="dxa"/>
            <w:shd w:val="clear" w:color="auto" w:fill="auto"/>
          </w:tcPr>
          <w:p w:rsidR="002D4FE2" w:rsidRPr="008F33E3" w:rsidRDefault="002D4FE2" w:rsidP="00A425FA">
            <w:pPr>
              <w:spacing w:line="315" w:lineRule="atLeast"/>
              <w:rPr>
                <w:bCs/>
                <w:sz w:val="24"/>
                <w:szCs w:val="24"/>
              </w:rPr>
            </w:pPr>
            <w:r w:rsidRPr="008F33E3">
              <w:rPr>
                <w:bCs/>
                <w:sz w:val="24"/>
                <w:szCs w:val="24"/>
              </w:rPr>
              <w:t>Упражнять детей в ходьбе с замедлением и ускорением темпа движения; закреплять навык ползания по гимнастической скамейке на животе; повторить ходьбу с перешагиванием через набивные мячи и прыжки между кеглями.</w:t>
            </w: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p>
          <w:p w:rsidR="002D4FE2" w:rsidRPr="008F33E3" w:rsidRDefault="002D4FE2" w:rsidP="00A425FA">
            <w:pPr>
              <w:spacing w:line="315" w:lineRule="atLeast"/>
              <w:rPr>
                <w:bCs/>
                <w:sz w:val="24"/>
                <w:szCs w:val="24"/>
              </w:rPr>
            </w:pPr>
            <w:r w:rsidRPr="008F33E3">
              <w:rPr>
                <w:bCs/>
                <w:sz w:val="24"/>
                <w:szCs w:val="24"/>
              </w:rPr>
              <w:t>Упражнять детей в ходьбе и беге с изменением темпа движения; повторить подвижную игру «Не оставайся на земле», игровые упражнения с мячом.</w:t>
            </w:r>
          </w:p>
          <w:p w:rsidR="002D4FE2" w:rsidRPr="008F33E3" w:rsidRDefault="002D4FE2" w:rsidP="00A425FA">
            <w:pPr>
              <w:spacing w:line="240" w:lineRule="auto"/>
              <w:rPr>
                <w:bCs/>
                <w:sz w:val="24"/>
                <w:szCs w:val="24"/>
              </w:rPr>
            </w:pPr>
          </w:p>
        </w:tc>
      </w:tr>
    </w:tbl>
    <w:p w:rsidR="002D4FE2" w:rsidRPr="008F33E3" w:rsidRDefault="002D4FE2" w:rsidP="002D4FE2">
      <w:pPr>
        <w:spacing w:line="240" w:lineRule="auto"/>
        <w:rPr>
          <w:b/>
          <w:i/>
          <w:sz w:val="32"/>
          <w:szCs w:val="32"/>
        </w:rPr>
      </w:pPr>
    </w:p>
    <w:p w:rsidR="002D4FE2" w:rsidRDefault="002D4FE2" w:rsidP="002D4FE2">
      <w:pPr>
        <w:spacing w:line="240" w:lineRule="auto"/>
        <w:rPr>
          <w:b/>
          <w:sz w:val="32"/>
          <w:szCs w:val="32"/>
        </w:rPr>
      </w:pPr>
    </w:p>
    <w:p w:rsidR="002D4FE2" w:rsidRDefault="002D4FE2" w:rsidP="002D4FE2">
      <w:pPr>
        <w:spacing w:line="240" w:lineRule="auto"/>
        <w:rPr>
          <w:b/>
          <w:sz w:val="32"/>
          <w:szCs w:val="32"/>
        </w:rPr>
      </w:pPr>
    </w:p>
    <w:p w:rsidR="002D4FE2" w:rsidRDefault="002D4FE2" w:rsidP="002D4FE2">
      <w:pPr>
        <w:spacing w:line="240" w:lineRule="auto"/>
        <w:rPr>
          <w:b/>
          <w:sz w:val="32"/>
          <w:szCs w:val="32"/>
        </w:rPr>
      </w:pPr>
    </w:p>
    <w:p w:rsidR="002D4FE2" w:rsidRDefault="002D4FE2" w:rsidP="002D4FE2">
      <w:pPr>
        <w:spacing w:line="240" w:lineRule="auto"/>
        <w:rPr>
          <w:b/>
          <w:sz w:val="32"/>
          <w:szCs w:val="32"/>
        </w:rPr>
      </w:pPr>
    </w:p>
    <w:p w:rsidR="002D4FE2" w:rsidRPr="008F33E3" w:rsidRDefault="002D4FE2" w:rsidP="002D4FE2">
      <w:pPr>
        <w:spacing w:line="240" w:lineRule="auto"/>
        <w:rPr>
          <w:b/>
          <w:sz w:val="32"/>
          <w:szCs w:val="32"/>
        </w:rPr>
      </w:pPr>
      <w:r w:rsidRPr="008F33E3">
        <w:rPr>
          <w:b/>
          <w:sz w:val="32"/>
          <w:szCs w:val="32"/>
        </w:rPr>
        <w:t xml:space="preserve">Подвижные игры </w:t>
      </w:r>
    </w:p>
    <w:p w:rsidR="002D4FE2" w:rsidRPr="008F33E3" w:rsidRDefault="002D4FE2" w:rsidP="002D4FE2">
      <w:pPr>
        <w:spacing w:line="240" w:lineRule="auto"/>
        <w:rPr>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529"/>
        <w:gridCol w:w="12529"/>
      </w:tblGrid>
      <w:tr w:rsidR="002D4FE2" w:rsidRPr="008F33E3" w:rsidTr="00A425FA">
        <w:trPr>
          <w:trHeight w:val="124"/>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Сентябрь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«Мышеловка», «У кого мяч?», «Ловишки»</w:t>
            </w:r>
          </w:p>
        </w:tc>
      </w:tr>
      <w:tr w:rsidR="002D4FE2" w:rsidRPr="008F33E3" w:rsidTr="00A425FA">
        <w:trPr>
          <w:trHeight w:val="124"/>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«Птички и кошка», «Самолёты», «Школа мяча»</w:t>
            </w:r>
          </w:p>
        </w:tc>
      </w:tr>
      <w:tr w:rsidR="002D4FE2" w:rsidRPr="008F33E3" w:rsidTr="00A425FA">
        <w:trPr>
          <w:trHeight w:val="14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«Пробеги тихо», «Котята и щенята», «Ловишки»</w:t>
            </w:r>
          </w:p>
        </w:tc>
      </w:tr>
      <w:tr w:rsidR="002D4FE2" w:rsidRPr="008F33E3" w:rsidTr="00A425FA">
        <w:trPr>
          <w:trHeight w:val="79"/>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«Быстро возьми», «Мы весёлые ребята», «Найди свой цвет»</w:t>
            </w:r>
          </w:p>
        </w:tc>
      </w:tr>
      <w:tr w:rsidR="002D4FE2" w:rsidRPr="008F33E3" w:rsidTr="00A425FA">
        <w:trPr>
          <w:trHeight w:val="101"/>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Октябрь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 Мышеловка», «Ловишки», «Пробеги тихо»</w:t>
            </w:r>
          </w:p>
        </w:tc>
      </w:tr>
      <w:tr w:rsidR="002D4FE2" w:rsidRPr="008F33E3" w:rsidTr="00A425FA">
        <w:trPr>
          <w:trHeight w:val="14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 xml:space="preserve">«Чей мяч дальше?», «Найди себе пару», «Ловишки» </w:t>
            </w:r>
          </w:p>
        </w:tc>
      </w:tr>
      <w:tr w:rsidR="002D4FE2" w:rsidRPr="008F33E3" w:rsidTr="00A425FA">
        <w:trPr>
          <w:trHeight w:val="180"/>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«Мышеловка», «Мы весёлые ребята», «Чей мяч дальше?»</w:t>
            </w:r>
          </w:p>
        </w:tc>
      </w:tr>
      <w:tr w:rsidR="002D4FE2" w:rsidRPr="008F33E3" w:rsidTr="00A425FA">
        <w:trPr>
          <w:trHeight w:val="180"/>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 xml:space="preserve">« Удочка», « Кошка и мышки», «Мы весёлые ребята» </w:t>
            </w:r>
          </w:p>
        </w:tc>
      </w:tr>
      <w:tr w:rsidR="002D4FE2" w:rsidRPr="008F33E3" w:rsidTr="00A425FA">
        <w:trPr>
          <w:trHeight w:val="124"/>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Ноябрь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«Удочка», «Не оставайся на полу», «Ловишки»</w:t>
            </w:r>
          </w:p>
        </w:tc>
      </w:tr>
      <w:tr w:rsidR="002D4FE2" w:rsidRPr="008F33E3" w:rsidTr="00A425FA">
        <w:trPr>
          <w:trHeight w:val="124"/>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«Кто скорее до флажка», « Ловишки», «Мяч о стенку»</w:t>
            </w:r>
          </w:p>
        </w:tc>
      </w:tr>
      <w:tr w:rsidR="002D4FE2" w:rsidRPr="008F33E3" w:rsidTr="00A425FA">
        <w:trPr>
          <w:trHeight w:val="14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«Медведи и пчёлы», «Ловишки», «Найди свою пару»</w:t>
            </w:r>
          </w:p>
        </w:tc>
      </w:tr>
      <w:tr w:rsidR="002D4FE2" w:rsidRPr="008F33E3" w:rsidTr="00A425FA">
        <w:trPr>
          <w:trHeight w:val="169"/>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«Ловишки», «Найди свою пару», «Мышеловка»</w:t>
            </w:r>
          </w:p>
        </w:tc>
      </w:tr>
      <w:tr w:rsidR="002D4FE2" w:rsidRPr="008F33E3" w:rsidTr="00A425FA">
        <w:trPr>
          <w:trHeight w:val="124"/>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Декабрь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«Медведи и пчёлы», «Хитрая лиса», «Пятнашки»</w:t>
            </w:r>
          </w:p>
        </w:tc>
      </w:tr>
      <w:tr w:rsidR="002D4FE2" w:rsidRPr="008F33E3" w:rsidTr="00A425FA">
        <w:trPr>
          <w:trHeight w:val="124"/>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«Гуси-лебеди», «Карусель», «Мы весёлые ребята»</w:t>
            </w:r>
          </w:p>
        </w:tc>
      </w:tr>
      <w:tr w:rsidR="002D4FE2" w:rsidRPr="008F33E3" w:rsidTr="00A425FA">
        <w:trPr>
          <w:trHeight w:val="112"/>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«Кто скорее до флажка», «Сделай фигуру», «Карусель»</w:t>
            </w:r>
          </w:p>
        </w:tc>
      </w:tr>
      <w:tr w:rsidR="002D4FE2" w:rsidRPr="008F33E3" w:rsidTr="00A425FA">
        <w:trPr>
          <w:trHeight w:val="191"/>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«Охотники и зайцы», «Перебежки», «Хитрая лиса»</w:t>
            </w:r>
          </w:p>
        </w:tc>
      </w:tr>
      <w:tr w:rsidR="002D4FE2" w:rsidRPr="008F33E3" w:rsidTr="00A425FA">
        <w:trPr>
          <w:trHeight w:val="191"/>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Январь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«Ловишки-перебежки», «Мышеловка», «Мы весёлые ребята»</w:t>
            </w:r>
          </w:p>
        </w:tc>
      </w:tr>
      <w:tr w:rsidR="002D4FE2" w:rsidRPr="008F33E3" w:rsidTr="00A425FA">
        <w:trPr>
          <w:trHeight w:val="5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«Успей выбежать», «Удочка», «Не оставайся на полу»</w:t>
            </w:r>
          </w:p>
        </w:tc>
      </w:tr>
      <w:tr w:rsidR="002D4FE2" w:rsidRPr="008F33E3" w:rsidTr="00A425FA">
        <w:trPr>
          <w:trHeight w:val="135"/>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«Бег парами», «Ловишки-перебежки», «Мышеловка»</w:t>
            </w:r>
          </w:p>
        </w:tc>
      </w:tr>
      <w:tr w:rsidR="002D4FE2" w:rsidRPr="008F33E3" w:rsidTr="00A425FA">
        <w:trPr>
          <w:trHeight w:val="169"/>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lastRenderedPageBreak/>
              <w:t>Февраль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Гуси-лебеди», «Охотники и зайцы», «Мороз красный нос»</w:t>
            </w:r>
          </w:p>
        </w:tc>
      </w:tr>
      <w:tr w:rsidR="002D4FE2" w:rsidRPr="008F33E3" w:rsidTr="00A425FA">
        <w:trPr>
          <w:trHeight w:val="79"/>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«Не оставайся на полу», «Перебежки», «Сделай фигуру»</w:t>
            </w:r>
          </w:p>
        </w:tc>
      </w:tr>
      <w:tr w:rsidR="002D4FE2" w:rsidRPr="008F33E3" w:rsidTr="00A425FA">
        <w:trPr>
          <w:trHeight w:val="124"/>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«С кочки на кочку», «Охотники и зайцы», «Пятнашки»</w:t>
            </w:r>
          </w:p>
        </w:tc>
      </w:tr>
      <w:tr w:rsidR="002D4FE2" w:rsidRPr="008F33E3" w:rsidTr="00A425FA">
        <w:trPr>
          <w:trHeight w:val="135"/>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 xml:space="preserve">«Точно в цель», «Гуси-лебеди», «Ловишки-перебежки» </w:t>
            </w:r>
          </w:p>
        </w:tc>
      </w:tr>
      <w:tr w:rsidR="002D4FE2" w:rsidRPr="008F33E3" w:rsidTr="00A425FA">
        <w:trPr>
          <w:trHeight w:val="180"/>
        </w:trPr>
        <w:tc>
          <w:tcPr>
            <w:tcW w:w="2477" w:type="dxa"/>
            <w:vMerge w:val="restart"/>
            <w:shd w:val="clear" w:color="auto" w:fill="auto"/>
          </w:tcPr>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Март</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2не оставайся на полу», « Ловишки», «Сделай фигуру»</w:t>
            </w:r>
          </w:p>
        </w:tc>
      </w:tr>
      <w:tr w:rsidR="002D4FE2" w:rsidRPr="008F33E3" w:rsidTr="00A425FA">
        <w:trPr>
          <w:trHeight w:val="135"/>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«Караси и щука», «Пастух и стадо», «Школа мяча»</w:t>
            </w:r>
          </w:p>
        </w:tc>
      </w:tr>
      <w:tr w:rsidR="002D4FE2" w:rsidRPr="008F33E3" w:rsidTr="00A425FA">
        <w:trPr>
          <w:trHeight w:val="112"/>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«Карусель», «Горелки», «Пожарные на учении»</w:t>
            </w:r>
          </w:p>
        </w:tc>
      </w:tr>
      <w:tr w:rsidR="002D4FE2" w:rsidRPr="008F33E3" w:rsidTr="00A425FA">
        <w:trPr>
          <w:trHeight w:val="90"/>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«Карусель», «»Горелки», «Пожарные на учении»</w:t>
            </w:r>
          </w:p>
        </w:tc>
      </w:tr>
      <w:tr w:rsidR="002D4FE2" w:rsidRPr="008F33E3" w:rsidTr="00A425FA">
        <w:trPr>
          <w:trHeight w:val="79"/>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Апрель</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«Совушка», «Мышеловка», «Удочка»</w:t>
            </w:r>
          </w:p>
        </w:tc>
      </w:tr>
      <w:tr w:rsidR="002D4FE2" w:rsidRPr="008F33E3" w:rsidTr="00A425FA">
        <w:trPr>
          <w:trHeight w:val="169"/>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«Не оставайся на полу», «Хитрая лиса», «Мы весёлые ребята»</w:t>
            </w:r>
          </w:p>
        </w:tc>
      </w:tr>
      <w:tr w:rsidR="002D4FE2" w:rsidRPr="008F33E3" w:rsidTr="00A425FA">
        <w:trPr>
          <w:trHeight w:val="169"/>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«Караси и щука», «»Пятнашки», «Кошка и мышки»</w:t>
            </w:r>
          </w:p>
        </w:tc>
      </w:tr>
      <w:tr w:rsidR="002D4FE2" w:rsidRPr="008F33E3" w:rsidTr="00A425FA">
        <w:trPr>
          <w:trHeight w:val="14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«Хитрая лиса», «Удочка», «Совушка»</w:t>
            </w:r>
          </w:p>
        </w:tc>
      </w:tr>
      <w:tr w:rsidR="002D4FE2" w:rsidRPr="008F33E3" w:rsidTr="00A425FA">
        <w:trPr>
          <w:trHeight w:val="101"/>
        </w:trPr>
        <w:tc>
          <w:tcPr>
            <w:tcW w:w="2477" w:type="dxa"/>
            <w:vMerge w:val="restart"/>
            <w:shd w:val="clear" w:color="auto" w:fill="auto"/>
          </w:tcPr>
          <w:p w:rsidR="002D4FE2" w:rsidRPr="008F33E3" w:rsidRDefault="002D4FE2" w:rsidP="00A425FA">
            <w:pPr>
              <w:spacing w:line="240" w:lineRule="auto"/>
              <w:rPr>
                <w:sz w:val="24"/>
                <w:szCs w:val="24"/>
              </w:rPr>
            </w:pPr>
            <w:r w:rsidRPr="008F33E3">
              <w:rPr>
                <w:sz w:val="24"/>
                <w:szCs w:val="24"/>
              </w:rPr>
              <w:t>Май</w:t>
            </w: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1</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«Удочка», Мышеловка», «Пожарные на учении»</w:t>
            </w:r>
          </w:p>
        </w:tc>
      </w:tr>
      <w:tr w:rsidR="002D4FE2" w:rsidRPr="008F33E3" w:rsidTr="00A425FA">
        <w:trPr>
          <w:trHeight w:val="146"/>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2</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«Карусель», «Караси и щука», «Сделай фигуру»</w:t>
            </w:r>
          </w:p>
        </w:tc>
      </w:tr>
      <w:tr w:rsidR="002D4FE2" w:rsidRPr="008F33E3" w:rsidTr="00A425FA">
        <w:trPr>
          <w:trHeight w:val="124"/>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3</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«Пятнашки», «Пожарные на учении», «Мышеловка»</w:t>
            </w:r>
          </w:p>
        </w:tc>
      </w:tr>
      <w:tr w:rsidR="002D4FE2" w:rsidRPr="008F33E3" w:rsidTr="00A425FA">
        <w:trPr>
          <w:trHeight w:val="202"/>
        </w:trPr>
        <w:tc>
          <w:tcPr>
            <w:tcW w:w="2477" w:type="dxa"/>
            <w:vMerge/>
            <w:shd w:val="clear" w:color="auto" w:fill="auto"/>
          </w:tcPr>
          <w:p w:rsidR="002D4FE2" w:rsidRPr="008F33E3" w:rsidRDefault="002D4FE2" w:rsidP="00A425FA">
            <w:pPr>
              <w:spacing w:line="240" w:lineRule="auto"/>
              <w:rPr>
                <w:sz w:val="24"/>
                <w:szCs w:val="24"/>
              </w:rPr>
            </w:pPr>
          </w:p>
        </w:tc>
        <w:tc>
          <w:tcPr>
            <w:tcW w:w="529" w:type="dxa"/>
            <w:shd w:val="clear" w:color="auto" w:fill="auto"/>
          </w:tcPr>
          <w:p w:rsidR="002D4FE2" w:rsidRPr="008F33E3" w:rsidRDefault="002D4FE2" w:rsidP="00A425FA">
            <w:pPr>
              <w:spacing w:line="240" w:lineRule="auto"/>
              <w:rPr>
                <w:sz w:val="24"/>
                <w:szCs w:val="24"/>
              </w:rPr>
            </w:pPr>
            <w:r w:rsidRPr="008F33E3">
              <w:rPr>
                <w:sz w:val="24"/>
                <w:szCs w:val="24"/>
              </w:rPr>
              <w:t>4</w:t>
            </w:r>
          </w:p>
        </w:tc>
        <w:tc>
          <w:tcPr>
            <w:tcW w:w="12529" w:type="dxa"/>
            <w:shd w:val="clear" w:color="auto" w:fill="auto"/>
          </w:tcPr>
          <w:p w:rsidR="002D4FE2" w:rsidRPr="008F33E3" w:rsidRDefault="002D4FE2" w:rsidP="00A425FA">
            <w:pPr>
              <w:spacing w:line="240" w:lineRule="auto"/>
              <w:rPr>
                <w:sz w:val="24"/>
                <w:szCs w:val="24"/>
              </w:rPr>
            </w:pPr>
            <w:r w:rsidRPr="008F33E3">
              <w:rPr>
                <w:sz w:val="24"/>
                <w:szCs w:val="24"/>
              </w:rPr>
              <w:t>«Мышеловка», «Не оставайся на полу», «Хитрая лиса»</w:t>
            </w:r>
          </w:p>
        </w:tc>
      </w:tr>
    </w:tbl>
    <w:p w:rsidR="002D4FE2" w:rsidRPr="008F33E3" w:rsidRDefault="002D4FE2" w:rsidP="002D4FE2">
      <w:pPr>
        <w:spacing w:line="240" w:lineRule="auto"/>
        <w:rPr>
          <w:b/>
          <w:i/>
          <w:sz w:val="32"/>
          <w:szCs w:val="32"/>
        </w:rPr>
      </w:pPr>
    </w:p>
    <w:p w:rsidR="002D4FE2" w:rsidRDefault="002D4FE2" w:rsidP="002D4FE2">
      <w:pPr>
        <w:spacing w:line="240" w:lineRule="auto"/>
        <w:jc w:val="center"/>
        <w:rPr>
          <w:b/>
          <w:sz w:val="32"/>
          <w:szCs w:val="32"/>
        </w:rPr>
      </w:pPr>
    </w:p>
    <w:p w:rsidR="002D4FE2" w:rsidRPr="008F33E3" w:rsidRDefault="002D4FE2" w:rsidP="002D4FE2">
      <w:pPr>
        <w:spacing w:line="240" w:lineRule="auto"/>
        <w:jc w:val="center"/>
        <w:rPr>
          <w:b/>
          <w:sz w:val="32"/>
          <w:szCs w:val="32"/>
        </w:rPr>
      </w:pPr>
      <w:r w:rsidRPr="008F33E3">
        <w:rPr>
          <w:b/>
          <w:sz w:val="32"/>
          <w:szCs w:val="32"/>
        </w:rPr>
        <w:t>Воспитание культурно-гигиенических навыков</w:t>
      </w:r>
    </w:p>
    <w:tbl>
      <w:tblPr>
        <w:tblpPr w:leftFromText="180" w:rightFromText="180" w:vertAnchor="text" w:horzAnchor="margin" w:tblpXSpec="center" w:tblpY="12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3350"/>
      </w:tblGrid>
      <w:tr w:rsidR="002D4FE2" w:rsidRPr="008F33E3" w:rsidTr="00A425FA">
        <w:tc>
          <w:tcPr>
            <w:tcW w:w="2385" w:type="dxa"/>
            <w:shd w:val="clear" w:color="auto" w:fill="auto"/>
          </w:tcPr>
          <w:p w:rsidR="002D4FE2" w:rsidRPr="008F33E3" w:rsidRDefault="002D4FE2" w:rsidP="00A425FA">
            <w:pPr>
              <w:widowControl w:val="0"/>
              <w:autoSpaceDE w:val="0"/>
              <w:autoSpaceDN w:val="0"/>
              <w:adjustRightInd w:val="0"/>
              <w:spacing w:line="240" w:lineRule="auto"/>
              <w:rPr>
                <w:b/>
                <w:sz w:val="24"/>
                <w:szCs w:val="24"/>
              </w:rPr>
            </w:pPr>
            <w:r w:rsidRPr="008F33E3">
              <w:rPr>
                <w:b/>
                <w:sz w:val="24"/>
                <w:szCs w:val="24"/>
              </w:rPr>
              <w:t>Месяц</w:t>
            </w:r>
          </w:p>
          <w:p w:rsidR="002D4FE2" w:rsidRPr="008F33E3" w:rsidRDefault="002D4FE2" w:rsidP="00A425FA">
            <w:pPr>
              <w:widowControl w:val="0"/>
              <w:autoSpaceDE w:val="0"/>
              <w:autoSpaceDN w:val="0"/>
              <w:adjustRightInd w:val="0"/>
              <w:spacing w:line="240" w:lineRule="auto"/>
              <w:rPr>
                <w:b/>
                <w:sz w:val="24"/>
                <w:szCs w:val="24"/>
              </w:rPr>
            </w:pPr>
          </w:p>
        </w:tc>
        <w:tc>
          <w:tcPr>
            <w:tcW w:w="13350" w:type="dxa"/>
            <w:shd w:val="clear" w:color="auto" w:fill="auto"/>
          </w:tcPr>
          <w:p w:rsidR="002D4FE2" w:rsidRPr="008F33E3" w:rsidRDefault="002D4FE2" w:rsidP="00A425FA">
            <w:pPr>
              <w:widowControl w:val="0"/>
              <w:autoSpaceDE w:val="0"/>
              <w:autoSpaceDN w:val="0"/>
              <w:adjustRightInd w:val="0"/>
              <w:spacing w:line="240" w:lineRule="auto"/>
              <w:rPr>
                <w:sz w:val="28"/>
                <w:szCs w:val="28"/>
              </w:rPr>
            </w:pPr>
          </w:p>
        </w:tc>
      </w:tr>
      <w:tr w:rsidR="002D4FE2" w:rsidRPr="008F33E3" w:rsidTr="00A425FA">
        <w:trPr>
          <w:trHeight w:val="1550"/>
        </w:trPr>
        <w:tc>
          <w:tcPr>
            <w:tcW w:w="2385" w:type="dxa"/>
            <w:shd w:val="clear" w:color="auto" w:fill="auto"/>
          </w:tcPr>
          <w:p w:rsidR="002D4FE2" w:rsidRPr="008F33E3" w:rsidRDefault="002D4FE2" w:rsidP="00A425FA">
            <w:pPr>
              <w:widowControl w:val="0"/>
              <w:shd w:val="clear" w:color="auto" w:fill="F2DBDB"/>
              <w:autoSpaceDE w:val="0"/>
              <w:autoSpaceDN w:val="0"/>
              <w:adjustRightInd w:val="0"/>
              <w:spacing w:line="240" w:lineRule="auto"/>
              <w:rPr>
                <w:b/>
                <w:sz w:val="24"/>
                <w:szCs w:val="24"/>
              </w:rPr>
            </w:pPr>
            <w:r w:rsidRPr="008F33E3">
              <w:rPr>
                <w:b/>
                <w:sz w:val="28"/>
                <w:szCs w:val="28"/>
              </w:rPr>
              <w:t>с</w:t>
            </w:r>
            <w:r w:rsidRPr="008F33E3">
              <w:rPr>
                <w:b/>
                <w:sz w:val="24"/>
                <w:szCs w:val="24"/>
              </w:rPr>
              <w:t>ентябрь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Октябрь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Ноябрь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Декабрь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lastRenderedPageBreak/>
              <w:t>Январь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Февраль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Март</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Апрель</w:t>
            </w:r>
          </w:p>
          <w:p w:rsidR="002D4FE2" w:rsidRPr="008F33E3" w:rsidRDefault="002D4FE2" w:rsidP="00A425FA">
            <w:pPr>
              <w:shd w:val="clear" w:color="auto" w:fill="F2DBDB"/>
              <w:spacing w:line="240" w:lineRule="auto"/>
              <w:rPr>
                <w:b/>
                <w:sz w:val="24"/>
                <w:szCs w:val="24"/>
              </w:rPr>
            </w:pPr>
          </w:p>
          <w:p w:rsidR="002D4FE2" w:rsidRPr="008F33E3" w:rsidRDefault="002D4FE2" w:rsidP="00A425FA">
            <w:pPr>
              <w:shd w:val="clear" w:color="auto" w:fill="F2DBDB"/>
              <w:spacing w:line="240" w:lineRule="auto"/>
              <w:rPr>
                <w:b/>
                <w:sz w:val="24"/>
                <w:szCs w:val="24"/>
              </w:rPr>
            </w:pPr>
            <w:r w:rsidRPr="008F33E3">
              <w:rPr>
                <w:b/>
                <w:sz w:val="24"/>
                <w:szCs w:val="24"/>
              </w:rPr>
              <w:t>Май</w:t>
            </w:r>
          </w:p>
        </w:tc>
        <w:tc>
          <w:tcPr>
            <w:tcW w:w="13350" w:type="dxa"/>
            <w:shd w:val="clear" w:color="auto" w:fill="auto"/>
          </w:tcPr>
          <w:p w:rsidR="002D4FE2" w:rsidRPr="008F33E3" w:rsidRDefault="002D4FE2" w:rsidP="00A425FA">
            <w:pPr>
              <w:widowControl w:val="0"/>
              <w:autoSpaceDE w:val="0"/>
              <w:autoSpaceDN w:val="0"/>
              <w:adjustRightInd w:val="0"/>
              <w:spacing w:line="240" w:lineRule="auto"/>
              <w:rPr>
                <w:sz w:val="24"/>
                <w:szCs w:val="24"/>
              </w:rPr>
            </w:pPr>
            <w:r w:rsidRPr="008F33E3">
              <w:rPr>
                <w:sz w:val="28"/>
                <w:szCs w:val="28"/>
              </w:rPr>
              <w:lastRenderedPageBreak/>
              <w:t>В</w:t>
            </w:r>
            <w:r w:rsidRPr="008F33E3">
              <w:rPr>
                <w:sz w:val="24"/>
                <w:szCs w:val="24"/>
              </w:rPr>
              <w:t>оспитывать привычку следить за чистотой тела, опрятности одежды, привычки. Воспитывать привычку при кашле и чихании закрывать рот платочком, отворачиваться в сторону, совершенствовать навыки еды; есть аккуратно, бесшумно, сохранять правильную осанку за столом.</w:t>
            </w:r>
          </w:p>
          <w:p w:rsidR="002D4FE2" w:rsidRPr="008F33E3" w:rsidRDefault="002D4FE2" w:rsidP="00A425FA">
            <w:pPr>
              <w:widowControl w:val="0"/>
              <w:autoSpaceDE w:val="0"/>
              <w:autoSpaceDN w:val="0"/>
              <w:adjustRightInd w:val="0"/>
              <w:spacing w:line="240" w:lineRule="auto"/>
              <w:rPr>
                <w:sz w:val="24"/>
                <w:szCs w:val="24"/>
              </w:rPr>
            </w:pPr>
          </w:p>
          <w:p w:rsidR="002D4FE2" w:rsidRPr="008F33E3" w:rsidRDefault="002D4FE2" w:rsidP="00A425FA">
            <w:pPr>
              <w:widowControl w:val="0"/>
              <w:autoSpaceDE w:val="0"/>
              <w:autoSpaceDN w:val="0"/>
              <w:adjustRightInd w:val="0"/>
              <w:spacing w:line="240" w:lineRule="auto"/>
              <w:rPr>
                <w:sz w:val="24"/>
                <w:szCs w:val="24"/>
              </w:rPr>
            </w:pPr>
            <w:r w:rsidRPr="008F33E3">
              <w:rPr>
                <w:sz w:val="24"/>
                <w:szCs w:val="24"/>
              </w:rPr>
              <w:t>Формировать представление о гигиенических основах, организации деятельности (необходимости достаточной освещённости, свежего воздуха, правильной позы и др.)</w:t>
            </w:r>
          </w:p>
          <w:p w:rsidR="002D4FE2" w:rsidRPr="008F33E3" w:rsidRDefault="002D4FE2" w:rsidP="00A425FA">
            <w:pPr>
              <w:widowControl w:val="0"/>
              <w:autoSpaceDE w:val="0"/>
              <w:autoSpaceDN w:val="0"/>
              <w:adjustRightInd w:val="0"/>
              <w:spacing w:line="240" w:lineRule="auto"/>
              <w:rPr>
                <w:sz w:val="24"/>
                <w:szCs w:val="24"/>
              </w:rPr>
            </w:pPr>
            <w:r w:rsidRPr="008F33E3">
              <w:rPr>
                <w:sz w:val="24"/>
                <w:szCs w:val="24"/>
              </w:rPr>
              <w:t>Углублять представление об правилах гигиены и способах осуществления гигиенических процедур. Самостоятельно выполнять культурно-гигиенические процедуры(культура еды, умывание).</w:t>
            </w:r>
          </w:p>
          <w:p w:rsidR="002D4FE2" w:rsidRPr="008F33E3" w:rsidRDefault="002D4FE2" w:rsidP="00A425FA">
            <w:pPr>
              <w:widowControl w:val="0"/>
              <w:autoSpaceDE w:val="0"/>
              <w:autoSpaceDN w:val="0"/>
              <w:adjustRightInd w:val="0"/>
              <w:spacing w:line="240" w:lineRule="auto"/>
              <w:rPr>
                <w:sz w:val="24"/>
                <w:szCs w:val="24"/>
              </w:rPr>
            </w:pPr>
          </w:p>
          <w:p w:rsidR="002D4FE2" w:rsidRPr="008F33E3" w:rsidRDefault="002D4FE2" w:rsidP="00A425FA">
            <w:pPr>
              <w:widowControl w:val="0"/>
              <w:autoSpaceDE w:val="0"/>
              <w:autoSpaceDN w:val="0"/>
              <w:adjustRightInd w:val="0"/>
              <w:spacing w:line="240" w:lineRule="auto"/>
              <w:rPr>
                <w:sz w:val="24"/>
                <w:szCs w:val="24"/>
              </w:rPr>
            </w:pPr>
            <w:r w:rsidRPr="008F33E3">
              <w:rPr>
                <w:sz w:val="24"/>
                <w:szCs w:val="24"/>
              </w:rPr>
              <w:t>Формировать систему представлений о культуре быта человека; формировать привычку следить за чистотой рук, ногтей; совершенствовать навыки ухода за своим телом; знакомить с основными правилами этики, поведения, питания, общения за столом; формировать навыки контроля за выполнениями правил личной гигиены;</w:t>
            </w:r>
          </w:p>
          <w:p w:rsidR="002D4FE2" w:rsidRPr="008F33E3" w:rsidRDefault="002D4FE2" w:rsidP="00A425FA">
            <w:pPr>
              <w:widowControl w:val="0"/>
              <w:autoSpaceDE w:val="0"/>
              <w:autoSpaceDN w:val="0"/>
              <w:adjustRightInd w:val="0"/>
              <w:spacing w:line="240" w:lineRule="auto"/>
              <w:rPr>
                <w:sz w:val="24"/>
                <w:szCs w:val="24"/>
              </w:rPr>
            </w:pPr>
            <w:r w:rsidRPr="008F33E3">
              <w:rPr>
                <w:sz w:val="24"/>
                <w:szCs w:val="24"/>
              </w:rPr>
              <w:t>Провести с детьми беседы: «Культура поведения во время еды»,</w:t>
            </w:r>
          </w:p>
          <w:p w:rsidR="002D4FE2" w:rsidRPr="008F33E3" w:rsidRDefault="002D4FE2" w:rsidP="00A425FA">
            <w:pPr>
              <w:widowControl w:val="0"/>
              <w:autoSpaceDE w:val="0"/>
              <w:autoSpaceDN w:val="0"/>
              <w:adjustRightInd w:val="0"/>
              <w:spacing w:line="240" w:lineRule="auto"/>
              <w:rPr>
                <w:sz w:val="24"/>
                <w:szCs w:val="24"/>
              </w:rPr>
            </w:pPr>
            <w:r w:rsidRPr="008F33E3">
              <w:rPr>
                <w:sz w:val="24"/>
                <w:szCs w:val="24"/>
              </w:rPr>
              <w:t>«Наводим порядок в шкафу для одежды». Чтение С. Махотин «Завтрак»</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lastRenderedPageBreak/>
              <w:t xml:space="preserve">Закрепление умения правильно пользоваться столовыми приборами, не перекладывать их из руки в руку, есть с закрытым ртом. Закреплять умение складывать одежду, выворачивать аккуратно вешать. </w:t>
            </w:r>
          </w:p>
          <w:p w:rsidR="002D4FE2" w:rsidRPr="008F33E3" w:rsidRDefault="002D4FE2" w:rsidP="00A425FA">
            <w:pPr>
              <w:spacing w:line="240" w:lineRule="auto"/>
              <w:rPr>
                <w:sz w:val="24"/>
                <w:szCs w:val="24"/>
              </w:rPr>
            </w:pPr>
            <w:r w:rsidRPr="008F33E3">
              <w:rPr>
                <w:sz w:val="24"/>
                <w:szCs w:val="24"/>
              </w:rPr>
              <w:t>Беседа «Культура еды-серьёзное дело»</w:t>
            </w:r>
          </w:p>
          <w:p w:rsidR="002D4FE2" w:rsidRPr="008F33E3" w:rsidRDefault="002D4FE2" w:rsidP="00A425FA">
            <w:pPr>
              <w:spacing w:line="240" w:lineRule="auto"/>
              <w:rPr>
                <w:sz w:val="24"/>
                <w:szCs w:val="24"/>
              </w:rPr>
            </w:pPr>
            <w:r w:rsidRPr="008F33E3">
              <w:rPr>
                <w:sz w:val="24"/>
                <w:szCs w:val="24"/>
              </w:rPr>
              <w:t>Чтение А. Барто «Девочка чумазая»</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Чтение М. Зощенко «Глупые истории», Е. Винокуров «Купание детей», П. Жигулин «Потеряли в траве заколку»</w:t>
            </w:r>
          </w:p>
          <w:p w:rsidR="002D4FE2" w:rsidRPr="008F33E3" w:rsidRDefault="002D4FE2" w:rsidP="00A425FA">
            <w:pPr>
              <w:spacing w:line="240" w:lineRule="auto"/>
              <w:rPr>
                <w:sz w:val="24"/>
                <w:szCs w:val="24"/>
              </w:rPr>
            </w:pPr>
            <w:r w:rsidRPr="008F33E3">
              <w:rPr>
                <w:sz w:val="24"/>
                <w:szCs w:val="24"/>
              </w:rPr>
              <w:t>Д/у «Как помочь товарищу»</w:t>
            </w:r>
          </w:p>
          <w:p w:rsidR="002D4FE2" w:rsidRPr="008F33E3" w:rsidRDefault="002D4FE2" w:rsidP="00A425FA">
            <w:pPr>
              <w:spacing w:line="240" w:lineRule="auto"/>
              <w:rPr>
                <w:sz w:val="24"/>
                <w:szCs w:val="24"/>
              </w:rPr>
            </w:pPr>
            <w:r w:rsidRPr="008F33E3">
              <w:rPr>
                <w:sz w:val="24"/>
                <w:szCs w:val="24"/>
              </w:rPr>
              <w:t>Продолжать закреплять умение правильно пользоваться столовыми приборами, есть с закрытым ртом, бесшумно пережёвывать пищу; аккуратно складывать одежду; формировать привычку следить за своим внешним видом.</w:t>
            </w:r>
          </w:p>
          <w:p w:rsidR="002D4FE2" w:rsidRPr="008F33E3" w:rsidRDefault="002D4FE2" w:rsidP="00A425FA">
            <w:pPr>
              <w:spacing w:line="240" w:lineRule="auto"/>
              <w:rPr>
                <w:sz w:val="24"/>
                <w:szCs w:val="24"/>
              </w:rPr>
            </w:pPr>
            <w:r w:rsidRPr="008F33E3">
              <w:rPr>
                <w:sz w:val="24"/>
                <w:szCs w:val="24"/>
              </w:rPr>
              <w:t>Чтение М. Зощенко «Глупая история»</w:t>
            </w:r>
          </w:p>
          <w:p w:rsidR="002D4FE2" w:rsidRPr="008F33E3" w:rsidRDefault="002D4FE2" w:rsidP="00A425FA">
            <w:pPr>
              <w:spacing w:line="240" w:lineRule="auto"/>
              <w:rPr>
                <w:sz w:val="24"/>
                <w:szCs w:val="24"/>
              </w:rPr>
            </w:pPr>
            <w:r w:rsidRPr="008F33E3">
              <w:rPr>
                <w:sz w:val="24"/>
                <w:szCs w:val="24"/>
              </w:rPr>
              <w:t>Беседа «Как заботиться о своей одежде»</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Чтение О. Григорьева «Варенье», Я. Аким «Неумейка», С. Михалков «Я сам»</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Чтение Т. Кожомбердиева «Всё равно»</w:t>
            </w:r>
          </w:p>
          <w:p w:rsidR="002D4FE2" w:rsidRPr="008F33E3" w:rsidRDefault="002D4FE2" w:rsidP="00A425FA">
            <w:pPr>
              <w:spacing w:line="240" w:lineRule="auto"/>
              <w:rPr>
                <w:sz w:val="24"/>
                <w:szCs w:val="24"/>
              </w:rPr>
            </w:pPr>
          </w:p>
        </w:tc>
      </w:tr>
    </w:tbl>
    <w:p w:rsidR="002D4FE2" w:rsidRDefault="002D4FE2" w:rsidP="002D4FE2">
      <w:pPr>
        <w:autoSpaceDE w:val="0"/>
        <w:autoSpaceDN w:val="0"/>
        <w:adjustRightInd w:val="0"/>
        <w:spacing w:line="240" w:lineRule="auto"/>
        <w:ind w:right="-282"/>
        <w:jc w:val="center"/>
        <w:rPr>
          <w:b/>
          <w:bCs/>
          <w:color w:val="000000"/>
          <w:sz w:val="24"/>
          <w:szCs w:val="24"/>
        </w:rPr>
      </w:pPr>
    </w:p>
    <w:p w:rsidR="002D4FE2" w:rsidRDefault="002D4FE2" w:rsidP="002D4FE2">
      <w:pPr>
        <w:autoSpaceDE w:val="0"/>
        <w:autoSpaceDN w:val="0"/>
        <w:adjustRightInd w:val="0"/>
        <w:spacing w:line="240" w:lineRule="auto"/>
        <w:ind w:right="-282"/>
        <w:jc w:val="center"/>
        <w:rPr>
          <w:b/>
          <w:bCs/>
          <w:color w:val="000000"/>
          <w:sz w:val="24"/>
          <w:szCs w:val="24"/>
        </w:rPr>
      </w:pPr>
    </w:p>
    <w:p w:rsidR="002D4FE2" w:rsidRDefault="002D4FE2" w:rsidP="002D4FE2">
      <w:pPr>
        <w:autoSpaceDE w:val="0"/>
        <w:autoSpaceDN w:val="0"/>
        <w:adjustRightInd w:val="0"/>
        <w:spacing w:line="240" w:lineRule="auto"/>
        <w:ind w:right="-282"/>
        <w:jc w:val="center"/>
        <w:rPr>
          <w:b/>
          <w:bCs/>
          <w:color w:val="000000"/>
          <w:sz w:val="24"/>
          <w:szCs w:val="24"/>
        </w:rPr>
      </w:pPr>
    </w:p>
    <w:p w:rsidR="002D4FE2" w:rsidRDefault="002D4FE2" w:rsidP="002D4FE2">
      <w:pPr>
        <w:autoSpaceDE w:val="0"/>
        <w:autoSpaceDN w:val="0"/>
        <w:adjustRightInd w:val="0"/>
        <w:spacing w:line="240" w:lineRule="auto"/>
        <w:ind w:right="-282"/>
        <w:jc w:val="center"/>
        <w:rPr>
          <w:b/>
          <w:bCs/>
          <w:color w:val="000000"/>
          <w:sz w:val="24"/>
          <w:szCs w:val="24"/>
        </w:rPr>
      </w:pPr>
    </w:p>
    <w:p w:rsidR="002D4FE2" w:rsidRPr="008F33E3" w:rsidRDefault="002D4FE2" w:rsidP="002D4FE2">
      <w:pPr>
        <w:autoSpaceDE w:val="0"/>
        <w:autoSpaceDN w:val="0"/>
        <w:adjustRightInd w:val="0"/>
        <w:spacing w:line="240" w:lineRule="auto"/>
        <w:ind w:right="-282"/>
        <w:jc w:val="center"/>
        <w:rPr>
          <w:b/>
          <w:bCs/>
          <w:color w:val="000000"/>
          <w:sz w:val="24"/>
          <w:szCs w:val="24"/>
        </w:rPr>
      </w:pPr>
      <w:r w:rsidRPr="008F33E3">
        <w:rPr>
          <w:b/>
          <w:bCs/>
          <w:color w:val="000000"/>
          <w:sz w:val="24"/>
          <w:szCs w:val="24"/>
        </w:rPr>
        <w:t>ПРОФИЛАКТИЧЕСКИЕ МЕРОПРИЯТИЯ</w:t>
      </w:r>
    </w:p>
    <w:p w:rsidR="002D4FE2" w:rsidRPr="008F33E3" w:rsidRDefault="002D4FE2" w:rsidP="002D4FE2">
      <w:pPr>
        <w:autoSpaceDE w:val="0"/>
        <w:autoSpaceDN w:val="0"/>
        <w:adjustRightInd w:val="0"/>
        <w:spacing w:line="240" w:lineRule="auto"/>
        <w:ind w:left="-851" w:right="-282" w:firstLine="567"/>
        <w:rPr>
          <w:color w:val="000000"/>
          <w:sz w:val="28"/>
          <w:szCs w:val="28"/>
        </w:rPr>
      </w:pPr>
    </w:p>
    <w:tbl>
      <w:tblPr>
        <w:tblW w:w="0" w:type="auto"/>
        <w:tblInd w:w="2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3341"/>
        <w:gridCol w:w="2124"/>
        <w:gridCol w:w="2715"/>
        <w:gridCol w:w="2165"/>
      </w:tblGrid>
      <w:tr w:rsidR="002D4FE2" w:rsidRPr="008F33E3" w:rsidTr="00A425FA">
        <w:trPr>
          <w:trHeight w:val="581"/>
        </w:trPr>
        <w:tc>
          <w:tcPr>
            <w:tcW w:w="47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1</w:t>
            </w:r>
          </w:p>
        </w:tc>
        <w:tc>
          <w:tcPr>
            <w:tcW w:w="3341"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 xml:space="preserve">Витаминотерапия </w:t>
            </w:r>
          </w:p>
        </w:tc>
        <w:tc>
          <w:tcPr>
            <w:tcW w:w="2124"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Все группы</w:t>
            </w:r>
          </w:p>
        </w:tc>
        <w:tc>
          <w:tcPr>
            <w:tcW w:w="2715"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2 раза в год</w:t>
            </w:r>
          </w:p>
        </w:tc>
        <w:tc>
          <w:tcPr>
            <w:tcW w:w="2165"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 xml:space="preserve">Медсестра </w:t>
            </w:r>
          </w:p>
        </w:tc>
      </w:tr>
      <w:tr w:rsidR="002D4FE2" w:rsidRPr="008F33E3" w:rsidTr="00A425FA">
        <w:trPr>
          <w:trHeight w:val="2463"/>
        </w:trPr>
        <w:tc>
          <w:tcPr>
            <w:tcW w:w="47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2</w:t>
            </w:r>
          </w:p>
        </w:tc>
        <w:tc>
          <w:tcPr>
            <w:tcW w:w="3341"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rPr>
                <w:sz w:val="28"/>
                <w:szCs w:val="28"/>
              </w:rPr>
            </w:pPr>
            <w:r w:rsidRPr="008F33E3">
              <w:rPr>
                <w:sz w:val="28"/>
                <w:szCs w:val="28"/>
              </w:rPr>
              <w:t>Профилактика гриппа и простудных заболеваний (режимы проветривания, утренние фильтры, работа с родителями)</w:t>
            </w:r>
          </w:p>
        </w:tc>
        <w:tc>
          <w:tcPr>
            <w:tcW w:w="2124"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Все группы</w:t>
            </w:r>
          </w:p>
          <w:p w:rsidR="002D4FE2" w:rsidRPr="008F33E3" w:rsidRDefault="002D4FE2" w:rsidP="00A425FA">
            <w:pPr>
              <w:ind w:right="-282"/>
              <w:rPr>
                <w:sz w:val="28"/>
                <w:szCs w:val="28"/>
              </w:rPr>
            </w:pPr>
            <w:r w:rsidRPr="008F33E3">
              <w:rPr>
                <w:sz w:val="28"/>
                <w:szCs w:val="28"/>
              </w:rPr>
              <w:t>По показаниям и назначениям врача</w:t>
            </w:r>
          </w:p>
        </w:tc>
        <w:tc>
          <w:tcPr>
            <w:tcW w:w="2715"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В неблагоприятные периоды (осень - весна)  возникновения инфекции</w:t>
            </w:r>
          </w:p>
        </w:tc>
        <w:tc>
          <w:tcPr>
            <w:tcW w:w="2165"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ind w:right="-282"/>
              <w:rPr>
                <w:sz w:val="28"/>
                <w:szCs w:val="28"/>
              </w:rPr>
            </w:pPr>
            <w:r w:rsidRPr="008F33E3">
              <w:rPr>
                <w:sz w:val="28"/>
                <w:szCs w:val="28"/>
              </w:rPr>
              <w:t>Медсестра, воспитатели</w:t>
            </w:r>
          </w:p>
        </w:tc>
      </w:tr>
    </w:tbl>
    <w:p w:rsidR="002D4FE2" w:rsidRPr="008F33E3" w:rsidRDefault="002D4FE2" w:rsidP="002D4FE2">
      <w:pPr>
        <w:autoSpaceDE w:val="0"/>
        <w:autoSpaceDN w:val="0"/>
        <w:adjustRightInd w:val="0"/>
        <w:spacing w:line="240" w:lineRule="auto"/>
        <w:ind w:right="-282"/>
        <w:jc w:val="center"/>
        <w:rPr>
          <w:b/>
          <w:bCs/>
          <w:color w:val="000000"/>
          <w:sz w:val="24"/>
          <w:szCs w:val="24"/>
        </w:rPr>
      </w:pPr>
      <w:r w:rsidRPr="008F33E3">
        <w:rPr>
          <w:b/>
          <w:bCs/>
          <w:color w:val="000000"/>
          <w:sz w:val="24"/>
          <w:szCs w:val="24"/>
        </w:rPr>
        <w:t>НЕТРАДИЦИОННЫЕ ФОРМЫ ОЗДОРОВЛЕНИЯ</w:t>
      </w:r>
    </w:p>
    <w:p w:rsidR="002D4FE2" w:rsidRPr="008F33E3" w:rsidRDefault="002D4FE2" w:rsidP="002D4FE2">
      <w:pPr>
        <w:autoSpaceDE w:val="0"/>
        <w:autoSpaceDN w:val="0"/>
        <w:adjustRightInd w:val="0"/>
        <w:spacing w:line="240" w:lineRule="auto"/>
        <w:ind w:right="-282"/>
        <w:rPr>
          <w:b/>
          <w:bCs/>
          <w:color w:val="000000"/>
          <w:sz w:val="28"/>
          <w:szCs w:val="28"/>
        </w:rPr>
      </w:pPr>
    </w:p>
    <w:tbl>
      <w:tblPr>
        <w:tblW w:w="0" w:type="auto"/>
        <w:tblInd w:w="2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2612"/>
        <w:gridCol w:w="1842"/>
        <w:gridCol w:w="3542"/>
        <w:gridCol w:w="2194"/>
      </w:tblGrid>
      <w:tr w:rsidR="002D4FE2" w:rsidRPr="008F33E3" w:rsidTr="00A425FA">
        <w:trPr>
          <w:trHeight w:val="1965"/>
        </w:trPr>
        <w:tc>
          <w:tcPr>
            <w:tcW w:w="627"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lastRenderedPageBreak/>
              <w:t>1</w:t>
            </w:r>
          </w:p>
        </w:tc>
        <w:tc>
          <w:tcPr>
            <w:tcW w:w="261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 xml:space="preserve">Музыкотерапия </w:t>
            </w:r>
          </w:p>
        </w:tc>
        <w:tc>
          <w:tcPr>
            <w:tcW w:w="184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Все группы</w:t>
            </w:r>
          </w:p>
        </w:tc>
        <w:tc>
          <w:tcPr>
            <w:tcW w:w="354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rPr>
                <w:color w:val="000000"/>
                <w:sz w:val="28"/>
                <w:szCs w:val="28"/>
              </w:rPr>
            </w:pPr>
            <w:r w:rsidRPr="008F33E3">
              <w:rPr>
                <w:color w:val="000000"/>
                <w:sz w:val="28"/>
                <w:szCs w:val="28"/>
              </w:rPr>
              <w:t>Использование музыкального сопровождения в режимных моментах, физкультуре</w:t>
            </w:r>
          </w:p>
        </w:tc>
        <w:tc>
          <w:tcPr>
            <w:tcW w:w="2194"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Музыкальный руководитель, воспитатели, инструктор по физкультуре</w:t>
            </w:r>
          </w:p>
        </w:tc>
      </w:tr>
      <w:tr w:rsidR="002D4FE2" w:rsidRPr="008F33E3" w:rsidTr="00A425FA">
        <w:trPr>
          <w:trHeight w:val="975"/>
        </w:trPr>
        <w:tc>
          <w:tcPr>
            <w:tcW w:w="627"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2</w:t>
            </w:r>
          </w:p>
        </w:tc>
        <w:tc>
          <w:tcPr>
            <w:tcW w:w="261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 xml:space="preserve">Фитонцидотерапия (лук, чеснок) </w:t>
            </w:r>
          </w:p>
        </w:tc>
        <w:tc>
          <w:tcPr>
            <w:tcW w:w="184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Все группы</w:t>
            </w:r>
          </w:p>
        </w:tc>
        <w:tc>
          <w:tcPr>
            <w:tcW w:w="3542"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Неблагоприятные периоды, эпидемии, инфекционные заболевания</w:t>
            </w:r>
          </w:p>
        </w:tc>
        <w:tc>
          <w:tcPr>
            <w:tcW w:w="2194" w:type="dxa"/>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autoSpaceDE w:val="0"/>
              <w:autoSpaceDN w:val="0"/>
              <w:adjustRightInd w:val="0"/>
              <w:spacing w:line="240" w:lineRule="auto"/>
              <w:ind w:right="-282"/>
              <w:rPr>
                <w:color w:val="000000"/>
                <w:sz w:val="28"/>
                <w:szCs w:val="28"/>
              </w:rPr>
            </w:pPr>
            <w:r w:rsidRPr="008F33E3">
              <w:rPr>
                <w:color w:val="000000"/>
                <w:sz w:val="28"/>
                <w:szCs w:val="28"/>
              </w:rPr>
              <w:t>Медсестра, младшие воспитатели</w:t>
            </w:r>
          </w:p>
        </w:tc>
      </w:tr>
    </w:tbl>
    <w:p w:rsidR="002D4FE2" w:rsidRDefault="002D4FE2" w:rsidP="002D4FE2">
      <w:pPr>
        <w:jc w:val="center"/>
        <w:rPr>
          <w:b/>
          <w:sz w:val="28"/>
          <w:szCs w:val="28"/>
        </w:rPr>
      </w:pPr>
    </w:p>
    <w:p w:rsidR="002D4FE2" w:rsidRDefault="002D4FE2" w:rsidP="002D4FE2">
      <w:pPr>
        <w:jc w:val="center"/>
        <w:rPr>
          <w:b/>
          <w:sz w:val="28"/>
          <w:szCs w:val="28"/>
        </w:rPr>
      </w:pPr>
    </w:p>
    <w:p w:rsidR="002D4FE2" w:rsidRDefault="002D4FE2" w:rsidP="002D4FE2">
      <w:pPr>
        <w:jc w:val="center"/>
        <w:rPr>
          <w:b/>
          <w:sz w:val="28"/>
          <w:szCs w:val="28"/>
        </w:rPr>
      </w:pPr>
    </w:p>
    <w:p w:rsidR="002D4FE2" w:rsidRDefault="002D4FE2" w:rsidP="002D4FE2">
      <w:pPr>
        <w:jc w:val="center"/>
        <w:rPr>
          <w:b/>
          <w:sz w:val="28"/>
          <w:szCs w:val="28"/>
        </w:rPr>
      </w:pPr>
    </w:p>
    <w:p w:rsidR="002D4FE2" w:rsidRDefault="002D4FE2" w:rsidP="002D4FE2">
      <w:pPr>
        <w:jc w:val="center"/>
        <w:rPr>
          <w:b/>
          <w:sz w:val="28"/>
          <w:szCs w:val="28"/>
        </w:rPr>
      </w:pPr>
    </w:p>
    <w:p w:rsidR="002D4FE2" w:rsidRDefault="002D4FE2" w:rsidP="002D4FE2">
      <w:pPr>
        <w:jc w:val="center"/>
        <w:rPr>
          <w:b/>
          <w:sz w:val="28"/>
          <w:szCs w:val="28"/>
        </w:rPr>
      </w:pPr>
    </w:p>
    <w:p w:rsidR="002D4FE2" w:rsidRDefault="002D4FE2" w:rsidP="002D4FE2">
      <w:pPr>
        <w:jc w:val="center"/>
        <w:rPr>
          <w:b/>
          <w:sz w:val="28"/>
          <w:szCs w:val="28"/>
        </w:rPr>
      </w:pPr>
    </w:p>
    <w:p w:rsidR="002D4FE2" w:rsidRPr="008F33E3" w:rsidRDefault="002D4FE2" w:rsidP="002D4FE2">
      <w:pPr>
        <w:jc w:val="center"/>
        <w:rPr>
          <w:b/>
          <w:sz w:val="28"/>
          <w:szCs w:val="28"/>
        </w:rPr>
      </w:pPr>
      <w:r w:rsidRPr="008F33E3">
        <w:rPr>
          <w:b/>
          <w:sz w:val="28"/>
          <w:szCs w:val="28"/>
        </w:rPr>
        <w:t>СИСТЕМА ЗАКАЛИВАНИЯ</w:t>
      </w:r>
    </w:p>
    <w:tbl>
      <w:tblPr>
        <w:tblpPr w:leftFromText="180" w:rightFromText="180" w:vertAnchor="text" w:horzAnchor="margin" w:tblpXSpec="center" w:tblpY="81"/>
        <w:tblW w:w="1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7"/>
        <w:gridCol w:w="10090"/>
      </w:tblGrid>
      <w:tr w:rsidR="002D4FE2" w:rsidRPr="008F33E3" w:rsidTr="00A425FA">
        <w:trPr>
          <w:trHeight w:val="390"/>
        </w:trPr>
        <w:tc>
          <w:tcPr>
            <w:tcW w:w="478" w:type="pct"/>
            <w:tcBorders>
              <w:top w:val="single" w:sz="4" w:space="0" w:color="000000"/>
              <w:left w:val="single" w:sz="4" w:space="0" w:color="000000"/>
              <w:bottom w:val="single" w:sz="4" w:space="0" w:color="000000"/>
              <w:right w:val="single" w:sz="4" w:space="0" w:color="000000"/>
            </w:tcBorders>
            <w:shd w:val="clear" w:color="auto" w:fill="E5DFEC"/>
            <w:hideMark/>
          </w:tcPr>
          <w:p w:rsidR="002D4FE2" w:rsidRPr="008F33E3" w:rsidRDefault="002D4FE2" w:rsidP="00A425FA">
            <w:pPr>
              <w:spacing w:before="120" w:after="120" w:line="240" w:lineRule="auto"/>
              <w:ind w:left="-426" w:firstLine="426"/>
              <w:jc w:val="center"/>
              <w:rPr>
                <w:b/>
                <w:color w:val="000000"/>
                <w:sz w:val="28"/>
                <w:szCs w:val="28"/>
              </w:rPr>
            </w:pPr>
            <w:r w:rsidRPr="008F33E3">
              <w:rPr>
                <w:b/>
                <w:bCs/>
                <w:color w:val="000000"/>
                <w:sz w:val="28"/>
                <w:szCs w:val="28"/>
              </w:rPr>
              <w:t xml:space="preserve">№ </w:t>
            </w:r>
          </w:p>
        </w:tc>
        <w:tc>
          <w:tcPr>
            <w:tcW w:w="4522" w:type="pct"/>
            <w:tcBorders>
              <w:top w:val="single" w:sz="4" w:space="0" w:color="000000"/>
              <w:left w:val="single" w:sz="4" w:space="0" w:color="000000"/>
              <w:bottom w:val="single" w:sz="4" w:space="0" w:color="000000"/>
              <w:right w:val="single" w:sz="4" w:space="0" w:color="000000"/>
            </w:tcBorders>
            <w:shd w:val="clear" w:color="auto" w:fill="E5DFEC"/>
          </w:tcPr>
          <w:p w:rsidR="002D4FE2" w:rsidRPr="008F33E3" w:rsidRDefault="002D4FE2" w:rsidP="00A425FA">
            <w:pPr>
              <w:spacing w:before="120" w:after="120" w:line="240" w:lineRule="auto"/>
              <w:jc w:val="center"/>
              <w:rPr>
                <w:b/>
                <w:bCs/>
                <w:color w:val="000000"/>
                <w:sz w:val="28"/>
                <w:szCs w:val="28"/>
              </w:rPr>
            </w:pPr>
            <w:r w:rsidRPr="008F33E3">
              <w:rPr>
                <w:b/>
                <w:bCs/>
                <w:color w:val="000000"/>
                <w:sz w:val="28"/>
                <w:szCs w:val="28"/>
              </w:rPr>
              <w:t>Оздоровительные мероприятия</w:t>
            </w:r>
          </w:p>
          <w:p w:rsidR="002D4FE2" w:rsidRPr="008F33E3" w:rsidRDefault="002D4FE2" w:rsidP="00A425FA">
            <w:pPr>
              <w:spacing w:before="120" w:after="120" w:line="240" w:lineRule="auto"/>
              <w:jc w:val="center"/>
              <w:rPr>
                <w:b/>
                <w:color w:val="000000"/>
                <w:sz w:val="28"/>
                <w:szCs w:val="28"/>
              </w:rPr>
            </w:pP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1</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Утренний прием детей на воздухе</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2</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Контрастное воздушное закаливание</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3</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Дыхательная гимнастика</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4</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Хождение босиком</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5</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Ребристая доска</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6</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Дорожка с пуговицами</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lastRenderedPageBreak/>
              <w:t>7</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Умывание прохладной водой</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8</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Прогулка 2 раза в день</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9</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Коррекционная гимнастика</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10</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Сон без маечек</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11</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Соблюдение воздушного режима</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12</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Проветривание помещений</w:t>
            </w:r>
          </w:p>
        </w:tc>
      </w:tr>
      <w:tr w:rsidR="002D4FE2" w:rsidRPr="008F33E3" w:rsidTr="00A425FA">
        <w:trPr>
          <w:trHeight w:val="557"/>
        </w:trPr>
        <w:tc>
          <w:tcPr>
            <w:tcW w:w="478"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13</w:t>
            </w:r>
          </w:p>
        </w:tc>
        <w:tc>
          <w:tcPr>
            <w:tcW w:w="4522" w:type="pct"/>
            <w:tcBorders>
              <w:top w:val="single" w:sz="4" w:space="0" w:color="000000"/>
              <w:left w:val="single" w:sz="4" w:space="0" w:color="000000"/>
              <w:bottom w:val="single" w:sz="4" w:space="0" w:color="000000"/>
              <w:right w:val="single" w:sz="4" w:space="0" w:color="000000"/>
            </w:tcBorders>
            <w:hideMark/>
          </w:tcPr>
          <w:p w:rsidR="002D4FE2" w:rsidRPr="008F33E3" w:rsidRDefault="002D4FE2" w:rsidP="00A425FA">
            <w:pPr>
              <w:spacing w:before="120" w:after="120" w:line="240" w:lineRule="auto"/>
              <w:jc w:val="center"/>
              <w:rPr>
                <w:color w:val="000000"/>
                <w:sz w:val="28"/>
                <w:szCs w:val="28"/>
              </w:rPr>
            </w:pPr>
            <w:r w:rsidRPr="008F33E3">
              <w:rPr>
                <w:color w:val="000000"/>
                <w:sz w:val="28"/>
                <w:szCs w:val="28"/>
              </w:rPr>
              <w:t>Световой режим</w:t>
            </w:r>
          </w:p>
        </w:tc>
      </w:tr>
    </w:tbl>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 w:rsidR="002D4FE2" w:rsidRPr="008F33E3" w:rsidRDefault="002D4FE2" w:rsidP="002D4FE2">
      <w:pPr>
        <w:shd w:val="clear" w:color="auto" w:fill="FFFFFF"/>
        <w:ind w:right="14"/>
        <w:rPr>
          <w:b/>
          <w:sz w:val="28"/>
          <w:szCs w:val="28"/>
        </w:rPr>
      </w:pPr>
    </w:p>
    <w:p w:rsidR="002D4FE2" w:rsidRPr="008F33E3" w:rsidRDefault="002D4FE2" w:rsidP="002D4FE2">
      <w:pPr>
        <w:shd w:val="clear" w:color="auto" w:fill="FFFFFF"/>
        <w:ind w:right="14"/>
        <w:rPr>
          <w:b/>
          <w:sz w:val="28"/>
          <w:szCs w:val="28"/>
        </w:rPr>
      </w:pPr>
    </w:p>
    <w:p w:rsidR="002D4FE2" w:rsidRPr="008F33E3" w:rsidRDefault="002D4FE2" w:rsidP="002D4FE2">
      <w:pPr>
        <w:shd w:val="clear" w:color="auto" w:fill="FFFFFF"/>
        <w:ind w:right="14"/>
        <w:rPr>
          <w:b/>
          <w:sz w:val="28"/>
          <w:szCs w:val="28"/>
        </w:rPr>
      </w:pPr>
    </w:p>
    <w:p w:rsidR="002D4FE2" w:rsidRPr="008F33E3" w:rsidRDefault="002D4FE2" w:rsidP="002D4FE2">
      <w:pPr>
        <w:shd w:val="clear" w:color="auto" w:fill="FFFFFF"/>
        <w:spacing w:line="240" w:lineRule="auto"/>
        <w:ind w:left="720" w:right="14"/>
        <w:contextualSpacing/>
        <w:rPr>
          <w:b/>
          <w:sz w:val="28"/>
          <w:szCs w:val="28"/>
        </w:rPr>
      </w:pPr>
    </w:p>
    <w:p w:rsidR="002D4FE2" w:rsidRPr="008F33E3" w:rsidRDefault="002D4FE2" w:rsidP="002D4FE2">
      <w:pPr>
        <w:shd w:val="clear" w:color="auto" w:fill="FFFFFF"/>
        <w:ind w:right="14"/>
        <w:rPr>
          <w:b/>
          <w:sz w:val="28"/>
          <w:szCs w:val="28"/>
        </w:rPr>
      </w:pPr>
    </w:p>
    <w:p w:rsidR="002D4FE2" w:rsidRPr="008F33E3" w:rsidRDefault="002D4FE2" w:rsidP="002D4FE2">
      <w:pPr>
        <w:shd w:val="clear" w:color="auto" w:fill="FFFFFF"/>
        <w:ind w:right="14"/>
        <w:rPr>
          <w:b/>
          <w:sz w:val="28"/>
          <w:szCs w:val="28"/>
        </w:rPr>
      </w:pPr>
    </w:p>
    <w:p w:rsidR="002D4FE2" w:rsidRPr="008F33E3" w:rsidRDefault="002D4FE2" w:rsidP="002D4FE2">
      <w:pPr>
        <w:shd w:val="clear" w:color="auto" w:fill="FFFFFF"/>
        <w:ind w:left="-284" w:right="14"/>
        <w:rPr>
          <w:b/>
          <w:sz w:val="28"/>
          <w:szCs w:val="28"/>
        </w:rPr>
      </w:pPr>
    </w:p>
    <w:p w:rsidR="002D4FE2" w:rsidRPr="008F33E3" w:rsidRDefault="002D4FE2" w:rsidP="002D4FE2">
      <w:pPr>
        <w:spacing w:before="100" w:beforeAutospacing="1" w:line="240" w:lineRule="auto"/>
        <w:rPr>
          <w:b/>
          <w:bCs/>
          <w:sz w:val="40"/>
          <w:szCs w:val="40"/>
        </w:rPr>
      </w:pPr>
    </w:p>
    <w:p w:rsidR="002D4FE2" w:rsidRPr="008F33E3" w:rsidRDefault="002D4FE2" w:rsidP="002D4FE2">
      <w:pPr>
        <w:spacing w:before="100" w:beforeAutospacing="1" w:line="240" w:lineRule="auto"/>
        <w:rPr>
          <w:b/>
          <w:bCs/>
          <w:sz w:val="40"/>
          <w:szCs w:val="40"/>
        </w:rPr>
      </w:pPr>
    </w:p>
    <w:p w:rsidR="002D4FE2" w:rsidRDefault="002D4FE2" w:rsidP="002D4FE2">
      <w:pPr>
        <w:spacing w:before="100" w:beforeAutospacing="1" w:line="240" w:lineRule="auto"/>
        <w:rPr>
          <w:b/>
          <w:bCs/>
          <w:sz w:val="32"/>
          <w:szCs w:val="32"/>
        </w:rPr>
      </w:pPr>
    </w:p>
    <w:p w:rsidR="002D4FE2" w:rsidRPr="008F33E3" w:rsidRDefault="002D4FE2" w:rsidP="002D4FE2">
      <w:pPr>
        <w:spacing w:before="100" w:beforeAutospacing="1" w:line="240" w:lineRule="auto"/>
        <w:jc w:val="center"/>
        <w:rPr>
          <w:b/>
          <w:bCs/>
          <w:sz w:val="32"/>
          <w:szCs w:val="32"/>
        </w:rPr>
      </w:pPr>
      <w:r w:rsidRPr="008F33E3">
        <w:rPr>
          <w:b/>
          <w:bCs/>
          <w:sz w:val="32"/>
          <w:szCs w:val="32"/>
        </w:rPr>
        <w:t>Утренняя гимнастика</w:t>
      </w:r>
    </w:p>
    <w:p w:rsidR="002D4FE2" w:rsidRPr="008F33E3" w:rsidRDefault="002D4FE2" w:rsidP="002D4FE2">
      <w:pPr>
        <w:spacing w:before="100" w:beforeAutospacing="1" w:line="240" w:lineRule="auto"/>
        <w:rPr>
          <w:b/>
          <w:bCs/>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877"/>
        <w:gridCol w:w="4730"/>
        <w:gridCol w:w="6183"/>
      </w:tblGrid>
      <w:tr w:rsidR="002D4FE2" w:rsidRPr="008F33E3" w:rsidTr="00A425FA">
        <w:trPr>
          <w:trHeight w:val="150"/>
        </w:trPr>
        <w:tc>
          <w:tcPr>
            <w:tcW w:w="2025" w:type="dxa"/>
            <w:shd w:val="clear" w:color="auto" w:fill="auto"/>
          </w:tcPr>
          <w:p w:rsidR="002D4FE2" w:rsidRPr="008F33E3" w:rsidRDefault="002D4FE2" w:rsidP="00A425FA">
            <w:pPr>
              <w:spacing w:before="100" w:beforeAutospacing="1" w:line="240" w:lineRule="auto"/>
              <w:jc w:val="center"/>
              <w:rPr>
                <w:b/>
                <w:bCs/>
                <w:sz w:val="28"/>
                <w:szCs w:val="28"/>
              </w:rPr>
            </w:pPr>
            <w:r w:rsidRPr="008F33E3">
              <w:rPr>
                <w:b/>
                <w:bCs/>
                <w:sz w:val="28"/>
                <w:szCs w:val="28"/>
              </w:rPr>
              <w:t xml:space="preserve">Месяц </w:t>
            </w:r>
          </w:p>
        </w:tc>
        <w:tc>
          <w:tcPr>
            <w:tcW w:w="2903" w:type="dxa"/>
            <w:shd w:val="clear" w:color="auto" w:fill="auto"/>
          </w:tcPr>
          <w:p w:rsidR="002D4FE2" w:rsidRPr="008F33E3" w:rsidRDefault="002D4FE2" w:rsidP="00A425FA">
            <w:pPr>
              <w:spacing w:before="100" w:beforeAutospacing="1" w:line="240" w:lineRule="auto"/>
              <w:jc w:val="center"/>
              <w:rPr>
                <w:b/>
                <w:bCs/>
                <w:sz w:val="28"/>
                <w:szCs w:val="28"/>
              </w:rPr>
            </w:pPr>
            <w:r w:rsidRPr="008F33E3">
              <w:rPr>
                <w:b/>
                <w:bCs/>
                <w:sz w:val="28"/>
                <w:szCs w:val="28"/>
              </w:rPr>
              <w:t xml:space="preserve">Неделя </w:t>
            </w:r>
          </w:p>
        </w:tc>
        <w:tc>
          <w:tcPr>
            <w:tcW w:w="4777" w:type="dxa"/>
            <w:shd w:val="clear" w:color="auto" w:fill="auto"/>
          </w:tcPr>
          <w:p w:rsidR="002D4FE2" w:rsidRPr="008F33E3" w:rsidRDefault="002D4FE2" w:rsidP="00A425FA">
            <w:pPr>
              <w:spacing w:before="100" w:beforeAutospacing="1" w:line="240" w:lineRule="auto"/>
              <w:jc w:val="center"/>
              <w:rPr>
                <w:b/>
                <w:bCs/>
                <w:sz w:val="28"/>
                <w:szCs w:val="28"/>
              </w:rPr>
            </w:pPr>
            <w:r w:rsidRPr="008F33E3">
              <w:rPr>
                <w:b/>
                <w:bCs/>
                <w:sz w:val="28"/>
                <w:szCs w:val="28"/>
              </w:rPr>
              <w:t xml:space="preserve">Тема </w:t>
            </w:r>
          </w:p>
        </w:tc>
        <w:tc>
          <w:tcPr>
            <w:tcW w:w="6246" w:type="dxa"/>
            <w:shd w:val="clear" w:color="auto" w:fill="auto"/>
          </w:tcPr>
          <w:p w:rsidR="002D4FE2" w:rsidRPr="008F33E3" w:rsidRDefault="002D4FE2" w:rsidP="00A425FA">
            <w:pPr>
              <w:spacing w:before="100" w:beforeAutospacing="1" w:line="240" w:lineRule="auto"/>
              <w:jc w:val="center"/>
              <w:rPr>
                <w:b/>
                <w:bCs/>
                <w:sz w:val="28"/>
                <w:szCs w:val="28"/>
              </w:rPr>
            </w:pPr>
            <w:r w:rsidRPr="008F33E3">
              <w:rPr>
                <w:b/>
                <w:bCs/>
                <w:sz w:val="28"/>
                <w:szCs w:val="28"/>
              </w:rPr>
              <w:t xml:space="preserve">Источник методической литературы </w:t>
            </w:r>
          </w:p>
        </w:tc>
      </w:tr>
      <w:tr w:rsidR="002D4FE2" w:rsidRPr="008F33E3" w:rsidTr="00A425FA">
        <w:trPr>
          <w:trHeight w:val="120"/>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Сентябрь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«Золотой лес»</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Рабочая программа воспитателя: ежедневное планирование по программе «Детство». Старшая группа. Н. Н. Гладышева, с. 261</w:t>
            </w:r>
          </w:p>
        </w:tc>
      </w:tr>
      <w:tr w:rsidR="002D4FE2" w:rsidRPr="008F33E3" w:rsidTr="00A425FA">
        <w:trPr>
          <w:trHeight w:val="210"/>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«На огороде»</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262</w:t>
            </w:r>
          </w:p>
        </w:tc>
      </w:tr>
      <w:tr w:rsidR="002D4FE2" w:rsidRPr="008F33E3" w:rsidTr="00A425FA">
        <w:trPr>
          <w:trHeight w:val="300"/>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Октябрь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«Обезьянки в цирке»</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264</w:t>
            </w:r>
          </w:p>
        </w:tc>
      </w:tr>
      <w:tr w:rsidR="002D4FE2" w:rsidRPr="008F33E3" w:rsidTr="00A425FA">
        <w:trPr>
          <w:trHeight w:val="180"/>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«Мы – моряки»</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265</w:t>
            </w:r>
          </w:p>
        </w:tc>
      </w:tr>
      <w:tr w:rsidR="002D4FE2" w:rsidRPr="008F33E3" w:rsidTr="00A425FA">
        <w:trPr>
          <w:trHeight w:val="315"/>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lastRenderedPageBreak/>
              <w:t xml:space="preserve">Ноябрь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«Ты мой друг, и я твой друг»</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266</w:t>
            </w:r>
          </w:p>
        </w:tc>
      </w:tr>
      <w:tr w:rsidR="002D4FE2" w:rsidRPr="008F33E3" w:rsidTr="00A425FA">
        <w:trPr>
          <w:trHeight w:val="165"/>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«Цветы»</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267</w:t>
            </w:r>
          </w:p>
        </w:tc>
      </w:tr>
      <w:tr w:rsidR="002D4FE2" w:rsidRPr="008F33E3" w:rsidTr="00A425FA">
        <w:trPr>
          <w:trHeight w:val="240"/>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Декабрь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неделя</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«Зимняя прогулка в лес»</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269</w:t>
            </w:r>
          </w:p>
        </w:tc>
      </w:tr>
      <w:tr w:rsidR="002D4FE2" w:rsidRPr="008F33E3" w:rsidTr="00A425FA">
        <w:trPr>
          <w:trHeight w:val="240"/>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«Зимушка-Зима»</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270</w:t>
            </w:r>
          </w:p>
        </w:tc>
      </w:tr>
      <w:tr w:rsidR="002D4FE2" w:rsidRPr="008F33E3" w:rsidTr="00A425FA">
        <w:trPr>
          <w:trHeight w:val="225"/>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Январь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«Поход в лес на лыжах»</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271</w:t>
            </w:r>
          </w:p>
        </w:tc>
      </w:tr>
      <w:tr w:rsidR="002D4FE2" w:rsidRPr="008F33E3" w:rsidTr="00A425FA">
        <w:trPr>
          <w:trHeight w:val="255"/>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«Зимующие птицы»</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272</w:t>
            </w:r>
          </w:p>
        </w:tc>
      </w:tr>
      <w:tr w:rsidR="002D4FE2" w:rsidRPr="008F33E3" w:rsidTr="00A425FA">
        <w:trPr>
          <w:trHeight w:val="270"/>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Февраль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«Морское путешествие»</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274</w:t>
            </w:r>
          </w:p>
        </w:tc>
      </w:tr>
      <w:tr w:rsidR="002D4FE2" w:rsidRPr="008F33E3" w:rsidTr="00A425FA">
        <w:trPr>
          <w:trHeight w:val="210"/>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«Мы - пилоты»</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275</w:t>
            </w:r>
          </w:p>
        </w:tc>
      </w:tr>
      <w:tr w:rsidR="002D4FE2" w:rsidRPr="008F33E3" w:rsidTr="00A425FA">
        <w:trPr>
          <w:trHeight w:val="285"/>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Март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«К нам пришла весна»</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276</w:t>
            </w:r>
          </w:p>
        </w:tc>
      </w:tr>
      <w:tr w:rsidR="002D4FE2" w:rsidRPr="008F33E3" w:rsidTr="00A425FA">
        <w:trPr>
          <w:trHeight w:val="195"/>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«Репка»</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278</w:t>
            </w:r>
          </w:p>
        </w:tc>
      </w:tr>
      <w:tr w:rsidR="002D4FE2" w:rsidRPr="008F33E3" w:rsidTr="00A425FA">
        <w:trPr>
          <w:trHeight w:val="285"/>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Апрель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«Юные космонавты»</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279</w:t>
            </w:r>
          </w:p>
        </w:tc>
      </w:tr>
      <w:tr w:rsidR="002D4FE2" w:rsidRPr="008F33E3" w:rsidTr="00A425FA">
        <w:trPr>
          <w:trHeight w:val="195"/>
        </w:trPr>
        <w:tc>
          <w:tcPr>
            <w:tcW w:w="2025" w:type="dxa"/>
            <w:vMerge/>
            <w:shd w:val="clear" w:color="auto" w:fill="auto"/>
          </w:tcPr>
          <w:p w:rsidR="002D4FE2" w:rsidRPr="008F33E3" w:rsidRDefault="002D4FE2" w:rsidP="00A425FA">
            <w:pPr>
              <w:spacing w:before="100" w:beforeAutospacing="1" w:line="240" w:lineRule="auto"/>
              <w:rPr>
                <w:b/>
                <w:bCs/>
                <w:sz w:val="28"/>
                <w:szCs w:val="28"/>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«Дорожные правила»</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280</w:t>
            </w:r>
          </w:p>
        </w:tc>
      </w:tr>
      <w:tr w:rsidR="002D4FE2" w:rsidRPr="008F33E3" w:rsidTr="00A425FA">
        <w:trPr>
          <w:trHeight w:val="225"/>
        </w:trPr>
        <w:tc>
          <w:tcPr>
            <w:tcW w:w="2025" w:type="dxa"/>
            <w:vMerge w:val="restart"/>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Май </w:t>
            </w: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«Мы хотим Родине служить»</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282</w:t>
            </w:r>
          </w:p>
        </w:tc>
      </w:tr>
      <w:tr w:rsidR="002D4FE2" w:rsidRPr="008F33E3" w:rsidTr="00A425FA">
        <w:trPr>
          <w:trHeight w:val="255"/>
        </w:trPr>
        <w:tc>
          <w:tcPr>
            <w:tcW w:w="2025" w:type="dxa"/>
            <w:vMerge/>
            <w:shd w:val="clear" w:color="auto" w:fill="auto"/>
          </w:tcPr>
          <w:p w:rsidR="002D4FE2" w:rsidRPr="008F33E3" w:rsidRDefault="002D4FE2" w:rsidP="00A425FA">
            <w:pPr>
              <w:spacing w:before="100" w:beforeAutospacing="1" w:line="240" w:lineRule="auto"/>
              <w:jc w:val="center"/>
              <w:rPr>
                <w:bCs/>
                <w:sz w:val="40"/>
                <w:szCs w:val="40"/>
              </w:rPr>
            </w:pPr>
          </w:p>
        </w:tc>
        <w:tc>
          <w:tcPr>
            <w:tcW w:w="2903"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4777"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Комплекс «Прогулка в лес»</w:t>
            </w:r>
          </w:p>
        </w:tc>
        <w:tc>
          <w:tcPr>
            <w:tcW w:w="624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 283</w:t>
            </w:r>
          </w:p>
        </w:tc>
      </w:tr>
    </w:tbl>
    <w:p w:rsidR="002D4FE2" w:rsidRPr="008F33E3" w:rsidRDefault="002D4FE2" w:rsidP="002D4FE2">
      <w:pPr>
        <w:spacing w:before="100" w:beforeAutospacing="1" w:line="240" w:lineRule="auto"/>
        <w:rPr>
          <w:b/>
          <w:bCs/>
          <w:sz w:val="40"/>
          <w:szCs w:val="40"/>
        </w:rPr>
      </w:pPr>
    </w:p>
    <w:p w:rsidR="002D4FE2" w:rsidRPr="008F33E3" w:rsidRDefault="002D4FE2" w:rsidP="002D4FE2">
      <w:pPr>
        <w:spacing w:before="100" w:beforeAutospacing="1" w:line="240" w:lineRule="auto"/>
        <w:rPr>
          <w:b/>
          <w:bCs/>
          <w:sz w:val="40"/>
          <w:szCs w:val="40"/>
        </w:rPr>
      </w:pPr>
    </w:p>
    <w:p w:rsidR="002D4FE2" w:rsidRPr="008F33E3" w:rsidRDefault="002D4FE2" w:rsidP="002D4FE2">
      <w:pPr>
        <w:spacing w:before="100" w:beforeAutospacing="1" w:line="240" w:lineRule="auto"/>
        <w:rPr>
          <w:b/>
          <w:bCs/>
          <w:sz w:val="40"/>
          <w:szCs w:val="40"/>
        </w:rPr>
      </w:pPr>
    </w:p>
    <w:p w:rsidR="002D4FE2" w:rsidRPr="008F33E3" w:rsidRDefault="002D4FE2" w:rsidP="002D4FE2">
      <w:pPr>
        <w:spacing w:before="100" w:beforeAutospacing="1" w:line="240" w:lineRule="auto"/>
        <w:rPr>
          <w:b/>
          <w:bCs/>
          <w:sz w:val="40"/>
          <w:szCs w:val="40"/>
        </w:rPr>
      </w:pPr>
    </w:p>
    <w:p w:rsidR="002D4FE2" w:rsidRDefault="002D4FE2" w:rsidP="002D4FE2">
      <w:pPr>
        <w:spacing w:before="100" w:beforeAutospacing="1" w:line="240" w:lineRule="auto"/>
        <w:rPr>
          <w:b/>
          <w:bCs/>
          <w:sz w:val="32"/>
          <w:szCs w:val="32"/>
        </w:rPr>
      </w:pPr>
    </w:p>
    <w:p w:rsidR="002D4FE2" w:rsidRPr="008F33E3" w:rsidRDefault="002D4FE2" w:rsidP="002D4FE2">
      <w:pPr>
        <w:spacing w:before="100" w:beforeAutospacing="1" w:line="240" w:lineRule="auto"/>
        <w:rPr>
          <w:b/>
          <w:bCs/>
          <w:sz w:val="32"/>
          <w:szCs w:val="32"/>
        </w:rPr>
      </w:pPr>
      <w:r w:rsidRPr="008F33E3">
        <w:rPr>
          <w:b/>
          <w:bCs/>
          <w:sz w:val="32"/>
          <w:szCs w:val="32"/>
        </w:rPr>
        <w:t>Гимнастика после сна</w:t>
      </w:r>
    </w:p>
    <w:p w:rsidR="002D4FE2" w:rsidRPr="008F33E3" w:rsidRDefault="002D4FE2" w:rsidP="002D4FE2">
      <w:pPr>
        <w:spacing w:before="100" w:beforeAutospacing="1" w:line="240" w:lineRule="auto"/>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110"/>
        <w:gridCol w:w="6734"/>
        <w:gridCol w:w="5298"/>
      </w:tblGrid>
      <w:tr w:rsidR="002D4FE2" w:rsidRPr="008F33E3" w:rsidTr="00A425FA">
        <w:tc>
          <w:tcPr>
            <w:tcW w:w="1668" w:type="dxa"/>
            <w:shd w:val="clear" w:color="auto" w:fill="auto"/>
          </w:tcPr>
          <w:p w:rsidR="002D4FE2" w:rsidRPr="008F33E3" w:rsidRDefault="002D4FE2" w:rsidP="00A425FA">
            <w:pPr>
              <w:spacing w:before="100" w:beforeAutospacing="1" w:line="240" w:lineRule="auto"/>
              <w:jc w:val="center"/>
              <w:rPr>
                <w:b/>
                <w:bCs/>
                <w:sz w:val="24"/>
                <w:szCs w:val="24"/>
              </w:rPr>
            </w:pPr>
            <w:r w:rsidRPr="008F33E3">
              <w:rPr>
                <w:b/>
                <w:bCs/>
                <w:sz w:val="24"/>
                <w:szCs w:val="24"/>
              </w:rPr>
              <w:t xml:space="preserve">Месяц </w:t>
            </w:r>
          </w:p>
        </w:tc>
        <w:tc>
          <w:tcPr>
            <w:tcW w:w="2126" w:type="dxa"/>
            <w:shd w:val="clear" w:color="auto" w:fill="auto"/>
          </w:tcPr>
          <w:p w:rsidR="002D4FE2" w:rsidRPr="008F33E3" w:rsidRDefault="002D4FE2" w:rsidP="00A425FA">
            <w:pPr>
              <w:spacing w:before="100" w:beforeAutospacing="1" w:line="240" w:lineRule="auto"/>
              <w:jc w:val="center"/>
              <w:rPr>
                <w:b/>
                <w:bCs/>
                <w:sz w:val="24"/>
                <w:szCs w:val="24"/>
              </w:rPr>
            </w:pPr>
            <w:r w:rsidRPr="008F33E3">
              <w:rPr>
                <w:b/>
                <w:bCs/>
                <w:sz w:val="24"/>
                <w:szCs w:val="24"/>
              </w:rPr>
              <w:t xml:space="preserve">Неделя </w:t>
            </w:r>
          </w:p>
        </w:tc>
        <w:tc>
          <w:tcPr>
            <w:tcW w:w="6804" w:type="dxa"/>
            <w:shd w:val="clear" w:color="auto" w:fill="auto"/>
          </w:tcPr>
          <w:p w:rsidR="002D4FE2" w:rsidRPr="008F33E3" w:rsidRDefault="002D4FE2" w:rsidP="00A425FA">
            <w:pPr>
              <w:spacing w:before="100" w:beforeAutospacing="1" w:line="240" w:lineRule="auto"/>
              <w:jc w:val="center"/>
              <w:rPr>
                <w:b/>
                <w:bCs/>
                <w:sz w:val="24"/>
                <w:szCs w:val="24"/>
              </w:rPr>
            </w:pPr>
            <w:r w:rsidRPr="008F33E3">
              <w:rPr>
                <w:b/>
                <w:bCs/>
                <w:sz w:val="24"/>
                <w:szCs w:val="24"/>
              </w:rPr>
              <w:t xml:space="preserve">Название </w:t>
            </w:r>
          </w:p>
        </w:tc>
        <w:tc>
          <w:tcPr>
            <w:tcW w:w="5353" w:type="dxa"/>
            <w:shd w:val="clear" w:color="auto" w:fill="auto"/>
          </w:tcPr>
          <w:p w:rsidR="002D4FE2" w:rsidRPr="008F33E3" w:rsidRDefault="002D4FE2" w:rsidP="00A425FA">
            <w:pPr>
              <w:spacing w:before="100" w:beforeAutospacing="1" w:line="240" w:lineRule="auto"/>
              <w:jc w:val="center"/>
              <w:rPr>
                <w:b/>
                <w:bCs/>
                <w:sz w:val="24"/>
                <w:szCs w:val="24"/>
              </w:rPr>
            </w:pPr>
            <w:r w:rsidRPr="008F33E3">
              <w:rPr>
                <w:b/>
                <w:bCs/>
                <w:sz w:val="24"/>
                <w:szCs w:val="24"/>
              </w:rPr>
              <w:t xml:space="preserve">Источник </w:t>
            </w: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Сентябрь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«Котята»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Картотека гимнастики после сна для детей 4-7 лет</w:t>
            </w: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«История про лисёнка»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Октябрь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«Зоопарк»</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«Осень»</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Ноябрь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«Спортсмены»</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«Моряки»</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Декабрь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«Зима»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«Шофёр»</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Январь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2-ая неделя</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«Буратино»</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«Ветерок»</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Февраль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«Путешествие снежинок» часть первая</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«Путешествие снежинок» часть вторая</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Март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«Весна»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«Пробуждение солнышка»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Апрель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«Дождик»</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«Птицы»</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rPr>
                <w:bCs/>
                <w:sz w:val="28"/>
                <w:szCs w:val="28"/>
              </w:rPr>
            </w:pPr>
            <w:r w:rsidRPr="008F33E3">
              <w:rPr>
                <w:bCs/>
                <w:sz w:val="28"/>
                <w:szCs w:val="28"/>
              </w:rPr>
              <w:t xml:space="preserve">Май </w:t>
            </w: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1-ая, 2-ая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«Насекомые»</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r w:rsidR="002D4FE2" w:rsidRPr="008F33E3" w:rsidTr="00A425FA">
        <w:tc>
          <w:tcPr>
            <w:tcW w:w="1668" w:type="dxa"/>
            <w:shd w:val="clear" w:color="auto" w:fill="auto"/>
          </w:tcPr>
          <w:p w:rsidR="002D4FE2" w:rsidRPr="008F33E3" w:rsidRDefault="002D4FE2" w:rsidP="00A425FA">
            <w:pPr>
              <w:spacing w:before="100" w:beforeAutospacing="1" w:line="240" w:lineRule="auto"/>
              <w:jc w:val="center"/>
              <w:rPr>
                <w:bCs/>
                <w:sz w:val="36"/>
                <w:szCs w:val="36"/>
              </w:rPr>
            </w:pPr>
          </w:p>
        </w:tc>
        <w:tc>
          <w:tcPr>
            <w:tcW w:w="2126" w:type="dxa"/>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3-я, 4-ая недели</w:t>
            </w:r>
          </w:p>
        </w:tc>
        <w:tc>
          <w:tcPr>
            <w:tcW w:w="6804" w:type="dxa"/>
            <w:shd w:val="clear" w:color="auto" w:fill="auto"/>
          </w:tcPr>
          <w:p w:rsidR="002D4FE2" w:rsidRPr="008F33E3" w:rsidRDefault="002D4FE2" w:rsidP="00A425FA">
            <w:pPr>
              <w:spacing w:before="100" w:beforeAutospacing="1" w:line="240" w:lineRule="auto"/>
              <w:jc w:val="center"/>
              <w:rPr>
                <w:bCs/>
                <w:sz w:val="24"/>
                <w:szCs w:val="24"/>
              </w:rPr>
            </w:pPr>
            <w:r w:rsidRPr="008F33E3">
              <w:rPr>
                <w:bCs/>
                <w:sz w:val="24"/>
                <w:szCs w:val="24"/>
              </w:rPr>
              <w:t>«Прогулка»</w:t>
            </w:r>
          </w:p>
        </w:tc>
        <w:tc>
          <w:tcPr>
            <w:tcW w:w="5353" w:type="dxa"/>
            <w:shd w:val="clear" w:color="auto" w:fill="auto"/>
          </w:tcPr>
          <w:p w:rsidR="002D4FE2" w:rsidRPr="008F33E3" w:rsidRDefault="002D4FE2" w:rsidP="00A425FA">
            <w:pPr>
              <w:spacing w:before="100" w:beforeAutospacing="1" w:line="240" w:lineRule="auto"/>
              <w:jc w:val="center"/>
              <w:rPr>
                <w:bCs/>
                <w:sz w:val="24"/>
                <w:szCs w:val="24"/>
              </w:rPr>
            </w:pPr>
          </w:p>
        </w:tc>
      </w:tr>
    </w:tbl>
    <w:p w:rsidR="002D4FE2" w:rsidRPr="008F33E3" w:rsidRDefault="002D4FE2" w:rsidP="002D4FE2">
      <w:pPr>
        <w:spacing w:before="100" w:beforeAutospacing="1" w:line="240" w:lineRule="auto"/>
        <w:rPr>
          <w:b/>
          <w:bCs/>
          <w:sz w:val="40"/>
          <w:szCs w:val="24"/>
        </w:rPr>
      </w:pPr>
    </w:p>
    <w:p w:rsidR="002D4FE2" w:rsidRPr="008F33E3" w:rsidRDefault="002D4FE2" w:rsidP="002D4FE2">
      <w:pPr>
        <w:spacing w:before="100" w:beforeAutospacing="1" w:line="240" w:lineRule="auto"/>
        <w:rPr>
          <w:b/>
          <w:bCs/>
          <w:sz w:val="40"/>
          <w:szCs w:val="24"/>
        </w:rPr>
      </w:pPr>
    </w:p>
    <w:p w:rsidR="002D4FE2" w:rsidRPr="008F33E3" w:rsidRDefault="002D4FE2" w:rsidP="002D4FE2">
      <w:pPr>
        <w:spacing w:before="100" w:beforeAutospacing="1" w:line="240" w:lineRule="auto"/>
        <w:rPr>
          <w:b/>
          <w:bCs/>
          <w:sz w:val="40"/>
          <w:szCs w:val="24"/>
        </w:rPr>
      </w:pPr>
    </w:p>
    <w:p w:rsidR="002D4FE2" w:rsidRDefault="002D4FE2" w:rsidP="002D4FE2">
      <w:pPr>
        <w:spacing w:before="100" w:beforeAutospacing="1" w:line="240" w:lineRule="auto"/>
        <w:rPr>
          <w:b/>
          <w:bCs/>
          <w:sz w:val="32"/>
          <w:szCs w:val="32"/>
        </w:rPr>
      </w:pPr>
    </w:p>
    <w:p w:rsidR="002D4FE2" w:rsidRPr="008F33E3" w:rsidRDefault="002D4FE2" w:rsidP="002D4FE2">
      <w:pPr>
        <w:spacing w:before="100" w:beforeAutospacing="1" w:line="240" w:lineRule="auto"/>
        <w:rPr>
          <w:b/>
          <w:bCs/>
          <w:sz w:val="32"/>
          <w:szCs w:val="32"/>
        </w:rPr>
      </w:pPr>
      <w:r w:rsidRPr="008F33E3">
        <w:rPr>
          <w:b/>
          <w:bCs/>
          <w:sz w:val="32"/>
          <w:szCs w:val="32"/>
        </w:rPr>
        <w:t xml:space="preserve">Дыхательная гимнастика </w:t>
      </w:r>
    </w:p>
    <w:p w:rsidR="002D4FE2" w:rsidRPr="008F33E3" w:rsidRDefault="002D4FE2" w:rsidP="002D4FE2">
      <w:pPr>
        <w:spacing w:before="100" w:beforeAutospacing="1" w:line="240" w:lineRule="auto"/>
        <w:rPr>
          <w:b/>
          <w:bCs/>
          <w:sz w:val="32"/>
          <w:szCs w:val="32"/>
        </w:rPr>
      </w:pPr>
    </w:p>
    <w:tbl>
      <w:tblPr>
        <w:tblW w:w="1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24"/>
        <w:gridCol w:w="7259"/>
      </w:tblGrid>
      <w:tr w:rsidR="002D4FE2" w:rsidRPr="008F33E3" w:rsidTr="00A425FA">
        <w:trPr>
          <w:trHeight w:val="1065"/>
        </w:trPr>
        <w:tc>
          <w:tcPr>
            <w:tcW w:w="0" w:type="auto"/>
            <w:shd w:val="clear" w:color="auto" w:fill="auto"/>
          </w:tcPr>
          <w:p w:rsidR="002D4FE2" w:rsidRPr="008F33E3" w:rsidRDefault="002D4FE2" w:rsidP="00A425FA">
            <w:pPr>
              <w:spacing w:before="100" w:beforeAutospacing="1" w:line="240" w:lineRule="auto"/>
              <w:rPr>
                <w:bCs/>
                <w:sz w:val="32"/>
                <w:szCs w:val="32"/>
              </w:rPr>
            </w:pPr>
            <w:r w:rsidRPr="008F33E3">
              <w:rPr>
                <w:bCs/>
                <w:sz w:val="32"/>
                <w:szCs w:val="32"/>
              </w:rPr>
              <w:t xml:space="preserve">Месяц </w:t>
            </w:r>
          </w:p>
        </w:tc>
        <w:tc>
          <w:tcPr>
            <w:tcW w:w="0" w:type="auto"/>
            <w:shd w:val="clear" w:color="auto" w:fill="auto"/>
          </w:tcPr>
          <w:p w:rsidR="002D4FE2" w:rsidRPr="008F33E3" w:rsidRDefault="002D4FE2" w:rsidP="00A425FA">
            <w:pPr>
              <w:spacing w:before="100" w:beforeAutospacing="1" w:line="240" w:lineRule="auto"/>
              <w:rPr>
                <w:bCs/>
                <w:sz w:val="32"/>
                <w:szCs w:val="32"/>
              </w:rPr>
            </w:pPr>
            <w:r w:rsidRPr="008F33E3">
              <w:rPr>
                <w:bCs/>
                <w:sz w:val="32"/>
                <w:szCs w:val="32"/>
              </w:rPr>
              <w:t xml:space="preserve">Название </w:t>
            </w:r>
          </w:p>
        </w:tc>
        <w:tc>
          <w:tcPr>
            <w:tcW w:w="0" w:type="auto"/>
            <w:shd w:val="clear" w:color="auto" w:fill="auto"/>
          </w:tcPr>
          <w:p w:rsidR="002D4FE2" w:rsidRPr="008F33E3" w:rsidRDefault="002D4FE2" w:rsidP="00A425FA">
            <w:pPr>
              <w:spacing w:before="100" w:beforeAutospacing="1" w:line="240" w:lineRule="auto"/>
              <w:rPr>
                <w:bCs/>
                <w:sz w:val="32"/>
                <w:szCs w:val="32"/>
              </w:rPr>
            </w:pPr>
            <w:r w:rsidRPr="008F33E3">
              <w:rPr>
                <w:bCs/>
                <w:sz w:val="32"/>
                <w:szCs w:val="32"/>
              </w:rPr>
              <w:t xml:space="preserve">Источник </w:t>
            </w:r>
          </w:p>
        </w:tc>
      </w:tr>
      <w:tr w:rsidR="002D4FE2" w:rsidRPr="008F33E3" w:rsidTr="00A425FA">
        <w:trPr>
          <w:trHeight w:val="90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lastRenderedPageBreak/>
              <w:t xml:space="preserve">Сентябрь </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«Весёлые шаги», «Птица», «Часики»</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 xml:space="preserve">Картотека дыхательной гимнастики для детей от 4 до 6 лет </w:t>
            </w:r>
          </w:p>
        </w:tc>
      </w:tr>
      <w:tr w:rsidR="002D4FE2" w:rsidRPr="008F33E3" w:rsidTr="00A425FA">
        <w:trPr>
          <w:trHeight w:val="94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Октябрь </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«Выдох-вдох», «Душистая роза», «Насос»</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90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Ноябрь</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«Танец живота», «Упрямая свеча», «Паровоз»</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94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Декабрь</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«Свеча», «Дышим по-разному», «Гуси летят»</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90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 xml:space="preserve">Январь </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«Носик и ротик поучим дышать», «Узнай по запаху»</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633"/>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Февраль</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«Поиграем животиками», «Часики», «Лыжник»</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556"/>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Март</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«Трубач», «Петух», «Вырасти большой»</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552"/>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Апрель</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«Каша кипит», «Паровоз», «Летят мячи»</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r w:rsidR="002D4FE2" w:rsidRPr="008F33E3" w:rsidTr="00A425FA">
        <w:trPr>
          <w:trHeight w:val="576"/>
        </w:trPr>
        <w:tc>
          <w:tcPr>
            <w:tcW w:w="0" w:type="auto"/>
            <w:shd w:val="clear" w:color="auto" w:fill="auto"/>
          </w:tcPr>
          <w:p w:rsidR="002D4FE2" w:rsidRPr="008F33E3" w:rsidRDefault="002D4FE2" w:rsidP="00A425FA">
            <w:pPr>
              <w:spacing w:before="100" w:beforeAutospacing="1" w:line="240" w:lineRule="auto"/>
              <w:rPr>
                <w:b/>
                <w:bCs/>
                <w:sz w:val="28"/>
                <w:szCs w:val="28"/>
              </w:rPr>
            </w:pPr>
            <w:r w:rsidRPr="008F33E3">
              <w:rPr>
                <w:b/>
                <w:bCs/>
                <w:sz w:val="28"/>
                <w:szCs w:val="28"/>
              </w:rPr>
              <w:t>Май</w:t>
            </w:r>
          </w:p>
        </w:tc>
        <w:tc>
          <w:tcPr>
            <w:tcW w:w="0" w:type="auto"/>
            <w:shd w:val="clear" w:color="auto" w:fill="auto"/>
          </w:tcPr>
          <w:p w:rsidR="002D4FE2" w:rsidRPr="008F33E3" w:rsidRDefault="002D4FE2" w:rsidP="00A425FA">
            <w:pPr>
              <w:spacing w:before="100" w:beforeAutospacing="1" w:line="240" w:lineRule="auto"/>
              <w:rPr>
                <w:bCs/>
                <w:sz w:val="24"/>
                <w:szCs w:val="24"/>
              </w:rPr>
            </w:pPr>
            <w:r w:rsidRPr="008F33E3">
              <w:rPr>
                <w:bCs/>
                <w:sz w:val="24"/>
                <w:szCs w:val="24"/>
              </w:rPr>
              <w:t>«На турнике», «Насос», «Регулировщик»</w:t>
            </w:r>
          </w:p>
        </w:tc>
        <w:tc>
          <w:tcPr>
            <w:tcW w:w="0" w:type="auto"/>
            <w:shd w:val="clear" w:color="auto" w:fill="auto"/>
          </w:tcPr>
          <w:p w:rsidR="002D4FE2" w:rsidRPr="008F33E3" w:rsidRDefault="002D4FE2" w:rsidP="00A425FA">
            <w:pPr>
              <w:spacing w:before="100" w:beforeAutospacing="1" w:line="240" w:lineRule="auto"/>
              <w:rPr>
                <w:bCs/>
                <w:sz w:val="24"/>
                <w:szCs w:val="24"/>
              </w:rPr>
            </w:pPr>
          </w:p>
        </w:tc>
      </w:tr>
    </w:tbl>
    <w:p w:rsidR="002D4FE2" w:rsidRPr="008F33E3" w:rsidRDefault="002D4FE2" w:rsidP="002D4FE2">
      <w:pPr>
        <w:rPr>
          <w:b/>
          <w:bCs/>
          <w:sz w:val="36"/>
          <w:szCs w:val="36"/>
        </w:rPr>
      </w:pPr>
    </w:p>
    <w:p w:rsidR="002D4FE2" w:rsidRDefault="002D4FE2" w:rsidP="002D4FE2">
      <w:pPr>
        <w:rPr>
          <w:b/>
          <w:bCs/>
          <w:sz w:val="36"/>
          <w:szCs w:val="36"/>
        </w:rPr>
      </w:pPr>
    </w:p>
    <w:p w:rsidR="002D4FE2" w:rsidRPr="008F33E3" w:rsidRDefault="002D4FE2" w:rsidP="002D4FE2">
      <w:pPr>
        <w:rPr>
          <w:b/>
          <w:bCs/>
          <w:sz w:val="36"/>
          <w:szCs w:val="36"/>
        </w:rPr>
      </w:pPr>
    </w:p>
    <w:p w:rsidR="002D4FE2" w:rsidRPr="008F33E3" w:rsidRDefault="002D4FE2" w:rsidP="002D4FE2">
      <w:pPr>
        <w:rPr>
          <w:b/>
          <w:sz w:val="28"/>
          <w:szCs w:val="28"/>
        </w:rPr>
      </w:pPr>
      <w:r w:rsidRPr="008F33E3">
        <w:rPr>
          <w:b/>
          <w:sz w:val="28"/>
          <w:szCs w:val="28"/>
        </w:rPr>
        <w:t xml:space="preserve">Пальчиковая гимнастика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4"/>
        <w:gridCol w:w="5439"/>
      </w:tblGrid>
      <w:tr w:rsidR="002D4FE2" w:rsidRPr="008F33E3" w:rsidTr="00A425FA">
        <w:tc>
          <w:tcPr>
            <w:tcW w:w="1526" w:type="dxa"/>
            <w:shd w:val="clear" w:color="auto" w:fill="auto"/>
          </w:tcPr>
          <w:p w:rsidR="002D4FE2" w:rsidRPr="008F33E3" w:rsidRDefault="002D4FE2" w:rsidP="00A425FA">
            <w:pPr>
              <w:spacing w:line="240" w:lineRule="auto"/>
              <w:rPr>
                <w:b/>
                <w:sz w:val="28"/>
                <w:szCs w:val="28"/>
              </w:rPr>
            </w:pPr>
            <w:r w:rsidRPr="008F33E3">
              <w:rPr>
                <w:b/>
                <w:sz w:val="28"/>
                <w:szCs w:val="28"/>
              </w:rPr>
              <w:t xml:space="preserve">Месяц </w:t>
            </w:r>
          </w:p>
        </w:tc>
        <w:tc>
          <w:tcPr>
            <w:tcW w:w="8104" w:type="dxa"/>
            <w:shd w:val="clear" w:color="auto" w:fill="auto"/>
          </w:tcPr>
          <w:p w:rsidR="002D4FE2" w:rsidRPr="008F33E3" w:rsidRDefault="002D4FE2" w:rsidP="00A425FA">
            <w:pPr>
              <w:spacing w:line="240" w:lineRule="auto"/>
              <w:rPr>
                <w:b/>
                <w:sz w:val="28"/>
                <w:szCs w:val="28"/>
              </w:rPr>
            </w:pPr>
            <w:r w:rsidRPr="008F33E3">
              <w:rPr>
                <w:b/>
                <w:sz w:val="28"/>
                <w:szCs w:val="28"/>
              </w:rPr>
              <w:t xml:space="preserve">Название </w:t>
            </w:r>
          </w:p>
        </w:tc>
        <w:tc>
          <w:tcPr>
            <w:tcW w:w="5439" w:type="dxa"/>
            <w:shd w:val="clear" w:color="auto" w:fill="auto"/>
          </w:tcPr>
          <w:p w:rsidR="002D4FE2" w:rsidRPr="008F33E3" w:rsidRDefault="002D4FE2" w:rsidP="00A425FA">
            <w:pPr>
              <w:spacing w:line="240" w:lineRule="auto"/>
              <w:rPr>
                <w:b/>
                <w:sz w:val="28"/>
                <w:szCs w:val="28"/>
              </w:rPr>
            </w:pPr>
            <w:r w:rsidRPr="008F33E3">
              <w:rPr>
                <w:b/>
                <w:sz w:val="28"/>
                <w:szCs w:val="28"/>
              </w:rPr>
              <w:t>Источник методической литературы</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Сентябрь </w:t>
            </w:r>
          </w:p>
        </w:tc>
        <w:tc>
          <w:tcPr>
            <w:tcW w:w="8104" w:type="dxa"/>
            <w:shd w:val="clear" w:color="auto" w:fill="auto"/>
          </w:tcPr>
          <w:p w:rsidR="002D4FE2" w:rsidRPr="008F33E3" w:rsidRDefault="002D4FE2" w:rsidP="00661E5A">
            <w:pPr>
              <w:numPr>
                <w:ilvl w:val="0"/>
                <w:numId w:val="60"/>
              </w:numPr>
              <w:spacing w:line="240" w:lineRule="auto"/>
              <w:contextualSpacing/>
              <w:jc w:val="left"/>
              <w:rPr>
                <w:sz w:val="24"/>
                <w:szCs w:val="24"/>
              </w:rPr>
            </w:pPr>
            <w:r w:rsidRPr="008F33E3">
              <w:rPr>
                <w:sz w:val="24"/>
                <w:szCs w:val="24"/>
              </w:rPr>
              <w:t xml:space="preserve">Вышел дождик на прогулку. </w:t>
            </w:r>
          </w:p>
          <w:p w:rsidR="002D4FE2" w:rsidRPr="008F33E3" w:rsidRDefault="002D4FE2" w:rsidP="00661E5A">
            <w:pPr>
              <w:numPr>
                <w:ilvl w:val="0"/>
                <w:numId w:val="60"/>
              </w:numPr>
              <w:spacing w:line="240" w:lineRule="auto"/>
              <w:contextualSpacing/>
              <w:jc w:val="left"/>
              <w:rPr>
                <w:sz w:val="24"/>
                <w:szCs w:val="24"/>
              </w:rPr>
            </w:pPr>
            <w:r w:rsidRPr="008F33E3">
              <w:rPr>
                <w:sz w:val="24"/>
                <w:szCs w:val="24"/>
              </w:rPr>
              <w:t xml:space="preserve">Осенние листья. </w:t>
            </w:r>
          </w:p>
          <w:p w:rsidR="002D4FE2" w:rsidRPr="008F33E3" w:rsidRDefault="002D4FE2" w:rsidP="00A425FA">
            <w:pPr>
              <w:spacing w:line="240" w:lineRule="auto"/>
              <w:ind w:left="360"/>
              <w:rPr>
                <w:sz w:val="24"/>
                <w:szCs w:val="24"/>
              </w:rPr>
            </w:pPr>
            <w:r w:rsidRPr="008F33E3">
              <w:rPr>
                <w:sz w:val="24"/>
                <w:szCs w:val="24"/>
              </w:rPr>
              <w:t xml:space="preserve">3.  Компот. </w:t>
            </w:r>
          </w:p>
          <w:p w:rsidR="002D4FE2" w:rsidRPr="008F33E3" w:rsidRDefault="002D4FE2" w:rsidP="00A425FA">
            <w:pPr>
              <w:spacing w:line="240" w:lineRule="auto"/>
              <w:ind w:left="360"/>
              <w:rPr>
                <w:sz w:val="24"/>
                <w:szCs w:val="24"/>
              </w:rPr>
            </w:pPr>
            <w:r w:rsidRPr="008F33E3">
              <w:rPr>
                <w:sz w:val="24"/>
                <w:szCs w:val="24"/>
              </w:rPr>
              <w:t xml:space="preserve">4. Апельсин </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Нищева Н. В. Картотека подвижных игр, упражнений, физкультминуток, пальчиковой гимнастики, с.51-52 №124 - 127</w:t>
            </w:r>
          </w:p>
          <w:p w:rsidR="002D4FE2" w:rsidRPr="008F33E3" w:rsidRDefault="002D4FE2" w:rsidP="00A425FA">
            <w:pPr>
              <w:spacing w:line="240" w:lineRule="auto"/>
              <w:rPr>
                <w:sz w:val="24"/>
                <w:szCs w:val="24"/>
              </w:rPr>
            </w:pP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Октябрь </w:t>
            </w:r>
          </w:p>
        </w:tc>
        <w:tc>
          <w:tcPr>
            <w:tcW w:w="8104" w:type="dxa"/>
            <w:shd w:val="clear" w:color="auto" w:fill="auto"/>
          </w:tcPr>
          <w:p w:rsidR="002D4FE2" w:rsidRPr="008F33E3" w:rsidRDefault="002D4FE2" w:rsidP="00661E5A">
            <w:pPr>
              <w:numPr>
                <w:ilvl w:val="0"/>
                <w:numId w:val="61"/>
              </w:numPr>
              <w:spacing w:line="240" w:lineRule="auto"/>
              <w:contextualSpacing/>
              <w:jc w:val="left"/>
              <w:rPr>
                <w:sz w:val="24"/>
                <w:szCs w:val="24"/>
              </w:rPr>
            </w:pPr>
            <w:r w:rsidRPr="008F33E3">
              <w:rPr>
                <w:sz w:val="24"/>
                <w:szCs w:val="24"/>
              </w:rPr>
              <w:t>Игра с массажными мячиками «Слива».</w:t>
            </w:r>
          </w:p>
          <w:p w:rsidR="002D4FE2" w:rsidRPr="008F33E3" w:rsidRDefault="002D4FE2" w:rsidP="00661E5A">
            <w:pPr>
              <w:numPr>
                <w:ilvl w:val="0"/>
                <w:numId w:val="61"/>
              </w:numPr>
              <w:spacing w:line="240" w:lineRule="auto"/>
              <w:contextualSpacing/>
              <w:jc w:val="left"/>
              <w:rPr>
                <w:sz w:val="24"/>
                <w:szCs w:val="24"/>
              </w:rPr>
            </w:pPr>
            <w:r w:rsidRPr="008F33E3">
              <w:rPr>
                <w:sz w:val="24"/>
                <w:szCs w:val="24"/>
              </w:rPr>
              <w:lastRenderedPageBreak/>
              <w:t>В магазине.</w:t>
            </w:r>
          </w:p>
          <w:p w:rsidR="002D4FE2" w:rsidRPr="008F33E3" w:rsidRDefault="002D4FE2" w:rsidP="00661E5A">
            <w:pPr>
              <w:numPr>
                <w:ilvl w:val="0"/>
                <w:numId w:val="61"/>
              </w:numPr>
              <w:spacing w:line="240" w:lineRule="auto"/>
              <w:contextualSpacing/>
              <w:jc w:val="left"/>
              <w:rPr>
                <w:sz w:val="24"/>
                <w:szCs w:val="24"/>
              </w:rPr>
            </w:pPr>
            <w:r w:rsidRPr="008F33E3">
              <w:rPr>
                <w:sz w:val="24"/>
                <w:szCs w:val="24"/>
              </w:rPr>
              <w:t>Гонки.</w:t>
            </w:r>
          </w:p>
          <w:p w:rsidR="002D4FE2" w:rsidRPr="008F33E3" w:rsidRDefault="002D4FE2" w:rsidP="00661E5A">
            <w:pPr>
              <w:numPr>
                <w:ilvl w:val="0"/>
                <w:numId w:val="61"/>
              </w:numPr>
              <w:spacing w:line="240" w:lineRule="auto"/>
              <w:contextualSpacing/>
              <w:jc w:val="left"/>
              <w:rPr>
                <w:sz w:val="24"/>
                <w:szCs w:val="24"/>
              </w:rPr>
            </w:pPr>
            <w:r w:rsidRPr="008F33E3">
              <w:rPr>
                <w:sz w:val="24"/>
                <w:szCs w:val="24"/>
              </w:rPr>
              <w:t>Корзина с овощами.</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lastRenderedPageBreak/>
              <w:t>№128</w:t>
            </w:r>
          </w:p>
          <w:p w:rsidR="002D4FE2" w:rsidRPr="008F33E3" w:rsidRDefault="002D4FE2" w:rsidP="00A425FA">
            <w:pPr>
              <w:spacing w:line="240" w:lineRule="auto"/>
              <w:rPr>
                <w:sz w:val="24"/>
                <w:szCs w:val="24"/>
              </w:rPr>
            </w:pPr>
            <w:r w:rsidRPr="008F33E3">
              <w:rPr>
                <w:sz w:val="24"/>
                <w:szCs w:val="24"/>
              </w:rPr>
              <w:lastRenderedPageBreak/>
              <w:t>№129</w:t>
            </w:r>
          </w:p>
          <w:p w:rsidR="002D4FE2" w:rsidRPr="008F33E3" w:rsidRDefault="002D4FE2" w:rsidP="00A425FA">
            <w:pPr>
              <w:spacing w:line="240" w:lineRule="auto"/>
              <w:rPr>
                <w:sz w:val="24"/>
                <w:szCs w:val="24"/>
              </w:rPr>
            </w:pPr>
            <w:r w:rsidRPr="008F33E3">
              <w:rPr>
                <w:sz w:val="24"/>
                <w:szCs w:val="24"/>
              </w:rPr>
              <w:t>№131</w:t>
            </w:r>
          </w:p>
          <w:p w:rsidR="002D4FE2" w:rsidRPr="008F33E3" w:rsidRDefault="002D4FE2" w:rsidP="00A425FA">
            <w:pPr>
              <w:spacing w:line="240" w:lineRule="auto"/>
              <w:rPr>
                <w:sz w:val="24"/>
                <w:szCs w:val="24"/>
              </w:rPr>
            </w:pPr>
            <w:r w:rsidRPr="008F33E3">
              <w:rPr>
                <w:sz w:val="24"/>
                <w:szCs w:val="24"/>
              </w:rPr>
              <w:t>№132</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lastRenderedPageBreak/>
              <w:t xml:space="preserve">Ноябрь </w:t>
            </w:r>
          </w:p>
        </w:tc>
        <w:tc>
          <w:tcPr>
            <w:tcW w:w="8104" w:type="dxa"/>
            <w:shd w:val="clear" w:color="auto" w:fill="auto"/>
          </w:tcPr>
          <w:p w:rsidR="002D4FE2" w:rsidRPr="008F33E3" w:rsidRDefault="002D4FE2" w:rsidP="00661E5A">
            <w:pPr>
              <w:numPr>
                <w:ilvl w:val="0"/>
                <w:numId w:val="62"/>
              </w:numPr>
              <w:spacing w:line="240" w:lineRule="auto"/>
              <w:contextualSpacing/>
              <w:jc w:val="left"/>
              <w:rPr>
                <w:sz w:val="24"/>
                <w:szCs w:val="24"/>
              </w:rPr>
            </w:pPr>
            <w:r w:rsidRPr="008F33E3">
              <w:rPr>
                <w:sz w:val="24"/>
                <w:szCs w:val="24"/>
              </w:rPr>
              <w:t>Грибы.</w:t>
            </w:r>
          </w:p>
          <w:p w:rsidR="002D4FE2" w:rsidRPr="008F33E3" w:rsidRDefault="002D4FE2" w:rsidP="00661E5A">
            <w:pPr>
              <w:numPr>
                <w:ilvl w:val="0"/>
                <w:numId w:val="62"/>
              </w:numPr>
              <w:spacing w:line="240" w:lineRule="auto"/>
              <w:contextualSpacing/>
              <w:jc w:val="left"/>
              <w:rPr>
                <w:sz w:val="24"/>
                <w:szCs w:val="24"/>
              </w:rPr>
            </w:pPr>
            <w:r w:rsidRPr="008F33E3">
              <w:rPr>
                <w:sz w:val="24"/>
                <w:szCs w:val="24"/>
              </w:rPr>
              <w:t>Гномики-прачки.</w:t>
            </w:r>
          </w:p>
          <w:p w:rsidR="002D4FE2" w:rsidRPr="008F33E3" w:rsidRDefault="002D4FE2" w:rsidP="00661E5A">
            <w:pPr>
              <w:numPr>
                <w:ilvl w:val="0"/>
                <w:numId w:val="62"/>
              </w:numPr>
              <w:spacing w:line="240" w:lineRule="auto"/>
              <w:contextualSpacing/>
              <w:jc w:val="left"/>
              <w:rPr>
                <w:sz w:val="24"/>
                <w:szCs w:val="24"/>
              </w:rPr>
            </w:pPr>
            <w:r w:rsidRPr="008F33E3">
              <w:rPr>
                <w:sz w:val="24"/>
                <w:szCs w:val="24"/>
              </w:rPr>
              <w:t>Аленка-маленка.</w:t>
            </w:r>
          </w:p>
          <w:p w:rsidR="002D4FE2" w:rsidRPr="008F33E3" w:rsidRDefault="002D4FE2" w:rsidP="00661E5A">
            <w:pPr>
              <w:numPr>
                <w:ilvl w:val="0"/>
                <w:numId w:val="62"/>
              </w:numPr>
              <w:spacing w:line="240" w:lineRule="auto"/>
              <w:contextualSpacing/>
              <w:jc w:val="left"/>
              <w:rPr>
                <w:sz w:val="24"/>
                <w:szCs w:val="24"/>
              </w:rPr>
            </w:pPr>
            <w:r w:rsidRPr="008F33E3">
              <w:rPr>
                <w:sz w:val="24"/>
                <w:szCs w:val="24"/>
              </w:rPr>
              <w:t>Я перчатку надеваю</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133</w:t>
            </w:r>
          </w:p>
          <w:p w:rsidR="002D4FE2" w:rsidRPr="008F33E3" w:rsidRDefault="002D4FE2" w:rsidP="00A425FA">
            <w:pPr>
              <w:spacing w:line="240" w:lineRule="auto"/>
              <w:rPr>
                <w:sz w:val="24"/>
                <w:szCs w:val="24"/>
              </w:rPr>
            </w:pPr>
            <w:r w:rsidRPr="008F33E3">
              <w:rPr>
                <w:sz w:val="24"/>
                <w:szCs w:val="24"/>
              </w:rPr>
              <w:t>134</w:t>
            </w:r>
          </w:p>
          <w:p w:rsidR="002D4FE2" w:rsidRPr="008F33E3" w:rsidRDefault="002D4FE2" w:rsidP="00A425FA">
            <w:pPr>
              <w:spacing w:line="240" w:lineRule="auto"/>
              <w:rPr>
                <w:sz w:val="24"/>
                <w:szCs w:val="24"/>
              </w:rPr>
            </w:pPr>
            <w:r w:rsidRPr="008F33E3">
              <w:rPr>
                <w:sz w:val="24"/>
                <w:szCs w:val="24"/>
              </w:rPr>
              <w:t>135</w:t>
            </w:r>
          </w:p>
          <w:p w:rsidR="002D4FE2" w:rsidRPr="008F33E3" w:rsidRDefault="002D4FE2" w:rsidP="00A425FA">
            <w:pPr>
              <w:spacing w:line="240" w:lineRule="auto"/>
              <w:rPr>
                <w:sz w:val="24"/>
                <w:szCs w:val="24"/>
              </w:rPr>
            </w:pPr>
            <w:r w:rsidRPr="008F33E3">
              <w:rPr>
                <w:sz w:val="24"/>
                <w:szCs w:val="24"/>
              </w:rPr>
              <w:t>136</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Декабрь </w:t>
            </w:r>
          </w:p>
        </w:tc>
        <w:tc>
          <w:tcPr>
            <w:tcW w:w="8104" w:type="dxa"/>
            <w:shd w:val="clear" w:color="auto" w:fill="auto"/>
          </w:tcPr>
          <w:p w:rsidR="002D4FE2" w:rsidRPr="008F33E3" w:rsidRDefault="002D4FE2" w:rsidP="00661E5A">
            <w:pPr>
              <w:numPr>
                <w:ilvl w:val="0"/>
                <w:numId w:val="63"/>
              </w:numPr>
              <w:spacing w:line="240" w:lineRule="auto"/>
              <w:contextualSpacing/>
              <w:jc w:val="left"/>
              <w:rPr>
                <w:sz w:val="24"/>
                <w:szCs w:val="24"/>
              </w:rPr>
            </w:pPr>
            <w:r w:rsidRPr="008F33E3">
              <w:rPr>
                <w:sz w:val="24"/>
                <w:szCs w:val="24"/>
              </w:rPr>
              <w:t>Игрушки.</w:t>
            </w:r>
          </w:p>
          <w:p w:rsidR="002D4FE2" w:rsidRPr="008F33E3" w:rsidRDefault="002D4FE2" w:rsidP="00661E5A">
            <w:pPr>
              <w:numPr>
                <w:ilvl w:val="0"/>
                <w:numId w:val="63"/>
              </w:numPr>
              <w:spacing w:line="240" w:lineRule="auto"/>
              <w:contextualSpacing/>
              <w:jc w:val="left"/>
              <w:rPr>
                <w:sz w:val="24"/>
                <w:szCs w:val="24"/>
              </w:rPr>
            </w:pPr>
            <w:r w:rsidRPr="008F33E3">
              <w:rPr>
                <w:sz w:val="24"/>
                <w:szCs w:val="24"/>
              </w:rPr>
              <w:t xml:space="preserve">Снежинки </w:t>
            </w:r>
          </w:p>
          <w:p w:rsidR="002D4FE2" w:rsidRPr="008F33E3" w:rsidRDefault="002D4FE2" w:rsidP="00661E5A">
            <w:pPr>
              <w:numPr>
                <w:ilvl w:val="0"/>
                <w:numId w:val="63"/>
              </w:numPr>
              <w:spacing w:line="240" w:lineRule="auto"/>
              <w:contextualSpacing/>
              <w:jc w:val="left"/>
              <w:rPr>
                <w:sz w:val="24"/>
                <w:szCs w:val="24"/>
              </w:rPr>
            </w:pPr>
            <w:r w:rsidRPr="008F33E3">
              <w:rPr>
                <w:sz w:val="24"/>
                <w:szCs w:val="24"/>
              </w:rPr>
              <w:t>Елочка.</w:t>
            </w:r>
          </w:p>
          <w:p w:rsidR="002D4FE2" w:rsidRPr="008F33E3" w:rsidRDefault="002D4FE2" w:rsidP="00661E5A">
            <w:pPr>
              <w:numPr>
                <w:ilvl w:val="0"/>
                <w:numId w:val="63"/>
              </w:numPr>
              <w:spacing w:line="240" w:lineRule="auto"/>
              <w:contextualSpacing/>
              <w:jc w:val="left"/>
              <w:rPr>
                <w:sz w:val="24"/>
                <w:szCs w:val="24"/>
              </w:rPr>
            </w:pPr>
            <w:r w:rsidRPr="008F33E3">
              <w:rPr>
                <w:sz w:val="24"/>
                <w:szCs w:val="24"/>
              </w:rPr>
              <w:t>Подарки</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137</w:t>
            </w:r>
          </w:p>
          <w:p w:rsidR="002D4FE2" w:rsidRPr="008F33E3" w:rsidRDefault="002D4FE2" w:rsidP="00A425FA">
            <w:pPr>
              <w:spacing w:line="240" w:lineRule="auto"/>
              <w:rPr>
                <w:sz w:val="24"/>
                <w:szCs w:val="24"/>
              </w:rPr>
            </w:pPr>
            <w:r w:rsidRPr="008F33E3">
              <w:rPr>
                <w:sz w:val="24"/>
                <w:szCs w:val="24"/>
              </w:rPr>
              <w:t>164</w:t>
            </w:r>
          </w:p>
          <w:p w:rsidR="002D4FE2" w:rsidRPr="008F33E3" w:rsidRDefault="002D4FE2" w:rsidP="00A425FA">
            <w:pPr>
              <w:spacing w:line="240" w:lineRule="auto"/>
              <w:rPr>
                <w:sz w:val="24"/>
                <w:szCs w:val="24"/>
              </w:rPr>
            </w:pPr>
            <w:r w:rsidRPr="008F33E3">
              <w:rPr>
                <w:sz w:val="24"/>
                <w:szCs w:val="24"/>
              </w:rPr>
              <w:t>165</w:t>
            </w:r>
          </w:p>
          <w:p w:rsidR="002D4FE2" w:rsidRPr="008F33E3" w:rsidRDefault="002D4FE2" w:rsidP="00A425FA">
            <w:pPr>
              <w:spacing w:line="240" w:lineRule="auto"/>
              <w:rPr>
                <w:sz w:val="24"/>
                <w:szCs w:val="24"/>
              </w:rPr>
            </w:pPr>
            <w:r w:rsidRPr="008F33E3">
              <w:rPr>
                <w:sz w:val="24"/>
                <w:szCs w:val="24"/>
              </w:rPr>
              <w:t>166</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Январь </w:t>
            </w:r>
          </w:p>
        </w:tc>
        <w:tc>
          <w:tcPr>
            <w:tcW w:w="8104" w:type="dxa"/>
            <w:shd w:val="clear" w:color="auto" w:fill="auto"/>
          </w:tcPr>
          <w:p w:rsidR="002D4FE2" w:rsidRPr="008F33E3" w:rsidRDefault="002D4FE2" w:rsidP="00661E5A">
            <w:pPr>
              <w:numPr>
                <w:ilvl w:val="0"/>
                <w:numId w:val="64"/>
              </w:numPr>
              <w:spacing w:line="240" w:lineRule="auto"/>
              <w:contextualSpacing/>
              <w:jc w:val="left"/>
              <w:rPr>
                <w:sz w:val="24"/>
                <w:szCs w:val="24"/>
              </w:rPr>
            </w:pPr>
            <w:r w:rsidRPr="008F33E3">
              <w:rPr>
                <w:sz w:val="24"/>
                <w:szCs w:val="24"/>
              </w:rPr>
              <w:t>Новые кроссовки.</w:t>
            </w:r>
          </w:p>
          <w:p w:rsidR="002D4FE2" w:rsidRPr="008F33E3" w:rsidRDefault="002D4FE2" w:rsidP="00661E5A">
            <w:pPr>
              <w:numPr>
                <w:ilvl w:val="0"/>
                <w:numId w:val="64"/>
              </w:numPr>
              <w:spacing w:line="240" w:lineRule="auto"/>
              <w:contextualSpacing/>
              <w:jc w:val="left"/>
              <w:rPr>
                <w:sz w:val="24"/>
                <w:szCs w:val="24"/>
              </w:rPr>
            </w:pPr>
            <w:r w:rsidRPr="008F33E3">
              <w:rPr>
                <w:sz w:val="24"/>
                <w:szCs w:val="24"/>
              </w:rPr>
              <w:t>Кормушка.</w:t>
            </w:r>
          </w:p>
          <w:p w:rsidR="002D4FE2" w:rsidRPr="008F33E3" w:rsidRDefault="002D4FE2" w:rsidP="00661E5A">
            <w:pPr>
              <w:numPr>
                <w:ilvl w:val="0"/>
                <w:numId w:val="64"/>
              </w:numPr>
              <w:spacing w:line="240" w:lineRule="auto"/>
              <w:contextualSpacing/>
              <w:jc w:val="left"/>
              <w:rPr>
                <w:sz w:val="24"/>
                <w:szCs w:val="24"/>
              </w:rPr>
            </w:pPr>
            <w:r w:rsidRPr="008F33E3">
              <w:rPr>
                <w:sz w:val="24"/>
                <w:szCs w:val="24"/>
              </w:rPr>
              <w:t xml:space="preserve">Снегири </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141</w:t>
            </w:r>
          </w:p>
          <w:p w:rsidR="002D4FE2" w:rsidRPr="008F33E3" w:rsidRDefault="002D4FE2" w:rsidP="00A425FA">
            <w:pPr>
              <w:spacing w:line="240" w:lineRule="auto"/>
              <w:rPr>
                <w:sz w:val="24"/>
                <w:szCs w:val="24"/>
              </w:rPr>
            </w:pPr>
            <w:r w:rsidRPr="008F33E3">
              <w:rPr>
                <w:sz w:val="24"/>
                <w:szCs w:val="24"/>
              </w:rPr>
              <w:t>167</w:t>
            </w:r>
          </w:p>
          <w:p w:rsidR="002D4FE2" w:rsidRPr="008F33E3" w:rsidRDefault="002D4FE2" w:rsidP="00A425FA">
            <w:pPr>
              <w:spacing w:line="240" w:lineRule="auto"/>
              <w:rPr>
                <w:sz w:val="24"/>
                <w:szCs w:val="24"/>
              </w:rPr>
            </w:pPr>
            <w:r w:rsidRPr="008F33E3">
              <w:rPr>
                <w:sz w:val="24"/>
                <w:szCs w:val="24"/>
              </w:rPr>
              <w:t>169</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Февраль </w:t>
            </w:r>
          </w:p>
        </w:tc>
        <w:tc>
          <w:tcPr>
            <w:tcW w:w="8104" w:type="dxa"/>
            <w:shd w:val="clear" w:color="auto" w:fill="auto"/>
          </w:tcPr>
          <w:p w:rsidR="002D4FE2" w:rsidRPr="008F33E3" w:rsidRDefault="002D4FE2" w:rsidP="00661E5A">
            <w:pPr>
              <w:numPr>
                <w:ilvl w:val="0"/>
                <w:numId w:val="65"/>
              </w:numPr>
              <w:spacing w:line="240" w:lineRule="auto"/>
              <w:contextualSpacing/>
              <w:jc w:val="left"/>
              <w:rPr>
                <w:sz w:val="24"/>
                <w:szCs w:val="24"/>
              </w:rPr>
            </w:pPr>
            <w:r w:rsidRPr="008F33E3">
              <w:rPr>
                <w:sz w:val="24"/>
                <w:szCs w:val="24"/>
              </w:rPr>
              <w:t>Упражнение с массажными мячиками «Веселые ножки».</w:t>
            </w:r>
          </w:p>
          <w:p w:rsidR="002D4FE2" w:rsidRPr="008F33E3" w:rsidRDefault="002D4FE2" w:rsidP="00661E5A">
            <w:pPr>
              <w:numPr>
                <w:ilvl w:val="0"/>
                <w:numId w:val="65"/>
              </w:numPr>
              <w:spacing w:line="240" w:lineRule="auto"/>
              <w:contextualSpacing/>
              <w:jc w:val="left"/>
              <w:rPr>
                <w:sz w:val="24"/>
                <w:szCs w:val="24"/>
              </w:rPr>
            </w:pPr>
            <w:r w:rsidRPr="008F33E3">
              <w:rPr>
                <w:sz w:val="24"/>
                <w:szCs w:val="24"/>
              </w:rPr>
              <w:t>Упражнение с маленькими пластмассовыми крышками «Ходилочка».</w:t>
            </w:r>
          </w:p>
          <w:p w:rsidR="002D4FE2" w:rsidRPr="008F33E3" w:rsidRDefault="002D4FE2" w:rsidP="00661E5A">
            <w:pPr>
              <w:numPr>
                <w:ilvl w:val="0"/>
                <w:numId w:val="65"/>
              </w:numPr>
              <w:spacing w:line="240" w:lineRule="auto"/>
              <w:contextualSpacing/>
              <w:jc w:val="left"/>
              <w:rPr>
                <w:sz w:val="24"/>
                <w:szCs w:val="24"/>
              </w:rPr>
            </w:pPr>
            <w:r w:rsidRPr="008F33E3">
              <w:rPr>
                <w:sz w:val="24"/>
                <w:szCs w:val="24"/>
              </w:rPr>
              <w:t>Снежок</w:t>
            </w:r>
          </w:p>
          <w:p w:rsidR="002D4FE2" w:rsidRPr="008F33E3" w:rsidRDefault="002D4FE2" w:rsidP="00661E5A">
            <w:pPr>
              <w:numPr>
                <w:ilvl w:val="0"/>
                <w:numId w:val="65"/>
              </w:numPr>
              <w:spacing w:line="240" w:lineRule="auto"/>
              <w:contextualSpacing/>
              <w:jc w:val="left"/>
              <w:rPr>
                <w:sz w:val="24"/>
                <w:szCs w:val="24"/>
              </w:rPr>
            </w:pPr>
            <w:r w:rsidRPr="008F33E3">
              <w:rPr>
                <w:sz w:val="24"/>
                <w:szCs w:val="24"/>
              </w:rPr>
              <w:t>Тапки.</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144</w:t>
            </w:r>
          </w:p>
          <w:p w:rsidR="002D4FE2" w:rsidRPr="008F33E3" w:rsidRDefault="002D4FE2" w:rsidP="00A425FA">
            <w:pPr>
              <w:spacing w:line="240" w:lineRule="auto"/>
              <w:rPr>
                <w:sz w:val="24"/>
                <w:szCs w:val="24"/>
              </w:rPr>
            </w:pPr>
            <w:r w:rsidRPr="008F33E3">
              <w:rPr>
                <w:sz w:val="24"/>
                <w:szCs w:val="24"/>
              </w:rPr>
              <w:t>145</w:t>
            </w:r>
          </w:p>
          <w:p w:rsidR="002D4FE2" w:rsidRPr="008F33E3" w:rsidRDefault="002D4FE2" w:rsidP="00A425FA">
            <w:pPr>
              <w:spacing w:line="240" w:lineRule="auto"/>
              <w:rPr>
                <w:sz w:val="24"/>
                <w:szCs w:val="24"/>
              </w:rPr>
            </w:pPr>
          </w:p>
          <w:p w:rsidR="002D4FE2" w:rsidRPr="008F33E3" w:rsidRDefault="002D4FE2" w:rsidP="00A425FA">
            <w:pPr>
              <w:spacing w:line="240" w:lineRule="auto"/>
              <w:rPr>
                <w:sz w:val="24"/>
                <w:szCs w:val="24"/>
              </w:rPr>
            </w:pPr>
            <w:r w:rsidRPr="008F33E3">
              <w:rPr>
                <w:sz w:val="24"/>
                <w:szCs w:val="24"/>
              </w:rPr>
              <w:t>162</w:t>
            </w:r>
          </w:p>
          <w:p w:rsidR="002D4FE2" w:rsidRPr="008F33E3" w:rsidRDefault="002D4FE2" w:rsidP="00A425FA">
            <w:pPr>
              <w:spacing w:line="240" w:lineRule="auto"/>
              <w:rPr>
                <w:sz w:val="24"/>
                <w:szCs w:val="24"/>
              </w:rPr>
            </w:pPr>
            <w:r w:rsidRPr="008F33E3">
              <w:rPr>
                <w:sz w:val="24"/>
                <w:szCs w:val="24"/>
              </w:rPr>
              <w:t>147</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Март </w:t>
            </w:r>
          </w:p>
        </w:tc>
        <w:tc>
          <w:tcPr>
            <w:tcW w:w="8104" w:type="dxa"/>
            <w:shd w:val="clear" w:color="auto" w:fill="auto"/>
          </w:tcPr>
          <w:p w:rsidR="002D4FE2" w:rsidRPr="008F33E3" w:rsidRDefault="002D4FE2" w:rsidP="00661E5A">
            <w:pPr>
              <w:numPr>
                <w:ilvl w:val="0"/>
                <w:numId w:val="66"/>
              </w:numPr>
              <w:spacing w:line="240" w:lineRule="auto"/>
              <w:contextualSpacing/>
              <w:jc w:val="left"/>
              <w:rPr>
                <w:sz w:val="24"/>
                <w:szCs w:val="24"/>
              </w:rPr>
            </w:pPr>
            <w:r w:rsidRPr="008F33E3">
              <w:rPr>
                <w:sz w:val="24"/>
                <w:szCs w:val="24"/>
              </w:rPr>
              <w:t>Букет для мамочки.</w:t>
            </w:r>
          </w:p>
          <w:p w:rsidR="002D4FE2" w:rsidRPr="008F33E3" w:rsidRDefault="002D4FE2" w:rsidP="00661E5A">
            <w:pPr>
              <w:numPr>
                <w:ilvl w:val="0"/>
                <w:numId w:val="66"/>
              </w:numPr>
              <w:spacing w:line="240" w:lineRule="auto"/>
              <w:contextualSpacing/>
              <w:jc w:val="left"/>
              <w:rPr>
                <w:sz w:val="24"/>
                <w:szCs w:val="24"/>
              </w:rPr>
            </w:pPr>
            <w:r w:rsidRPr="008F33E3">
              <w:rPr>
                <w:sz w:val="24"/>
                <w:szCs w:val="24"/>
              </w:rPr>
              <w:t>Круглый год.</w:t>
            </w:r>
          </w:p>
          <w:p w:rsidR="002D4FE2" w:rsidRPr="008F33E3" w:rsidRDefault="002D4FE2" w:rsidP="00661E5A">
            <w:pPr>
              <w:numPr>
                <w:ilvl w:val="0"/>
                <w:numId w:val="66"/>
              </w:numPr>
              <w:spacing w:line="240" w:lineRule="auto"/>
              <w:contextualSpacing/>
              <w:jc w:val="left"/>
              <w:rPr>
                <w:sz w:val="24"/>
                <w:szCs w:val="24"/>
              </w:rPr>
            </w:pPr>
            <w:r w:rsidRPr="008F33E3">
              <w:rPr>
                <w:sz w:val="24"/>
                <w:szCs w:val="24"/>
              </w:rPr>
              <w:t>Наша квартира.</w:t>
            </w:r>
          </w:p>
          <w:p w:rsidR="002D4FE2" w:rsidRPr="008F33E3" w:rsidRDefault="002D4FE2" w:rsidP="00661E5A">
            <w:pPr>
              <w:numPr>
                <w:ilvl w:val="0"/>
                <w:numId w:val="66"/>
              </w:numPr>
              <w:spacing w:line="240" w:lineRule="auto"/>
              <w:contextualSpacing/>
              <w:jc w:val="left"/>
              <w:rPr>
                <w:sz w:val="24"/>
                <w:szCs w:val="24"/>
              </w:rPr>
            </w:pPr>
            <w:r w:rsidRPr="008F33E3">
              <w:rPr>
                <w:sz w:val="24"/>
                <w:szCs w:val="24"/>
              </w:rPr>
              <w:t>Семья.</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183</w:t>
            </w:r>
          </w:p>
          <w:p w:rsidR="002D4FE2" w:rsidRPr="008F33E3" w:rsidRDefault="002D4FE2" w:rsidP="00A425FA">
            <w:pPr>
              <w:spacing w:line="240" w:lineRule="auto"/>
              <w:rPr>
                <w:sz w:val="24"/>
                <w:szCs w:val="24"/>
              </w:rPr>
            </w:pPr>
            <w:r w:rsidRPr="008F33E3">
              <w:rPr>
                <w:sz w:val="24"/>
                <w:szCs w:val="24"/>
              </w:rPr>
              <w:t>149</w:t>
            </w:r>
          </w:p>
          <w:p w:rsidR="002D4FE2" w:rsidRPr="008F33E3" w:rsidRDefault="002D4FE2" w:rsidP="00A425FA">
            <w:pPr>
              <w:spacing w:line="240" w:lineRule="auto"/>
              <w:rPr>
                <w:sz w:val="24"/>
                <w:szCs w:val="24"/>
              </w:rPr>
            </w:pPr>
            <w:r w:rsidRPr="008F33E3">
              <w:rPr>
                <w:sz w:val="24"/>
                <w:szCs w:val="24"/>
              </w:rPr>
              <w:t>150</w:t>
            </w:r>
          </w:p>
          <w:p w:rsidR="002D4FE2" w:rsidRPr="008F33E3" w:rsidRDefault="002D4FE2" w:rsidP="00A425FA">
            <w:pPr>
              <w:spacing w:line="240" w:lineRule="auto"/>
              <w:rPr>
                <w:sz w:val="24"/>
                <w:szCs w:val="24"/>
              </w:rPr>
            </w:pPr>
            <w:r w:rsidRPr="008F33E3">
              <w:rPr>
                <w:sz w:val="24"/>
                <w:szCs w:val="24"/>
              </w:rPr>
              <w:t>151</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Апрель </w:t>
            </w:r>
          </w:p>
        </w:tc>
        <w:tc>
          <w:tcPr>
            <w:tcW w:w="8104" w:type="dxa"/>
            <w:shd w:val="clear" w:color="auto" w:fill="auto"/>
          </w:tcPr>
          <w:p w:rsidR="002D4FE2" w:rsidRPr="008F33E3" w:rsidRDefault="002D4FE2" w:rsidP="00661E5A">
            <w:pPr>
              <w:numPr>
                <w:ilvl w:val="0"/>
                <w:numId w:val="67"/>
              </w:numPr>
              <w:spacing w:line="240" w:lineRule="auto"/>
              <w:contextualSpacing/>
              <w:jc w:val="left"/>
              <w:rPr>
                <w:sz w:val="24"/>
                <w:szCs w:val="24"/>
              </w:rPr>
            </w:pPr>
            <w:r w:rsidRPr="008F33E3">
              <w:rPr>
                <w:sz w:val="24"/>
                <w:szCs w:val="24"/>
              </w:rPr>
              <w:t>Кап, кап…</w:t>
            </w:r>
          </w:p>
          <w:p w:rsidR="002D4FE2" w:rsidRPr="008F33E3" w:rsidRDefault="002D4FE2" w:rsidP="00661E5A">
            <w:pPr>
              <w:numPr>
                <w:ilvl w:val="0"/>
                <w:numId w:val="67"/>
              </w:numPr>
              <w:spacing w:line="240" w:lineRule="auto"/>
              <w:contextualSpacing/>
              <w:jc w:val="left"/>
              <w:rPr>
                <w:sz w:val="24"/>
                <w:szCs w:val="24"/>
              </w:rPr>
            </w:pPr>
            <w:r w:rsidRPr="008F33E3">
              <w:rPr>
                <w:sz w:val="24"/>
                <w:szCs w:val="24"/>
              </w:rPr>
              <w:t>Дрозд-дроздок.</w:t>
            </w:r>
          </w:p>
          <w:p w:rsidR="002D4FE2" w:rsidRPr="008F33E3" w:rsidRDefault="002D4FE2" w:rsidP="00661E5A">
            <w:pPr>
              <w:numPr>
                <w:ilvl w:val="0"/>
                <w:numId w:val="67"/>
              </w:numPr>
              <w:spacing w:line="240" w:lineRule="auto"/>
              <w:contextualSpacing/>
              <w:jc w:val="left"/>
              <w:rPr>
                <w:sz w:val="24"/>
                <w:szCs w:val="24"/>
              </w:rPr>
            </w:pPr>
            <w:r w:rsidRPr="008F33E3">
              <w:rPr>
                <w:sz w:val="24"/>
                <w:szCs w:val="24"/>
              </w:rPr>
              <w:t>Повар.</w:t>
            </w:r>
          </w:p>
          <w:p w:rsidR="002D4FE2" w:rsidRPr="008F33E3" w:rsidRDefault="002D4FE2" w:rsidP="00661E5A">
            <w:pPr>
              <w:numPr>
                <w:ilvl w:val="0"/>
                <w:numId w:val="67"/>
              </w:numPr>
              <w:spacing w:line="240" w:lineRule="auto"/>
              <w:contextualSpacing/>
              <w:jc w:val="left"/>
              <w:rPr>
                <w:sz w:val="24"/>
                <w:szCs w:val="24"/>
              </w:rPr>
            </w:pPr>
            <w:r w:rsidRPr="008F33E3">
              <w:rPr>
                <w:sz w:val="24"/>
                <w:szCs w:val="24"/>
              </w:rPr>
              <w:t xml:space="preserve">Птички </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175</w:t>
            </w:r>
          </w:p>
          <w:p w:rsidR="002D4FE2" w:rsidRPr="008F33E3" w:rsidRDefault="002D4FE2" w:rsidP="00A425FA">
            <w:pPr>
              <w:spacing w:line="240" w:lineRule="auto"/>
              <w:rPr>
                <w:sz w:val="24"/>
                <w:szCs w:val="24"/>
              </w:rPr>
            </w:pPr>
            <w:r w:rsidRPr="008F33E3">
              <w:rPr>
                <w:sz w:val="24"/>
                <w:szCs w:val="24"/>
              </w:rPr>
              <w:t>176</w:t>
            </w:r>
          </w:p>
          <w:p w:rsidR="002D4FE2" w:rsidRPr="008F33E3" w:rsidRDefault="002D4FE2" w:rsidP="00A425FA">
            <w:pPr>
              <w:spacing w:line="240" w:lineRule="auto"/>
              <w:rPr>
                <w:sz w:val="24"/>
                <w:szCs w:val="24"/>
              </w:rPr>
            </w:pPr>
            <w:r w:rsidRPr="008F33E3">
              <w:rPr>
                <w:sz w:val="24"/>
                <w:szCs w:val="24"/>
              </w:rPr>
              <w:t>155</w:t>
            </w:r>
          </w:p>
          <w:p w:rsidR="002D4FE2" w:rsidRPr="008F33E3" w:rsidRDefault="002D4FE2" w:rsidP="00A425FA">
            <w:pPr>
              <w:spacing w:line="240" w:lineRule="auto"/>
              <w:rPr>
                <w:sz w:val="24"/>
                <w:szCs w:val="24"/>
              </w:rPr>
            </w:pPr>
            <w:r w:rsidRPr="008F33E3">
              <w:rPr>
                <w:sz w:val="24"/>
                <w:szCs w:val="24"/>
              </w:rPr>
              <w:t>168</w:t>
            </w:r>
          </w:p>
        </w:tc>
      </w:tr>
      <w:tr w:rsidR="002D4FE2" w:rsidRPr="008F33E3" w:rsidTr="00A425FA">
        <w:trPr>
          <w:trHeight w:val="1030"/>
        </w:trPr>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Май </w:t>
            </w:r>
          </w:p>
        </w:tc>
        <w:tc>
          <w:tcPr>
            <w:tcW w:w="8104" w:type="dxa"/>
            <w:shd w:val="clear" w:color="auto" w:fill="auto"/>
          </w:tcPr>
          <w:p w:rsidR="002D4FE2" w:rsidRPr="008F33E3" w:rsidRDefault="002D4FE2" w:rsidP="00661E5A">
            <w:pPr>
              <w:numPr>
                <w:ilvl w:val="0"/>
                <w:numId w:val="68"/>
              </w:numPr>
              <w:spacing w:line="240" w:lineRule="auto"/>
              <w:contextualSpacing/>
              <w:jc w:val="left"/>
              <w:rPr>
                <w:sz w:val="24"/>
                <w:szCs w:val="24"/>
              </w:rPr>
            </w:pPr>
            <w:r w:rsidRPr="008F33E3">
              <w:rPr>
                <w:sz w:val="24"/>
                <w:szCs w:val="24"/>
              </w:rPr>
              <w:t>Что принес нам почтальон?</w:t>
            </w:r>
          </w:p>
          <w:p w:rsidR="002D4FE2" w:rsidRPr="008F33E3" w:rsidRDefault="002D4FE2" w:rsidP="00661E5A">
            <w:pPr>
              <w:numPr>
                <w:ilvl w:val="0"/>
                <w:numId w:val="68"/>
              </w:numPr>
              <w:spacing w:line="240" w:lineRule="auto"/>
              <w:contextualSpacing/>
              <w:jc w:val="left"/>
              <w:rPr>
                <w:sz w:val="24"/>
                <w:szCs w:val="24"/>
              </w:rPr>
            </w:pPr>
            <w:r w:rsidRPr="008F33E3">
              <w:rPr>
                <w:sz w:val="24"/>
                <w:szCs w:val="24"/>
              </w:rPr>
              <w:t>Как у нас семья большая</w:t>
            </w:r>
          </w:p>
          <w:p w:rsidR="002D4FE2" w:rsidRPr="008F33E3" w:rsidRDefault="002D4FE2" w:rsidP="00661E5A">
            <w:pPr>
              <w:numPr>
                <w:ilvl w:val="0"/>
                <w:numId w:val="68"/>
              </w:numPr>
              <w:spacing w:line="240" w:lineRule="auto"/>
              <w:contextualSpacing/>
              <w:jc w:val="left"/>
              <w:rPr>
                <w:sz w:val="24"/>
                <w:szCs w:val="24"/>
              </w:rPr>
            </w:pPr>
            <w:r w:rsidRPr="008F33E3">
              <w:rPr>
                <w:sz w:val="24"/>
                <w:szCs w:val="24"/>
              </w:rPr>
              <w:t>Ласточка</w:t>
            </w:r>
          </w:p>
          <w:p w:rsidR="002D4FE2" w:rsidRPr="008F33E3" w:rsidRDefault="002D4FE2" w:rsidP="00661E5A">
            <w:pPr>
              <w:numPr>
                <w:ilvl w:val="0"/>
                <w:numId w:val="68"/>
              </w:numPr>
              <w:spacing w:line="240" w:lineRule="auto"/>
              <w:contextualSpacing/>
              <w:jc w:val="left"/>
              <w:rPr>
                <w:sz w:val="24"/>
                <w:szCs w:val="24"/>
              </w:rPr>
            </w:pPr>
            <w:r w:rsidRPr="008F33E3">
              <w:rPr>
                <w:sz w:val="24"/>
                <w:szCs w:val="24"/>
              </w:rPr>
              <w:t>Речные рыбы</w:t>
            </w:r>
          </w:p>
        </w:tc>
        <w:tc>
          <w:tcPr>
            <w:tcW w:w="5439" w:type="dxa"/>
            <w:shd w:val="clear" w:color="auto" w:fill="auto"/>
          </w:tcPr>
          <w:p w:rsidR="002D4FE2" w:rsidRPr="008F33E3" w:rsidRDefault="002D4FE2" w:rsidP="00A425FA">
            <w:pPr>
              <w:spacing w:line="240" w:lineRule="auto"/>
              <w:rPr>
                <w:sz w:val="24"/>
                <w:szCs w:val="24"/>
              </w:rPr>
            </w:pPr>
            <w:r w:rsidRPr="008F33E3">
              <w:rPr>
                <w:sz w:val="24"/>
                <w:szCs w:val="24"/>
              </w:rPr>
              <w:t>174</w:t>
            </w:r>
          </w:p>
          <w:p w:rsidR="002D4FE2" w:rsidRPr="008F33E3" w:rsidRDefault="002D4FE2" w:rsidP="00A425FA">
            <w:pPr>
              <w:spacing w:line="240" w:lineRule="auto"/>
              <w:rPr>
                <w:sz w:val="24"/>
                <w:szCs w:val="24"/>
              </w:rPr>
            </w:pPr>
            <w:r w:rsidRPr="008F33E3">
              <w:rPr>
                <w:sz w:val="24"/>
                <w:szCs w:val="24"/>
              </w:rPr>
              <w:t>177</w:t>
            </w:r>
          </w:p>
          <w:p w:rsidR="002D4FE2" w:rsidRPr="008F33E3" w:rsidRDefault="002D4FE2" w:rsidP="00A425FA">
            <w:pPr>
              <w:spacing w:line="240" w:lineRule="auto"/>
              <w:rPr>
                <w:sz w:val="24"/>
                <w:szCs w:val="24"/>
              </w:rPr>
            </w:pPr>
            <w:r w:rsidRPr="008F33E3">
              <w:rPr>
                <w:sz w:val="24"/>
                <w:szCs w:val="24"/>
              </w:rPr>
              <w:t>182</w:t>
            </w:r>
          </w:p>
          <w:p w:rsidR="002D4FE2" w:rsidRPr="008F33E3" w:rsidRDefault="002D4FE2" w:rsidP="00A425FA">
            <w:pPr>
              <w:spacing w:line="240" w:lineRule="auto"/>
              <w:rPr>
                <w:sz w:val="24"/>
                <w:szCs w:val="24"/>
              </w:rPr>
            </w:pPr>
            <w:r w:rsidRPr="008F33E3">
              <w:rPr>
                <w:sz w:val="24"/>
                <w:szCs w:val="24"/>
              </w:rPr>
              <w:t>187</w:t>
            </w:r>
          </w:p>
        </w:tc>
      </w:tr>
    </w:tbl>
    <w:p w:rsidR="002D4FE2" w:rsidRPr="008F33E3" w:rsidRDefault="002D4FE2" w:rsidP="002D4FE2">
      <w:pPr>
        <w:rPr>
          <w:b/>
          <w:i/>
          <w:sz w:val="32"/>
          <w:szCs w:val="32"/>
        </w:rPr>
      </w:pPr>
    </w:p>
    <w:p w:rsidR="002D4FE2" w:rsidRPr="008F33E3" w:rsidRDefault="002D4FE2" w:rsidP="002D4FE2">
      <w:pPr>
        <w:rPr>
          <w:b/>
          <w:sz w:val="32"/>
          <w:szCs w:val="32"/>
        </w:rPr>
      </w:pPr>
      <w:r w:rsidRPr="008F33E3">
        <w:rPr>
          <w:b/>
          <w:sz w:val="32"/>
          <w:szCs w:val="32"/>
        </w:rPr>
        <w:t>Зрительная гимнастика и двигательная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4161"/>
        <w:gridCol w:w="5413"/>
      </w:tblGrid>
      <w:tr w:rsidR="002D4FE2" w:rsidRPr="008F33E3" w:rsidTr="00A425FA">
        <w:tc>
          <w:tcPr>
            <w:tcW w:w="1526" w:type="dxa"/>
            <w:shd w:val="clear" w:color="auto" w:fill="auto"/>
          </w:tcPr>
          <w:p w:rsidR="002D4FE2" w:rsidRPr="008F33E3" w:rsidRDefault="002D4FE2" w:rsidP="00A425FA">
            <w:pPr>
              <w:spacing w:line="240" w:lineRule="auto"/>
              <w:rPr>
                <w:b/>
                <w:sz w:val="28"/>
                <w:szCs w:val="28"/>
              </w:rPr>
            </w:pPr>
            <w:r w:rsidRPr="008F33E3">
              <w:rPr>
                <w:b/>
                <w:sz w:val="28"/>
                <w:szCs w:val="28"/>
              </w:rPr>
              <w:t xml:space="preserve">Месяц </w:t>
            </w:r>
          </w:p>
        </w:tc>
        <w:tc>
          <w:tcPr>
            <w:tcW w:w="3969" w:type="dxa"/>
            <w:shd w:val="clear" w:color="auto" w:fill="auto"/>
          </w:tcPr>
          <w:p w:rsidR="002D4FE2" w:rsidRPr="008F33E3" w:rsidRDefault="002D4FE2" w:rsidP="00A425FA">
            <w:pPr>
              <w:spacing w:line="240" w:lineRule="auto"/>
              <w:rPr>
                <w:b/>
                <w:sz w:val="28"/>
                <w:szCs w:val="28"/>
              </w:rPr>
            </w:pPr>
            <w:r w:rsidRPr="008F33E3">
              <w:rPr>
                <w:b/>
                <w:sz w:val="28"/>
                <w:szCs w:val="28"/>
              </w:rPr>
              <w:t>Название зрительной гимнастики</w:t>
            </w:r>
          </w:p>
        </w:tc>
        <w:tc>
          <w:tcPr>
            <w:tcW w:w="4161" w:type="dxa"/>
            <w:shd w:val="clear" w:color="auto" w:fill="auto"/>
          </w:tcPr>
          <w:p w:rsidR="002D4FE2" w:rsidRPr="008F33E3" w:rsidRDefault="002D4FE2" w:rsidP="00A425FA">
            <w:pPr>
              <w:spacing w:line="240" w:lineRule="auto"/>
              <w:rPr>
                <w:b/>
                <w:sz w:val="28"/>
                <w:szCs w:val="28"/>
              </w:rPr>
            </w:pPr>
            <w:r w:rsidRPr="008F33E3">
              <w:rPr>
                <w:b/>
                <w:sz w:val="28"/>
                <w:szCs w:val="28"/>
              </w:rPr>
              <w:t>Название двигательной гимнастики</w:t>
            </w:r>
          </w:p>
        </w:tc>
        <w:tc>
          <w:tcPr>
            <w:tcW w:w="5413" w:type="dxa"/>
            <w:shd w:val="clear" w:color="auto" w:fill="auto"/>
          </w:tcPr>
          <w:p w:rsidR="002D4FE2" w:rsidRPr="008F33E3" w:rsidRDefault="002D4FE2" w:rsidP="00A425FA">
            <w:pPr>
              <w:spacing w:line="240" w:lineRule="auto"/>
              <w:rPr>
                <w:b/>
                <w:sz w:val="28"/>
                <w:szCs w:val="28"/>
              </w:rPr>
            </w:pPr>
            <w:r w:rsidRPr="008F33E3">
              <w:rPr>
                <w:b/>
                <w:sz w:val="28"/>
                <w:szCs w:val="28"/>
              </w:rPr>
              <w:t>Источник методической литературы</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Сентябрь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Стручки гороха</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Огород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 xml:space="preserve">Зрительная гимнастика для детей 2 – 7 лет / авт. </w:t>
            </w:r>
            <w:r w:rsidRPr="008F33E3">
              <w:rPr>
                <w:sz w:val="24"/>
                <w:szCs w:val="24"/>
              </w:rPr>
              <w:lastRenderedPageBreak/>
              <w:t>сост. Е. А. Чевычелова. С. 16</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lastRenderedPageBreak/>
              <w:t xml:space="preserve">Октябрь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Кошечка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Козел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 17</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Ноябрь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Еж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Белка</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С.18</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Декабрь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Паровоз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Буратино</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С.19</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Январь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Мастерица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Ботинки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С.20</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Февраль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Чашка</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Кошка</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С.21</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Март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Гусыня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Лебеди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 22</w:t>
            </w:r>
          </w:p>
        </w:tc>
      </w:tr>
      <w:tr w:rsidR="002D4FE2" w:rsidRPr="008F33E3" w:rsidTr="00A425FA">
        <w:tc>
          <w:tcPr>
            <w:tcW w:w="1526" w:type="dxa"/>
            <w:shd w:val="clear" w:color="auto" w:fill="auto"/>
          </w:tcPr>
          <w:p w:rsidR="002D4FE2" w:rsidRPr="008F33E3" w:rsidRDefault="002D4FE2" w:rsidP="00A425FA">
            <w:pPr>
              <w:spacing w:line="240" w:lineRule="auto"/>
              <w:rPr>
                <w:sz w:val="32"/>
                <w:szCs w:val="32"/>
              </w:rPr>
            </w:pPr>
            <w:r w:rsidRPr="008F33E3">
              <w:rPr>
                <w:sz w:val="32"/>
                <w:szCs w:val="32"/>
              </w:rPr>
              <w:t xml:space="preserve">Апрель </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Светофор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Самолет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 23</w:t>
            </w:r>
          </w:p>
        </w:tc>
      </w:tr>
      <w:tr w:rsidR="002D4FE2" w:rsidRPr="008F33E3" w:rsidTr="00A425FA">
        <w:tc>
          <w:tcPr>
            <w:tcW w:w="1526" w:type="dxa"/>
            <w:shd w:val="clear" w:color="auto" w:fill="auto"/>
          </w:tcPr>
          <w:p w:rsidR="002D4FE2" w:rsidRPr="008F33E3" w:rsidRDefault="002D4FE2" w:rsidP="00A425FA">
            <w:pPr>
              <w:spacing w:line="240" w:lineRule="auto"/>
              <w:rPr>
                <w:sz w:val="24"/>
                <w:szCs w:val="24"/>
              </w:rPr>
            </w:pPr>
            <w:r w:rsidRPr="008F33E3">
              <w:rPr>
                <w:sz w:val="32"/>
                <w:szCs w:val="32"/>
              </w:rPr>
              <w:t>Май</w:t>
            </w:r>
          </w:p>
        </w:tc>
        <w:tc>
          <w:tcPr>
            <w:tcW w:w="3969" w:type="dxa"/>
            <w:shd w:val="clear" w:color="auto" w:fill="auto"/>
          </w:tcPr>
          <w:p w:rsidR="002D4FE2" w:rsidRPr="008F33E3" w:rsidRDefault="002D4FE2" w:rsidP="00A425FA">
            <w:pPr>
              <w:spacing w:line="240" w:lineRule="auto"/>
              <w:rPr>
                <w:sz w:val="24"/>
                <w:szCs w:val="24"/>
              </w:rPr>
            </w:pPr>
            <w:r w:rsidRPr="008F33E3">
              <w:rPr>
                <w:sz w:val="24"/>
                <w:szCs w:val="24"/>
              </w:rPr>
              <w:t xml:space="preserve">Тополь </w:t>
            </w:r>
          </w:p>
        </w:tc>
        <w:tc>
          <w:tcPr>
            <w:tcW w:w="4161" w:type="dxa"/>
            <w:shd w:val="clear" w:color="auto" w:fill="auto"/>
          </w:tcPr>
          <w:p w:rsidR="002D4FE2" w:rsidRPr="008F33E3" w:rsidRDefault="002D4FE2" w:rsidP="00A425FA">
            <w:pPr>
              <w:spacing w:line="240" w:lineRule="auto"/>
              <w:rPr>
                <w:sz w:val="24"/>
                <w:szCs w:val="24"/>
              </w:rPr>
            </w:pPr>
            <w:r w:rsidRPr="008F33E3">
              <w:rPr>
                <w:sz w:val="24"/>
                <w:szCs w:val="24"/>
              </w:rPr>
              <w:t xml:space="preserve">Лесная полянка </w:t>
            </w:r>
          </w:p>
        </w:tc>
        <w:tc>
          <w:tcPr>
            <w:tcW w:w="5413" w:type="dxa"/>
            <w:shd w:val="clear" w:color="auto" w:fill="auto"/>
          </w:tcPr>
          <w:p w:rsidR="002D4FE2" w:rsidRPr="008F33E3" w:rsidRDefault="002D4FE2" w:rsidP="00A425FA">
            <w:pPr>
              <w:spacing w:line="240" w:lineRule="auto"/>
              <w:rPr>
                <w:sz w:val="24"/>
                <w:szCs w:val="24"/>
              </w:rPr>
            </w:pPr>
            <w:r w:rsidRPr="008F33E3">
              <w:rPr>
                <w:sz w:val="24"/>
                <w:szCs w:val="24"/>
              </w:rPr>
              <w:t>С. 24</w:t>
            </w:r>
          </w:p>
        </w:tc>
      </w:tr>
    </w:tbl>
    <w:p w:rsidR="002D4FE2" w:rsidRPr="008F33E3" w:rsidRDefault="002D4FE2" w:rsidP="002D4FE2">
      <w:pPr>
        <w:rPr>
          <w:sz w:val="24"/>
          <w:szCs w:val="24"/>
        </w:rPr>
      </w:pPr>
    </w:p>
    <w:p w:rsidR="002D4FE2" w:rsidRPr="008F33E3" w:rsidRDefault="002D4FE2" w:rsidP="002D4FE2">
      <w:pPr>
        <w:rPr>
          <w:sz w:val="24"/>
          <w:szCs w:val="24"/>
        </w:rPr>
      </w:pPr>
    </w:p>
    <w:p w:rsidR="002D4FE2" w:rsidRPr="008F33E3" w:rsidRDefault="002D4FE2" w:rsidP="002D4FE2">
      <w:pPr>
        <w:rPr>
          <w:sz w:val="24"/>
          <w:szCs w:val="24"/>
        </w:rPr>
      </w:pPr>
    </w:p>
    <w:p w:rsidR="002D4FE2" w:rsidRPr="008F33E3" w:rsidRDefault="002D4FE2" w:rsidP="002D4FE2">
      <w:pPr>
        <w:rPr>
          <w:sz w:val="24"/>
          <w:szCs w:val="24"/>
        </w:rPr>
      </w:pPr>
    </w:p>
    <w:p w:rsidR="002D4FE2" w:rsidRPr="008F33E3" w:rsidRDefault="002D4FE2" w:rsidP="002D4FE2">
      <w:pPr>
        <w:rPr>
          <w:sz w:val="24"/>
          <w:szCs w:val="24"/>
        </w:rPr>
      </w:pPr>
    </w:p>
    <w:p w:rsidR="002D4FE2" w:rsidRDefault="002D4FE2" w:rsidP="002D4FE2">
      <w:pPr>
        <w:rPr>
          <w:sz w:val="24"/>
          <w:szCs w:val="24"/>
        </w:rPr>
      </w:pPr>
    </w:p>
    <w:p w:rsidR="002D4FE2" w:rsidRDefault="002D4FE2" w:rsidP="002D4FE2">
      <w:pPr>
        <w:rPr>
          <w:sz w:val="24"/>
          <w:szCs w:val="24"/>
        </w:rPr>
      </w:pPr>
    </w:p>
    <w:p w:rsidR="002D4FE2" w:rsidRPr="008F33E3" w:rsidRDefault="002D4FE2" w:rsidP="002D4FE2">
      <w:pPr>
        <w:rPr>
          <w:sz w:val="24"/>
          <w:szCs w:val="24"/>
        </w:rPr>
      </w:pPr>
    </w:p>
    <w:p w:rsidR="002D4FE2" w:rsidRPr="008F33E3" w:rsidRDefault="002D4FE2" w:rsidP="002D4FE2">
      <w:pPr>
        <w:rPr>
          <w:sz w:val="24"/>
          <w:szCs w:val="24"/>
        </w:rPr>
      </w:pPr>
    </w:p>
    <w:p w:rsidR="002D4FE2" w:rsidRPr="008F33E3" w:rsidRDefault="002D4FE2" w:rsidP="002D4FE2">
      <w:pPr>
        <w:rPr>
          <w:b/>
          <w:sz w:val="32"/>
          <w:szCs w:val="32"/>
        </w:rPr>
      </w:pPr>
      <w:r w:rsidRPr="008F33E3">
        <w:rPr>
          <w:b/>
          <w:sz w:val="32"/>
          <w:szCs w:val="32"/>
        </w:rPr>
        <w:t>Физкультурные досуги и развлечения                                                        Физкультурные праздники</w:t>
      </w: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3722"/>
        <w:gridCol w:w="3971"/>
      </w:tblGrid>
      <w:tr w:rsidR="002D4FE2" w:rsidRPr="008F33E3" w:rsidTr="00A425FA">
        <w:trPr>
          <w:trHeight w:val="383"/>
        </w:trPr>
        <w:tc>
          <w:tcPr>
            <w:tcW w:w="1809" w:type="dxa"/>
            <w:shd w:val="clear" w:color="auto" w:fill="auto"/>
          </w:tcPr>
          <w:p w:rsidR="002D4FE2" w:rsidRPr="008F33E3" w:rsidRDefault="002D4FE2" w:rsidP="00A425FA">
            <w:pPr>
              <w:rPr>
                <w:b/>
                <w:sz w:val="24"/>
                <w:szCs w:val="24"/>
              </w:rPr>
            </w:pPr>
            <w:r w:rsidRPr="008F33E3">
              <w:rPr>
                <w:b/>
                <w:sz w:val="24"/>
                <w:szCs w:val="24"/>
              </w:rPr>
              <w:t>Месяц</w:t>
            </w:r>
          </w:p>
        </w:tc>
        <w:tc>
          <w:tcPr>
            <w:tcW w:w="6379" w:type="dxa"/>
            <w:shd w:val="clear" w:color="auto" w:fill="auto"/>
          </w:tcPr>
          <w:p w:rsidR="002D4FE2" w:rsidRPr="008F33E3" w:rsidRDefault="002D4FE2" w:rsidP="00A425FA">
            <w:pPr>
              <w:rPr>
                <w:b/>
                <w:sz w:val="24"/>
                <w:szCs w:val="24"/>
              </w:rPr>
            </w:pPr>
            <w:r w:rsidRPr="008F33E3">
              <w:rPr>
                <w:b/>
                <w:sz w:val="24"/>
                <w:szCs w:val="24"/>
              </w:rPr>
              <w:t>Название и методическая литература</w:t>
            </w:r>
          </w:p>
        </w:tc>
        <w:tc>
          <w:tcPr>
            <w:tcW w:w="3722" w:type="dxa"/>
            <w:shd w:val="clear" w:color="auto" w:fill="auto"/>
          </w:tcPr>
          <w:p w:rsidR="002D4FE2" w:rsidRPr="008F33E3" w:rsidRDefault="002D4FE2" w:rsidP="00A425FA">
            <w:pPr>
              <w:rPr>
                <w:b/>
                <w:sz w:val="24"/>
                <w:szCs w:val="24"/>
              </w:rPr>
            </w:pPr>
            <w:r w:rsidRPr="008F33E3">
              <w:rPr>
                <w:b/>
                <w:sz w:val="24"/>
                <w:szCs w:val="24"/>
              </w:rPr>
              <w:t>Название</w:t>
            </w:r>
          </w:p>
        </w:tc>
        <w:tc>
          <w:tcPr>
            <w:tcW w:w="3971" w:type="dxa"/>
            <w:shd w:val="clear" w:color="auto" w:fill="auto"/>
          </w:tcPr>
          <w:p w:rsidR="002D4FE2" w:rsidRPr="008F33E3" w:rsidRDefault="002D4FE2" w:rsidP="00A425FA">
            <w:pPr>
              <w:rPr>
                <w:b/>
                <w:sz w:val="24"/>
                <w:szCs w:val="24"/>
              </w:rPr>
            </w:pPr>
            <w:r w:rsidRPr="008F33E3">
              <w:rPr>
                <w:b/>
                <w:sz w:val="24"/>
                <w:szCs w:val="24"/>
              </w:rPr>
              <w:t>Методическая литература</w:t>
            </w:r>
          </w:p>
        </w:tc>
      </w:tr>
      <w:tr w:rsidR="002D4FE2" w:rsidRPr="008F33E3" w:rsidTr="00A425FA">
        <w:trPr>
          <w:trHeight w:val="991"/>
        </w:trPr>
        <w:tc>
          <w:tcPr>
            <w:tcW w:w="1809" w:type="dxa"/>
            <w:shd w:val="clear" w:color="auto" w:fill="auto"/>
          </w:tcPr>
          <w:p w:rsidR="002D4FE2" w:rsidRPr="008F33E3" w:rsidRDefault="002D4FE2" w:rsidP="00A425FA">
            <w:pPr>
              <w:rPr>
                <w:sz w:val="24"/>
                <w:szCs w:val="24"/>
              </w:rPr>
            </w:pPr>
            <w:r w:rsidRPr="008F33E3">
              <w:rPr>
                <w:sz w:val="24"/>
                <w:szCs w:val="24"/>
              </w:rPr>
              <w:t>Сентябрь</w:t>
            </w:r>
          </w:p>
        </w:tc>
        <w:tc>
          <w:tcPr>
            <w:tcW w:w="6379" w:type="dxa"/>
            <w:shd w:val="clear" w:color="auto" w:fill="auto"/>
          </w:tcPr>
          <w:p w:rsidR="002D4FE2" w:rsidRPr="008F33E3" w:rsidRDefault="002D4FE2" w:rsidP="00A425FA">
            <w:pPr>
              <w:rPr>
                <w:sz w:val="24"/>
                <w:szCs w:val="24"/>
              </w:rPr>
            </w:pPr>
            <w:r w:rsidRPr="008F33E3">
              <w:rPr>
                <w:sz w:val="24"/>
                <w:szCs w:val="24"/>
              </w:rPr>
              <w:t xml:space="preserve">«Цирк приехал»  («Оздоровительная работа в ДОУ», с. 144) </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362"/>
        </w:trPr>
        <w:tc>
          <w:tcPr>
            <w:tcW w:w="1809" w:type="dxa"/>
            <w:shd w:val="clear" w:color="auto" w:fill="auto"/>
          </w:tcPr>
          <w:p w:rsidR="002D4FE2" w:rsidRPr="008F33E3" w:rsidRDefault="002D4FE2" w:rsidP="00A425FA">
            <w:pPr>
              <w:rPr>
                <w:sz w:val="28"/>
                <w:szCs w:val="28"/>
              </w:rPr>
            </w:pPr>
            <w:r w:rsidRPr="008F33E3">
              <w:rPr>
                <w:sz w:val="28"/>
                <w:szCs w:val="28"/>
              </w:rPr>
              <w:t>Октябрь</w:t>
            </w:r>
          </w:p>
        </w:tc>
        <w:tc>
          <w:tcPr>
            <w:tcW w:w="6379" w:type="dxa"/>
            <w:shd w:val="clear" w:color="auto" w:fill="auto"/>
          </w:tcPr>
          <w:p w:rsidR="002D4FE2" w:rsidRPr="008F33E3" w:rsidRDefault="002D4FE2" w:rsidP="00A425FA">
            <w:pPr>
              <w:rPr>
                <w:sz w:val="24"/>
                <w:szCs w:val="24"/>
              </w:rPr>
            </w:pPr>
            <w:r w:rsidRPr="008F33E3">
              <w:rPr>
                <w:sz w:val="24"/>
                <w:szCs w:val="24"/>
              </w:rPr>
              <w:t>«Осенние игры» («Праздники в детском саду», с.3)</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778"/>
        </w:trPr>
        <w:tc>
          <w:tcPr>
            <w:tcW w:w="1809" w:type="dxa"/>
            <w:shd w:val="clear" w:color="auto" w:fill="auto"/>
          </w:tcPr>
          <w:p w:rsidR="002D4FE2" w:rsidRPr="008F33E3" w:rsidRDefault="002D4FE2" w:rsidP="00A425FA">
            <w:pPr>
              <w:rPr>
                <w:sz w:val="28"/>
                <w:szCs w:val="28"/>
              </w:rPr>
            </w:pPr>
            <w:r w:rsidRPr="008F33E3">
              <w:rPr>
                <w:sz w:val="28"/>
                <w:szCs w:val="28"/>
              </w:rPr>
              <w:t>Ноябрь</w:t>
            </w:r>
          </w:p>
        </w:tc>
        <w:tc>
          <w:tcPr>
            <w:tcW w:w="6379" w:type="dxa"/>
            <w:shd w:val="clear" w:color="auto" w:fill="auto"/>
          </w:tcPr>
          <w:p w:rsidR="002D4FE2" w:rsidRPr="008F33E3" w:rsidRDefault="002D4FE2" w:rsidP="00A425FA">
            <w:pPr>
              <w:rPr>
                <w:sz w:val="24"/>
                <w:szCs w:val="24"/>
              </w:rPr>
            </w:pPr>
            <w:r w:rsidRPr="008F33E3">
              <w:rPr>
                <w:sz w:val="24"/>
                <w:szCs w:val="24"/>
              </w:rPr>
              <w:t>«С мамой весело шагаем, быть здоровыми мечтаем» («Взаимодействие  д/с с семьёй в физкультурно-оздоровительной  деятельности дошкольников», с. 36)</w:t>
            </w:r>
          </w:p>
        </w:tc>
        <w:tc>
          <w:tcPr>
            <w:tcW w:w="3722" w:type="dxa"/>
            <w:shd w:val="clear" w:color="auto" w:fill="auto"/>
          </w:tcPr>
          <w:p w:rsidR="002D4FE2" w:rsidRPr="008F33E3" w:rsidRDefault="002D4FE2" w:rsidP="00A425FA">
            <w:pPr>
              <w:rPr>
                <w:sz w:val="28"/>
                <w:szCs w:val="28"/>
              </w:rPr>
            </w:pPr>
            <w:r w:rsidRPr="008F33E3">
              <w:rPr>
                <w:sz w:val="24"/>
                <w:szCs w:val="24"/>
              </w:rPr>
              <w:t>«С мамой весело шагаем ,быть здоровыми мечтаем»</w:t>
            </w:r>
          </w:p>
        </w:tc>
        <w:tc>
          <w:tcPr>
            <w:tcW w:w="3971" w:type="dxa"/>
            <w:shd w:val="clear" w:color="auto" w:fill="auto"/>
          </w:tcPr>
          <w:p w:rsidR="002D4FE2" w:rsidRPr="008F33E3" w:rsidRDefault="002D4FE2" w:rsidP="00A425FA">
            <w:pPr>
              <w:rPr>
                <w:sz w:val="24"/>
                <w:szCs w:val="24"/>
              </w:rPr>
            </w:pPr>
            <w:r w:rsidRPr="008F33E3">
              <w:rPr>
                <w:sz w:val="24"/>
                <w:szCs w:val="24"/>
              </w:rPr>
              <w:t>«Взаимодействие  д/с с семьёй в физкультурно-оздоровительной  деятельности дошкольников», с. 36.</w:t>
            </w: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t>Декабрь</w:t>
            </w:r>
          </w:p>
        </w:tc>
        <w:tc>
          <w:tcPr>
            <w:tcW w:w="6379" w:type="dxa"/>
            <w:shd w:val="clear" w:color="auto" w:fill="auto"/>
          </w:tcPr>
          <w:p w:rsidR="002D4FE2" w:rsidRPr="008F33E3" w:rsidRDefault="002D4FE2" w:rsidP="00A425FA">
            <w:pPr>
              <w:rPr>
                <w:sz w:val="24"/>
                <w:szCs w:val="24"/>
              </w:rPr>
            </w:pPr>
            <w:r w:rsidRPr="008F33E3">
              <w:rPr>
                <w:sz w:val="24"/>
                <w:szCs w:val="24"/>
              </w:rPr>
              <w:t>«Сказочные человечки» («Оздоровительная работа в ДОУ», с. 132)</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t>Январь</w:t>
            </w:r>
          </w:p>
        </w:tc>
        <w:tc>
          <w:tcPr>
            <w:tcW w:w="6379" w:type="dxa"/>
            <w:shd w:val="clear" w:color="auto" w:fill="auto"/>
          </w:tcPr>
          <w:p w:rsidR="002D4FE2" w:rsidRPr="008F33E3" w:rsidRDefault="002D4FE2" w:rsidP="00A425FA">
            <w:pPr>
              <w:rPr>
                <w:sz w:val="24"/>
                <w:szCs w:val="24"/>
              </w:rPr>
            </w:pPr>
            <w:r w:rsidRPr="008F33E3">
              <w:rPr>
                <w:sz w:val="24"/>
                <w:szCs w:val="24"/>
              </w:rPr>
              <w:t>«Зимний физкультурный досуг» («Праздники в детском саду», с.15)</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lastRenderedPageBreak/>
              <w:t>Февраль</w:t>
            </w:r>
          </w:p>
        </w:tc>
        <w:tc>
          <w:tcPr>
            <w:tcW w:w="6379" w:type="dxa"/>
            <w:shd w:val="clear" w:color="auto" w:fill="auto"/>
          </w:tcPr>
          <w:p w:rsidR="002D4FE2" w:rsidRPr="008F33E3" w:rsidRDefault="002D4FE2" w:rsidP="00A425FA">
            <w:pPr>
              <w:rPr>
                <w:sz w:val="24"/>
                <w:szCs w:val="24"/>
              </w:rPr>
            </w:pPr>
            <w:r w:rsidRPr="008F33E3">
              <w:rPr>
                <w:sz w:val="24"/>
                <w:szCs w:val="24"/>
              </w:rPr>
              <w:t>«Дружно с папами шагаем ,быть солдатами мечтаем»</w:t>
            </w:r>
          </w:p>
        </w:tc>
        <w:tc>
          <w:tcPr>
            <w:tcW w:w="3722" w:type="dxa"/>
            <w:shd w:val="clear" w:color="auto" w:fill="auto"/>
          </w:tcPr>
          <w:p w:rsidR="002D4FE2" w:rsidRPr="008F33E3" w:rsidRDefault="002D4FE2" w:rsidP="00A425FA">
            <w:pPr>
              <w:rPr>
                <w:sz w:val="28"/>
                <w:szCs w:val="28"/>
              </w:rPr>
            </w:pPr>
            <w:r w:rsidRPr="008F33E3">
              <w:rPr>
                <w:sz w:val="24"/>
                <w:szCs w:val="24"/>
              </w:rPr>
              <w:t>«Дружно с папами шагаем,быть солдатами мечтаем»</w:t>
            </w:r>
          </w:p>
        </w:tc>
        <w:tc>
          <w:tcPr>
            <w:tcW w:w="3971" w:type="dxa"/>
            <w:shd w:val="clear" w:color="auto" w:fill="auto"/>
          </w:tcPr>
          <w:p w:rsidR="002D4FE2" w:rsidRPr="008F33E3" w:rsidRDefault="002D4FE2" w:rsidP="00A425FA">
            <w:pPr>
              <w:rPr>
                <w:sz w:val="28"/>
                <w:szCs w:val="28"/>
              </w:rPr>
            </w:pPr>
            <w:r w:rsidRPr="008F33E3">
              <w:rPr>
                <w:sz w:val="24"/>
                <w:szCs w:val="24"/>
              </w:rPr>
              <w:t>«Взаимодействие  д/с с семьёй в физкультурно-оздоровительной  деятельности дошкольников», с. 38.</w:t>
            </w: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t>Март</w:t>
            </w:r>
          </w:p>
        </w:tc>
        <w:tc>
          <w:tcPr>
            <w:tcW w:w="6379" w:type="dxa"/>
            <w:shd w:val="clear" w:color="auto" w:fill="auto"/>
          </w:tcPr>
          <w:p w:rsidR="002D4FE2" w:rsidRPr="008F33E3" w:rsidRDefault="002D4FE2" w:rsidP="00A425FA">
            <w:pPr>
              <w:rPr>
                <w:sz w:val="24"/>
                <w:szCs w:val="24"/>
              </w:rPr>
            </w:pPr>
            <w:r w:rsidRPr="008F33E3">
              <w:rPr>
                <w:sz w:val="24"/>
                <w:szCs w:val="24"/>
              </w:rPr>
              <w:t>«Весенние потехи и забавы» («Календарные мероприятия в ДОУ» с. 72)</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t>Апрель</w:t>
            </w:r>
          </w:p>
        </w:tc>
        <w:tc>
          <w:tcPr>
            <w:tcW w:w="6379" w:type="dxa"/>
            <w:shd w:val="clear" w:color="auto" w:fill="auto"/>
          </w:tcPr>
          <w:p w:rsidR="002D4FE2" w:rsidRPr="008F33E3" w:rsidRDefault="002D4FE2" w:rsidP="00A425FA">
            <w:pPr>
              <w:rPr>
                <w:sz w:val="24"/>
                <w:szCs w:val="24"/>
              </w:rPr>
            </w:pPr>
            <w:r w:rsidRPr="008F33E3">
              <w:rPr>
                <w:sz w:val="24"/>
                <w:szCs w:val="24"/>
              </w:rPr>
              <w:t>«Космические приключения» («Взаимодействие  д/с с семьёй в физкультурно-оздоровительной  деятельности дошкольников», с. 30)</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r w:rsidR="002D4FE2" w:rsidRPr="008F33E3" w:rsidTr="00A425FA">
        <w:trPr>
          <w:trHeight w:val="144"/>
        </w:trPr>
        <w:tc>
          <w:tcPr>
            <w:tcW w:w="1809" w:type="dxa"/>
            <w:shd w:val="clear" w:color="auto" w:fill="auto"/>
          </w:tcPr>
          <w:p w:rsidR="002D4FE2" w:rsidRPr="008F33E3" w:rsidRDefault="002D4FE2" w:rsidP="00A425FA">
            <w:pPr>
              <w:rPr>
                <w:sz w:val="28"/>
                <w:szCs w:val="28"/>
              </w:rPr>
            </w:pPr>
            <w:r w:rsidRPr="008F33E3">
              <w:rPr>
                <w:sz w:val="28"/>
                <w:szCs w:val="28"/>
              </w:rPr>
              <w:t>Май</w:t>
            </w:r>
          </w:p>
        </w:tc>
        <w:tc>
          <w:tcPr>
            <w:tcW w:w="6379" w:type="dxa"/>
            <w:shd w:val="clear" w:color="auto" w:fill="auto"/>
          </w:tcPr>
          <w:p w:rsidR="002D4FE2" w:rsidRPr="008F33E3" w:rsidRDefault="002D4FE2" w:rsidP="00A425FA">
            <w:pPr>
              <w:rPr>
                <w:sz w:val="24"/>
                <w:szCs w:val="24"/>
              </w:rPr>
            </w:pPr>
            <w:r w:rsidRPr="008F33E3">
              <w:rPr>
                <w:sz w:val="24"/>
                <w:szCs w:val="24"/>
              </w:rPr>
              <w:t>«Мама, папа, я – спортивная семья»</w:t>
            </w:r>
            <w:r w:rsidRPr="008F33E3">
              <w:rPr>
                <w:b/>
                <w:sz w:val="24"/>
                <w:szCs w:val="24"/>
              </w:rPr>
              <w:t xml:space="preserve"> </w:t>
            </w:r>
            <w:r w:rsidRPr="008F33E3">
              <w:rPr>
                <w:sz w:val="24"/>
                <w:szCs w:val="24"/>
              </w:rPr>
              <w:t xml:space="preserve"> («Оздоровительная работа в дошкольных образовательных учреждениях по программе «Остров здоровья» Е.Ю. Александрова с.139)</w:t>
            </w:r>
          </w:p>
        </w:tc>
        <w:tc>
          <w:tcPr>
            <w:tcW w:w="3722" w:type="dxa"/>
            <w:shd w:val="clear" w:color="auto" w:fill="auto"/>
          </w:tcPr>
          <w:p w:rsidR="002D4FE2" w:rsidRPr="008F33E3" w:rsidRDefault="002D4FE2" w:rsidP="00A425FA">
            <w:pPr>
              <w:rPr>
                <w:sz w:val="28"/>
                <w:szCs w:val="28"/>
              </w:rPr>
            </w:pPr>
          </w:p>
        </w:tc>
        <w:tc>
          <w:tcPr>
            <w:tcW w:w="3971" w:type="dxa"/>
            <w:shd w:val="clear" w:color="auto" w:fill="auto"/>
          </w:tcPr>
          <w:p w:rsidR="002D4FE2" w:rsidRPr="008F33E3" w:rsidRDefault="002D4FE2" w:rsidP="00A425FA">
            <w:pPr>
              <w:rPr>
                <w:sz w:val="28"/>
                <w:szCs w:val="28"/>
              </w:rPr>
            </w:pPr>
          </w:p>
        </w:tc>
      </w:tr>
    </w:tbl>
    <w:p w:rsidR="002D4FE2" w:rsidRPr="008F33E3" w:rsidRDefault="002D4FE2" w:rsidP="002D4FE2">
      <w:pPr>
        <w:rPr>
          <w:b/>
          <w:sz w:val="28"/>
          <w:szCs w:val="28"/>
        </w:rPr>
      </w:pPr>
    </w:p>
    <w:p w:rsidR="002D4FE2" w:rsidRPr="008F33E3" w:rsidRDefault="002D4FE2" w:rsidP="002D4FE2">
      <w:pPr>
        <w:rPr>
          <w:b/>
          <w:sz w:val="32"/>
          <w:szCs w:val="32"/>
        </w:rPr>
      </w:pPr>
      <w:r w:rsidRPr="008F33E3">
        <w:rPr>
          <w:b/>
          <w:sz w:val="32"/>
          <w:szCs w:val="32"/>
        </w:rPr>
        <w:t>Дни здоровья</w:t>
      </w:r>
    </w:p>
    <w:tbl>
      <w:tblPr>
        <w:tblW w:w="15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4700"/>
        <w:gridCol w:w="8637"/>
      </w:tblGrid>
      <w:tr w:rsidR="002D4FE2" w:rsidRPr="008F33E3" w:rsidTr="00A425FA">
        <w:trPr>
          <w:trHeight w:val="758"/>
        </w:trPr>
        <w:tc>
          <w:tcPr>
            <w:tcW w:w="2530" w:type="dxa"/>
            <w:shd w:val="clear" w:color="auto" w:fill="auto"/>
          </w:tcPr>
          <w:p w:rsidR="002D4FE2" w:rsidRPr="008F33E3" w:rsidRDefault="002D4FE2" w:rsidP="00A425FA">
            <w:pPr>
              <w:rPr>
                <w:sz w:val="24"/>
                <w:szCs w:val="24"/>
              </w:rPr>
            </w:pPr>
            <w:r w:rsidRPr="008F33E3">
              <w:rPr>
                <w:sz w:val="24"/>
                <w:szCs w:val="24"/>
              </w:rPr>
              <w:t>Октябрь</w:t>
            </w:r>
          </w:p>
        </w:tc>
        <w:tc>
          <w:tcPr>
            <w:tcW w:w="4700" w:type="dxa"/>
            <w:shd w:val="clear" w:color="auto" w:fill="auto"/>
          </w:tcPr>
          <w:p w:rsidR="002D4FE2" w:rsidRPr="008F33E3" w:rsidRDefault="002D4FE2" w:rsidP="00A425FA">
            <w:pPr>
              <w:rPr>
                <w:b/>
                <w:sz w:val="24"/>
                <w:szCs w:val="24"/>
              </w:rPr>
            </w:pPr>
            <w:r w:rsidRPr="008F33E3">
              <w:rPr>
                <w:b/>
                <w:sz w:val="24"/>
                <w:szCs w:val="24"/>
              </w:rPr>
              <w:t>«</w:t>
            </w:r>
            <w:r w:rsidRPr="008F33E3">
              <w:rPr>
                <w:sz w:val="24"/>
                <w:szCs w:val="24"/>
              </w:rPr>
              <w:t>Сильным ловким вырастай»</w:t>
            </w:r>
          </w:p>
        </w:tc>
        <w:tc>
          <w:tcPr>
            <w:tcW w:w="8637" w:type="dxa"/>
            <w:shd w:val="clear" w:color="auto" w:fill="auto"/>
          </w:tcPr>
          <w:p w:rsidR="002D4FE2" w:rsidRPr="008F33E3" w:rsidRDefault="002D4FE2" w:rsidP="00A425FA">
            <w:pPr>
              <w:rPr>
                <w:sz w:val="24"/>
                <w:szCs w:val="24"/>
              </w:rPr>
            </w:pPr>
            <w:r w:rsidRPr="008F33E3">
              <w:rPr>
                <w:sz w:val="24"/>
                <w:szCs w:val="24"/>
              </w:rPr>
              <w:t xml:space="preserve">«Календарные мероприятия в ДОУ» с. </w:t>
            </w:r>
          </w:p>
        </w:tc>
      </w:tr>
      <w:tr w:rsidR="002D4FE2" w:rsidRPr="008F33E3" w:rsidTr="00A425FA">
        <w:trPr>
          <w:trHeight w:val="1178"/>
        </w:trPr>
        <w:tc>
          <w:tcPr>
            <w:tcW w:w="2530" w:type="dxa"/>
            <w:shd w:val="clear" w:color="auto" w:fill="auto"/>
          </w:tcPr>
          <w:p w:rsidR="002D4FE2" w:rsidRPr="008F33E3" w:rsidRDefault="002D4FE2" w:rsidP="00A425FA">
            <w:pPr>
              <w:rPr>
                <w:sz w:val="28"/>
                <w:szCs w:val="28"/>
              </w:rPr>
            </w:pPr>
            <w:r w:rsidRPr="008F33E3">
              <w:rPr>
                <w:sz w:val="28"/>
                <w:szCs w:val="28"/>
              </w:rPr>
              <w:t>Февраль</w:t>
            </w:r>
          </w:p>
        </w:tc>
        <w:tc>
          <w:tcPr>
            <w:tcW w:w="4700" w:type="dxa"/>
            <w:shd w:val="clear" w:color="auto" w:fill="auto"/>
          </w:tcPr>
          <w:p w:rsidR="002D4FE2" w:rsidRPr="008F33E3" w:rsidRDefault="002D4FE2" w:rsidP="00A425FA">
            <w:pPr>
              <w:rPr>
                <w:sz w:val="24"/>
                <w:szCs w:val="24"/>
              </w:rPr>
            </w:pPr>
            <w:r w:rsidRPr="008F33E3">
              <w:rPr>
                <w:b/>
                <w:sz w:val="24"/>
                <w:szCs w:val="24"/>
              </w:rPr>
              <w:t>«</w:t>
            </w:r>
            <w:r w:rsidRPr="008F33E3">
              <w:rPr>
                <w:sz w:val="24"/>
                <w:szCs w:val="24"/>
              </w:rPr>
              <w:t>Мы растём здоровыми»</w:t>
            </w:r>
          </w:p>
        </w:tc>
        <w:tc>
          <w:tcPr>
            <w:tcW w:w="8637" w:type="dxa"/>
            <w:shd w:val="clear" w:color="auto" w:fill="auto"/>
          </w:tcPr>
          <w:p w:rsidR="002D4FE2" w:rsidRPr="008F33E3" w:rsidRDefault="002D4FE2" w:rsidP="00A425FA">
            <w:pPr>
              <w:rPr>
                <w:b/>
                <w:sz w:val="28"/>
                <w:szCs w:val="28"/>
              </w:rPr>
            </w:pPr>
            <w:r w:rsidRPr="008F33E3">
              <w:rPr>
                <w:b/>
                <w:sz w:val="24"/>
                <w:szCs w:val="24"/>
              </w:rPr>
              <w:t>«</w:t>
            </w:r>
            <w:r w:rsidRPr="008F33E3">
              <w:rPr>
                <w:sz w:val="24"/>
                <w:szCs w:val="24"/>
              </w:rPr>
              <w:t xml:space="preserve"> Оздоровительная работа в дошкольных образовательных учреждениях по программе «Остров здоровья» Е.Ю. Александрова с.142</w:t>
            </w:r>
          </w:p>
        </w:tc>
      </w:tr>
      <w:tr w:rsidR="002D4FE2" w:rsidRPr="008F33E3" w:rsidTr="00A425FA">
        <w:trPr>
          <w:trHeight w:val="1193"/>
        </w:trPr>
        <w:tc>
          <w:tcPr>
            <w:tcW w:w="2530" w:type="dxa"/>
            <w:shd w:val="clear" w:color="auto" w:fill="auto"/>
          </w:tcPr>
          <w:p w:rsidR="002D4FE2" w:rsidRPr="008F33E3" w:rsidRDefault="002D4FE2" w:rsidP="00A425FA">
            <w:pPr>
              <w:rPr>
                <w:sz w:val="28"/>
                <w:szCs w:val="28"/>
              </w:rPr>
            </w:pPr>
            <w:r w:rsidRPr="008F33E3">
              <w:rPr>
                <w:sz w:val="28"/>
                <w:szCs w:val="28"/>
              </w:rPr>
              <w:t>Май</w:t>
            </w:r>
          </w:p>
        </w:tc>
        <w:tc>
          <w:tcPr>
            <w:tcW w:w="4700" w:type="dxa"/>
            <w:shd w:val="clear" w:color="auto" w:fill="auto"/>
          </w:tcPr>
          <w:p w:rsidR="002D4FE2" w:rsidRPr="008F33E3" w:rsidRDefault="002D4FE2" w:rsidP="00A425FA">
            <w:pPr>
              <w:rPr>
                <w:b/>
                <w:sz w:val="28"/>
                <w:szCs w:val="28"/>
              </w:rPr>
            </w:pPr>
            <w:r w:rsidRPr="008F33E3">
              <w:rPr>
                <w:sz w:val="24"/>
                <w:szCs w:val="24"/>
              </w:rPr>
              <w:t>«Мама, папа, я – спортивная семья»</w:t>
            </w:r>
          </w:p>
        </w:tc>
        <w:tc>
          <w:tcPr>
            <w:tcW w:w="8637" w:type="dxa"/>
            <w:shd w:val="clear" w:color="auto" w:fill="auto"/>
          </w:tcPr>
          <w:p w:rsidR="002D4FE2" w:rsidRPr="008F33E3" w:rsidRDefault="002D4FE2" w:rsidP="00A425FA">
            <w:pPr>
              <w:rPr>
                <w:b/>
                <w:sz w:val="24"/>
                <w:szCs w:val="24"/>
              </w:rPr>
            </w:pPr>
            <w:r w:rsidRPr="008F33E3">
              <w:rPr>
                <w:b/>
                <w:sz w:val="24"/>
                <w:szCs w:val="24"/>
              </w:rPr>
              <w:t>«</w:t>
            </w:r>
            <w:r w:rsidRPr="008F33E3">
              <w:rPr>
                <w:sz w:val="24"/>
                <w:szCs w:val="24"/>
              </w:rPr>
              <w:t xml:space="preserve"> Оздоровительная работа в дошкольных образовательных учреждениях по программе «Остров здоровья» Е.Ю. Александрова с.139</w:t>
            </w:r>
          </w:p>
        </w:tc>
      </w:tr>
    </w:tbl>
    <w:p w:rsidR="00E2728E" w:rsidRDefault="00E2728E" w:rsidP="001D592E">
      <w:pPr>
        <w:rPr>
          <w:b/>
          <w:i/>
          <w:sz w:val="36"/>
          <w:szCs w:val="36"/>
        </w:rPr>
      </w:pPr>
    </w:p>
    <w:p w:rsidR="00E2728E" w:rsidRDefault="00E2728E" w:rsidP="001D592E">
      <w:pPr>
        <w:rPr>
          <w:b/>
          <w:i/>
          <w:sz w:val="36"/>
          <w:szCs w:val="36"/>
        </w:rPr>
      </w:pPr>
    </w:p>
    <w:p w:rsidR="00E2728E" w:rsidRDefault="00E2728E" w:rsidP="001D592E">
      <w:pPr>
        <w:rPr>
          <w:b/>
          <w:i/>
          <w:sz w:val="36"/>
          <w:szCs w:val="36"/>
        </w:rPr>
      </w:pPr>
    </w:p>
    <w:p w:rsidR="00E2728E" w:rsidRPr="008F33E3" w:rsidRDefault="00E2728E" w:rsidP="001D592E">
      <w:pPr>
        <w:rPr>
          <w:b/>
          <w:i/>
          <w:sz w:val="36"/>
          <w:szCs w:val="36"/>
        </w:rPr>
      </w:pPr>
    </w:p>
    <w:p w:rsidR="008A4C5E" w:rsidRPr="008F33E3" w:rsidRDefault="008A4C5E" w:rsidP="008A4C5E">
      <w:pPr>
        <w:tabs>
          <w:tab w:val="left" w:pos="285"/>
        </w:tabs>
        <w:rPr>
          <w:i/>
          <w:sz w:val="24"/>
          <w:szCs w:val="24"/>
          <w:u w:val="single"/>
        </w:rPr>
      </w:pPr>
    </w:p>
    <w:p w:rsidR="008A4C5E" w:rsidRPr="008F33E3" w:rsidRDefault="008A4C5E" w:rsidP="008A4C5E">
      <w:pPr>
        <w:rPr>
          <w:sz w:val="28"/>
          <w:szCs w:val="28"/>
        </w:rPr>
      </w:pPr>
    </w:p>
    <w:p w:rsidR="008A4C5E" w:rsidRPr="00ED6A63" w:rsidRDefault="008A4C5E" w:rsidP="00042B78">
      <w:pPr>
        <w:shd w:val="clear" w:color="auto" w:fill="FFFFFF"/>
        <w:spacing w:line="240" w:lineRule="auto"/>
        <w:ind w:firstLine="567"/>
        <w:rPr>
          <w:b/>
          <w:sz w:val="22"/>
          <w:szCs w:val="22"/>
          <w:u w:val="single"/>
        </w:rPr>
      </w:pPr>
    </w:p>
    <w:sectPr w:rsidR="008A4C5E" w:rsidRPr="00ED6A63" w:rsidSect="00BD7B6F">
      <w:footerReference w:type="default" r:id="rId10"/>
      <w:pgSz w:w="16838" w:h="11906" w:orient="landscape" w:code="9"/>
      <w:pgMar w:top="624" w:right="624" w:bottom="624" w:left="62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76" w:rsidRDefault="00753476" w:rsidP="0091643C">
      <w:pPr>
        <w:spacing w:line="240" w:lineRule="auto"/>
      </w:pPr>
      <w:r>
        <w:separator/>
      </w:r>
    </w:p>
  </w:endnote>
  <w:endnote w:type="continuationSeparator" w:id="0">
    <w:p w:rsidR="00753476" w:rsidRDefault="00753476" w:rsidP="00916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T19Bt00">
    <w:altName w:val="Malgun Gothic Semilight"/>
    <w:panose1 w:val="00000000000000000000"/>
    <w:charset w:val="88"/>
    <w:family w:val="auto"/>
    <w:notTrueType/>
    <w:pitch w:val="default"/>
    <w:sig w:usb0="00000000" w:usb1="08080000" w:usb2="00000010" w:usb3="00000000" w:csb0="00100000" w:csb1="00000000"/>
  </w:font>
  <w:font w:name="+mj-ea">
    <w:panose1 w:val="00000000000000000000"/>
    <w:charset w:val="00"/>
    <w:family w:val="roman"/>
    <w:notTrueType/>
    <w:pitch w:val="default"/>
  </w:font>
  <w:font w:name="+mj-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428"/>
      <w:docPartObj>
        <w:docPartGallery w:val="Page Numbers (Bottom of Page)"/>
        <w:docPartUnique/>
      </w:docPartObj>
    </w:sdtPr>
    <w:sdtEndPr/>
    <w:sdtContent>
      <w:p w:rsidR="00A93EE0" w:rsidRDefault="00A93EE0">
        <w:pPr>
          <w:pStyle w:val="ac"/>
        </w:pPr>
        <w:r>
          <w:fldChar w:fldCharType="begin"/>
        </w:r>
        <w:r>
          <w:instrText xml:space="preserve"> PAGE   \* MERGEFORMAT </w:instrText>
        </w:r>
        <w:r>
          <w:fldChar w:fldCharType="separate"/>
        </w:r>
        <w:r w:rsidR="0096445D">
          <w:rPr>
            <w:noProof/>
          </w:rPr>
          <w:t>1</w:t>
        </w:r>
        <w:r>
          <w:rPr>
            <w:noProof/>
          </w:rPr>
          <w:fldChar w:fldCharType="end"/>
        </w:r>
      </w:p>
    </w:sdtContent>
  </w:sdt>
  <w:p w:rsidR="00A93EE0" w:rsidRDefault="00A93EE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EE0" w:rsidRDefault="00A93EE0">
    <w:pPr>
      <w:pStyle w:val="ac"/>
      <w:jc w:val="center"/>
    </w:pPr>
    <w:r>
      <w:fldChar w:fldCharType="begin"/>
    </w:r>
    <w:r>
      <w:instrText>PAGE   \* MERGEFORMAT</w:instrText>
    </w:r>
    <w:r>
      <w:fldChar w:fldCharType="separate"/>
    </w:r>
    <w:r w:rsidR="0096445D">
      <w:rPr>
        <w:noProof/>
      </w:rPr>
      <w:t>206</w:t>
    </w:r>
    <w:r>
      <w:rPr>
        <w:noProof/>
      </w:rPr>
      <w:fldChar w:fldCharType="end"/>
    </w:r>
  </w:p>
  <w:p w:rsidR="00A93EE0" w:rsidRDefault="00A93EE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76" w:rsidRDefault="00753476" w:rsidP="0091643C">
      <w:pPr>
        <w:spacing w:line="240" w:lineRule="auto"/>
      </w:pPr>
      <w:r>
        <w:separator/>
      </w:r>
    </w:p>
  </w:footnote>
  <w:footnote w:type="continuationSeparator" w:id="0">
    <w:p w:rsidR="00753476" w:rsidRDefault="00753476" w:rsidP="00916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5324"/>
      <w:docPartObj>
        <w:docPartGallery w:val="Page Numbers (Top of Page)"/>
        <w:docPartUnique/>
      </w:docPartObj>
    </w:sdtPr>
    <w:sdtEndPr/>
    <w:sdtContent>
      <w:p w:rsidR="00A93EE0" w:rsidRDefault="00A93EE0">
        <w:pPr>
          <w:pStyle w:val="aa"/>
        </w:pPr>
        <w:r>
          <w:fldChar w:fldCharType="begin"/>
        </w:r>
        <w:r>
          <w:instrText xml:space="preserve"> PAGE   \* MERGEFORMAT </w:instrText>
        </w:r>
        <w:r>
          <w:fldChar w:fldCharType="separate"/>
        </w:r>
        <w:r w:rsidR="0096445D">
          <w:rPr>
            <w:noProof/>
          </w:rPr>
          <w:t>206</w:t>
        </w:r>
        <w:r>
          <w:rPr>
            <w:noProof/>
          </w:rPr>
          <w:fldChar w:fldCharType="end"/>
        </w:r>
      </w:p>
    </w:sdtContent>
  </w:sdt>
  <w:p w:rsidR="00A93EE0" w:rsidRDefault="00A93EE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9D7E2B"/>
    <w:multiLevelType w:val="hybridMultilevel"/>
    <w:tmpl w:val="325AF610"/>
    <w:lvl w:ilvl="0" w:tplc="EA704832">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5A1159"/>
    <w:multiLevelType w:val="hybridMultilevel"/>
    <w:tmpl w:val="788C2D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0A063076"/>
    <w:multiLevelType w:val="hybridMultilevel"/>
    <w:tmpl w:val="7982F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9D74E4"/>
    <w:multiLevelType w:val="hybridMultilevel"/>
    <w:tmpl w:val="62FAA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443213"/>
    <w:multiLevelType w:val="hybridMultilevel"/>
    <w:tmpl w:val="9E6038FA"/>
    <w:lvl w:ilvl="0" w:tplc="4BBE4010">
      <w:start w:val="1"/>
      <w:numFmt w:val="bullet"/>
      <w:lvlText w:val=""/>
      <w:lvlJc w:val="left"/>
      <w:pPr>
        <w:ind w:left="26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9F1060"/>
    <w:multiLevelType w:val="hybridMultilevel"/>
    <w:tmpl w:val="EE5C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23" w15:restartNumberingAfterBreak="0">
    <w:nsid w:val="2E470CD5"/>
    <w:multiLevelType w:val="hybridMultilevel"/>
    <w:tmpl w:val="A34E6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29" w15:restartNumberingAfterBreak="0">
    <w:nsid w:val="30C52443"/>
    <w:multiLevelType w:val="hybridMultilevel"/>
    <w:tmpl w:val="F0E2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33"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A04A19"/>
    <w:multiLevelType w:val="hybridMultilevel"/>
    <w:tmpl w:val="F2AC4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D6F4E53"/>
    <w:multiLevelType w:val="hybridMultilevel"/>
    <w:tmpl w:val="74DA5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1480EC8"/>
    <w:multiLevelType w:val="hybridMultilevel"/>
    <w:tmpl w:val="84B45C9E"/>
    <w:lvl w:ilvl="0" w:tplc="0ACEFC24">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41" w15:restartNumberingAfterBreak="0">
    <w:nsid w:val="516962B4"/>
    <w:multiLevelType w:val="hybridMultilevel"/>
    <w:tmpl w:val="F7589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6814C5"/>
    <w:multiLevelType w:val="hybridMultilevel"/>
    <w:tmpl w:val="190AF722"/>
    <w:lvl w:ilvl="0" w:tplc="B4720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89706B"/>
    <w:multiLevelType w:val="hybridMultilevel"/>
    <w:tmpl w:val="FBF81042"/>
    <w:lvl w:ilvl="0" w:tplc="4BBE401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7D02F6"/>
    <w:multiLevelType w:val="hybridMultilevel"/>
    <w:tmpl w:val="9A3EA320"/>
    <w:lvl w:ilvl="0" w:tplc="35DCB5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082654"/>
    <w:multiLevelType w:val="hybridMultilevel"/>
    <w:tmpl w:val="8F402C3C"/>
    <w:lvl w:ilvl="0" w:tplc="42D0A3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42A7264"/>
    <w:multiLevelType w:val="multilevel"/>
    <w:tmpl w:val="8612C062"/>
    <w:lvl w:ilvl="0">
      <w:start w:val="2023"/>
      <w:numFmt w:val="decimal"/>
      <w:lvlText w:val="%1"/>
      <w:lvlJc w:val="left"/>
      <w:pPr>
        <w:ind w:left="1044" w:hanging="1044"/>
      </w:pPr>
      <w:rPr>
        <w:rFonts w:hint="default"/>
      </w:rPr>
    </w:lvl>
    <w:lvl w:ilvl="1">
      <w:start w:val="2024"/>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3"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59"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D90893"/>
    <w:multiLevelType w:val="hybridMultilevel"/>
    <w:tmpl w:val="4DBC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C32742"/>
    <w:multiLevelType w:val="hybridMultilevel"/>
    <w:tmpl w:val="B30A14B6"/>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4"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B45DB8"/>
    <w:multiLevelType w:val="hybridMultilevel"/>
    <w:tmpl w:val="5FE06C62"/>
    <w:lvl w:ilvl="0" w:tplc="4BBE401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DAE5592"/>
    <w:multiLevelType w:val="hybridMultilevel"/>
    <w:tmpl w:val="5F1643D6"/>
    <w:lvl w:ilvl="0" w:tplc="EF5EAA8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67"/>
  </w:num>
  <w:num w:numId="3">
    <w:abstractNumId w:val="4"/>
  </w:num>
  <w:num w:numId="4">
    <w:abstractNumId w:val="50"/>
  </w:num>
  <w:num w:numId="5">
    <w:abstractNumId w:val="32"/>
  </w:num>
  <w:num w:numId="6">
    <w:abstractNumId w:val="28"/>
  </w:num>
  <w:num w:numId="7">
    <w:abstractNumId w:val="58"/>
  </w:num>
  <w:num w:numId="8">
    <w:abstractNumId w:val="48"/>
  </w:num>
  <w:num w:numId="9">
    <w:abstractNumId w:val="0"/>
  </w:num>
  <w:num w:numId="10">
    <w:abstractNumId w:val="56"/>
  </w:num>
  <w:num w:numId="11">
    <w:abstractNumId w:val="39"/>
  </w:num>
  <w:num w:numId="12">
    <w:abstractNumId w:val="1"/>
  </w:num>
  <w:num w:numId="13">
    <w:abstractNumId w:val="52"/>
  </w:num>
  <w:num w:numId="14">
    <w:abstractNumId w:val="64"/>
  </w:num>
  <w:num w:numId="15">
    <w:abstractNumId w:val="20"/>
  </w:num>
  <w:num w:numId="16">
    <w:abstractNumId w:val="46"/>
  </w:num>
  <w:num w:numId="17">
    <w:abstractNumId w:val="19"/>
  </w:num>
  <w:num w:numId="18">
    <w:abstractNumId w:val="66"/>
  </w:num>
  <w:num w:numId="19">
    <w:abstractNumId w:val="2"/>
  </w:num>
  <w:num w:numId="20">
    <w:abstractNumId w:val="54"/>
  </w:num>
  <w:num w:numId="21">
    <w:abstractNumId w:val="17"/>
  </w:num>
  <w:num w:numId="22">
    <w:abstractNumId w:val="40"/>
  </w:num>
  <w:num w:numId="23">
    <w:abstractNumId w:val="49"/>
  </w:num>
  <w:num w:numId="24">
    <w:abstractNumId w:val="33"/>
  </w:num>
  <w:num w:numId="25">
    <w:abstractNumId w:val="42"/>
  </w:num>
  <w:num w:numId="26">
    <w:abstractNumId w:val="11"/>
  </w:num>
  <w:num w:numId="27">
    <w:abstractNumId w:val="27"/>
  </w:num>
  <w:num w:numId="28">
    <w:abstractNumId w:val="57"/>
  </w:num>
  <w:num w:numId="29">
    <w:abstractNumId w:val="22"/>
  </w:num>
  <w:num w:numId="30">
    <w:abstractNumId w:val="14"/>
  </w:num>
  <w:num w:numId="31">
    <w:abstractNumId w:val="55"/>
  </w:num>
  <w:num w:numId="32">
    <w:abstractNumId w:val="51"/>
  </w:num>
  <w:num w:numId="33">
    <w:abstractNumId w:val="69"/>
  </w:num>
  <w:num w:numId="34">
    <w:abstractNumId w:val="59"/>
  </w:num>
  <w:num w:numId="35">
    <w:abstractNumId w:val="37"/>
  </w:num>
  <w:num w:numId="36">
    <w:abstractNumId w:val="16"/>
  </w:num>
  <w:num w:numId="37">
    <w:abstractNumId w:val="25"/>
  </w:num>
  <w:num w:numId="38">
    <w:abstractNumId w:val="35"/>
  </w:num>
  <w:num w:numId="39">
    <w:abstractNumId w:val="47"/>
  </w:num>
  <w:num w:numId="40">
    <w:abstractNumId w:val="34"/>
  </w:num>
  <w:num w:numId="41">
    <w:abstractNumId w:val="15"/>
  </w:num>
  <w:num w:numId="42">
    <w:abstractNumId w:val="18"/>
  </w:num>
  <w:num w:numId="43">
    <w:abstractNumId w:val="26"/>
  </w:num>
  <w:num w:numId="44">
    <w:abstractNumId w:val="60"/>
  </w:num>
  <w:num w:numId="45">
    <w:abstractNumId w:val="6"/>
  </w:num>
  <w:num w:numId="46">
    <w:abstractNumId w:val="24"/>
  </w:num>
  <w:num w:numId="47">
    <w:abstractNumId w:val="3"/>
  </w:num>
  <w:num w:numId="48">
    <w:abstractNumId w:val="30"/>
  </w:num>
  <w:num w:numId="49">
    <w:abstractNumId w:val="31"/>
  </w:num>
  <w:num w:numId="50">
    <w:abstractNumId w:val="44"/>
  </w:num>
  <w:num w:numId="51">
    <w:abstractNumId w:val="61"/>
  </w:num>
  <w:num w:numId="52">
    <w:abstractNumId w:val="7"/>
  </w:num>
  <w:num w:numId="53">
    <w:abstractNumId w:val="8"/>
  </w:num>
  <w:num w:numId="54">
    <w:abstractNumId w:val="43"/>
  </w:num>
  <w:num w:numId="55">
    <w:abstractNumId w:val="13"/>
  </w:num>
  <w:num w:numId="56">
    <w:abstractNumId w:val="65"/>
  </w:num>
  <w:num w:numId="57">
    <w:abstractNumId w:val="9"/>
  </w:num>
  <w:num w:numId="5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36"/>
  </w:num>
  <w:num w:numId="61">
    <w:abstractNumId w:val="23"/>
  </w:num>
  <w:num w:numId="62">
    <w:abstractNumId w:val="12"/>
  </w:num>
  <w:num w:numId="63">
    <w:abstractNumId w:val="38"/>
  </w:num>
  <w:num w:numId="64">
    <w:abstractNumId w:val="29"/>
  </w:num>
  <w:num w:numId="65">
    <w:abstractNumId w:val="41"/>
  </w:num>
  <w:num w:numId="66">
    <w:abstractNumId w:val="21"/>
  </w:num>
  <w:num w:numId="67">
    <w:abstractNumId w:val="62"/>
  </w:num>
  <w:num w:numId="68">
    <w:abstractNumId w:val="10"/>
  </w:num>
  <w:num w:numId="69">
    <w:abstractNumId w:val="68"/>
  </w:num>
  <w:num w:numId="70">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0CC0"/>
    <w:rsid w:val="000022BD"/>
    <w:rsid w:val="000062F2"/>
    <w:rsid w:val="000069E4"/>
    <w:rsid w:val="00016F51"/>
    <w:rsid w:val="000174DF"/>
    <w:rsid w:val="0001766A"/>
    <w:rsid w:val="00017CD0"/>
    <w:rsid w:val="00021E2E"/>
    <w:rsid w:val="00022303"/>
    <w:rsid w:val="00026535"/>
    <w:rsid w:val="00027AA5"/>
    <w:rsid w:val="00030641"/>
    <w:rsid w:val="00042B78"/>
    <w:rsid w:val="0004608D"/>
    <w:rsid w:val="0006276E"/>
    <w:rsid w:val="00065122"/>
    <w:rsid w:val="00066307"/>
    <w:rsid w:val="00072134"/>
    <w:rsid w:val="0007219C"/>
    <w:rsid w:val="00072374"/>
    <w:rsid w:val="00075F2A"/>
    <w:rsid w:val="000774F3"/>
    <w:rsid w:val="00081919"/>
    <w:rsid w:val="00083417"/>
    <w:rsid w:val="000939FE"/>
    <w:rsid w:val="0009565E"/>
    <w:rsid w:val="000A7EE5"/>
    <w:rsid w:val="000B0A81"/>
    <w:rsid w:val="000B639A"/>
    <w:rsid w:val="000B7127"/>
    <w:rsid w:val="000D734E"/>
    <w:rsid w:val="000D7B0C"/>
    <w:rsid w:val="000F5882"/>
    <w:rsid w:val="000F7757"/>
    <w:rsid w:val="00101EB1"/>
    <w:rsid w:val="00103EEC"/>
    <w:rsid w:val="00104E74"/>
    <w:rsid w:val="00106043"/>
    <w:rsid w:val="0010668E"/>
    <w:rsid w:val="00113726"/>
    <w:rsid w:val="001164A5"/>
    <w:rsid w:val="001175F4"/>
    <w:rsid w:val="001268A8"/>
    <w:rsid w:val="00127EF5"/>
    <w:rsid w:val="0013771F"/>
    <w:rsid w:val="00137ACE"/>
    <w:rsid w:val="00143B49"/>
    <w:rsid w:val="00152CD6"/>
    <w:rsid w:val="0015569B"/>
    <w:rsid w:val="00156B0A"/>
    <w:rsid w:val="0016675F"/>
    <w:rsid w:val="001675A3"/>
    <w:rsid w:val="00173890"/>
    <w:rsid w:val="001751B0"/>
    <w:rsid w:val="00181260"/>
    <w:rsid w:val="00183FF9"/>
    <w:rsid w:val="001873D3"/>
    <w:rsid w:val="00193B10"/>
    <w:rsid w:val="001969B5"/>
    <w:rsid w:val="001A7236"/>
    <w:rsid w:val="001B6231"/>
    <w:rsid w:val="001B6D36"/>
    <w:rsid w:val="001C285A"/>
    <w:rsid w:val="001C76FB"/>
    <w:rsid w:val="001D28B8"/>
    <w:rsid w:val="001D41DC"/>
    <w:rsid w:val="001D522B"/>
    <w:rsid w:val="001D592E"/>
    <w:rsid w:val="001D5D03"/>
    <w:rsid w:val="001F74C5"/>
    <w:rsid w:val="00201C24"/>
    <w:rsid w:val="002116F3"/>
    <w:rsid w:val="00215031"/>
    <w:rsid w:val="00216E23"/>
    <w:rsid w:val="0021716B"/>
    <w:rsid w:val="00217B4E"/>
    <w:rsid w:val="002215BF"/>
    <w:rsid w:val="00222D75"/>
    <w:rsid w:val="002265C4"/>
    <w:rsid w:val="00232467"/>
    <w:rsid w:val="00235A2D"/>
    <w:rsid w:val="00236840"/>
    <w:rsid w:val="00237C52"/>
    <w:rsid w:val="00243026"/>
    <w:rsid w:val="00243AB6"/>
    <w:rsid w:val="00247503"/>
    <w:rsid w:val="002517D5"/>
    <w:rsid w:val="00252171"/>
    <w:rsid w:val="0025409F"/>
    <w:rsid w:val="00265F79"/>
    <w:rsid w:val="002715C1"/>
    <w:rsid w:val="00271FC3"/>
    <w:rsid w:val="0027313D"/>
    <w:rsid w:val="002737B2"/>
    <w:rsid w:val="00274DA0"/>
    <w:rsid w:val="002754A9"/>
    <w:rsid w:val="0027619E"/>
    <w:rsid w:val="00277291"/>
    <w:rsid w:val="00277BFA"/>
    <w:rsid w:val="00283D8D"/>
    <w:rsid w:val="00284315"/>
    <w:rsid w:val="0028785F"/>
    <w:rsid w:val="002A2893"/>
    <w:rsid w:val="002A57D3"/>
    <w:rsid w:val="002A5DF5"/>
    <w:rsid w:val="002A608F"/>
    <w:rsid w:val="002A722C"/>
    <w:rsid w:val="002B3540"/>
    <w:rsid w:val="002B5680"/>
    <w:rsid w:val="002B79EB"/>
    <w:rsid w:val="002C060C"/>
    <w:rsid w:val="002C7C60"/>
    <w:rsid w:val="002D24A1"/>
    <w:rsid w:val="002D4FE2"/>
    <w:rsid w:val="002D7099"/>
    <w:rsid w:val="002E0298"/>
    <w:rsid w:val="002E0CC0"/>
    <w:rsid w:val="002F02D6"/>
    <w:rsid w:val="002F6436"/>
    <w:rsid w:val="0030110E"/>
    <w:rsid w:val="003022A6"/>
    <w:rsid w:val="00302A17"/>
    <w:rsid w:val="00302D0B"/>
    <w:rsid w:val="00307152"/>
    <w:rsid w:val="00312162"/>
    <w:rsid w:val="0031357E"/>
    <w:rsid w:val="003142B2"/>
    <w:rsid w:val="00316020"/>
    <w:rsid w:val="003170A6"/>
    <w:rsid w:val="0032046F"/>
    <w:rsid w:val="003207CA"/>
    <w:rsid w:val="003214F5"/>
    <w:rsid w:val="00322A71"/>
    <w:rsid w:val="00324445"/>
    <w:rsid w:val="003306D2"/>
    <w:rsid w:val="003342E9"/>
    <w:rsid w:val="00334361"/>
    <w:rsid w:val="00334927"/>
    <w:rsid w:val="00334E9C"/>
    <w:rsid w:val="003418F4"/>
    <w:rsid w:val="003512E3"/>
    <w:rsid w:val="003559B9"/>
    <w:rsid w:val="00355D33"/>
    <w:rsid w:val="003645B8"/>
    <w:rsid w:val="00373BA9"/>
    <w:rsid w:val="00374543"/>
    <w:rsid w:val="003759F6"/>
    <w:rsid w:val="00382372"/>
    <w:rsid w:val="00384473"/>
    <w:rsid w:val="0038567A"/>
    <w:rsid w:val="00390ED6"/>
    <w:rsid w:val="00395854"/>
    <w:rsid w:val="00397911"/>
    <w:rsid w:val="003B3A34"/>
    <w:rsid w:val="003C0999"/>
    <w:rsid w:val="003C2352"/>
    <w:rsid w:val="003C6C79"/>
    <w:rsid w:val="003C72F3"/>
    <w:rsid w:val="003D42B7"/>
    <w:rsid w:val="003E0591"/>
    <w:rsid w:val="003E4A71"/>
    <w:rsid w:val="003E736B"/>
    <w:rsid w:val="003F0FA4"/>
    <w:rsid w:val="003F4D53"/>
    <w:rsid w:val="0040263E"/>
    <w:rsid w:val="00407B8A"/>
    <w:rsid w:val="004118E6"/>
    <w:rsid w:val="0041317E"/>
    <w:rsid w:val="00424E82"/>
    <w:rsid w:val="00425EBC"/>
    <w:rsid w:val="004304CB"/>
    <w:rsid w:val="00437C74"/>
    <w:rsid w:val="0045279C"/>
    <w:rsid w:val="0045564A"/>
    <w:rsid w:val="004625F0"/>
    <w:rsid w:val="0046299D"/>
    <w:rsid w:val="00464A23"/>
    <w:rsid w:val="00464BD7"/>
    <w:rsid w:val="004656F4"/>
    <w:rsid w:val="00465FF4"/>
    <w:rsid w:val="00467B13"/>
    <w:rsid w:val="00470AE3"/>
    <w:rsid w:val="00472B1A"/>
    <w:rsid w:val="00475EDA"/>
    <w:rsid w:val="00480B51"/>
    <w:rsid w:val="0048442C"/>
    <w:rsid w:val="00485564"/>
    <w:rsid w:val="004864D2"/>
    <w:rsid w:val="00491738"/>
    <w:rsid w:val="004A0546"/>
    <w:rsid w:val="004A0A0D"/>
    <w:rsid w:val="004B38F6"/>
    <w:rsid w:val="004B65B0"/>
    <w:rsid w:val="004C3433"/>
    <w:rsid w:val="004C4583"/>
    <w:rsid w:val="004C520D"/>
    <w:rsid w:val="004C59A2"/>
    <w:rsid w:val="004C7F29"/>
    <w:rsid w:val="004D3A72"/>
    <w:rsid w:val="004D7BFC"/>
    <w:rsid w:val="004E0132"/>
    <w:rsid w:val="004E0E8B"/>
    <w:rsid w:val="004E6F06"/>
    <w:rsid w:val="004F2BAE"/>
    <w:rsid w:val="004F4CA3"/>
    <w:rsid w:val="00503757"/>
    <w:rsid w:val="005075B1"/>
    <w:rsid w:val="0051309B"/>
    <w:rsid w:val="00513288"/>
    <w:rsid w:val="0051459E"/>
    <w:rsid w:val="00515E04"/>
    <w:rsid w:val="00525F07"/>
    <w:rsid w:val="00530D9B"/>
    <w:rsid w:val="005334F9"/>
    <w:rsid w:val="00543E78"/>
    <w:rsid w:val="00546CB2"/>
    <w:rsid w:val="005479B2"/>
    <w:rsid w:val="0055070B"/>
    <w:rsid w:val="00550F77"/>
    <w:rsid w:val="00551874"/>
    <w:rsid w:val="00554BA2"/>
    <w:rsid w:val="005571B8"/>
    <w:rsid w:val="00562234"/>
    <w:rsid w:val="005646FD"/>
    <w:rsid w:val="005806E5"/>
    <w:rsid w:val="00583103"/>
    <w:rsid w:val="0058757B"/>
    <w:rsid w:val="005A1782"/>
    <w:rsid w:val="005A52B3"/>
    <w:rsid w:val="005A7A3C"/>
    <w:rsid w:val="005C33B8"/>
    <w:rsid w:val="005C40C6"/>
    <w:rsid w:val="005C41BB"/>
    <w:rsid w:val="005C56B1"/>
    <w:rsid w:val="005D17EE"/>
    <w:rsid w:val="005D1B3D"/>
    <w:rsid w:val="005D5DC0"/>
    <w:rsid w:val="005F0840"/>
    <w:rsid w:val="00613973"/>
    <w:rsid w:val="00620D4E"/>
    <w:rsid w:val="00630F93"/>
    <w:rsid w:val="00632C60"/>
    <w:rsid w:val="006463FF"/>
    <w:rsid w:val="00647686"/>
    <w:rsid w:val="00652224"/>
    <w:rsid w:val="006538D3"/>
    <w:rsid w:val="00661E5A"/>
    <w:rsid w:val="00667082"/>
    <w:rsid w:val="006820C0"/>
    <w:rsid w:val="0068609E"/>
    <w:rsid w:val="00691D10"/>
    <w:rsid w:val="00696C78"/>
    <w:rsid w:val="006A0951"/>
    <w:rsid w:val="006A0DFD"/>
    <w:rsid w:val="006A44AA"/>
    <w:rsid w:val="006A7CD2"/>
    <w:rsid w:val="006B3023"/>
    <w:rsid w:val="006C0C97"/>
    <w:rsid w:val="006C60FE"/>
    <w:rsid w:val="006D19EC"/>
    <w:rsid w:val="006D1EBF"/>
    <w:rsid w:val="006E44BD"/>
    <w:rsid w:val="006F1C4E"/>
    <w:rsid w:val="006F3701"/>
    <w:rsid w:val="006F637A"/>
    <w:rsid w:val="0070241E"/>
    <w:rsid w:val="00713A05"/>
    <w:rsid w:val="00721360"/>
    <w:rsid w:val="00722474"/>
    <w:rsid w:val="007261F7"/>
    <w:rsid w:val="00727788"/>
    <w:rsid w:val="00727841"/>
    <w:rsid w:val="00731D47"/>
    <w:rsid w:val="00731DAF"/>
    <w:rsid w:val="00731E8C"/>
    <w:rsid w:val="00732F87"/>
    <w:rsid w:val="00740088"/>
    <w:rsid w:val="007509CF"/>
    <w:rsid w:val="0075218F"/>
    <w:rsid w:val="00753476"/>
    <w:rsid w:val="0075640D"/>
    <w:rsid w:val="00756B2C"/>
    <w:rsid w:val="007574EA"/>
    <w:rsid w:val="00760596"/>
    <w:rsid w:val="0076238E"/>
    <w:rsid w:val="00785500"/>
    <w:rsid w:val="00791653"/>
    <w:rsid w:val="00793FC0"/>
    <w:rsid w:val="007A06D3"/>
    <w:rsid w:val="007A14A2"/>
    <w:rsid w:val="007A2985"/>
    <w:rsid w:val="007A3DEC"/>
    <w:rsid w:val="007A72FE"/>
    <w:rsid w:val="007A758E"/>
    <w:rsid w:val="007B26D2"/>
    <w:rsid w:val="007B2BD1"/>
    <w:rsid w:val="007B2E2A"/>
    <w:rsid w:val="007C0774"/>
    <w:rsid w:val="007C0C9E"/>
    <w:rsid w:val="007C7EC6"/>
    <w:rsid w:val="007E079A"/>
    <w:rsid w:val="007E07A3"/>
    <w:rsid w:val="007F351E"/>
    <w:rsid w:val="00800EA1"/>
    <w:rsid w:val="00803EEB"/>
    <w:rsid w:val="00806924"/>
    <w:rsid w:val="00815579"/>
    <w:rsid w:val="00815942"/>
    <w:rsid w:val="008160D4"/>
    <w:rsid w:val="008164AE"/>
    <w:rsid w:val="008245C5"/>
    <w:rsid w:val="008270BD"/>
    <w:rsid w:val="008375CD"/>
    <w:rsid w:val="00841376"/>
    <w:rsid w:val="008427EF"/>
    <w:rsid w:val="00844807"/>
    <w:rsid w:val="00844A8A"/>
    <w:rsid w:val="0085298B"/>
    <w:rsid w:val="008559F2"/>
    <w:rsid w:val="0085671D"/>
    <w:rsid w:val="00860C41"/>
    <w:rsid w:val="008713C3"/>
    <w:rsid w:val="0087444C"/>
    <w:rsid w:val="00877D42"/>
    <w:rsid w:val="00886ADE"/>
    <w:rsid w:val="00891832"/>
    <w:rsid w:val="008A4065"/>
    <w:rsid w:val="008A4C5E"/>
    <w:rsid w:val="008A56CA"/>
    <w:rsid w:val="008B472C"/>
    <w:rsid w:val="008B55C9"/>
    <w:rsid w:val="008C03B1"/>
    <w:rsid w:val="008C0832"/>
    <w:rsid w:val="008D58B7"/>
    <w:rsid w:val="008E5E1D"/>
    <w:rsid w:val="008E75CE"/>
    <w:rsid w:val="008F01C3"/>
    <w:rsid w:val="00902208"/>
    <w:rsid w:val="0090543F"/>
    <w:rsid w:val="00915283"/>
    <w:rsid w:val="0091643C"/>
    <w:rsid w:val="00916EB2"/>
    <w:rsid w:val="00920A0F"/>
    <w:rsid w:val="009235E5"/>
    <w:rsid w:val="00924A14"/>
    <w:rsid w:val="009260C7"/>
    <w:rsid w:val="00926E59"/>
    <w:rsid w:val="00927638"/>
    <w:rsid w:val="009344DD"/>
    <w:rsid w:val="00936A7C"/>
    <w:rsid w:val="00937A48"/>
    <w:rsid w:val="0094301A"/>
    <w:rsid w:val="009443B4"/>
    <w:rsid w:val="0094504B"/>
    <w:rsid w:val="009475AF"/>
    <w:rsid w:val="009534E7"/>
    <w:rsid w:val="00955990"/>
    <w:rsid w:val="00955AB1"/>
    <w:rsid w:val="00961A0B"/>
    <w:rsid w:val="0096445D"/>
    <w:rsid w:val="00966601"/>
    <w:rsid w:val="009724D3"/>
    <w:rsid w:val="00974719"/>
    <w:rsid w:val="0097495D"/>
    <w:rsid w:val="00974C91"/>
    <w:rsid w:val="009771F2"/>
    <w:rsid w:val="009870E2"/>
    <w:rsid w:val="00991779"/>
    <w:rsid w:val="00992B1F"/>
    <w:rsid w:val="0099563A"/>
    <w:rsid w:val="00995D4B"/>
    <w:rsid w:val="009A5224"/>
    <w:rsid w:val="009A7C47"/>
    <w:rsid w:val="009B048E"/>
    <w:rsid w:val="009B1415"/>
    <w:rsid w:val="009B17E0"/>
    <w:rsid w:val="009B292D"/>
    <w:rsid w:val="009B78A8"/>
    <w:rsid w:val="009C2D6A"/>
    <w:rsid w:val="009C31B9"/>
    <w:rsid w:val="009C7F68"/>
    <w:rsid w:val="009D58A8"/>
    <w:rsid w:val="009E2867"/>
    <w:rsid w:val="009E34A7"/>
    <w:rsid w:val="009E432A"/>
    <w:rsid w:val="009E7B0C"/>
    <w:rsid w:val="009F1603"/>
    <w:rsid w:val="00A0012B"/>
    <w:rsid w:val="00A11699"/>
    <w:rsid w:val="00A121B6"/>
    <w:rsid w:val="00A15D00"/>
    <w:rsid w:val="00A179F7"/>
    <w:rsid w:val="00A40BDB"/>
    <w:rsid w:val="00A425FA"/>
    <w:rsid w:val="00A513B4"/>
    <w:rsid w:val="00A558B2"/>
    <w:rsid w:val="00A561C2"/>
    <w:rsid w:val="00A57F4D"/>
    <w:rsid w:val="00A62AE5"/>
    <w:rsid w:val="00A63291"/>
    <w:rsid w:val="00A66136"/>
    <w:rsid w:val="00A74A4D"/>
    <w:rsid w:val="00A80830"/>
    <w:rsid w:val="00A82DC3"/>
    <w:rsid w:val="00A84B1E"/>
    <w:rsid w:val="00A93106"/>
    <w:rsid w:val="00A93EE0"/>
    <w:rsid w:val="00A97609"/>
    <w:rsid w:val="00AA07A5"/>
    <w:rsid w:val="00AA3CBF"/>
    <w:rsid w:val="00AB1EAA"/>
    <w:rsid w:val="00AB3B0B"/>
    <w:rsid w:val="00AC57B9"/>
    <w:rsid w:val="00AC692E"/>
    <w:rsid w:val="00AD16D0"/>
    <w:rsid w:val="00AD5EA1"/>
    <w:rsid w:val="00AE6AD5"/>
    <w:rsid w:val="00AE725F"/>
    <w:rsid w:val="00AE7744"/>
    <w:rsid w:val="00AE7EAB"/>
    <w:rsid w:val="00AF0E29"/>
    <w:rsid w:val="00AF6DD3"/>
    <w:rsid w:val="00AF6FB4"/>
    <w:rsid w:val="00AF7406"/>
    <w:rsid w:val="00B0043E"/>
    <w:rsid w:val="00B05F65"/>
    <w:rsid w:val="00B06751"/>
    <w:rsid w:val="00B12662"/>
    <w:rsid w:val="00B2161E"/>
    <w:rsid w:val="00B250E9"/>
    <w:rsid w:val="00B2645D"/>
    <w:rsid w:val="00B333C7"/>
    <w:rsid w:val="00B35374"/>
    <w:rsid w:val="00B35E80"/>
    <w:rsid w:val="00B4163A"/>
    <w:rsid w:val="00B42497"/>
    <w:rsid w:val="00B427D3"/>
    <w:rsid w:val="00B51727"/>
    <w:rsid w:val="00B533B5"/>
    <w:rsid w:val="00B54424"/>
    <w:rsid w:val="00B60B18"/>
    <w:rsid w:val="00B7030A"/>
    <w:rsid w:val="00B724BB"/>
    <w:rsid w:val="00B918DD"/>
    <w:rsid w:val="00B932F7"/>
    <w:rsid w:val="00BA41D2"/>
    <w:rsid w:val="00BA55B0"/>
    <w:rsid w:val="00BA5D9F"/>
    <w:rsid w:val="00BA77BF"/>
    <w:rsid w:val="00BB0ABB"/>
    <w:rsid w:val="00BC0597"/>
    <w:rsid w:val="00BC0647"/>
    <w:rsid w:val="00BC2473"/>
    <w:rsid w:val="00BC4BDE"/>
    <w:rsid w:val="00BD113E"/>
    <w:rsid w:val="00BD7741"/>
    <w:rsid w:val="00BD7B6F"/>
    <w:rsid w:val="00BE1430"/>
    <w:rsid w:val="00BE3E30"/>
    <w:rsid w:val="00BE5596"/>
    <w:rsid w:val="00BF2E0D"/>
    <w:rsid w:val="00C031FC"/>
    <w:rsid w:val="00C0400F"/>
    <w:rsid w:val="00C12476"/>
    <w:rsid w:val="00C21AB8"/>
    <w:rsid w:val="00C24DD0"/>
    <w:rsid w:val="00C3443B"/>
    <w:rsid w:val="00C372CA"/>
    <w:rsid w:val="00C42C18"/>
    <w:rsid w:val="00C437EC"/>
    <w:rsid w:val="00C45CAA"/>
    <w:rsid w:val="00C46274"/>
    <w:rsid w:val="00C46AEC"/>
    <w:rsid w:val="00C46B66"/>
    <w:rsid w:val="00C516EB"/>
    <w:rsid w:val="00C522F3"/>
    <w:rsid w:val="00C56FF5"/>
    <w:rsid w:val="00C576FA"/>
    <w:rsid w:val="00C658F0"/>
    <w:rsid w:val="00C70A69"/>
    <w:rsid w:val="00C70C72"/>
    <w:rsid w:val="00CA3251"/>
    <w:rsid w:val="00CB03CB"/>
    <w:rsid w:val="00CB04F7"/>
    <w:rsid w:val="00CB1678"/>
    <w:rsid w:val="00CC51FE"/>
    <w:rsid w:val="00CC63C1"/>
    <w:rsid w:val="00CD0BB5"/>
    <w:rsid w:val="00CD3DEE"/>
    <w:rsid w:val="00CD4991"/>
    <w:rsid w:val="00CD640B"/>
    <w:rsid w:val="00CE032F"/>
    <w:rsid w:val="00CE2F10"/>
    <w:rsid w:val="00CE4B63"/>
    <w:rsid w:val="00CF211F"/>
    <w:rsid w:val="00CF2711"/>
    <w:rsid w:val="00CF4A26"/>
    <w:rsid w:val="00CF79F1"/>
    <w:rsid w:val="00CF7F74"/>
    <w:rsid w:val="00D070C0"/>
    <w:rsid w:val="00D208EA"/>
    <w:rsid w:val="00D3166C"/>
    <w:rsid w:val="00D31B6B"/>
    <w:rsid w:val="00D4682D"/>
    <w:rsid w:val="00D533B5"/>
    <w:rsid w:val="00D53904"/>
    <w:rsid w:val="00D75BF7"/>
    <w:rsid w:val="00D80835"/>
    <w:rsid w:val="00D82D58"/>
    <w:rsid w:val="00D83C82"/>
    <w:rsid w:val="00D92928"/>
    <w:rsid w:val="00D92954"/>
    <w:rsid w:val="00D97594"/>
    <w:rsid w:val="00DB14FF"/>
    <w:rsid w:val="00DB2562"/>
    <w:rsid w:val="00DB4F1A"/>
    <w:rsid w:val="00DB5B60"/>
    <w:rsid w:val="00DC1AEC"/>
    <w:rsid w:val="00DC2905"/>
    <w:rsid w:val="00DC517E"/>
    <w:rsid w:val="00DC74BB"/>
    <w:rsid w:val="00DD42CB"/>
    <w:rsid w:val="00DD59DF"/>
    <w:rsid w:val="00DE069F"/>
    <w:rsid w:val="00DF0F18"/>
    <w:rsid w:val="00E01A14"/>
    <w:rsid w:val="00E02562"/>
    <w:rsid w:val="00E06F1A"/>
    <w:rsid w:val="00E12163"/>
    <w:rsid w:val="00E13605"/>
    <w:rsid w:val="00E1372C"/>
    <w:rsid w:val="00E143B8"/>
    <w:rsid w:val="00E14606"/>
    <w:rsid w:val="00E15D46"/>
    <w:rsid w:val="00E17A90"/>
    <w:rsid w:val="00E21DE5"/>
    <w:rsid w:val="00E22C30"/>
    <w:rsid w:val="00E23B6A"/>
    <w:rsid w:val="00E247CD"/>
    <w:rsid w:val="00E251C2"/>
    <w:rsid w:val="00E2728E"/>
    <w:rsid w:val="00E31F51"/>
    <w:rsid w:val="00E43EA7"/>
    <w:rsid w:val="00E52E8D"/>
    <w:rsid w:val="00E6008F"/>
    <w:rsid w:val="00E60399"/>
    <w:rsid w:val="00E60DB9"/>
    <w:rsid w:val="00E6202C"/>
    <w:rsid w:val="00E73586"/>
    <w:rsid w:val="00E77116"/>
    <w:rsid w:val="00E8279C"/>
    <w:rsid w:val="00E82E84"/>
    <w:rsid w:val="00E84654"/>
    <w:rsid w:val="00E84806"/>
    <w:rsid w:val="00E8782E"/>
    <w:rsid w:val="00E91432"/>
    <w:rsid w:val="00E92814"/>
    <w:rsid w:val="00E94C28"/>
    <w:rsid w:val="00E95FEE"/>
    <w:rsid w:val="00E97F33"/>
    <w:rsid w:val="00EB27E0"/>
    <w:rsid w:val="00EB45BB"/>
    <w:rsid w:val="00EB4C19"/>
    <w:rsid w:val="00EB66B2"/>
    <w:rsid w:val="00EB7EA6"/>
    <w:rsid w:val="00ED0A58"/>
    <w:rsid w:val="00ED0FBF"/>
    <w:rsid w:val="00ED6A63"/>
    <w:rsid w:val="00EE19FA"/>
    <w:rsid w:val="00EE4BBC"/>
    <w:rsid w:val="00EE75EC"/>
    <w:rsid w:val="00EF3969"/>
    <w:rsid w:val="00F03F2C"/>
    <w:rsid w:val="00F04C7C"/>
    <w:rsid w:val="00F06C25"/>
    <w:rsid w:val="00F16422"/>
    <w:rsid w:val="00F259D4"/>
    <w:rsid w:val="00F27BE7"/>
    <w:rsid w:val="00F3090E"/>
    <w:rsid w:val="00F320A1"/>
    <w:rsid w:val="00F32CA5"/>
    <w:rsid w:val="00F33AEC"/>
    <w:rsid w:val="00F3623A"/>
    <w:rsid w:val="00F41106"/>
    <w:rsid w:val="00F45E67"/>
    <w:rsid w:val="00F469FE"/>
    <w:rsid w:val="00F5074C"/>
    <w:rsid w:val="00F53287"/>
    <w:rsid w:val="00F5437A"/>
    <w:rsid w:val="00F5616F"/>
    <w:rsid w:val="00F626B3"/>
    <w:rsid w:val="00F64759"/>
    <w:rsid w:val="00F65EB2"/>
    <w:rsid w:val="00F67C3E"/>
    <w:rsid w:val="00F73077"/>
    <w:rsid w:val="00F7425D"/>
    <w:rsid w:val="00F761F5"/>
    <w:rsid w:val="00F901D7"/>
    <w:rsid w:val="00F90441"/>
    <w:rsid w:val="00FA0B80"/>
    <w:rsid w:val="00FA3C83"/>
    <w:rsid w:val="00FB0641"/>
    <w:rsid w:val="00FB17E6"/>
    <w:rsid w:val="00FB5037"/>
    <w:rsid w:val="00FC27DE"/>
    <w:rsid w:val="00FC3463"/>
    <w:rsid w:val="00FC3CC1"/>
    <w:rsid w:val="00FC575E"/>
    <w:rsid w:val="00FC5F0B"/>
    <w:rsid w:val="00FF15EE"/>
    <w:rsid w:val="00FF5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2702D"/>
  <w15:docId w15:val="{24F888E2-5D70-4206-A7AC-A721932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605"/>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9"/>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9"/>
    <w:unhideWhenUsed/>
    <w:qFormat/>
    <w:rsid w:val="00CB04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CB04F7"/>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8E5E1D"/>
    <w:pPr>
      <w:keepNext/>
      <w:keepLines/>
      <w:spacing w:before="200" w:line="240" w:lineRule="auto"/>
      <w:jc w:val="left"/>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semiHidden/>
    <w:unhideWhenUsed/>
    <w:qFormat/>
    <w:rsid w:val="0025217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21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CB04F7"/>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CB0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8E5E1D"/>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link w:val="a4"/>
    <w:uiPriority w:val="34"/>
    <w:qFormat/>
    <w:rsid w:val="005F0840"/>
    <w:pPr>
      <w:ind w:left="720"/>
      <w:contextualSpacing/>
    </w:pPr>
  </w:style>
  <w:style w:type="character" w:customStyle="1" w:styleId="a4">
    <w:name w:val="Абзац списка Знак"/>
    <w:link w:val="a3"/>
    <w:uiPriority w:val="34"/>
    <w:qFormat/>
    <w:locked/>
    <w:rsid w:val="006538D3"/>
    <w:rPr>
      <w:rFonts w:ascii="Times New Roman" w:eastAsia="Times New Roman" w:hAnsi="Times New Roman" w:cs="Times New Roman"/>
      <w:sz w:val="23"/>
      <w:szCs w:val="20"/>
      <w:lang w:eastAsia="ru-RU"/>
    </w:r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3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891832"/>
  </w:style>
  <w:style w:type="paragraph" w:styleId="a8">
    <w:name w:val="Balloon Text"/>
    <w:basedOn w:val="a"/>
    <w:link w:val="a9"/>
    <w:uiPriority w:val="99"/>
    <w:semiHidden/>
    <w:unhideWhenUsed/>
    <w:rsid w:val="005C40C6"/>
    <w:pPr>
      <w:spacing w:line="240" w:lineRule="auto"/>
    </w:pPr>
    <w:rPr>
      <w:rFonts w:ascii="Tahoma" w:hAnsi="Tahoma" w:cs="Tahoma"/>
      <w:sz w:val="16"/>
      <w:szCs w:val="16"/>
    </w:rPr>
  </w:style>
  <w:style w:type="character" w:customStyle="1" w:styleId="a9">
    <w:name w:val="Текст выноски Знак"/>
    <w:basedOn w:val="a0"/>
    <w:link w:val="a8"/>
    <w:semiHidden/>
    <w:rsid w:val="005C40C6"/>
    <w:rPr>
      <w:rFonts w:ascii="Tahoma" w:eastAsia="Times New Roman" w:hAnsi="Tahoma" w:cs="Tahoma"/>
      <w:sz w:val="16"/>
      <w:szCs w:val="16"/>
      <w:lang w:eastAsia="ru-RU"/>
    </w:rPr>
  </w:style>
  <w:style w:type="paragraph" w:styleId="aa">
    <w:name w:val="header"/>
    <w:basedOn w:val="a"/>
    <w:link w:val="ab"/>
    <w:uiPriority w:val="99"/>
    <w:unhideWhenUsed/>
    <w:rsid w:val="0091643C"/>
    <w:pPr>
      <w:tabs>
        <w:tab w:val="center" w:pos="4677"/>
        <w:tab w:val="right" w:pos="9355"/>
      </w:tabs>
      <w:spacing w:line="240" w:lineRule="auto"/>
    </w:pPr>
  </w:style>
  <w:style w:type="character" w:customStyle="1" w:styleId="ab">
    <w:name w:val="Верхний колонтитул Знак"/>
    <w:basedOn w:val="a0"/>
    <w:link w:val="aa"/>
    <w:uiPriority w:val="99"/>
    <w:rsid w:val="0091643C"/>
    <w:rPr>
      <w:rFonts w:ascii="Times New Roman" w:eastAsia="Times New Roman" w:hAnsi="Times New Roman" w:cs="Times New Roman"/>
      <w:sz w:val="23"/>
      <w:szCs w:val="20"/>
      <w:lang w:eastAsia="ru-RU"/>
    </w:rPr>
  </w:style>
  <w:style w:type="paragraph" w:styleId="ac">
    <w:name w:val="footer"/>
    <w:basedOn w:val="a"/>
    <w:link w:val="ad"/>
    <w:uiPriority w:val="99"/>
    <w:unhideWhenUsed/>
    <w:rsid w:val="0091643C"/>
    <w:pPr>
      <w:tabs>
        <w:tab w:val="center" w:pos="4677"/>
        <w:tab w:val="right" w:pos="9355"/>
      </w:tabs>
      <w:spacing w:line="240" w:lineRule="auto"/>
    </w:pPr>
  </w:style>
  <w:style w:type="character" w:customStyle="1" w:styleId="ad">
    <w:name w:val="Нижний колонтитул Знак"/>
    <w:basedOn w:val="a0"/>
    <w:link w:val="ac"/>
    <w:uiPriority w:val="99"/>
    <w:rsid w:val="0091643C"/>
    <w:rPr>
      <w:rFonts w:ascii="Times New Roman" w:eastAsia="Times New Roman" w:hAnsi="Times New Roman" w:cs="Times New Roman"/>
      <w:sz w:val="23"/>
      <w:szCs w:val="20"/>
      <w:lang w:eastAsia="ru-RU"/>
    </w:rPr>
  </w:style>
  <w:style w:type="character" w:styleId="ae">
    <w:name w:val="Hyperlink"/>
    <w:basedOn w:val="a0"/>
    <w:uiPriority w:val="99"/>
    <w:unhideWhenUsed/>
    <w:rsid w:val="00CD3DEE"/>
    <w:rPr>
      <w:color w:val="0000FF"/>
      <w:u w:val="single"/>
    </w:rPr>
  </w:style>
  <w:style w:type="character" w:customStyle="1" w:styleId="c10">
    <w:name w:val="c10"/>
    <w:basedOn w:val="a0"/>
    <w:rsid w:val="003418F4"/>
  </w:style>
  <w:style w:type="paragraph" w:customStyle="1" w:styleId="c7">
    <w:name w:val="c7"/>
    <w:basedOn w:val="a"/>
    <w:rsid w:val="003418F4"/>
    <w:pPr>
      <w:spacing w:before="100" w:beforeAutospacing="1" w:after="100" w:afterAutospacing="1" w:line="240" w:lineRule="auto"/>
      <w:jc w:val="left"/>
    </w:pPr>
    <w:rPr>
      <w:sz w:val="24"/>
      <w:szCs w:val="24"/>
    </w:rPr>
  </w:style>
  <w:style w:type="character" w:customStyle="1" w:styleId="c2">
    <w:name w:val="c2"/>
    <w:basedOn w:val="a0"/>
    <w:rsid w:val="003418F4"/>
  </w:style>
  <w:style w:type="character" w:styleId="af">
    <w:name w:val="Emphasis"/>
    <w:basedOn w:val="a0"/>
    <w:uiPriority w:val="20"/>
    <w:qFormat/>
    <w:rsid w:val="003418F4"/>
    <w:rPr>
      <w:i/>
      <w:iCs/>
    </w:rPr>
  </w:style>
  <w:style w:type="character" w:customStyle="1" w:styleId="c11">
    <w:name w:val="c11"/>
    <w:basedOn w:val="a0"/>
    <w:rsid w:val="003418F4"/>
  </w:style>
  <w:style w:type="character" w:styleId="af0">
    <w:name w:val="Strong"/>
    <w:basedOn w:val="a0"/>
    <w:uiPriority w:val="22"/>
    <w:qFormat/>
    <w:rsid w:val="00E22C30"/>
    <w:rPr>
      <w:b/>
      <w:bCs/>
    </w:rPr>
  </w:style>
  <w:style w:type="paragraph" w:styleId="af1">
    <w:name w:val="Body Text"/>
    <w:basedOn w:val="a"/>
    <w:link w:val="af2"/>
    <w:uiPriority w:val="1"/>
    <w:qFormat/>
    <w:rsid w:val="00CB04F7"/>
    <w:pPr>
      <w:widowControl w:val="0"/>
      <w:autoSpaceDE w:val="0"/>
      <w:autoSpaceDN w:val="0"/>
      <w:spacing w:line="240" w:lineRule="auto"/>
      <w:ind w:left="212" w:firstLine="708"/>
    </w:pPr>
    <w:rPr>
      <w:sz w:val="24"/>
      <w:szCs w:val="24"/>
      <w:lang w:eastAsia="en-US"/>
    </w:rPr>
  </w:style>
  <w:style w:type="character" w:customStyle="1" w:styleId="af2">
    <w:name w:val="Основной текст Знак"/>
    <w:basedOn w:val="a0"/>
    <w:link w:val="af1"/>
    <w:uiPriority w:val="1"/>
    <w:rsid w:val="00CB04F7"/>
    <w:rPr>
      <w:rFonts w:ascii="Times New Roman" w:eastAsia="Times New Roman" w:hAnsi="Times New Roman" w:cs="Times New Roman"/>
      <w:sz w:val="24"/>
      <w:szCs w:val="24"/>
    </w:rPr>
  </w:style>
  <w:style w:type="paragraph" w:styleId="af3">
    <w:name w:val="Title"/>
    <w:basedOn w:val="a"/>
    <w:link w:val="af4"/>
    <w:qFormat/>
    <w:rsid w:val="00CB04F7"/>
    <w:pPr>
      <w:widowControl w:val="0"/>
      <w:autoSpaceDE w:val="0"/>
      <w:autoSpaceDN w:val="0"/>
      <w:spacing w:before="246" w:line="240" w:lineRule="auto"/>
      <w:ind w:left="2880" w:right="1201" w:hanging="1412"/>
      <w:jc w:val="left"/>
    </w:pPr>
    <w:rPr>
      <w:b/>
      <w:bCs/>
      <w:sz w:val="32"/>
      <w:szCs w:val="32"/>
      <w:lang w:eastAsia="en-US"/>
    </w:rPr>
  </w:style>
  <w:style w:type="character" w:customStyle="1" w:styleId="af4">
    <w:name w:val="Заголовок Знак"/>
    <w:basedOn w:val="a0"/>
    <w:link w:val="af3"/>
    <w:uiPriority w:val="99"/>
    <w:rsid w:val="00CB04F7"/>
    <w:rPr>
      <w:rFonts w:ascii="Times New Roman" w:eastAsia="Times New Roman" w:hAnsi="Times New Roman" w:cs="Times New Roman"/>
      <w:b/>
      <w:bCs/>
      <w:sz w:val="32"/>
      <w:szCs w:val="32"/>
    </w:rPr>
  </w:style>
  <w:style w:type="paragraph" w:styleId="12">
    <w:name w:val="toc 1"/>
    <w:basedOn w:val="a"/>
    <w:uiPriority w:val="1"/>
    <w:qFormat/>
    <w:rsid w:val="00CB04F7"/>
    <w:pPr>
      <w:widowControl w:val="0"/>
      <w:autoSpaceDE w:val="0"/>
      <w:autoSpaceDN w:val="0"/>
      <w:spacing w:before="116" w:line="240" w:lineRule="auto"/>
      <w:ind w:left="741" w:hanging="448"/>
      <w:jc w:val="left"/>
    </w:pPr>
    <w:rPr>
      <w:b/>
      <w:bCs/>
      <w:sz w:val="22"/>
      <w:szCs w:val="22"/>
      <w:lang w:eastAsia="en-US"/>
    </w:rPr>
  </w:style>
  <w:style w:type="paragraph" w:styleId="af5">
    <w:name w:val="No Spacing"/>
    <w:link w:val="af6"/>
    <w:uiPriority w:val="1"/>
    <w:qFormat/>
    <w:rsid w:val="00CB04F7"/>
    <w:pPr>
      <w:widowControl w:val="0"/>
      <w:autoSpaceDE w:val="0"/>
      <w:autoSpaceDN w:val="0"/>
      <w:spacing w:after="0" w:line="240" w:lineRule="auto"/>
    </w:pPr>
    <w:rPr>
      <w:rFonts w:ascii="Times New Roman" w:eastAsia="Times New Roman" w:hAnsi="Times New Roman" w:cs="Times New Roman"/>
    </w:rPr>
  </w:style>
  <w:style w:type="character" w:customStyle="1" w:styleId="af7">
    <w:name w:val="Сноска_"/>
    <w:basedOn w:val="a0"/>
    <w:link w:val="af8"/>
    <w:rsid w:val="00CB04F7"/>
    <w:rPr>
      <w:rFonts w:ascii="Times New Roman" w:eastAsia="Times New Roman" w:hAnsi="Times New Roman" w:cs="Times New Roman"/>
      <w:b/>
      <w:bCs/>
      <w:sz w:val="18"/>
      <w:szCs w:val="18"/>
      <w:shd w:val="clear" w:color="auto" w:fill="FFFFFF"/>
    </w:rPr>
  </w:style>
  <w:style w:type="paragraph" w:customStyle="1" w:styleId="af8">
    <w:name w:val="Сноска"/>
    <w:basedOn w:val="a"/>
    <w:link w:val="af7"/>
    <w:rsid w:val="00CB04F7"/>
    <w:pPr>
      <w:widowControl w:val="0"/>
      <w:shd w:val="clear" w:color="auto" w:fill="FFFFFF"/>
      <w:spacing w:line="230" w:lineRule="exact"/>
    </w:pPr>
    <w:rPr>
      <w:b/>
      <w:bCs/>
      <w:sz w:val="18"/>
      <w:szCs w:val="18"/>
      <w:lang w:eastAsia="en-US"/>
    </w:rPr>
  </w:style>
  <w:style w:type="character" w:customStyle="1" w:styleId="af9">
    <w:name w:val="Основной текст_"/>
    <w:basedOn w:val="a0"/>
    <w:link w:val="21"/>
    <w:rsid w:val="00CB04F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9"/>
    <w:rsid w:val="00CB04F7"/>
    <w:pPr>
      <w:widowControl w:val="0"/>
      <w:shd w:val="clear" w:color="auto" w:fill="FFFFFF"/>
      <w:spacing w:before="360" w:after="120" w:line="0" w:lineRule="atLeast"/>
      <w:jc w:val="left"/>
    </w:pPr>
    <w:rPr>
      <w:sz w:val="28"/>
      <w:szCs w:val="28"/>
      <w:lang w:eastAsia="en-US"/>
    </w:rPr>
  </w:style>
  <w:style w:type="paragraph" w:styleId="afa">
    <w:name w:val="footnote text"/>
    <w:basedOn w:val="a"/>
    <w:link w:val="afb"/>
    <w:uiPriority w:val="99"/>
    <w:semiHidden/>
    <w:unhideWhenUsed/>
    <w:rsid w:val="00CB04F7"/>
    <w:pPr>
      <w:widowControl w:val="0"/>
      <w:spacing w:line="240" w:lineRule="auto"/>
      <w:jc w:val="left"/>
    </w:pPr>
    <w:rPr>
      <w:rFonts w:ascii="Courier New" w:eastAsia="Courier New" w:hAnsi="Courier New" w:cs="Courier New"/>
      <w:color w:val="000000"/>
      <w:sz w:val="20"/>
    </w:rPr>
  </w:style>
  <w:style w:type="character" w:customStyle="1" w:styleId="afb">
    <w:name w:val="Текст сноски Знак"/>
    <w:basedOn w:val="a0"/>
    <w:link w:val="afa"/>
    <w:uiPriority w:val="99"/>
    <w:semiHidden/>
    <w:rsid w:val="00CB04F7"/>
    <w:rPr>
      <w:rFonts w:ascii="Courier New" w:eastAsia="Courier New" w:hAnsi="Courier New" w:cs="Courier New"/>
      <w:color w:val="000000"/>
      <w:sz w:val="20"/>
      <w:szCs w:val="20"/>
      <w:lang w:eastAsia="ru-RU"/>
    </w:rPr>
  </w:style>
  <w:style w:type="character" w:styleId="afc">
    <w:name w:val="footnote reference"/>
    <w:basedOn w:val="a0"/>
    <w:uiPriority w:val="99"/>
    <w:semiHidden/>
    <w:unhideWhenUsed/>
    <w:rsid w:val="00CB04F7"/>
    <w:rPr>
      <w:vertAlign w:val="superscript"/>
    </w:rPr>
  </w:style>
  <w:style w:type="character" w:customStyle="1" w:styleId="CenturySchoolbook175pt">
    <w:name w:val="Основной текст + Century Schoolbook;17;5 pt;Полужирный;Курсив"/>
    <w:basedOn w:val="af9"/>
    <w:rsid w:val="00CB04F7"/>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f9"/>
    <w:rsid w:val="00CB04F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9"/>
    <w:rsid w:val="00CB04F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937A4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0">
    <w:name w:val="Сетка таблицы12"/>
    <w:basedOn w:val="a1"/>
    <w:next w:val="a7"/>
    <w:uiPriority w:val="39"/>
    <w:rsid w:val="00E620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Подзаголовок Знак"/>
    <w:basedOn w:val="a0"/>
    <w:link w:val="afe"/>
    <w:uiPriority w:val="11"/>
    <w:rsid w:val="008E5E1D"/>
    <w:rPr>
      <w:rFonts w:asciiTheme="majorHAnsi" w:eastAsiaTheme="majorEastAsia" w:hAnsiTheme="majorHAnsi" w:cstheme="majorBidi"/>
      <w:i/>
      <w:iCs/>
      <w:color w:val="4F81BD" w:themeColor="accent1"/>
      <w:spacing w:val="15"/>
      <w:sz w:val="24"/>
      <w:szCs w:val="24"/>
      <w:lang w:eastAsia="ru-RU"/>
    </w:rPr>
  </w:style>
  <w:style w:type="paragraph" w:styleId="afe">
    <w:name w:val="Subtitle"/>
    <w:basedOn w:val="a"/>
    <w:next w:val="a"/>
    <w:link w:val="afd"/>
    <w:uiPriority w:val="11"/>
    <w:qFormat/>
    <w:rsid w:val="008E5E1D"/>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paragraph" w:customStyle="1" w:styleId="aff">
    <w:name w:val="ТкстТит"/>
    <w:basedOn w:val="a"/>
    <w:rsid w:val="008E5E1D"/>
    <w:pPr>
      <w:spacing w:line="252" w:lineRule="auto"/>
      <w:ind w:firstLine="567"/>
    </w:pPr>
    <w:rPr>
      <w:sz w:val="22"/>
    </w:rPr>
  </w:style>
  <w:style w:type="character" w:customStyle="1" w:styleId="apple-converted-space">
    <w:name w:val="apple-converted-space"/>
    <w:basedOn w:val="a0"/>
    <w:rsid w:val="008E5E1D"/>
  </w:style>
  <w:style w:type="character" w:styleId="aff0">
    <w:name w:val="Intense Emphasis"/>
    <w:basedOn w:val="a0"/>
    <w:uiPriority w:val="21"/>
    <w:qFormat/>
    <w:rsid w:val="008E5E1D"/>
    <w:rPr>
      <w:b/>
      <w:bCs/>
      <w:i/>
      <w:iCs/>
      <w:color w:val="4F81BD" w:themeColor="accent1"/>
    </w:rPr>
  </w:style>
  <w:style w:type="character" w:styleId="aff1">
    <w:name w:val="Subtle Emphasis"/>
    <w:basedOn w:val="a0"/>
    <w:uiPriority w:val="19"/>
    <w:qFormat/>
    <w:rsid w:val="008E5E1D"/>
    <w:rPr>
      <w:i/>
      <w:iCs/>
      <w:color w:val="808080" w:themeColor="text1" w:themeTint="7F"/>
    </w:rPr>
  </w:style>
  <w:style w:type="character" w:customStyle="1" w:styleId="c5">
    <w:name w:val="c5"/>
    <w:basedOn w:val="a0"/>
    <w:rsid w:val="00C437EC"/>
  </w:style>
  <w:style w:type="character" w:customStyle="1" w:styleId="butback">
    <w:name w:val="butback"/>
    <w:basedOn w:val="a0"/>
    <w:rsid w:val="00C437EC"/>
  </w:style>
  <w:style w:type="character" w:customStyle="1" w:styleId="submenu-table">
    <w:name w:val="submenu-table"/>
    <w:basedOn w:val="a0"/>
    <w:rsid w:val="00C437EC"/>
  </w:style>
  <w:style w:type="paragraph" w:customStyle="1" w:styleId="c6">
    <w:name w:val="c6"/>
    <w:basedOn w:val="a"/>
    <w:rsid w:val="00C437EC"/>
    <w:pPr>
      <w:spacing w:before="100" w:beforeAutospacing="1" w:after="100" w:afterAutospacing="1" w:line="240" w:lineRule="auto"/>
      <w:jc w:val="left"/>
    </w:pPr>
    <w:rPr>
      <w:sz w:val="24"/>
      <w:szCs w:val="24"/>
    </w:rPr>
  </w:style>
  <w:style w:type="table" w:styleId="-3">
    <w:name w:val="Light Grid Accent 3"/>
    <w:basedOn w:val="a1"/>
    <w:uiPriority w:val="62"/>
    <w:rsid w:val="00C437E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
    <w:name w:val="Light Grid Accent 5"/>
    <w:basedOn w:val="a1"/>
    <w:uiPriority w:val="62"/>
    <w:rsid w:val="00C437EC"/>
    <w:pPr>
      <w:spacing w:after="0" w:line="240" w:lineRule="auto"/>
    </w:pPr>
    <w:rPr>
      <w:rFonts w:eastAsiaTheme="minorEastAsia"/>
      <w:lang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dlg">
    <w:name w:val="dlg"/>
    <w:basedOn w:val="a"/>
    <w:rsid w:val="00C437EC"/>
    <w:pPr>
      <w:spacing w:before="100" w:beforeAutospacing="1" w:after="100" w:afterAutospacing="1" w:line="240" w:lineRule="auto"/>
      <w:jc w:val="left"/>
    </w:pPr>
    <w:rPr>
      <w:sz w:val="24"/>
      <w:szCs w:val="24"/>
    </w:rPr>
  </w:style>
  <w:style w:type="character" w:customStyle="1" w:styleId="CenturySchoolbook">
    <w:name w:val="Основной текст + Century Schoolbook"/>
    <w:aliases w:val="17,5 pt,Полужирный,Курсив"/>
    <w:basedOn w:val="af9"/>
    <w:rsid w:val="00BD7741"/>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table" w:customStyle="1" w:styleId="TableNormal1">
    <w:name w:val="Table Normal1"/>
    <w:uiPriority w:val="2"/>
    <w:semiHidden/>
    <w:unhideWhenUsed/>
    <w:qFormat/>
    <w:rsid w:val="00DB5B60"/>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14">
    <w:name w:val="Обычный1"/>
    <w:rsid w:val="00A121B6"/>
    <w:rPr>
      <w:rFonts w:ascii="Calibri" w:eastAsia="Calibri" w:hAnsi="Calibri" w:cs="Calibri"/>
      <w:lang w:eastAsia="ru-RU"/>
    </w:rPr>
  </w:style>
  <w:style w:type="character" w:customStyle="1" w:styleId="50">
    <w:name w:val="Заголовок 5 Знак"/>
    <w:basedOn w:val="a0"/>
    <w:link w:val="5"/>
    <w:uiPriority w:val="9"/>
    <w:semiHidden/>
    <w:rsid w:val="00252171"/>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252171"/>
    <w:rPr>
      <w:rFonts w:asciiTheme="majorHAnsi" w:eastAsiaTheme="majorEastAsia" w:hAnsiTheme="majorHAnsi" w:cstheme="majorBidi"/>
      <w:i/>
      <w:iCs/>
      <w:color w:val="243F60" w:themeColor="accent1" w:themeShade="7F"/>
      <w:sz w:val="23"/>
      <w:szCs w:val="20"/>
      <w:lang w:eastAsia="ru-RU"/>
    </w:rPr>
  </w:style>
  <w:style w:type="character" w:styleId="aff2">
    <w:name w:val="FollowedHyperlink"/>
    <w:basedOn w:val="a0"/>
    <w:uiPriority w:val="99"/>
    <w:semiHidden/>
    <w:unhideWhenUsed/>
    <w:rsid w:val="00252171"/>
    <w:rPr>
      <w:color w:val="800080" w:themeColor="followedHyperlink"/>
      <w:u w:val="single"/>
    </w:rPr>
  </w:style>
  <w:style w:type="paragraph" w:styleId="aff3">
    <w:name w:val="annotation text"/>
    <w:basedOn w:val="a"/>
    <w:link w:val="aff4"/>
    <w:uiPriority w:val="99"/>
    <w:semiHidden/>
    <w:unhideWhenUsed/>
    <w:rsid w:val="00252171"/>
    <w:pPr>
      <w:widowControl w:val="0"/>
      <w:autoSpaceDE w:val="0"/>
      <w:autoSpaceDN w:val="0"/>
      <w:spacing w:line="240" w:lineRule="auto"/>
      <w:jc w:val="left"/>
    </w:pPr>
    <w:rPr>
      <w:sz w:val="20"/>
      <w:lang w:eastAsia="en-US"/>
    </w:rPr>
  </w:style>
  <w:style w:type="character" w:customStyle="1" w:styleId="aff4">
    <w:name w:val="Текст примечания Знак"/>
    <w:basedOn w:val="a0"/>
    <w:link w:val="aff3"/>
    <w:uiPriority w:val="99"/>
    <w:semiHidden/>
    <w:rsid w:val="00252171"/>
    <w:rPr>
      <w:rFonts w:ascii="Times New Roman" w:eastAsia="Times New Roman" w:hAnsi="Times New Roman" w:cs="Times New Roman"/>
      <w:sz w:val="20"/>
      <w:szCs w:val="20"/>
    </w:rPr>
  </w:style>
  <w:style w:type="paragraph" w:styleId="aff5">
    <w:name w:val="annotation subject"/>
    <w:basedOn w:val="aff3"/>
    <w:next w:val="aff3"/>
    <w:link w:val="aff6"/>
    <w:uiPriority w:val="99"/>
    <w:semiHidden/>
    <w:unhideWhenUsed/>
    <w:rsid w:val="00252171"/>
    <w:rPr>
      <w:b/>
      <w:bCs/>
    </w:rPr>
  </w:style>
  <w:style w:type="character" w:customStyle="1" w:styleId="aff6">
    <w:name w:val="Тема примечания Знак"/>
    <w:basedOn w:val="aff4"/>
    <w:link w:val="aff5"/>
    <w:uiPriority w:val="99"/>
    <w:semiHidden/>
    <w:rsid w:val="00252171"/>
    <w:rPr>
      <w:rFonts w:ascii="Times New Roman" w:eastAsia="Times New Roman" w:hAnsi="Times New Roman" w:cs="Times New Roman"/>
      <w:b/>
      <w:bCs/>
      <w:sz w:val="20"/>
      <w:szCs w:val="20"/>
    </w:rPr>
  </w:style>
  <w:style w:type="character" w:styleId="aff7">
    <w:name w:val="annotation reference"/>
    <w:basedOn w:val="a0"/>
    <w:uiPriority w:val="99"/>
    <w:semiHidden/>
    <w:unhideWhenUsed/>
    <w:rsid w:val="00252171"/>
    <w:rPr>
      <w:sz w:val="16"/>
      <w:szCs w:val="16"/>
    </w:rPr>
  </w:style>
  <w:style w:type="character" w:customStyle="1" w:styleId="pa46e5ccc">
    <w:name w:val="pa46e5ccc"/>
    <w:basedOn w:val="a0"/>
    <w:rsid w:val="00252171"/>
  </w:style>
  <w:style w:type="character" w:customStyle="1" w:styleId="iac27149d">
    <w:name w:val="iac27149d"/>
    <w:basedOn w:val="a0"/>
    <w:rsid w:val="00252171"/>
  </w:style>
  <w:style w:type="character" w:customStyle="1" w:styleId="A00">
    <w:name w:val="A0"/>
    <w:uiPriority w:val="99"/>
    <w:rsid w:val="00252171"/>
    <w:rPr>
      <w:color w:val="000000"/>
      <w:sz w:val="22"/>
      <w:szCs w:val="22"/>
    </w:rPr>
  </w:style>
  <w:style w:type="table" w:customStyle="1" w:styleId="15">
    <w:name w:val="Сетка таблицы1"/>
    <w:basedOn w:val="a1"/>
    <w:next w:val="a7"/>
    <w:uiPriority w:val="39"/>
    <w:rsid w:val="002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252171"/>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252171"/>
    <w:rPr>
      <w:rFonts w:ascii="Arial" w:eastAsia="Arial" w:hAnsi="Arial" w:cs="Arial"/>
      <w:i/>
      <w:iCs/>
      <w:sz w:val="21"/>
      <w:szCs w:val="21"/>
      <w:lang w:eastAsia="ru-RU"/>
    </w:rPr>
  </w:style>
  <w:style w:type="character" w:customStyle="1" w:styleId="FontStyle116">
    <w:name w:val="Font Style116"/>
    <w:uiPriority w:val="99"/>
    <w:rsid w:val="00252171"/>
    <w:rPr>
      <w:rFonts w:ascii="Times New Roman" w:hAnsi="Times New Roman" w:cs="Times New Roman"/>
      <w:sz w:val="22"/>
      <w:szCs w:val="22"/>
    </w:rPr>
  </w:style>
  <w:style w:type="paragraph" w:customStyle="1" w:styleId="Style18">
    <w:name w:val="Style18"/>
    <w:basedOn w:val="a"/>
    <w:uiPriority w:val="99"/>
    <w:rsid w:val="00252171"/>
    <w:pPr>
      <w:widowControl w:val="0"/>
      <w:autoSpaceDE w:val="0"/>
      <w:autoSpaceDN w:val="0"/>
      <w:adjustRightInd w:val="0"/>
      <w:spacing w:line="240" w:lineRule="auto"/>
      <w:jc w:val="left"/>
    </w:pPr>
    <w:rPr>
      <w:sz w:val="24"/>
      <w:szCs w:val="24"/>
    </w:rPr>
  </w:style>
  <w:style w:type="paragraph" w:customStyle="1" w:styleId="ConsPlusNormal">
    <w:name w:val="ConsPlusNormal"/>
    <w:rsid w:val="002521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2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2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2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2521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252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2521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Знак Знак1 Знак,Обычный (Web) Знак,Знак Знак Знак, Знак Знак1 Знак"/>
    <w:link w:val="a5"/>
    <w:uiPriority w:val="99"/>
    <w:locked/>
    <w:rsid w:val="00252171"/>
    <w:rPr>
      <w:rFonts w:ascii="Times New Roman" w:eastAsia="Times New Roman" w:hAnsi="Times New Roman" w:cs="Times New Roman"/>
      <w:sz w:val="24"/>
      <w:szCs w:val="24"/>
      <w:lang w:eastAsia="ru-RU"/>
    </w:rPr>
  </w:style>
  <w:style w:type="paragraph" w:styleId="aff8">
    <w:name w:val="Intense Quote"/>
    <w:basedOn w:val="a"/>
    <w:next w:val="a"/>
    <w:link w:val="aff9"/>
    <w:uiPriority w:val="30"/>
    <w:qFormat/>
    <w:rsid w:val="00252171"/>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9">
    <w:name w:val="Выделенная цитата Знак"/>
    <w:basedOn w:val="a0"/>
    <w:link w:val="aff8"/>
    <w:uiPriority w:val="30"/>
    <w:rsid w:val="00252171"/>
    <w:rPr>
      <w:rFonts w:ascii="Courier New" w:eastAsia="Courier New" w:hAnsi="Courier New" w:cs="Times New Roman"/>
      <w:b/>
      <w:bCs/>
      <w:i/>
      <w:iCs/>
      <w:color w:val="4F81BD"/>
      <w:sz w:val="20"/>
      <w:szCs w:val="20"/>
      <w:lang w:eastAsia="ru-RU"/>
    </w:rPr>
  </w:style>
  <w:style w:type="character" w:customStyle="1" w:styleId="16">
    <w:name w:val="Подзаголовок Знак1"/>
    <w:aliases w:val="ПЕРСП ПЛАНИР Знак1"/>
    <w:uiPriority w:val="11"/>
    <w:rsid w:val="00252171"/>
    <w:rPr>
      <w:rFonts w:ascii="Cambria" w:eastAsia="Times New Roman" w:hAnsi="Cambria" w:cs="Times New Roman"/>
      <w:i/>
      <w:iCs/>
      <w:color w:val="4F81BD"/>
      <w:spacing w:val="15"/>
      <w:sz w:val="24"/>
      <w:szCs w:val="24"/>
      <w:lang w:eastAsia="ru-RU"/>
    </w:rPr>
  </w:style>
  <w:style w:type="character" w:customStyle="1" w:styleId="af6">
    <w:name w:val="Без интервала Знак"/>
    <w:link w:val="af5"/>
    <w:uiPriority w:val="1"/>
    <w:rsid w:val="00252171"/>
    <w:rPr>
      <w:rFonts w:ascii="Times New Roman" w:eastAsia="Times New Roman" w:hAnsi="Times New Roman" w:cs="Times New Roman"/>
    </w:rPr>
  </w:style>
  <w:style w:type="paragraph" w:styleId="23">
    <w:name w:val="Quote"/>
    <w:basedOn w:val="a"/>
    <w:next w:val="a"/>
    <w:link w:val="24"/>
    <w:uiPriority w:val="99"/>
    <w:qFormat/>
    <w:rsid w:val="00252171"/>
    <w:pPr>
      <w:spacing w:line="240" w:lineRule="auto"/>
      <w:jc w:val="left"/>
    </w:pPr>
    <w:rPr>
      <w:i/>
      <w:iCs/>
      <w:color w:val="000000"/>
      <w:sz w:val="24"/>
      <w:szCs w:val="24"/>
    </w:rPr>
  </w:style>
  <w:style w:type="character" w:customStyle="1" w:styleId="24">
    <w:name w:val="Цитата 2 Знак"/>
    <w:basedOn w:val="a0"/>
    <w:link w:val="23"/>
    <w:uiPriority w:val="99"/>
    <w:rsid w:val="00252171"/>
    <w:rPr>
      <w:rFonts w:ascii="Times New Roman" w:eastAsia="Times New Roman" w:hAnsi="Times New Roman" w:cs="Times New Roman"/>
      <w:i/>
      <w:iCs/>
      <w:color w:val="000000"/>
      <w:sz w:val="24"/>
      <w:szCs w:val="24"/>
      <w:lang w:eastAsia="ru-RU"/>
    </w:rPr>
  </w:style>
  <w:style w:type="character" w:customStyle="1" w:styleId="nowrap">
    <w:name w:val="nowrap"/>
    <w:basedOn w:val="a0"/>
    <w:rsid w:val="00252171"/>
  </w:style>
  <w:style w:type="numbering" w:customStyle="1" w:styleId="17">
    <w:name w:val="Нет списка1"/>
    <w:next w:val="a2"/>
    <w:uiPriority w:val="99"/>
    <w:semiHidden/>
    <w:unhideWhenUsed/>
    <w:rsid w:val="00252171"/>
  </w:style>
  <w:style w:type="table" w:customStyle="1" w:styleId="7">
    <w:name w:val="Сетка таблицы7"/>
    <w:basedOn w:val="a1"/>
    <w:next w:val="a7"/>
    <w:uiPriority w:val="39"/>
    <w:rsid w:val="00252171"/>
    <w:pPr>
      <w:spacing w:after="0" w:line="240" w:lineRule="auto"/>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252171"/>
    <w:rPr>
      <w:rFonts w:eastAsia="Times New Roman"/>
      <w:lang w:eastAsia="ru-RU"/>
    </w:rPr>
  </w:style>
  <w:style w:type="table" w:customStyle="1" w:styleId="8">
    <w:name w:val="Сетка таблицы8"/>
    <w:basedOn w:val="a1"/>
    <w:next w:val="a7"/>
    <w:uiPriority w:val="99"/>
    <w:rsid w:val="0025217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0"/>
    <w:rsid w:val="00252171"/>
    <w:rPr>
      <w:rFonts w:ascii="Times New Roman" w:hAnsi="Times New Roman" w:cs="Times New Roman" w:hint="default"/>
      <w:b w:val="0"/>
      <w:bCs w:val="0"/>
      <w:i w:val="0"/>
      <w:iCs w:val="0"/>
      <w:color w:val="000000"/>
      <w:sz w:val="28"/>
      <w:szCs w:val="28"/>
    </w:rPr>
  </w:style>
  <w:style w:type="paragraph" w:customStyle="1" w:styleId="c125">
    <w:name w:val="c125"/>
    <w:basedOn w:val="a"/>
    <w:rsid w:val="007C7EC6"/>
    <w:pPr>
      <w:spacing w:before="100" w:beforeAutospacing="1" w:after="100" w:afterAutospacing="1" w:line="240" w:lineRule="auto"/>
      <w:jc w:val="left"/>
    </w:pPr>
    <w:rPr>
      <w:sz w:val="24"/>
      <w:szCs w:val="24"/>
    </w:rPr>
  </w:style>
  <w:style w:type="character" w:customStyle="1" w:styleId="c33">
    <w:name w:val="c33"/>
    <w:basedOn w:val="a0"/>
    <w:rsid w:val="007C7EC6"/>
  </w:style>
  <w:style w:type="paragraph" w:customStyle="1" w:styleId="c410">
    <w:name w:val="c410"/>
    <w:basedOn w:val="a"/>
    <w:rsid w:val="007C7EC6"/>
    <w:pPr>
      <w:spacing w:before="100" w:beforeAutospacing="1" w:after="100" w:afterAutospacing="1" w:line="240" w:lineRule="auto"/>
      <w:jc w:val="left"/>
    </w:pPr>
    <w:rPr>
      <w:sz w:val="24"/>
      <w:szCs w:val="24"/>
    </w:rPr>
  </w:style>
  <w:style w:type="paragraph" w:customStyle="1" w:styleId="c425">
    <w:name w:val="c425"/>
    <w:basedOn w:val="a"/>
    <w:rsid w:val="007C7EC6"/>
    <w:pPr>
      <w:spacing w:before="100" w:beforeAutospacing="1" w:after="100" w:afterAutospacing="1" w:line="240" w:lineRule="auto"/>
      <w:jc w:val="left"/>
    </w:pPr>
    <w:rPr>
      <w:sz w:val="24"/>
      <w:szCs w:val="24"/>
    </w:rPr>
  </w:style>
  <w:style w:type="character" w:customStyle="1" w:styleId="c48">
    <w:name w:val="c48"/>
    <w:basedOn w:val="a0"/>
    <w:rsid w:val="007C7EC6"/>
  </w:style>
  <w:style w:type="paragraph" w:customStyle="1" w:styleId="c229">
    <w:name w:val="c229"/>
    <w:basedOn w:val="a"/>
    <w:rsid w:val="007C7EC6"/>
    <w:pPr>
      <w:spacing w:before="100" w:beforeAutospacing="1" w:after="100" w:afterAutospacing="1" w:line="240" w:lineRule="auto"/>
      <w:jc w:val="left"/>
    </w:pPr>
    <w:rPr>
      <w:sz w:val="24"/>
      <w:szCs w:val="24"/>
    </w:rPr>
  </w:style>
  <w:style w:type="paragraph" w:customStyle="1" w:styleId="c256">
    <w:name w:val="c256"/>
    <w:basedOn w:val="a"/>
    <w:rsid w:val="007C7EC6"/>
    <w:pPr>
      <w:spacing w:before="100" w:beforeAutospacing="1" w:after="100" w:afterAutospacing="1" w:line="240" w:lineRule="auto"/>
      <w:jc w:val="left"/>
    </w:pPr>
    <w:rPr>
      <w:sz w:val="24"/>
      <w:szCs w:val="24"/>
    </w:rPr>
  </w:style>
  <w:style w:type="paragraph" w:customStyle="1" w:styleId="c409">
    <w:name w:val="c409"/>
    <w:basedOn w:val="a"/>
    <w:rsid w:val="007C7EC6"/>
    <w:pPr>
      <w:spacing w:before="100" w:beforeAutospacing="1" w:after="100" w:afterAutospacing="1" w:line="240" w:lineRule="auto"/>
      <w:jc w:val="left"/>
    </w:pPr>
    <w:rPr>
      <w:sz w:val="24"/>
      <w:szCs w:val="24"/>
    </w:rPr>
  </w:style>
  <w:style w:type="paragraph" w:customStyle="1" w:styleId="c23">
    <w:name w:val="c23"/>
    <w:basedOn w:val="a"/>
    <w:rsid w:val="007C7EC6"/>
    <w:pPr>
      <w:spacing w:before="100" w:beforeAutospacing="1" w:after="100" w:afterAutospacing="1" w:line="240" w:lineRule="auto"/>
      <w:jc w:val="left"/>
    </w:pPr>
    <w:rPr>
      <w:sz w:val="24"/>
      <w:szCs w:val="24"/>
    </w:rPr>
  </w:style>
  <w:style w:type="paragraph" w:customStyle="1" w:styleId="c15">
    <w:name w:val="c15"/>
    <w:basedOn w:val="a"/>
    <w:rsid w:val="007C7EC6"/>
    <w:pPr>
      <w:spacing w:before="100" w:beforeAutospacing="1" w:after="100" w:afterAutospacing="1" w:line="240" w:lineRule="auto"/>
      <w:jc w:val="left"/>
    </w:pPr>
    <w:rPr>
      <w:sz w:val="24"/>
      <w:szCs w:val="24"/>
    </w:rPr>
  </w:style>
  <w:style w:type="paragraph" w:customStyle="1" w:styleId="c109">
    <w:name w:val="c109"/>
    <w:basedOn w:val="a"/>
    <w:rsid w:val="007C7EC6"/>
    <w:pPr>
      <w:spacing w:before="100" w:beforeAutospacing="1" w:after="100" w:afterAutospacing="1" w:line="240" w:lineRule="auto"/>
      <w:jc w:val="left"/>
    </w:pPr>
    <w:rPr>
      <w:sz w:val="24"/>
      <w:szCs w:val="24"/>
    </w:rPr>
  </w:style>
  <w:style w:type="paragraph" w:customStyle="1" w:styleId="c140">
    <w:name w:val="c140"/>
    <w:basedOn w:val="a"/>
    <w:rsid w:val="007C7EC6"/>
    <w:pPr>
      <w:spacing w:before="100" w:beforeAutospacing="1" w:after="100" w:afterAutospacing="1" w:line="240" w:lineRule="auto"/>
      <w:jc w:val="left"/>
    </w:pPr>
    <w:rPr>
      <w:sz w:val="24"/>
      <w:szCs w:val="24"/>
    </w:rPr>
  </w:style>
  <w:style w:type="paragraph" w:customStyle="1" w:styleId="c312">
    <w:name w:val="c312"/>
    <w:basedOn w:val="a"/>
    <w:rsid w:val="007C7EC6"/>
    <w:pPr>
      <w:spacing w:before="100" w:beforeAutospacing="1" w:after="100" w:afterAutospacing="1" w:line="240" w:lineRule="auto"/>
      <w:jc w:val="left"/>
    </w:pPr>
    <w:rPr>
      <w:sz w:val="24"/>
      <w:szCs w:val="24"/>
    </w:rPr>
  </w:style>
  <w:style w:type="paragraph" w:customStyle="1" w:styleId="c278">
    <w:name w:val="c278"/>
    <w:basedOn w:val="a"/>
    <w:rsid w:val="007C7EC6"/>
    <w:pPr>
      <w:spacing w:before="100" w:beforeAutospacing="1" w:after="100" w:afterAutospacing="1" w:line="240" w:lineRule="auto"/>
      <w:jc w:val="left"/>
    </w:pPr>
    <w:rPr>
      <w:sz w:val="24"/>
      <w:szCs w:val="24"/>
    </w:rPr>
  </w:style>
  <w:style w:type="paragraph" w:customStyle="1" w:styleId="c104">
    <w:name w:val="c104"/>
    <w:basedOn w:val="a"/>
    <w:rsid w:val="007C7EC6"/>
    <w:pPr>
      <w:spacing w:before="100" w:beforeAutospacing="1" w:after="100" w:afterAutospacing="1" w:line="240" w:lineRule="auto"/>
      <w:jc w:val="left"/>
    </w:pPr>
    <w:rPr>
      <w:sz w:val="24"/>
      <w:szCs w:val="24"/>
    </w:rPr>
  </w:style>
  <w:style w:type="paragraph" w:customStyle="1" w:styleId="c30">
    <w:name w:val="c30"/>
    <w:basedOn w:val="a"/>
    <w:rsid w:val="007C7EC6"/>
    <w:pPr>
      <w:spacing w:before="100" w:beforeAutospacing="1" w:after="100" w:afterAutospacing="1" w:line="240" w:lineRule="auto"/>
      <w:jc w:val="left"/>
    </w:pPr>
    <w:rPr>
      <w:sz w:val="24"/>
      <w:szCs w:val="24"/>
    </w:rPr>
  </w:style>
  <w:style w:type="paragraph" w:customStyle="1" w:styleId="c57">
    <w:name w:val="c57"/>
    <w:basedOn w:val="a"/>
    <w:rsid w:val="007C7EC6"/>
    <w:pPr>
      <w:spacing w:before="100" w:beforeAutospacing="1" w:after="100" w:afterAutospacing="1" w:line="240" w:lineRule="auto"/>
      <w:jc w:val="left"/>
    </w:pPr>
    <w:rPr>
      <w:sz w:val="24"/>
      <w:szCs w:val="24"/>
    </w:rPr>
  </w:style>
  <w:style w:type="paragraph" w:customStyle="1" w:styleId="c166">
    <w:name w:val="c166"/>
    <w:basedOn w:val="a"/>
    <w:rsid w:val="007C7EC6"/>
    <w:pPr>
      <w:spacing w:before="100" w:beforeAutospacing="1" w:after="100" w:afterAutospacing="1" w:line="240" w:lineRule="auto"/>
      <w:jc w:val="left"/>
    </w:pPr>
    <w:rPr>
      <w:sz w:val="24"/>
      <w:szCs w:val="24"/>
    </w:rPr>
  </w:style>
  <w:style w:type="paragraph" w:customStyle="1" w:styleId="c65">
    <w:name w:val="c65"/>
    <w:basedOn w:val="a"/>
    <w:rsid w:val="007C7EC6"/>
    <w:pPr>
      <w:spacing w:before="100" w:beforeAutospacing="1" w:after="100" w:afterAutospacing="1" w:line="240" w:lineRule="auto"/>
      <w:jc w:val="left"/>
    </w:pPr>
    <w:rPr>
      <w:sz w:val="24"/>
      <w:szCs w:val="24"/>
    </w:rPr>
  </w:style>
  <w:style w:type="paragraph" w:customStyle="1" w:styleId="c305">
    <w:name w:val="c305"/>
    <w:basedOn w:val="a"/>
    <w:rsid w:val="007C7EC6"/>
    <w:pPr>
      <w:spacing w:before="100" w:beforeAutospacing="1" w:after="100" w:afterAutospacing="1" w:line="240" w:lineRule="auto"/>
      <w:jc w:val="left"/>
    </w:pPr>
    <w:rPr>
      <w:sz w:val="24"/>
      <w:szCs w:val="24"/>
    </w:rPr>
  </w:style>
  <w:style w:type="paragraph" w:customStyle="1" w:styleId="c514">
    <w:name w:val="c514"/>
    <w:basedOn w:val="a"/>
    <w:rsid w:val="007C7EC6"/>
    <w:pPr>
      <w:spacing w:before="100" w:beforeAutospacing="1" w:after="100" w:afterAutospacing="1" w:line="240" w:lineRule="auto"/>
      <w:jc w:val="left"/>
    </w:pPr>
    <w:rPr>
      <w:sz w:val="24"/>
      <w:szCs w:val="24"/>
    </w:rPr>
  </w:style>
  <w:style w:type="paragraph" w:customStyle="1" w:styleId="c544">
    <w:name w:val="c544"/>
    <w:basedOn w:val="a"/>
    <w:rsid w:val="007C7EC6"/>
    <w:pPr>
      <w:spacing w:before="100" w:beforeAutospacing="1" w:after="100" w:afterAutospacing="1" w:line="240" w:lineRule="auto"/>
      <w:jc w:val="left"/>
    </w:pPr>
    <w:rPr>
      <w:sz w:val="24"/>
      <w:szCs w:val="24"/>
    </w:rPr>
  </w:style>
  <w:style w:type="paragraph" w:customStyle="1" w:styleId="c356">
    <w:name w:val="c356"/>
    <w:basedOn w:val="a"/>
    <w:rsid w:val="007C7EC6"/>
    <w:pPr>
      <w:spacing w:before="100" w:beforeAutospacing="1" w:after="100" w:afterAutospacing="1" w:line="240" w:lineRule="auto"/>
      <w:jc w:val="left"/>
    </w:pPr>
    <w:rPr>
      <w:sz w:val="24"/>
      <w:szCs w:val="24"/>
    </w:rPr>
  </w:style>
  <w:style w:type="paragraph" w:customStyle="1" w:styleId="c404">
    <w:name w:val="c404"/>
    <w:basedOn w:val="a"/>
    <w:rsid w:val="007C7EC6"/>
    <w:pPr>
      <w:spacing w:before="100" w:beforeAutospacing="1" w:after="100" w:afterAutospacing="1" w:line="240" w:lineRule="auto"/>
      <w:jc w:val="left"/>
    </w:pPr>
    <w:rPr>
      <w:sz w:val="24"/>
      <w:szCs w:val="24"/>
    </w:rPr>
  </w:style>
  <w:style w:type="paragraph" w:customStyle="1" w:styleId="c220">
    <w:name w:val="c220"/>
    <w:basedOn w:val="a"/>
    <w:rsid w:val="007C7EC6"/>
    <w:pPr>
      <w:spacing w:before="100" w:beforeAutospacing="1" w:after="100" w:afterAutospacing="1" w:line="240" w:lineRule="auto"/>
      <w:jc w:val="left"/>
    </w:pPr>
    <w:rPr>
      <w:sz w:val="24"/>
      <w:szCs w:val="24"/>
    </w:rPr>
  </w:style>
  <w:style w:type="paragraph" w:customStyle="1" w:styleId="c318">
    <w:name w:val="c318"/>
    <w:basedOn w:val="a"/>
    <w:rsid w:val="007C7EC6"/>
    <w:pPr>
      <w:spacing w:before="100" w:beforeAutospacing="1" w:after="100" w:afterAutospacing="1" w:line="240" w:lineRule="auto"/>
      <w:jc w:val="left"/>
    </w:pPr>
    <w:rPr>
      <w:sz w:val="24"/>
      <w:szCs w:val="24"/>
    </w:rPr>
  </w:style>
  <w:style w:type="paragraph" w:customStyle="1" w:styleId="c248">
    <w:name w:val="c248"/>
    <w:basedOn w:val="a"/>
    <w:rsid w:val="007C7EC6"/>
    <w:pPr>
      <w:spacing w:before="100" w:beforeAutospacing="1" w:after="100" w:afterAutospacing="1" w:line="240" w:lineRule="auto"/>
      <w:jc w:val="left"/>
    </w:pPr>
    <w:rPr>
      <w:sz w:val="24"/>
      <w:szCs w:val="24"/>
    </w:rPr>
  </w:style>
  <w:style w:type="paragraph" w:customStyle="1" w:styleId="c310">
    <w:name w:val="c310"/>
    <w:basedOn w:val="a"/>
    <w:rsid w:val="007C7EC6"/>
    <w:pPr>
      <w:spacing w:before="100" w:beforeAutospacing="1" w:after="100" w:afterAutospacing="1" w:line="240" w:lineRule="auto"/>
      <w:jc w:val="left"/>
    </w:pPr>
    <w:rPr>
      <w:sz w:val="24"/>
      <w:szCs w:val="24"/>
    </w:rPr>
  </w:style>
  <w:style w:type="paragraph" w:customStyle="1" w:styleId="c299">
    <w:name w:val="c299"/>
    <w:basedOn w:val="a"/>
    <w:rsid w:val="007C7EC6"/>
    <w:pPr>
      <w:spacing w:before="100" w:beforeAutospacing="1" w:after="100" w:afterAutospacing="1" w:line="240" w:lineRule="auto"/>
      <w:jc w:val="left"/>
    </w:pPr>
    <w:rPr>
      <w:sz w:val="24"/>
      <w:szCs w:val="24"/>
    </w:rPr>
  </w:style>
  <w:style w:type="paragraph" w:customStyle="1" w:styleId="c286">
    <w:name w:val="c286"/>
    <w:basedOn w:val="a"/>
    <w:rsid w:val="007C7EC6"/>
    <w:pPr>
      <w:spacing w:before="100" w:beforeAutospacing="1" w:after="100" w:afterAutospacing="1" w:line="240" w:lineRule="auto"/>
      <w:jc w:val="left"/>
    </w:pPr>
    <w:rPr>
      <w:sz w:val="24"/>
      <w:szCs w:val="24"/>
    </w:rPr>
  </w:style>
  <w:style w:type="paragraph" w:customStyle="1" w:styleId="c636">
    <w:name w:val="c636"/>
    <w:basedOn w:val="a"/>
    <w:rsid w:val="007C7EC6"/>
    <w:pPr>
      <w:spacing w:before="100" w:beforeAutospacing="1" w:after="100" w:afterAutospacing="1" w:line="240" w:lineRule="auto"/>
      <w:jc w:val="left"/>
    </w:pPr>
    <w:rPr>
      <w:sz w:val="24"/>
      <w:szCs w:val="24"/>
    </w:rPr>
  </w:style>
  <w:style w:type="paragraph" w:customStyle="1" w:styleId="c569">
    <w:name w:val="c569"/>
    <w:basedOn w:val="a"/>
    <w:rsid w:val="007C7EC6"/>
    <w:pPr>
      <w:spacing w:before="100" w:beforeAutospacing="1" w:after="100" w:afterAutospacing="1" w:line="240" w:lineRule="auto"/>
      <w:jc w:val="left"/>
    </w:pPr>
    <w:rPr>
      <w:sz w:val="24"/>
      <w:szCs w:val="24"/>
    </w:rPr>
  </w:style>
  <w:style w:type="paragraph" w:customStyle="1" w:styleId="c279">
    <w:name w:val="c279"/>
    <w:basedOn w:val="a"/>
    <w:rsid w:val="007C7EC6"/>
    <w:pPr>
      <w:spacing w:before="100" w:beforeAutospacing="1" w:after="100" w:afterAutospacing="1" w:line="240" w:lineRule="auto"/>
      <w:jc w:val="left"/>
    </w:pPr>
    <w:rPr>
      <w:sz w:val="24"/>
      <w:szCs w:val="24"/>
    </w:rPr>
  </w:style>
  <w:style w:type="paragraph" w:customStyle="1" w:styleId="c282">
    <w:name w:val="c282"/>
    <w:basedOn w:val="a"/>
    <w:rsid w:val="007C7EC6"/>
    <w:pPr>
      <w:spacing w:before="100" w:beforeAutospacing="1" w:after="100" w:afterAutospacing="1" w:line="240" w:lineRule="auto"/>
      <w:jc w:val="left"/>
    </w:pPr>
    <w:rPr>
      <w:sz w:val="24"/>
      <w:szCs w:val="24"/>
    </w:rPr>
  </w:style>
  <w:style w:type="paragraph" w:customStyle="1" w:styleId="c94">
    <w:name w:val="c94"/>
    <w:basedOn w:val="a"/>
    <w:rsid w:val="007C7EC6"/>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29">
      <w:bodyDiv w:val="1"/>
      <w:marLeft w:val="0"/>
      <w:marRight w:val="0"/>
      <w:marTop w:val="0"/>
      <w:marBottom w:val="0"/>
      <w:divBdr>
        <w:top w:val="none" w:sz="0" w:space="0" w:color="auto"/>
        <w:left w:val="none" w:sz="0" w:space="0" w:color="auto"/>
        <w:bottom w:val="none" w:sz="0" w:space="0" w:color="auto"/>
        <w:right w:val="none" w:sz="0" w:space="0" w:color="auto"/>
      </w:divBdr>
    </w:div>
    <w:div w:id="28797767">
      <w:bodyDiv w:val="1"/>
      <w:marLeft w:val="0"/>
      <w:marRight w:val="0"/>
      <w:marTop w:val="0"/>
      <w:marBottom w:val="0"/>
      <w:divBdr>
        <w:top w:val="none" w:sz="0" w:space="0" w:color="auto"/>
        <w:left w:val="none" w:sz="0" w:space="0" w:color="auto"/>
        <w:bottom w:val="none" w:sz="0" w:space="0" w:color="auto"/>
        <w:right w:val="none" w:sz="0" w:space="0" w:color="auto"/>
      </w:divBdr>
    </w:div>
    <w:div w:id="29235129">
      <w:bodyDiv w:val="1"/>
      <w:marLeft w:val="0"/>
      <w:marRight w:val="0"/>
      <w:marTop w:val="0"/>
      <w:marBottom w:val="0"/>
      <w:divBdr>
        <w:top w:val="none" w:sz="0" w:space="0" w:color="auto"/>
        <w:left w:val="none" w:sz="0" w:space="0" w:color="auto"/>
        <w:bottom w:val="none" w:sz="0" w:space="0" w:color="auto"/>
        <w:right w:val="none" w:sz="0" w:space="0" w:color="auto"/>
      </w:divBdr>
      <w:divsChild>
        <w:div w:id="1542016986">
          <w:marLeft w:val="547"/>
          <w:marRight w:val="0"/>
          <w:marTop w:val="134"/>
          <w:marBottom w:val="0"/>
          <w:divBdr>
            <w:top w:val="none" w:sz="0" w:space="0" w:color="auto"/>
            <w:left w:val="none" w:sz="0" w:space="0" w:color="auto"/>
            <w:bottom w:val="none" w:sz="0" w:space="0" w:color="auto"/>
            <w:right w:val="none" w:sz="0" w:space="0" w:color="auto"/>
          </w:divBdr>
        </w:div>
      </w:divsChild>
    </w:div>
    <w:div w:id="45185123">
      <w:bodyDiv w:val="1"/>
      <w:marLeft w:val="0"/>
      <w:marRight w:val="0"/>
      <w:marTop w:val="0"/>
      <w:marBottom w:val="0"/>
      <w:divBdr>
        <w:top w:val="none" w:sz="0" w:space="0" w:color="auto"/>
        <w:left w:val="none" w:sz="0" w:space="0" w:color="auto"/>
        <w:bottom w:val="none" w:sz="0" w:space="0" w:color="auto"/>
        <w:right w:val="none" w:sz="0" w:space="0" w:color="auto"/>
      </w:divBdr>
    </w:div>
    <w:div w:id="52854117">
      <w:bodyDiv w:val="1"/>
      <w:marLeft w:val="0"/>
      <w:marRight w:val="0"/>
      <w:marTop w:val="0"/>
      <w:marBottom w:val="0"/>
      <w:divBdr>
        <w:top w:val="none" w:sz="0" w:space="0" w:color="auto"/>
        <w:left w:val="none" w:sz="0" w:space="0" w:color="auto"/>
        <w:bottom w:val="none" w:sz="0" w:space="0" w:color="auto"/>
        <w:right w:val="none" w:sz="0" w:space="0" w:color="auto"/>
      </w:divBdr>
    </w:div>
    <w:div w:id="54475294">
      <w:bodyDiv w:val="1"/>
      <w:marLeft w:val="0"/>
      <w:marRight w:val="0"/>
      <w:marTop w:val="0"/>
      <w:marBottom w:val="0"/>
      <w:divBdr>
        <w:top w:val="none" w:sz="0" w:space="0" w:color="auto"/>
        <w:left w:val="none" w:sz="0" w:space="0" w:color="auto"/>
        <w:bottom w:val="none" w:sz="0" w:space="0" w:color="auto"/>
        <w:right w:val="none" w:sz="0" w:space="0" w:color="auto"/>
      </w:divBdr>
    </w:div>
    <w:div w:id="103036555">
      <w:bodyDiv w:val="1"/>
      <w:marLeft w:val="0"/>
      <w:marRight w:val="0"/>
      <w:marTop w:val="0"/>
      <w:marBottom w:val="0"/>
      <w:divBdr>
        <w:top w:val="none" w:sz="0" w:space="0" w:color="auto"/>
        <w:left w:val="none" w:sz="0" w:space="0" w:color="auto"/>
        <w:bottom w:val="none" w:sz="0" w:space="0" w:color="auto"/>
        <w:right w:val="none" w:sz="0" w:space="0" w:color="auto"/>
      </w:divBdr>
    </w:div>
    <w:div w:id="114295455">
      <w:bodyDiv w:val="1"/>
      <w:marLeft w:val="0"/>
      <w:marRight w:val="0"/>
      <w:marTop w:val="0"/>
      <w:marBottom w:val="0"/>
      <w:divBdr>
        <w:top w:val="none" w:sz="0" w:space="0" w:color="auto"/>
        <w:left w:val="none" w:sz="0" w:space="0" w:color="auto"/>
        <w:bottom w:val="none" w:sz="0" w:space="0" w:color="auto"/>
        <w:right w:val="none" w:sz="0" w:space="0" w:color="auto"/>
      </w:divBdr>
    </w:div>
    <w:div w:id="125318884">
      <w:bodyDiv w:val="1"/>
      <w:marLeft w:val="0"/>
      <w:marRight w:val="0"/>
      <w:marTop w:val="0"/>
      <w:marBottom w:val="0"/>
      <w:divBdr>
        <w:top w:val="none" w:sz="0" w:space="0" w:color="auto"/>
        <w:left w:val="none" w:sz="0" w:space="0" w:color="auto"/>
        <w:bottom w:val="none" w:sz="0" w:space="0" w:color="auto"/>
        <w:right w:val="none" w:sz="0" w:space="0" w:color="auto"/>
      </w:divBdr>
    </w:div>
    <w:div w:id="125663239">
      <w:bodyDiv w:val="1"/>
      <w:marLeft w:val="0"/>
      <w:marRight w:val="0"/>
      <w:marTop w:val="0"/>
      <w:marBottom w:val="0"/>
      <w:divBdr>
        <w:top w:val="none" w:sz="0" w:space="0" w:color="auto"/>
        <w:left w:val="none" w:sz="0" w:space="0" w:color="auto"/>
        <w:bottom w:val="none" w:sz="0" w:space="0" w:color="auto"/>
        <w:right w:val="none" w:sz="0" w:space="0" w:color="auto"/>
      </w:divBdr>
    </w:div>
    <w:div w:id="133525495">
      <w:bodyDiv w:val="1"/>
      <w:marLeft w:val="0"/>
      <w:marRight w:val="0"/>
      <w:marTop w:val="0"/>
      <w:marBottom w:val="0"/>
      <w:divBdr>
        <w:top w:val="none" w:sz="0" w:space="0" w:color="auto"/>
        <w:left w:val="none" w:sz="0" w:space="0" w:color="auto"/>
        <w:bottom w:val="none" w:sz="0" w:space="0" w:color="auto"/>
        <w:right w:val="none" w:sz="0" w:space="0" w:color="auto"/>
      </w:divBdr>
    </w:div>
    <w:div w:id="134642638">
      <w:bodyDiv w:val="1"/>
      <w:marLeft w:val="0"/>
      <w:marRight w:val="0"/>
      <w:marTop w:val="0"/>
      <w:marBottom w:val="0"/>
      <w:divBdr>
        <w:top w:val="none" w:sz="0" w:space="0" w:color="auto"/>
        <w:left w:val="none" w:sz="0" w:space="0" w:color="auto"/>
        <w:bottom w:val="none" w:sz="0" w:space="0" w:color="auto"/>
        <w:right w:val="none" w:sz="0" w:space="0" w:color="auto"/>
      </w:divBdr>
      <w:divsChild>
        <w:div w:id="1966815474">
          <w:marLeft w:val="547"/>
          <w:marRight w:val="0"/>
          <w:marTop w:val="86"/>
          <w:marBottom w:val="0"/>
          <w:divBdr>
            <w:top w:val="none" w:sz="0" w:space="0" w:color="auto"/>
            <w:left w:val="none" w:sz="0" w:space="0" w:color="auto"/>
            <w:bottom w:val="none" w:sz="0" w:space="0" w:color="auto"/>
            <w:right w:val="none" w:sz="0" w:space="0" w:color="auto"/>
          </w:divBdr>
        </w:div>
        <w:div w:id="914821185">
          <w:marLeft w:val="547"/>
          <w:marRight w:val="0"/>
          <w:marTop w:val="86"/>
          <w:marBottom w:val="0"/>
          <w:divBdr>
            <w:top w:val="none" w:sz="0" w:space="0" w:color="auto"/>
            <w:left w:val="none" w:sz="0" w:space="0" w:color="auto"/>
            <w:bottom w:val="none" w:sz="0" w:space="0" w:color="auto"/>
            <w:right w:val="none" w:sz="0" w:space="0" w:color="auto"/>
          </w:divBdr>
        </w:div>
        <w:div w:id="622617233">
          <w:marLeft w:val="547"/>
          <w:marRight w:val="0"/>
          <w:marTop w:val="86"/>
          <w:marBottom w:val="0"/>
          <w:divBdr>
            <w:top w:val="none" w:sz="0" w:space="0" w:color="auto"/>
            <w:left w:val="none" w:sz="0" w:space="0" w:color="auto"/>
            <w:bottom w:val="none" w:sz="0" w:space="0" w:color="auto"/>
            <w:right w:val="none" w:sz="0" w:space="0" w:color="auto"/>
          </w:divBdr>
        </w:div>
      </w:divsChild>
    </w:div>
    <w:div w:id="182864138">
      <w:bodyDiv w:val="1"/>
      <w:marLeft w:val="0"/>
      <w:marRight w:val="0"/>
      <w:marTop w:val="0"/>
      <w:marBottom w:val="0"/>
      <w:divBdr>
        <w:top w:val="none" w:sz="0" w:space="0" w:color="auto"/>
        <w:left w:val="none" w:sz="0" w:space="0" w:color="auto"/>
        <w:bottom w:val="none" w:sz="0" w:space="0" w:color="auto"/>
        <w:right w:val="none" w:sz="0" w:space="0" w:color="auto"/>
      </w:divBdr>
    </w:div>
    <w:div w:id="198705811">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43347007">
      <w:bodyDiv w:val="1"/>
      <w:marLeft w:val="0"/>
      <w:marRight w:val="0"/>
      <w:marTop w:val="0"/>
      <w:marBottom w:val="0"/>
      <w:divBdr>
        <w:top w:val="none" w:sz="0" w:space="0" w:color="auto"/>
        <w:left w:val="none" w:sz="0" w:space="0" w:color="auto"/>
        <w:bottom w:val="none" w:sz="0" w:space="0" w:color="auto"/>
        <w:right w:val="none" w:sz="0" w:space="0" w:color="auto"/>
      </w:divBdr>
    </w:div>
    <w:div w:id="253708720">
      <w:bodyDiv w:val="1"/>
      <w:marLeft w:val="0"/>
      <w:marRight w:val="0"/>
      <w:marTop w:val="0"/>
      <w:marBottom w:val="0"/>
      <w:divBdr>
        <w:top w:val="none" w:sz="0" w:space="0" w:color="auto"/>
        <w:left w:val="none" w:sz="0" w:space="0" w:color="auto"/>
        <w:bottom w:val="none" w:sz="0" w:space="0" w:color="auto"/>
        <w:right w:val="none" w:sz="0" w:space="0" w:color="auto"/>
      </w:divBdr>
    </w:div>
    <w:div w:id="265231509">
      <w:bodyDiv w:val="1"/>
      <w:marLeft w:val="0"/>
      <w:marRight w:val="0"/>
      <w:marTop w:val="0"/>
      <w:marBottom w:val="0"/>
      <w:divBdr>
        <w:top w:val="none" w:sz="0" w:space="0" w:color="auto"/>
        <w:left w:val="none" w:sz="0" w:space="0" w:color="auto"/>
        <w:bottom w:val="none" w:sz="0" w:space="0" w:color="auto"/>
        <w:right w:val="none" w:sz="0" w:space="0" w:color="auto"/>
      </w:divBdr>
    </w:div>
    <w:div w:id="282230313">
      <w:bodyDiv w:val="1"/>
      <w:marLeft w:val="0"/>
      <w:marRight w:val="0"/>
      <w:marTop w:val="0"/>
      <w:marBottom w:val="0"/>
      <w:divBdr>
        <w:top w:val="none" w:sz="0" w:space="0" w:color="auto"/>
        <w:left w:val="none" w:sz="0" w:space="0" w:color="auto"/>
        <w:bottom w:val="none" w:sz="0" w:space="0" w:color="auto"/>
        <w:right w:val="none" w:sz="0" w:space="0" w:color="auto"/>
      </w:divBdr>
    </w:div>
    <w:div w:id="287513230">
      <w:bodyDiv w:val="1"/>
      <w:marLeft w:val="0"/>
      <w:marRight w:val="0"/>
      <w:marTop w:val="0"/>
      <w:marBottom w:val="0"/>
      <w:divBdr>
        <w:top w:val="none" w:sz="0" w:space="0" w:color="auto"/>
        <w:left w:val="none" w:sz="0" w:space="0" w:color="auto"/>
        <w:bottom w:val="none" w:sz="0" w:space="0" w:color="auto"/>
        <w:right w:val="none" w:sz="0" w:space="0" w:color="auto"/>
      </w:divBdr>
    </w:div>
    <w:div w:id="300580644">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1159544128">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593898109">
          <w:marLeft w:val="360"/>
          <w:marRight w:val="0"/>
          <w:marTop w:val="200"/>
          <w:marBottom w:val="0"/>
          <w:divBdr>
            <w:top w:val="none" w:sz="0" w:space="0" w:color="auto"/>
            <w:left w:val="none" w:sz="0" w:space="0" w:color="auto"/>
            <w:bottom w:val="none" w:sz="0" w:space="0" w:color="auto"/>
            <w:right w:val="none" w:sz="0" w:space="0" w:color="auto"/>
          </w:divBdr>
        </w:div>
      </w:divsChild>
    </w:div>
    <w:div w:id="309211696">
      <w:bodyDiv w:val="1"/>
      <w:marLeft w:val="0"/>
      <w:marRight w:val="0"/>
      <w:marTop w:val="0"/>
      <w:marBottom w:val="0"/>
      <w:divBdr>
        <w:top w:val="none" w:sz="0" w:space="0" w:color="auto"/>
        <w:left w:val="none" w:sz="0" w:space="0" w:color="auto"/>
        <w:bottom w:val="none" w:sz="0" w:space="0" w:color="auto"/>
        <w:right w:val="none" w:sz="0" w:space="0" w:color="auto"/>
      </w:divBdr>
    </w:div>
    <w:div w:id="317728319">
      <w:bodyDiv w:val="1"/>
      <w:marLeft w:val="0"/>
      <w:marRight w:val="0"/>
      <w:marTop w:val="0"/>
      <w:marBottom w:val="0"/>
      <w:divBdr>
        <w:top w:val="none" w:sz="0" w:space="0" w:color="auto"/>
        <w:left w:val="none" w:sz="0" w:space="0" w:color="auto"/>
        <w:bottom w:val="none" w:sz="0" w:space="0" w:color="auto"/>
        <w:right w:val="none" w:sz="0" w:space="0" w:color="auto"/>
      </w:divBdr>
      <w:divsChild>
        <w:div w:id="356662613">
          <w:marLeft w:val="547"/>
          <w:marRight w:val="0"/>
          <w:marTop w:val="106"/>
          <w:marBottom w:val="0"/>
          <w:divBdr>
            <w:top w:val="none" w:sz="0" w:space="0" w:color="auto"/>
            <w:left w:val="none" w:sz="0" w:space="0" w:color="auto"/>
            <w:bottom w:val="none" w:sz="0" w:space="0" w:color="auto"/>
            <w:right w:val="none" w:sz="0" w:space="0" w:color="auto"/>
          </w:divBdr>
        </w:div>
      </w:divsChild>
    </w:div>
    <w:div w:id="357240189">
      <w:bodyDiv w:val="1"/>
      <w:marLeft w:val="0"/>
      <w:marRight w:val="0"/>
      <w:marTop w:val="0"/>
      <w:marBottom w:val="0"/>
      <w:divBdr>
        <w:top w:val="none" w:sz="0" w:space="0" w:color="auto"/>
        <w:left w:val="none" w:sz="0" w:space="0" w:color="auto"/>
        <w:bottom w:val="none" w:sz="0" w:space="0" w:color="auto"/>
        <w:right w:val="none" w:sz="0" w:space="0" w:color="auto"/>
      </w:divBdr>
    </w:div>
    <w:div w:id="361789997">
      <w:bodyDiv w:val="1"/>
      <w:marLeft w:val="0"/>
      <w:marRight w:val="0"/>
      <w:marTop w:val="0"/>
      <w:marBottom w:val="0"/>
      <w:divBdr>
        <w:top w:val="none" w:sz="0" w:space="0" w:color="auto"/>
        <w:left w:val="none" w:sz="0" w:space="0" w:color="auto"/>
        <w:bottom w:val="none" w:sz="0" w:space="0" w:color="auto"/>
        <w:right w:val="none" w:sz="0" w:space="0" w:color="auto"/>
      </w:divBdr>
    </w:div>
    <w:div w:id="362902836">
      <w:bodyDiv w:val="1"/>
      <w:marLeft w:val="0"/>
      <w:marRight w:val="0"/>
      <w:marTop w:val="0"/>
      <w:marBottom w:val="0"/>
      <w:divBdr>
        <w:top w:val="none" w:sz="0" w:space="0" w:color="auto"/>
        <w:left w:val="none" w:sz="0" w:space="0" w:color="auto"/>
        <w:bottom w:val="none" w:sz="0" w:space="0" w:color="auto"/>
        <w:right w:val="none" w:sz="0" w:space="0" w:color="auto"/>
      </w:divBdr>
    </w:div>
    <w:div w:id="404229838">
      <w:bodyDiv w:val="1"/>
      <w:marLeft w:val="0"/>
      <w:marRight w:val="0"/>
      <w:marTop w:val="0"/>
      <w:marBottom w:val="0"/>
      <w:divBdr>
        <w:top w:val="none" w:sz="0" w:space="0" w:color="auto"/>
        <w:left w:val="none" w:sz="0" w:space="0" w:color="auto"/>
        <w:bottom w:val="none" w:sz="0" w:space="0" w:color="auto"/>
        <w:right w:val="none" w:sz="0" w:space="0" w:color="auto"/>
      </w:divBdr>
    </w:div>
    <w:div w:id="411507164">
      <w:bodyDiv w:val="1"/>
      <w:marLeft w:val="0"/>
      <w:marRight w:val="0"/>
      <w:marTop w:val="0"/>
      <w:marBottom w:val="0"/>
      <w:divBdr>
        <w:top w:val="none" w:sz="0" w:space="0" w:color="auto"/>
        <w:left w:val="none" w:sz="0" w:space="0" w:color="auto"/>
        <w:bottom w:val="none" w:sz="0" w:space="0" w:color="auto"/>
        <w:right w:val="none" w:sz="0" w:space="0" w:color="auto"/>
      </w:divBdr>
      <w:divsChild>
        <w:div w:id="211693655">
          <w:marLeft w:val="547"/>
          <w:marRight w:val="0"/>
          <w:marTop w:val="77"/>
          <w:marBottom w:val="0"/>
          <w:divBdr>
            <w:top w:val="none" w:sz="0" w:space="0" w:color="auto"/>
            <w:left w:val="none" w:sz="0" w:space="0" w:color="auto"/>
            <w:bottom w:val="none" w:sz="0" w:space="0" w:color="auto"/>
            <w:right w:val="none" w:sz="0" w:space="0" w:color="auto"/>
          </w:divBdr>
        </w:div>
        <w:div w:id="564336500">
          <w:marLeft w:val="547"/>
          <w:marRight w:val="0"/>
          <w:marTop w:val="77"/>
          <w:marBottom w:val="0"/>
          <w:divBdr>
            <w:top w:val="none" w:sz="0" w:space="0" w:color="auto"/>
            <w:left w:val="none" w:sz="0" w:space="0" w:color="auto"/>
            <w:bottom w:val="none" w:sz="0" w:space="0" w:color="auto"/>
            <w:right w:val="none" w:sz="0" w:space="0" w:color="auto"/>
          </w:divBdr>
        </w:div>
        <w:div w:id="1358696027">
          <w:marLeft w:val="547"/>
          <w:marRight w:val="0"/>
          <w:marTop w:val="77"/>
          <w:marBottom w:val="0"/>
          <w:divBdr>
            <w:top w:val="none" w:sz="0" w:space="0" w:color="auto"/>
            <w:left w:val="none" w:sz="0" w:space="0" w:color="auto"/>
            <w:bottom w:val="none" w:sz="0" w:space="0" w:color="auto"/>
            <w:right w:val="none" w:sz="0" w:space="0" w:color="auto"/>
          </w:divBdr>
        </w:div>
        <w:div w:id="1343780519">
          <w:marLeft w:val="547"/>
          <w:marRight w:val="0"/>
          <w:marTop w:val="77"/>
          <w:marBottom w:val="0"/>
          <w:divBdr>
            <w:top w:val="none" w:sz="0" w:space="0" w:color="auto"/>
            <w:left w:val="none" w:sz="0" w:space="0" w:color="auto"/>
            <w:bottom w:val="none" w:sz="0" w:space="0" w:color="auto"/>
            <w:right w:val="none" w:sz="0" w:space="0" w:color="auto"/>
          </w:divBdr>
        </w:div>
      </w:divsChild>
    </w:div>
    <w:div w:id="451674763">
      <w:bodyDiv w:val="1"/>
      <w:marLeft w:val="0"/>
      <w:marRight w:val="0"/>
      <w:marTop w:val="0"/>
      <w:marBottom w:val="0"/>
      <w:divBdr>
        <w:top w:val="none" w:sz="0" w:space="0" w:color="auto"/>
        <w:left w:val="none" w:sz="0" w:space="0" w:color="auto"/>
        <w:bottom w:val="none" w:sz="0" w:space="0" w:color="auto"/>
        <w:right w:val="none" w:sz="0" w:space="0" w:color="auto"/>
      </w:divBdr>
    </w:div>
    <w:div w:id="456605413">
      <w:bodyDiv w:val="1"/>
      <w:marLeft w:val="0"/>
      <w:marRight w:val="0"/>
      <w:marTop w:val="0"/>
      <w:marBottom w:val="0"/>
      <w:divBdr>
        <w:top w:val="none" w:sz="0" w:space="0" w:color="auto"/>
        <w:left w:val="none" w:sz="0" w:space="0" w:color="auto"/>
        <w:bottom w:val="none" w:sz="0" w:space="0" w:color="auto"/>
        <w:right w:val="none" w:sz="0" w:space="0" w:color="auto"/>
      </w:divBdr>
    </w:div>
    <w:div w:id="507715701">
      <w:bodyDiv w:val="1"/>
      <w:marLeft w:val="0"/>
      <w:marRight w:val="0"/>
      <w:marTop w:val="0"/>
      <w:marBottom w:val="0"/>
      <w:divBdr>
        <w:top w:val="none" w:sz="0" w:space="0" w:color="auto"/>
        <w:left w:val="none" w:sz="0" w:space="0" w:color="auto"/>
        <w:bottom w:val="none" w:sz="0" w:space="0" w:color="auto"/>
        <w:right w:val="none" w:sz="0" w:space="0" w:color="auto"/>
      </w:divBdr>
      <w:divsChild>
        <w:div w:id="1665939284">
          <w:marLeft w:val="547"/>
          <w:marRight w:val="0"/>
          <w:marTop w:val="91"/>
          <w:marBottom w:val="0"/>
          <w:divBdr>
            <w:top w:val="none" w:sz="0" w:space="0" w:color="auto"/>
            <w:left w:val="none" w:sz="0" w:space="0" w:color="auto"/>
            <w:bottom w:val="none" w:sz="0" w:space="0" w:color="auto"/>
            <w:right w:val="none" w:sz="0" w:space="0" w:color="auto"/>
          </w:divBdr>
        </w:div>
      </w:divsChild>
    </w:div>
    <w:div w:id="512493492">
      <w:bodyDiv w:val="1"/>
      <w:marLeft w:val="0"/>
      <w:marRight w:val="0"/>
      <w:marTop w:val="0"/>
      <w:marBottom w:val="0"/>
      <w:divBdr>
        <w:top w:val="none" w:sz="0" w:space="0" w:color="auto"/>
        <w:left w:val="none" w:sz="0" w:space="0" w:color="auto"/>
        <w:bottom w:val="none" w:sz="0" w:space="0" w:color="auto"/>
        <w:right w:val="none" w:sz="0" w:space="0" w:color="auto"/>
      </w:divBdr>
    </w:div>
    <w:div w:id="516770298">
      <w:bodyDiv w:val="1"/>
      <w:marLeft w:val="0"/>
      <w:marRight w:val="0"/>
      <w:marTop w:val="0"/>
      <w:marBottom w:val="0"/>
      <w:divBdr>
        <w:top w:val="none" w:sz="0" w:space="0" w:color="auto"/>
        <w:left w:val="none" w:sz="0" w:space="0" w:color="auto"/>
        <w:bottom w:val="none" w:sz="0" w:space="0" w:color="auto"/>
        <w:right w:val="none" w:sz="0" w:space="0" w:color="auto"/>
      </w:divBdr>
    </w:div>
    <w:div w:id="522401147">
      <w:bodyDiv w:val="1"/>
      <w:marLeft w:val="0"/>
      <w:marRight w:val="0"/>
      <w:marTop w:val="0"/>
      <w:marBottom w:val="0"/>
      <w:divBdr>
        <w:top w:val="none" w:sz="0" w:space="0" w:color="auto"/>
        <w:left w:val="none" w:sz="0" w:space="0" w:color="auto"/>
        <w:bottom w:val="none" w:sz="0" w:space="0" w:color="auto"/>
        <w:right w:val="none" w:sz="0" w:space="0" w:color="auto"/>
      </w:divBdr>
    </w:div>
    <w:div w:id="531958014">
      <w:bodyDiv w:val="1"/>
      <w:marLeft w:val="0"/>
      <w:marRight w:val="0"/>
      <w:marTop w:val="0"/>
      <w:marBottom w:val="0"/>
      <w:divBdr>
        <w:top w:val="none" w:sz="0" w:space="0" w:color="auto"/>
        <w:left w:val="none" w:sz="0" w:space="0" w:color="auto"/>
        <w:bottom w:val="none" w:sz="0" w:space="0" w:color="auto"/>
        <w:right w:val="none" w:sz="0" w:space="0" w:color="auto"/>
      </w:divBdr>
    </w:div>
    <w:div w:id="532035361">
      <w:bodyDiv w:val="1"/>
      <w:marLeft w:val="0"/>
      <w:marRight w:val="0"/>
      <w:marTop w:val="0"/>
      <w:marBottom w:val="0"/>
      <w:divBdr>
        <w:top w:val="none" w:sz="0" w:space="0" w:color="auto"/>
        <w:left w:val="none" w:sz="0" w:space="0" w:color="auto"/>
        <w:bottom w:val="none" w:sz="0" w:space="0" w:color="auto"/>
        <w:right w:val="none" w:sz="0" w:space="0" w:color="auto"/>
      </w:divBdr>
    </w:div>
    <w:div w:id="560823083">
      <w:bodyDiv w:val="1"/>
      <w:marLeft w:val="0"/>
      <w:marRight w:val="0"/>
      <w:marTop w:val="0"/>
      <w:marBottom w:val="0"/>
      <w:divBdr>
        <w:top w:val="none" w:sz="0" w:space="0" w:color="auto"/>
        <w:left w:val="none" w:sz="0" w:space="0" w:color="auto"/>
        <w:bottom w:val="none" w:sz="0" w:space="0" w:color="auto"/>
        <w:right w:val="none" w:sz="0" w:space="0" w:color="auto"/>
      </w:divBdr>
    </w:div>
    <w:div w:id="563831304">
      <w:bodyDiv w:val="1"/>
      <w:marLeft w:val="0"/>
      <w:marRight w:val="0"/>
      <w:marTop w:val="0"/>
      <w:marBottom w:val="0"/>
      <w:divBdr>
        <w:top w:val="none" w:sz="0" w:space="0" w:color="auto"/>
        <w:left w:val="none" w:sz="0" w:space="0" w:color="auto"/>
        <w:bottom w:val="none" w:sz="0" w:space="0" w:color="auto"/>
        <w:right w:val="none" w:sz="0" w:space="0" w:color="auto"/>
      </w:divBdr>
    </w:div>
    <w:div w:id="575820859">
      <w:bodyDiv w:val="1"/>
      <w:marLeft w:val="0"/>
      <w:marRight w:val="0"/>
      <w:marTop w:val="0"/>
      <w:marBottom w:val="0"/>
      <w:divBdr>
        <w:top w:val="none" w:sz="0" w:space="0" w:color="auto"/>
        <w:left w:val="none" w:sz="0" w:space="0" w:color="auto"/>
        <w:bottom w:val="none" w:sz="0" w:space="0" w:color="auto"/>
        <w:right w:val="none" w:sz="0" w:space="0" w:color="auto"/>
      </w:divBdr>
    </w:div>
    <w:div w:id="576984582">
      <w:bodyDiv w:val="1"/>
      <w:marLeft w:val="0"/>
      <w:marRight w:val="0"/>
      <w:marTop w:val="0"/>
      <w:marBottom w:val="0"/>
      <w:divBdr>
        <w:top w:val="none" w:sz="0" w:space="0" w:color="auto"/>
        <w:left w:val="none" w:sz="0" w:space="0" w:color="auto"/>
        <w:bottom w:val="none" w:sz="0" w:space="0" w:color="auto"/>
        <w:right w:val="none" w:sz="0" w:space="0" w:color="auto"/>
      </w:divBdr>
      <w:divsChild>
        <w:div w:id="1571236607">
          <w:marLeft w:val="547"/>
          <w:marRight w:val="0"/>
          <w:marTop w:val="96"/>
          <w:marBottom w:val="0"/>
          <w:divBdr>
            <w:top w:val="none" w:sz="0" w:space="0" w:color="auto"/>
            <w:left w:val="none" w:sz="0" w:space="0" w:color="auto"/>
            <w:bottom w:val="none" w:sz="0" w:space="0" w:color="auto"/>
            <w:right w:val="none" w:sz="0" w:space="0" w:color="auto"/>
          </w:divBdr>
        </w:div>
        <w:div w:id="478502677">
          <w:marLeft w:val="547"/>
          <w:marRight w:val="0"/>
          <w:marTop w:val="96"/>
          <w:marBottom w:val="0"/>
          <w:divBdr>
            <w:top w:val="none" w:sz="0" w:space="0" w:color="auto"/>
            <w:left w:val="none" w:sz="0" w:space="0" w:color="auto"/>
            <w:bottom w:val="none" w:sz="0" w:space="0" w:color="auto"/>
            <w:right w:val="none" w:sz="0" w:space="0" w:color="auto"/>
          </w:divBdr>
        </w:div>
        <w:div w:id="1464074678">
          <w:marLeft w:val="547"/>
          <w:marRight w:val="0"/>
          <w:marTop w:val="96"/>
          <w:marBottom w:val="0"/>
          <w:divBdr>
            <w:top w:val="none" w:sz="0" w:space="0" w:color="auto"/>
            <w:left w:val="none" w:sz="0" w:space="0" w:color="auto"/>
            <w:bottom w:val="none" w:sz="0" w:space="0" w:color="auto"/>
            <w:right w:val="none" w:sz="0" w:space="0" w:color="auto"/>
          </w:divBdr>
        </w:div>
        <w:div w:id="566495090">
          <w:marLeft w:val="547"/>
          <w:marRight w:val="0"/>
          <w:marTop w:val="96"/>
          <w:marBottom w:val="0"/>
          <w:divBdr>
            <w:top w:val="none" w:sz="0" w:space="0" w:color="auto"/>
            <w:left w:val="none" w:sz="0" w:space="0" w:color="auto"/>
            <w:bottom w:val="none" w:sz="0" w:space="0" w:color="auto"/>
            <w:right w:val="none" w:sz="0" w:space="0" w:color="auto"/>
          </w:divBdr>
        </w:div>
      </w:divsChild>
    </w:div>
    <w:div w:id="578443246">
      <w:bodyDiv w:val="1"/>
      <w:marLeft w:val="0"/>
      <w:marRight w:val="0"/>
      <w:marTop w:val="0"/>
      <w:marBottom w:val="0"/>
      <w:divBdr>
        <w:top w:val="none" w:sz="0" w:space="0" w:color="auto"/>
        <w:left w:val="none" w:sz="0" w:space="0" w:color="auto"/>
        <w:bottom w:val="none" w:sz="0" w:space="0" w:color="auto"/>
        <w:right w:val="none" w:sz="0" w:space="0" w:color="auto"/>
      </w:divBdr>
    </w:div>
    <w:div w:id="580143757">
      <w:bodyDiv w:val="1"/>
      <w:marLeft w:val="0"/>
      <w:marRight w:val="0"/>
      <w:marTop w:val="0"/>
      <w:marBottom w:val="0"/>
      <w:divBdr>
        <w:top w:val="none" w:sz="0" w:space="0" w:color="auto"/>
        <w:left w:val="none" w:sz="0" w:space="0" w:color="auto"/>
        <w:bottom w:val="none" w:sz="0" w:space="0" w:color="auto"/>
        <w:right w:val="none" w:sz="0" w:space="0" w:color="auto"/>
      </w:divBdr>
    </w:div>
    <w:div w:id="613445522">
      <w:bodyDiv w:val="1"/>
      <w:marLeft w:val="0"/>
      <w:marRight w:val="0"/>
      <w:marTop w:val="0"/>
      <w:marBottom w:val="0"/>
      <w:divBdr>
        <w:top w:val="none" w:sz="0" w:space="0" w:color="auto"/>
        <w:left w:val="none" w:sz="0" w:space="0" w:color="auto"/>
        <w:bottom w:val="none" w:sz="0" w:space="0" w:color="auto"/>
        <w:right w:val="none" w:sz="0" w:space="0" w:color="auto"/>
      </w:divBdr>
    </w:div>
    <w:div w:id="618688128">
      <w:bodyDiv w:val="1"/>
      <w:marLeft w:val="0"/>
      <w:marRight w:val="0"/>
      <w:marTop w:val="0"/>
      <w:marBottom w:val="0"/>
      <w:divBdr>
        <w:top w:val="none" w:sz="0" w:space="0" w:color="auto"/>
        <w:left w:val="none" w:sz="0" w:space="0" w:color="auto"/>
        <w:bottom w:val="none" w:sz="0" w:space="0" w:color="auto"/>
        <w:right w:val="none" w:sz="0" w:space="0" w:color="auto"/>
      </w:divBdr>
    </w:div>
    <w:div w:id="666174096">
      <w:bodyDiv w:val="1"/>
      <w:marLeft w:val="0"/>
      <w:marRight w:val="0"/>
      <w:marTop w:val="0"/>
      <w:marBottom w:val="0"/>
      <w:divBdr>
        <w:top w:val="none" w:sz="0" w:space="0" w:color="auto"/>
        <w:left w:val="none" w:sz="0" w:space="0" w:color="auto"/>
        <w:bottom w:val="none" w:sz="0" w:space="0" w:color="auto"/>
        <w:right w:val="none" w:sz="0" w:space="0" w:color="auto"/>
      </w:divBdr>
    </w:div>
    <w:div w:id="670640754">
      <w:bodyDiv w:val="1"/>
      <w:marLeft w:val="0"/>
      <w:marRight w:val="0"/>
      <w:marTop w:val="0"/>
      <w:marBottom w:val="0"/>
      <w:divBdr>
        <w:top w:val="none" w:sz="0" w:space="0" w:color="auto"/>
        <w:left w:val="none" w:sz="0" w:space="0" w:color="auto"/>
        <w:bottom w:val="none" w:sz="0" w:space="0" w:color="auto"/>
        <w:right w:val="none" w:sz="0" w:space="0" w:color="auto"/>
      </w:divBdr>
    </w:div>
    <w:div w:id="680353056">
      <w:bodyDiv w:val="1"/>
      <w:marLeft w:val="0"/>
      <w:marRight w:val="0"/>
      <w:marTop w:val="0"/>
      <w:marBottom w:val="0"/>
      <w:divBdr>
        <w:top w:val="none" w:sz="0" w:space="0" w:color="auto"/>
        <w:left w:val="none" w:sz="0" w:space="0" w:color="auto"/>
        <w:bottom w:val="none" w:sz="0" w:space="0" w:color="auto"/>
        <w:right w:val="none" w:sz="0" w:space="0" w:color="auto"/>
      </w:divBdr>
    </w:div>
    <w:div w:id="711149435">
      <w:bodyDiv w:val="1"/>
      <w:marLeft w:val="0"/>
      <w:marRight w:val="0"/>
      <w:marTop w:val="0"/>
      <w:marBottom w:val="0"/>
      <w:divBdr>
        <w:top w:val="none" w:sz="0" w:space="0" w:color="auto"/>
        <w:left w:val="none" w:sz="0" w:space="0" w:color="auto"/>
        <w:bottom w:val="none" w:sz="0" w:space="0" w:color="auto"/>
        <w:right w:val="none" w:sz="0" w:space="0" w:color="auto"/>
      </w:divBdr>
    </w:div>
    <w:div w:id="745227509">
      <w:bodyDiv w:val="1"/>
      <w:marLeft w:val="0"/>
      <w:marRight w:val="0"/>
      <w:marTop w:val="0"/>
      <w:marBottom w:val="0"/>
      <w:divBdr>
        <w:top w:val="none" w:sz="0" w:space="0" w:color="auto"/>
        <w:left w:val="none" w:sz="0" w:space="0" w:color="auto"/>
        <w:bottom w:val="none" w:sz="0" w:space="0" w:color="auto"/>
        <w:right w:val="none" w:sz="0" w:space="0" w:color="auto"/>
      </w:divBdr>
    </w:div>
    <w:div w:id="749237992">
      <w:bodyDiv w:val="1"/>
      <w:marLeft w:val="0"/>
      <w:marRight w:val="0"/>
      <w:marTop w:val="0"/>
      <w:marBottom w:val="0"/>
      <w:divBdr>
        <w:top w:val="none" w:sz="0" w:space="0" w:color="auto"/>
        <w:left w:val="none" w:sz="0" w:space="0" w:color="auto"/>
        <w:bottom w:val="none" w:sz="0" w:space="0" w:color="auto"/>
        <w:right w:val="none" w:sz="0" w:space="0" w:color="auto"/>
      </w:divBdr>
      <w:divsChild>
        <w:div w:id="2022582366">
          <w:marLeft w:val="547"/>
          <w:marRight w:val="0"/>
          <w:marTop w:val="96"/>
          <w:marBottom w:val="0"/>
          <w:divBdr>
            <w:top w:val="none" w:sz="0" w:space="0" w:color="auto"/>
            <w:left w:val="none" w:sz="0" w:space="0" w:color="auto"/>
            <w:bottom w:val="none" w:sz="0" w:space="0" w:color="auto"/>
            <w:right w:val="none" w:sz="0" w:space="0" w:color="auto"/>
          </w:divBdr>
        </w:div>
      </w:divsChild>
    </w:div>
    <w:div w:id="755324524">
      <w:bodyDiv w:val="1"/>
      <w:marLeft w:val="0"/>
      <w:marRight w:val="0"/>
      <w:marTop w:val="0"/>
      <w:marBottom w:val="0"/>
      <w:divBdr>
        <w:top w:val="none" w:sz="0" w:space="0" w:color="auto"/>
        <w:left w:val="none" w:sz="0" w:space="0" w:color="auto"/>
        <w:bottom w:val="none" w:sz="0" w:space="0" w:color="auto"/>
        <w:right w:val="none" w:sz="0" w:space="0" w:color="auto"/>
      </w:divBdr>
    </w:div>
    <w:div w:id="758066220">
      <w:bodyDiv w:val="1"/>
      <w:marLeft w:val="0"/>
      <w:marRight w:val="0"/>
      <w:marTop w:val="0"/>
      <w:marBottom w:val="0"/>
      <w:divBdr>
        <w:top w:val="none" w:sz="0" w:space="0" w:color="auto"/>
        <w:left w:val="none" w:sz="0" w:space="0" w:color="auto"/>
        <w:bottom w:val="none" w:sz="0" w:space="0" w:color="auto"/>
        <w:right w:val="none" w:sz="0" w:space="0" w:color="auto"/>
      </w:divBdr>
    </w:div>
    <w:div w:id="758141983">
      <w:bodyDiv w:val="1"/>
      <w:marLeft w:val="0"/>
      <w:marRight w:val="0"/>
      <w:marTop w:val="0"/>
      <w:marBottom w:val="0"/>
      <w:divBdr>
        <w:top w:val="none" w:sz="0" w:space="0" w:color="auto"/>
        <w:left w:val="none" w:sz="0" w:space="0" w:color="auto"/>
        <w:bottom w:val="none" w:sz="0" w:space="0" w:color="auto"/>
        <w:right w:val="none" w:sz="0" w:space="0" w:color="auto"/>
      </w:divBdr>
    </w:div>
    <w:div w:id="763839383">
      <w:bodyDiv w:val="1"/>
      <w:marLeft w:val="0"/>
      <w:marRight w:val="0"/>
      <w:marTop w:val="0"/>
      <w:marBottom w:val="0"/>
      <w:divBdr>
        <w:top w:val="none" w:sz="0" w:space="0" w:color="auto"/>
        <w:left w:val="none" w:sz="0" w:space="0" w:color="auto"/>
        <w:bottom w:val="none" w:sz="0" w:space="0" w:color="auto"/>
        <w:right w:val="none" w:sz="0" w:space="0" w:color="auto"/>
      </w:divBdr>
    </w:div>
    <w:div w:id="790902247">
      <w:bodyDiv w:val="1"/>
      <w:marLeft w:val="0"/>
      <w:marRight w:val="0"/>
      <w:marTop w:val="0"/>
      <w:marBottom w:val="0"/>
      <w:divBdr>
        <w:top w:val="none" w:sz="0" w:space="0" w:color="auto"/>
        <w:left w:val="none" w:sz="0" w:space="0" w:color="auto"/>
        <w:bottom w:val="none" w:sz="0" w:space="0" w:color="auto"/>
        <w:right w:val="none" w:sz="0" w:space="0" w:color="auto"/>
      </w:divBdr>
    </w:div>
    <w:div w:id="802652112">
      <w:bodyDiv w:val="1"/>
      <w:marLeft w:val="0"/>
      <w:marRight w:val="0"/>
      <w:marTop w:val="0"/>
      <w:marBottom w:val="0"/>
      <w:divBdr>
        <w:top w:val="none" w:sz="0" w:space="0" w:color="auto"/>
        <w:left w:val="none" w:sz="0" w:space="0" w:color="auto"/>
        <w:bottom w:val="none" w:sz="0" w:space="0" w:color="auto"/>
        <w:right w:val="none" w:sz="0" w:space="0" w:color="auto"/>
      </w:divBdr>
    </w:div>
    <w:div w:id="840198320">
      <w:bodyDiv w:val="1"/>
      <w:marLeft w:val="0"/>
      <w:marRight w:val="0"/>
      <w:marTop w:val="0"/>
      <w:marBottom w:val="0"/>
      <w:divBdr>
        <w:top w:val="none" w:sz="0" w:space="0" w:color="auto"/>
        <w:left w:val="none" w:sz="0" w:space="0" w:color="auto"/>
        <w:bottom w:val="none" w:sz="0" w:space="0" w:color="auto"/>
        <w:right w:val="none" w:sz="0" w:space="0" w:color="auto"/>
      </w:divBdr>
    </w:div>
    <w:div w:id="875628608">
      <w:bodyDiv w:val="1"/>
      <w:marLeft w:val="0"/>
      <w:marRight w:val="0"/>
      <w:marTop w:val="0"/>
      <w:marBottom w:val="0"/>
      <w:divBdr>
        <w:top w:val="none" w:sz="0" w:space="0" w:color="auto"/>
        <w:left w:val="none" w:sz="0" w:space="0" w:color="auto"/>
        <w:bottom w:val="none" w:sz="0" w:space="0" w:color="auto"/>
        <w:right w:val="none" w:sz="0" w:space="0" w:color="auto"/>
      </w:divBdr>
    </w:div>
    <w:div w:id="898906702">
      <w:bodyDiv w:val="1"/>
      <w:marLeft w:val="0"/>
      <w:marRight w:val="0"/>
      <w:marTop w:val="0"/>
      <w:marBottom w:val="0"/>
      <w:divBdr>
        <w:top w:val="none" w:sz="0" w:space="0" w:color="auto"/>
        <w:left w:val="none" w:sz="0" w:space="0" w:color="auto"/>
        <w:bottom w:val="none" w:sz="0" w:space="0" w:color="auto"/>
        <w:right w:val="none" w:sz="0" w:space="0" w:color="auto"/>
      </w:divBdr>
    </w:div>
    <w:div w:id="913777719">
      <w:bodyDiv w:val="1"/>
      <w:marLeft w:val="0"/>
      <w:marRight w:val="0"/>
      <w:marTop w:val="0"/>
      <w:marBottom w:val="0"/>
      <w:divBdr>
        <w:top w:val="none" w:sz="0" w:space="0" w:color="auto"/>
        <w:left w:val="none" w:sz="0" w:space="0" w:color="auto"/>
        <w:bottom w:val="none" w:sz="0" w:space="0" w:color="auto"/>
        <w:right w:val="none" w:sz="0" w:space="0" w:color="auto"/>
      </w:divBdr>
    </w:div>
    <w:div w:id="917859481">
      <w:bodyDiv w:val="1"/>
      <w:marLeft w:val="0"/>
      <w:marRight w:val="0"/>
      <w:marTop w:val="0"/>
      <w:marBottom w:val="0"/>
      <w:divBdr>
        <w:top w:val="none" w:sz="0" w:space="0" w:color="auto"/>
        <w:left w:val="none" w:sz="0" w:space="0" w:color="auto"/>
        <w:bottom w:val="none" w:sz="0" w:space="0" w:color="auto"/>
        <w:right w:val="none" w:sz="0" w:space="0" w:color="auto"/>
      </w:divBdr>
    </w:div>
    <w:div w:id="922028816">
      <w:bodyDiv w:val="1"/>
      <w:marLeft w:val="0"/>
      <w:marRight w:val="0"/>
      <w:marTop w:val="0"/>
      <w:marBottom w:val="0"/>
      <w:divBdr>
        <w:top w:val="none" w:sz="0" w:space="0" w:color="auto"/>
        <w:left w:val="none" w:sz="0" w:space="0" w:color="auto"/>
        <w:bottom w:val="none" w:sz="0" w:space="0" w:color="auto"/>
        <w:right w:val="none" w:sz="0" w:space="0" w:color="auto"/>
      </w:divBdr>
    </w:div>
    <w:div w:id="927733348">
      <w:bodyDiv w:val="1"/>
      <w:marLeft w:val="0"/>
      <w:marRight w:val="0"/>
      <w:marTop w:val="0"/>
      <w:marBottom w:val="0"/>
      <w:divBdr>
        <w:top w:val="none" w:sz="0" w:space="0" w:color="auto"/>
        <w:left w:val="none" w:sz="0" w:space="0" w:color="auto"/>
        <w:bottom w:val="none" w:sz="0" w:space="0" w:color="auto"/>
        <w:right w:val="none" w:sz="0" w:space="0" w:color="auto"/>
      </w:divBdr>
    </w:div>
    <w:div w:id="929197353">
      <w:bodyDiv w:val="1"/>
      <w:marLeft w:val="0"/>
      <w:marRight w:val="0"/>
      <w:marTop w:val="0"/>
      <w:marBottom w:val="0"/>
      <w:divBdr>
        <w:top w:val="none" w:sz="0" w:space="0" w:color="auto"/>
        <w:left w:val="none" w:sz="0" w:space="0" w:color="auto"/>
        <w:bottom w:val="none" w:sz="0" w:space="0" w:color="auto"/>
        <w:right w:val="none" w:sz="0" w:space="0" w:color="auto"/>
      </w:divBdr>
    </w:div>
    <w:div w:id="934090133">
      <w:bodyDiv w:val="1"/>
      <w:marLeft w:val="0"/>
      <w:marRight w:val="0"/>
      <w:marTop w:val="0"/>
      <w:marBottom w:val="0"/>
      <w:divBdr>
        <w:top w:val="none" w:sz="0" w:space="0" w:color="auto"/>
        <w:left w:val="none" w:sz="0" w:space="0" w:color="auto"/>
        <w:bottom w:val="none" w:sz="0" w:space="0" w:color="auto"/>
        <w:right w:val="none" w:sz="0" w:space="0" w:color="auto"/>
      </w:divBdr>
      <w:divsChild>
        <w:div w:id="14312759">
          <w:marLeft w:val="547"/>
          <w:marRight w:val="0"/>
          <w:marTop w:val="58"/>
          <w:marBottom w:val="0"/>
          <w:divBdr>
            <w:top w:val="none" w:sz="0" w:space="0" w:color="auto"/>
            <w:left w:val="none" w:sz="0" w:space="0" w:color="auto"/>
            <w:bottom w:val="none" w:sz="0" w:space="0" w:color="auto"/>
            <w:right w:val="none" w:sz="0" w:space="0" w:color="auto"/>
          </w:divBdr>
        </w:div>
        <w:div w:id="267006842">
          <w:marLeft w:val="547"/>
          <w:marRight w:val="0"/>
          <w:marTop w:val="58"/>
          <w:marBottom w:val="0"/>
          <w:divBdr>
            <w:top w:val="none" w:sz="0" w:space="0" w:color="auto"/>
            <w:left w:val="none" w:sz="0" w:space="0" w:color="auto"/>
            <w:bottom w:val="none" w:sz="0" w:space="0" w:color="auto"/>
            <w:right w:val="none" w:sz="0" w:space="0" w:color="auto"/>
          </w:divBdr>
        </w:div>
        <w:div w:id="2035574357">
          <w:marLeft w:val="547"/>
          <w:marRight w:val="0"/>
          <w:marTop w:val="58"/>
          <w:marBottom w:val="0"/>
          <w:divBdr>
            <w:top w:val="none" w:sz="0" w:space="0" w:color="auto"/>
            <w:left w:val="none" w:sz="0" w:space="0" w:color="auto"/>
            <w:bottom w:val="none" w:sz="0" w:space="0" w:color="auto"/>
            <w:right w:val="none" w:sz="0" w:space="0" w:color="auto"/>
          </w:divBdr>
        </w:div>
        <w:div w:id="1731229471">
          <w:marLeft w:val="547"/>
          <w:marRight w:val="0"/>
          <w:marTop w:val="58"/>
          <w:marBottom w:val="0"/>
          <w:divBdr>
            <w:top w:val="none" w:sz="0" w:space="0" w:color="auto"/>
            <w:left w:val="none" w:sz="0" w:space="0" w:color="auto"/>
            <w:bottom w:val="none" w:sz="0" w:space="0" w:color="auto"/>
            <w:right w:val="none" w:sz="0" w:space="0" w:color="auto"/>
          </w:divBdr>
        </w:div>
        <w:div w:id="390806905">
          <w:marLeft w:val="547"/>
          <w:marRight w:val="0"/>
          <w:marTop w:val="58"/>
          <w:marBottom w:val="0"/>
          <w:divBdr>
            <w:top w:val="none" w:sz="0" w:space="0" w:color="auto"/>
            <w:left w:val="none" w:sz="0" w:space="0" w:color="auto"/>
            <w:bottom w:val="none" w:sz="0" w:space="0" w:color="auto"/>
            <w:right w:val="none" w:sz="0" w:space="0" w:color="auto"/>
          </w:divBdr>
        </w:div>
        <w:div w:id="1937134994">
          <w:marLeft w:val="547"/>
          <w:marRight w:val="0"/>
          <w:marTop w:val="58"/>
          <w:marBottom w:val="0"/>
          <w:divBdr>
            <w:top w:val="none" w:sz="0" w:space="0" w:color="auto"/>
            <w:left w:val="none" w:sz="0" w:space="0" w:color="auto"/>
            <w:bottom w:val="none" w:sz="0" w:space="0" w:color="auto"/>
            <w:right w:val="none" w:sz="0" w:space="0" w:color="auto"/>
          </w:divBdr>
        </w:div>
        <w:div w:id="1446732417">
          <w:marLeft w:val="547"/>
          <w:marRight w:val="0"/>
          <w:marTop w:val="58"/>
          <w:marBottom w:val="0"/>
          <w:divBdr>
            <w:top w:val="none" w:sz="0" w:space="0" w:color="auto"/>
            <w:left w:val="none" w:sz="0" w:space="0" w:color="auto"/>
            <w:bottom w:val="none" w:sz="0" w:space="0" w:color="auto"/>
            <w:right w:val="none" w:sz="0" w:space="0" w:color="auto"/>
          </w:divBdr>
        </w:div>
        <w:div w:id="462500132">
          <w:marLeft w:val="547"/>
          <w:marRight w:val="0"/>
          <w:marTop w:val="58"/>
          <w:marBottom w:val="0"/>
          <w:divBdr>
            <w:top w:val="none" w:sz="0" w:space="0" w:color="auto"/>
            <w:left w:val="none" w:sz="0" w:space="0" w:color="auto"/>
            <w:bottom w:val="none" w:sz="0" w:space="0" w:color="auto"/>
            <w:right w:val="none" w:sz="0" w:space="0" w:color="auto"/>
          </w:divBdr>
        </w:div>
        <w:div w:id="1475104467">
          <w:marLeft w:val="547"/>
          <w:marRight w:val="0"/>
          <w:marTop w:val="58"/>
          <w:marBottom w:val="0"/>
          <w:divBdr>
            <w:top w:val="none" w:sz="0" w:space="0" w:color="auto"/>
            <w:left w:val="none" w:sz="0" w:space="0" w:color="auto"/>
            <w:bottom w:val="none" w:sz="0" w:space="0" w:color="auto"/>
            <w:right w:val="none" w:sz="0" w:space="0" w:color="auto"/>
          </w:divBdr>
        </w:div>
        <w:div w:id="122892279">
          <w:marLeft w:val="547"/>
          <w:marRight w:val="0"/>
          <w:marTop w:val="58"/>
          <w:marBottom w:val="0"/>
          <w:divBdr>
            <w:top w:val="none" w:sz="0" w:space="0" w:color="auto"/>
            <w:left w:val="none" w:sz="0" w:space="0" w:color="auto"/>
            <w:bottom w:val="none" w:sz="0" w:space="0" w:color="auto"/>
            <w:right w:val="none" w:sz="0" w:space="0" w:color="auto"/>
          </w:divBdr>
        </w:div>
        <w:div w:id="972717497">
          <w:marLeft w:val="547"/>
          <w:marRight w:val="0"/>
          <w:marTop w:val="58"/>
          <w:marBottom w:val="0"/>
          <w:divBdr>
            <w:top w:val="none" w:sz="0" w:space="0" w:color="auto"/>
            <w:left w:val="none" w:sz="0" w:space="0" w:color="auto"/>
            <w:bottom w:val="none" w:sz="0" w:space="0" w:color="auto"/>
            <w:right w:val="none" w:sz="0" w:space="0" w:color="auto"/>
          </w:divBdr>
        </w:div>
        <w:div w:id="1193029618">
          <w:marLeft w:val="547"/>
          <w:marRight w:val="0"/>
          <w:marTop w:val="58"/>
          <w:marBottom w:val="0"/>
          <w:divBdr>
            <w:top w:val="none" w:sz="0" w:space="0" w:color="auto"/>
            <w:left w:val="none" w:sz="0" w:space="0" w:color="auto"/>
            <w:bottom w:val="none" w:sz="0" w:space="0" w:color="auto"/>
            <w:right w:val="none" w:sz="0" w:space="0" w:color="auto"/>
          </w:divBdr>
        </w:div>
        <w:div w:id="1645348997">
          <w:marLeft w:val="547"/>
          <w:marRight w:val="0"/>
          <w:marTop w:val="58"/>
          <w:marBottom w:val="0"/>
          <w:divBdr>
            <w:top w:val="none" w:sz="0" w:space="0" w:color="auto"/>
            <w:left w:val="none" w:sz="0" w:space="0" w:color="auto"/>
            <w:bottom w:val="none" w:sz="0" w:space="0" w:color="auto"/>
            <w:right w:val="none" w:sz="0" w:space="0" w:color="auto"/>
          </w:divBdr>
        </w:div>
        <w:div w:id="1471628327">
          <w:marLeft w:val="547"/>
          <w:marRight w:val="0"/>
          <w:marTop w:val="58"/>
          <w:marBottom w:val="0"/>
          <w:divBdr>
            <w:top w:val="none" w:sz="0" w:space="0" w:color="auto"/>
            <w:left w:val="none" w:sz="0" w:space="0" w:color="auto"/>
            <w:bottom w:val="none" w:sz="0" w:space="0" w:color="auto"/>
            <w:right w:val="none" w:sz="0" w:space="0" w:color="auto"/>
          </w:divBdr>
        </w:div>
        <w:div w:id="391852897">
          <w:marLeft w:val="547"/>
          <w:marRight w:val="0"/>
          <w:marTop w:val="58"/>
          <w:marBottom w:val="0"/>
          <w:divBdr>
            <w:top w:val="none" w:sz="0" w:space="0" w:color="auto"/>
            <w:left w:val="none" w:sz="0" w:space="0" w:color="auto"/>
            <w:bottom w:val="none" w:sz="0" w:space="0" w:color="auto"/>
            <w:right w:val="none" w:sz="0" w:space="0" w:color="auto"/>
          </w:divBdr>
        </w:div>
      </w:divsChild>
    </w:div>
    <w:div w:id="938370433">
      <w:bodyDiv w:val="1"/>
      <w:marLeft w:val="0"/>
      <w:marRight w:val="0"/>
      <w:marTop w:val="0"/>
      <w:marBottom w:val="0"/>
      <w:divBdr>
        <w:top w:val="none" w:sz="0" w:space="0" w:color="auto"/>
        <w:left w:val="none" w:sz="0" w:space="0" w:color="auto"/>
        <w:bottom w:val="none" w:sz="0" w:space="0" w:color="auto"/>
        <w:right w:val="none" w:sz="0" w:space="0" w:color="auto"/>
      </w:divBdr>
    </w:div>
    <w:div w:id="987172074">
      <w:bodyDiv w:val="1"/>
      <w:marLeft w:val="0"/>
      <w:marRight w:val="0"/>
      <w:marTop w:val="0"/>
      <w:marBottom w:val="0"/>
      <w:divBdr>
        <w:top w:val="none" w:sz="0" w:space="0" w:color="auto"/>
        <w:left w:val="none" w:sz="0" w:space="0" w:color="auto"/>
        <w:bottom w:val="none" w:sz="0" w:space="0" w:color="auto"/>
        <w:right w:val="none" w:sz="0" w:space="0" w:color="auto"/>
      </w:divBdr>
    </w:div>
    <w:div w:id="996345563">
      <w:bodyDiv w:val="1"/>
      <w:marLeft w:val="0"/>
      <w:marRight w:val="0"/>
      <w:marTop w:val="0"/>
      <w:marBottom w:val="0"/>
      <w:divBdr>
        <w:top w:val="none" w:sz="0" w:space="0" w:color="auto"/>
        <w:left w:val="none" w:sz="0" w:space="0" w:color="auto"/>
        <w:bottom w:val="none" w:sz="0" w:space="0" w:color="auto"/>
        <w:right w:val="none" w:sz="0" w:space="0" w:color="auto"/>
      </w:divBdr>
    </w:div>
    <w:div w:id="1014577032">
      <w:bodyDiv w:val="1"/>
      <w:marLeft w:val="0"/>
      <w:marRight w:val="0"/>
      <w:marTop w:val="0"/>
      <w:marBottom w:val="0"/>
      <w:divBdr>
        <w:top w:val="none" w:sz="0" w:space="0" w:color="auto"/>
        <w:left w:val="none" w:sz="0" w:space="0" w:color="auto"/>
        <w:bottom w:val="none" w:sz="0" w:space="0" w:color="auto"/>
        <w:right w:val="none" w:sz="0" w:space="0" w:color="auto"/>
      </w:divBdr>
      <w:divsChild>
        <w:div w:id="966275414">
          <w:marLeft w:val="547"/>
          <w:marRight w:val="0"/>
          <w:marTop w:val="106"/>
          <w:marBottom w:val="0"/>
          <w:divBdr>
            <w:top w:val="none" w:sz="0" w:space="0" w:color="auto"/>
            <w:left w:val="none" w:sz="0" w:space="0" w:color="auto"/>
            <w:bottom w:val="none" w:sz="0" w:space="0" w:color="auto"/>
            <w:right w:val="none" w:sz="0" w:space="0" w:color="auto"/>
          </w:divBdr>
        </w:div>
      </w:divsChild>
    </w:div>
    <w:div w:id="1028142670">
      <w:bodyDiv w:val="1"/>
      <w:marLeft w:val="0"/>
      <w:marRight w:val="0"/>
      <w:marTop w:val="0"/>
      <w:marBottom w:val="0"/>
      <w:divBdr>
        <w:top w:val="none" w:sz="0" w:space="0" w:color="auto"/>
        <w:left w:val="none" w:sz="0" w:space="0" w:color="auto"/>
        <w:bottom w:val="none" w:sz="0" w:space="0" w:color="auto"/>
        <w:right w:val="none" w:sz="0" w:space="0" w:color="auto"/>
      </w:divBdr>
    </w:div>
    <w:div w:id="1089084957">
      <w:bodyDiv w:val="1"/>
      <w:marLeft w:val="0"/>
      <w:marRight w:val="0"/>
      <w:marTop w:val="0"/>
      <w:marBottom w:val="0"/>
      <w:divBdr>
        <w:top w:val="none" w:sz="0" w:space="0" w:color="auto"/>
        <w:left w:val="none" w:sz="0" w:space="0" w:color="auto"/>
        <w:bottom w:val="none" w:sz="0" w:space="0" w:color="auto"/>
        <w:right w:val="none" w:sz="0" w:space="0" w:color="auto"/>
      </w:divBdr>
    </w:div>
    <w:div w:id="1094474027">
      <w:bodyDiv w:val="1"/>
      <w:marLeft w:val="0"/>
      <w:marRight w:val="0"/>
      <w:marTop w:val="0"/>
      <w:marBottom w:val="0"/>
      <w:divBdr>
        <w:top w:val="none" w:sz="0" w:space="0" w:color="auto"/>
        <w:left w:val="none" w:sz="0" w:space="0" w:color="auto"/>
        <w:bottom w:val="none" w:sz="0" w:space="0" w:color="auto"/>
        <w:right w:val="none" w:sz="0" w:space="0" w:color="auto"/>
      </w:divBdr>
    </w:div>
    <w:div w:id="1105924991">
      <w:bodyDiv w:val="1"/>
      <w:marLeft w:val="0"/>
      <w:marRight w:val="0"/>
      <w:marTop w:val="0"/>
      <w:marBottom w:val="0"/>
      <w:divBdr>
        <w:top w:val="none" w:sz="0" w:space="0" w:color="auto"/>
        <w:left w:val="none" w:sz="0" w:space="0" w:color="auto"/>
        <w:bottom w:val="none" w:sz="0" w:space="0" w:color="auto"/>
        <w:right w:val="none" w:sz="0" w:space="0" w:color="auto"/>
      </w:divBdr>
    </w:div>
    <w:div w:id="1128161992">
      <w:bodyDiv w:val="1"/>
      <w:marLeft w:val="0"/>
      <w:marRight w:val="0"/>
      <w:marTop w:val="0"/>
      <w:marBottom w:val="0"/>
      <w:divBdr>
        <w:top w:val="none" w:sz="0" w:space="0" w:color="auto"/>
        <w:left w:val="none" w:sz="0" w:space="0" w:color="auto"/>
        <w:bottom w:val="none" w:sz="0" w:space="0" w:color="auto"/>
        <w:right w:val="none" w:sz="0" w:space="0" w:color="auto"/>
      </w:divBdr>
    </w:div>
    <w:div w:id="1128862218">
      <w:bodyDiv w:val="1"/>
      <w:marLeft w:val="0"/>
      <w:marRight w:val="0"/>
      <w:marTop w:val="0"/>
      <w:marBottom w:val="0"/>
      <w:divBdr>
        <w:top w:val="none" w:sz="0" w:space="0" w:color="auto"/>
        <w:left w:val="none" w:sz="0" w:space="0" w:color="auto"/>
        <w:bottom w:val="none" w:sz="0" w:space="0" w:color="auto"/>
        <w:right w:val="none" w:sz="0" w:space="0" w:color="auto"/>
      </w:divBdr>
    </w:div>
    <w:div w:id="1147549847">
      <w:bodyDiv w:val="1"/>
      <w:marLeft w:val="0"/>
      <w:marRight w:val="0"/>
      <w:marTop w:val="0"/>
      <w:marBottom w:val="0"/>
      <w:divBdr>
        <w:top w:val="none" w:sz="0" w:space="0" w:color="auto"/>
        <w:left w:val="none" w:sz="0" w:space="0" w:color="auto"/>
        <w:bottom w:val="none" w:sz="0" w:space="0" w:color="auto"/>
        <w:right w:val="none" w:sz="0" w:space="0" w:color="auto"/>
      </w:divBdr>
    </w:div>
    <w:div w:id="1156259383">
      <w:bodyDiv w:val="1"/>
      <w:marLeft w:val="0"/>
      <w:marRight w:val="0"/>
      <w:marTop w:val="0"/>
      <w:marBottom w:val="0"/>
      <w:divBdr>
        <w:top w:val="none" w:sz="0" w:space="0" w:color="auto"/>
        <w:left w:val="none" w:sz="0" w:space="0" w:color="auto"/>
        <w:bottom w:val="none" w:sz="0" w:space="0" w:color="auto"/>
        <w:right w:val="none" w:sz="0" w:space="0" w:color="auto"/>
      </w:divBdr>
    </w:div>
    <w:div w:id="1169640110">
      <w:bodyDiv w:val="1"/>
      <w:marLeft w:val="0"/>
      <w:marRight w:val="0"/>
      <w:marTop w:val="0"/>
      <w:marBottom w:val="0"/>
      <w:divBdr>
        <w:top w:val="none" w:sz="0" w:space="0" w:color="auto"/>
        <w:left w:val="none" w:sz="0" w:space="0" w:color="auto"/>
        <w:bottom w:val="none" w:sz="0" w:space="0" w:color="auto"/>
        <w:right w:val="none" w:sz="0" w:space="0" w:color="auto"/>
      </w:divBdr>
    </w:div>
    <w:div w:id="1185364971">
      <w:bodyDiv w:val="1"/>
      <w:marLeft w:val="0"/>
      <w:marRight w:val="0"/>
      <w:marTop w:val="0"/>
      <w:marBottom w:val="0"/>
      <w:divBdr>
        <w:top w:val="none" w:sz="0" w:space="0" w:color="auto"/>
        <w:left w:val="none" w:sz="0" w:space="0" w:color="auto"/>
        <w:bottom w:val="none" w:sz="0" w:space="0" w:color="auto"/>
        <w:right w:val="none" w:sz="0" w:space="0" w:color="auto"/>
      </w:divBdr>
    </w:div>
    <w:div w:id="1206988801">
      <w:bodyDiv w:val="1"/>
      <w:marLeft w:val="0"/>
      <w:marRight w:val="0"/>
      <w:marTop w:val="0"/>
      <w:marBottom w:val="0"/>
      <w:divBdr>
        <w:top w:val="none" w:sz="0" w:space="0" w:color="auto"/>
        <w:left w:val="none" w:sz="0" w:space="0" w:color="auto"/>
        <w:bottom w:val="none" w:sz="0" w:space="0" w:color="auto"/>
        <w:right w:val="none" w:sz="0" w:space="0" w:color="auto"/>
      </w:divBdr>
    </w:div>
    <w:div w:id="1207134918">
      <w:bodyDiv w:val="1"/>
      <w:marLeft w:val="0"/>
      <w:marRight w:val="0"/>
      <w:marTop w:val="0"/>
      <w:marBottom w:val="0"/>
      <w:divBdr>
        <w:top w:val="none" w:sz="0" w:space="0" w:color="auto"/>
        <w:left w:val="none" w:sz="0" w:space="0" w:color="auto"/>
        <w:bottom w:val="none" w:sz="0" w:space="0" w:color="auto"/>
        <w:right w:val="none" w:sz="0" w:space="0" w:color="auto"/>
      </w:divBdr>
    </w:div>
    <w:div w:id="1228296800">
      <w:bodyDiv w:val="1"/>
      <w:marLeft w:val="0"/>
      <w:marRight w:val="0"/>
      <w:marTop w:val="0"/>
      <w:marBottom w:val="0"/>
      <w:divBdr>
        <w:top w:val="none" w:sz="0" w:space="0" w:color="auto"/>
        <w:left w:val="none" w:sz="0" w:space="0" w:color="auto"/>
        <w:bottom w:val="none" w:sz="0" w:space="0" w:color="auto"/>
        <w:right w:val="none" w:sz="0" w:space="0" w:color="auto"/>
      </w:divBdr>
    </w:div>
    <w:div w:id="1237788628">
      <w:bodyDiv w:val="1"/>
      <w:marLeft w:val="0"/>
      <w:marRight w:val="0"/>
      <w:marTop w:val="0"/>
      <w:marBottom w:val="0"/>
      <w:divBdr>
        <w:top w:val="none" w:sz="0" w:space="0" w:color="auto"/>
        <w:left w:val="none" w:sz="0" w:space="0" w:color="auto"/>
        <w:bottom w:val="none" w:sz="0" w:space="0" w:color="auto"/>
        <w:right w:val="none" w:sz="0" w:space="0" w:color="auto"/>
      </w:divBdr>
    </w:div>
    <w:div w:id="1239242471">
      <w:bodyDiv w:val="1"/>
      <w:marLeft w:val="0"/>
      <w:marRight w:val="0"/>
      <w:marTop w:val="0"/>
      <w:marBottom w:val="0"/>
      <w:divBdr>
        <w:top w:val="none" w:sz="0" w:space="0" w:color="auto"/>
        <w:left w:val="none" w:sz="0" w:space="0" w:color="auto"/>
        <w:bottom w:val="none" w:sz="0" w:space="0" w:color="auto"/>
        <w:right w:val="none" w:sz="0" w:space="0" w:color="auto"/>
      </w:divBdr>
      <w:divsChild>
        <w:div w:id="813836094">
          <w:marLeft w:val="547"/>
          <w:marRight w:val="0"/>
          <w:marTop w:val="62"/>
          <w:marBottom w:val="0"/>
          <w:divBdr>
            <w:top w:val="none" w:sz="0" w:space="0" w:color="auto"/>
            <w:left w:val="none" w:sz="0" w:space="0" w:color="auto"/>
            <w:bottom w:val="none" w:sz="0" w:space="0" w:color="auto"/>
            <w:right w:val="none" w:sz="0" w:space="0" w:color="auto"/>
          </w:divBdr>
        </w:div>
        <w:div w:id="2029719184">
          <w:marLeft w:val="547"/>
          <w:marRight w:val="0"/>
          <w:marTop w:val="62"/>
          <w:marBottom w:val="0"/>
          <w:divBdr>
            <w:top w:val="none" w:sz="0" w:space="0" w:color="auto"/>
            <w:left w:val="none" w:sz="0" w:space="0" w:color="auto"/>
            <w:bottom w:val="none" w:sz="0" w:space="0" w:color="auto"/>
            <w:right w:val="none" w:sz="0" w:space="0" w:color="auto"/>
          </w:divBdr>
        </w:div>
        <w:div w:id="887257560">
          <w:marLeft w:val="547"/>
          <w:marRight w:val="0"/>
          <w:marTop w:val="62"/>
          <w:marBottom w:val="0"/>
          <w:divBdr>
            <w:top w:val="none" w:sz="0" w:space="0" w:color="auto"/>
            <w:left w:val="none" w:sz="0" w:space="0" w:color="auto"/>
            <w:bottom w:val="none" w:sz="0" w:space="0" w:color="auto"/>
            <w:right w:val="none" w:sz="0" w:space="0" w:color="auto"/>
          </w:divBdr>
        </w:div>
        <w:div w:id="219100955">
          <w:marLeft w:val="547"/>
          <w:marRight w:val="0"/>
          <w:marTop w:val="62"/>
          <w:marBottom w:val="0"/>
          <w:divBdr>
            <w:top w:val="none" w:sz="0" w:space="0" w:color="auto"/>
            <w:left w:val="none" w:sz="0" w:space="0" w:color="auto"/>
            <w:bottom w:val="none" w:sz="0" w:space="0" w:color="auto"/>
            <w:right w:val="none" w:sz="0" w:space="0" w:color="auto"/>
          </w:divBdr>
        </w:div>
        <w:div w:id="844636684">
          <w:marLeft w:val="547"/>
          <w:marRight w:val="0"/>
          <w:marTop w:val="62"/>
          <w:marBottom w:val="0"/>
          <w:divBdr>
            <w:top w:val="none" w:sz="0" w:space="0" w:color="auto"/>
            <w:left w:val="none" w:sz="0" w:space="0" w:color="auto"/>
            <w:bottom w:val="none" w:sz="0" w:space="0" w:color="auto"/>
            <w:right w:val="none" w:sz="0" w:space="0" w:color="auto"/>
          </w:divBdr>
        </w:div>
        <w:div w:id="1265844359">
          <w:marLeft w:val="547"/>
          <w:marRight w:val="0"/>
          <w:marTop w:val="62"/>
          <w:marBottom w:val="0"/>
          <w:divBdr>
            <w:top w:val="none" w:sz="0" w:space="0" w:color="auto"/>
            <w:left w:val="none" w:sz="0" w:space="0" w:color="auto"/>
            <w:bottom w:val="none" w:sz="0" w:space="0" w:color="auto"/>
            <w:right w:val="none" w:sz="0" w:space="0" w:color="auto"/>
          </w:divBdr>
        </w:div>
        <w:div w:id="376322841">
          <w:marLeft w:val="547"/>
          <w:marRight w:val="0"/>
          <w:marTop w:val="62"/>
          <w:marBottom w:val="0"/>
          <w:divBdr>
            <w:top w:val="none" w:sz="0" w:space="0" w:color="auto"/>
            <w:left w:val="none" w:sz="0" w:space="0" w:color="auto"/>
            <w:bottom w:val="none" w:sz="0" w:space="0" w:color="auto"/>
            <w:right w:val="none" w:sz="0" w:space="0" w:color="auto"/>
          </w:divBdr>
        </w:div>
        <w:div w:id="1444887218">
          <w:marLeft w:val="547"/>
          <w:marRight w:val="0"/>
          <w:marTop w:val="62"/>
          <w:marBottom w:val="0"/>
          <w:divBdr>
            <w:top w:val="none" w:sz="0" w:space="0" w:color="auto"/>
            <w:left w:val="none" w:sz="0" w:space="0" w:color="auto"/>
            <w:bottom w:val="none" w:sz="0" w:space="0" w:color="auto"/>
            <w:right w:val="none" w:sz="0" w:space="0" w:color="auto"/>
          </w:divBdr>
        </w:div>
      </w:divsChild>
    </w:div>
    <w:div w:id="1260021921">
      <w:bodyDiv w:val="1"/>
      <w:marLeft w:val="0"/>
      <w:marRight w:val="0"/>
      <w:marTop w:val="0"/>
      <w:marBottom w:val="0"/>
      <w:divBdr>
        <w:top w:val="none" w:sz="0" w:space="0" w:color="auto"/>
        <w:left w:val="none" w:sz="0" w:space="0" w:color="auto"/>
        <w:bottom w:val="none" w:sz="0" w:space="0" w:color="auto"/>
        <w:right w:val="none" w:sz="0" w:space="0" w:color="auto"/>
      </w:divBdr>
    </w:div>
    <w:div w:id="1269267317">
      <w:bodyDiv w:val="1"/>
      <w:marLeft w:val="0"/>
      <w:marRight w:val="0"/>
      <w:marTop w:val="0"/>
      <w:marBottom w:val="0"/>
      <w:divBdr>
        <w:top w:val="none" w:sz="0" w:space="0" w:color="auto"/>
        <w:left w:val="none" w:sz="0" w:space="0" w:color="auto"/>
        <w:bottom w:val="none" w:sz="0" w:space="0" w:color="auto"/>
        <w:right w:val="none" w:sz="0" w:space="0" w:color="auto"/>
      </w:divBdr>
    </w:div>
    <w:div w:id="1285162516">
      <w:bodyDiv w:val="1"/>
      <w:marLeft w:val="0"/>
      <w:marRight w:val="0"/>
      <w:marTop w:val="0"/>
      <w:marBottom w:val="0"/>
      <w:divBdr>
        <w:top w:val="none" w:sz="0" w:space="0" w:color="auto"/>
        <w:left w:val="none" w:sz="0" w:space="0" w:color="auto"/>
        <w:bottom w:val="none" w:sz="0" w:space="0" w:color="auto"/>
        <w:right w:val="none" w:sz="0" w:space="0" w:color="auto"/>
      </w:divBdr>
    </w:div>
    <w:div w:id="1311515948">
      <w:bodyDiv w:val="1"/>
      <w:marLeft w:val="0"/>
      <w:marRight w:val="0"/>
      <w:marTop w:val="0"/>
      <w:marBottom w:val="0"/>
      <w:divBdr>
        <w:top w:val="none" w:sz="0" w:space="0" w:color="auto"/>
        <w:left w:val="none" w:sz="0" w:space="0" w:color="auto"/>
        <w:bottom w:val="none" w:sz="0" w:space="0" w:color="auto"/>
        <w:right w:val="none" w:sz="0" w:space="0" w:color="auto"/>
      </w:divBdr>
    </w:div>
    <w:div w:id="1312556742">
      <w:bodyDiv w:val="1"/>
      <w:marLeft w:val="0"/>
      <w:marRight w:val="0"/>
      <w:marTop w:val="0"/>
      <w:marBottom w:val="0"/>
      <w:divBdr>
        <w:top w:val="none" w:sz="0" w:space="0" w:color="auto"/>
        <w:left w:val="none" w:sz="0" w:space="0" w:color="auto"/>
        <w:bottom w:val="none" w:sz="0" w:space="0" w:color="auto"/>
        <w:right w:val="none" w:sz="0" w:space="0" w:color="auto"/>
      </w:divBdr>
    </w:div>
    <w:div w:id="1318414308">
      <w:bodyDiv w:val="1"/>
      <w:marLeft w:val="0"/>
      <w:marRight w:val="0"/>
      <w:marTop w:val="0"/>
      <w:marBottom w:val="0"/>
      <w:divBdr>
        <w:top w:val="none" w:sz="0" w:space="0" w:color="auto"/>
        <w:left w:val="none" w:sz="0" w:space="0" w:color="auto"/>
        <w:bottom w:val="none" w:sz="0" w:space="0" w:color="auto"/>
        <w:right w:val="none" w:sz="0" w:space="0" w:color="auto"/>
      </w:divBdr>
    </w:div>
    <w:div w:id="1320616232">
      <w:bodyDiv w:val="1"/>
      <w:marLeft w:val="0"/>
      <w:marRight w:val="0"/>
      <w:marTop w:val="0"/>
      <w:marBottom w:val="0"/>
      <w:divBdr>
        <w:top w:val="none" w:sz="0" w:space="0" w:color="auto"/>
        <w:left w:val="none" w:sz="0" w:space="0" w:color="auto"/>
        <w:bottom w:val="none" w:sz="0" w:space="0" w:color="auto"/>
        <w:right w:val="none" w:sz="0" w:space="0" w:color="auto"/>
      </w:divBdr>
    </w:div>
    <w:div w:id="1346250669">
      <w:bodyDiv w:val="1"/>
      <w:marLeft w:val="0"/>
      <w:marRight w:val="0"/>
      <w:marTop w:val="0"/>
      <w:marBottom w:val="0"/>
      <w:divBdr>
        <w:top w:val="none" w:sz="0" w:space="0" w:color="auto"/>
        <w:left w:val="none" w:sz="0" w:space="0" w:color="auto"/>
        <w:bottom w:val="none" w:sz="0" w:space="0" w:color="auto"/>
        <w:right w:val="none" w:sz="0" w:space="0" w:color="auto"/>
      </w:divBdr>
    </w:div>
    <w:div w:id="1346638799">
      <w:bodyDiv w:val="1"/>
      <w:marLeft w:val="0"/>
      <w:marRight w:val="0"/>
      <w:marTop w:val="0"/>
      <w:marBottom w:val="0"/>
      <w:divBdr>
        <w:top w:val="none" w:sz="0" w:space="0" w:color="auto"/>
        <w:left w:val="none" w:sz="0" w:space="0" w:color="auto"/>
        <w:bottom w:val="none" w:sz="0" w:space="0" w:color="auto"/>
        <w:right w:val="none" w:sz="0" w:space="0" w:color="auto"/>
      </w:divBdr>
    </w:div>
    <w:div w:id="1351950413">
      <w:bodyDiv w:val="1"/>
      <w:marLeft w:val="0"/>
      <w:marRight w:val="0"/>
      <w:marTop w:val="0"/>
      <w:marBottom w:val="0"/>
      <w:divBdr>
        <w:top w:val="none" w:sz="0" w:space="0" w:color="auto"/>
        <w:left w:val="none" w:sz="0" w:space="0" w:color="auto"/>
        <w:bottom w:val="none" w:sz="0" w:space="0" w:color="auto"/>
        <w:right w:val="none" w:sz="0" w:space="0" w:color="auto"/>
      </w:divBdr>
    </w:div>
    <w:div w:id="1369909585">
      <w:bodyDiv w:val="1"/>
      <w:marLeft w:val="0"/>
      <w:marRight w:val="0"/>
      <w:marTop w:val="0"/>
      <w:marBottom w:val="0"/>
      <w:divBdr>
        <w:top w:val="none" w:sz="0" w:space="0" w:color="auto"/>
        <w:left w:val="none" w:sz="0" w:space="0" w:color="auto"/>
        <w:bottom w:val="none" w:sz="0" w:space="0" w:color="auto"/>
        <w:right w:val="none" w:sz="0" w:space="0" w:color="auto"/>
      </w:divBdr>
      <w:divsChild>
        <w:div w:id="759837933">
          <w:marLeft w:val="547"/>
          <w:marRight w:val="0"/>
          <w:marTop w:val="154"/>
          <w:marBottom w:val="0"/>
          <w:divBdr>
            <w:top w:val="none" w:sz="0" w:space="0" w:color="auto"/>
            <w:left w:val="none" w:sz="0" w:space="0" w:color="auto"/>
            <w:bottom w:val="none" w:sz="0" w:space="0" w:color="auto"/>
            <w:right w:val="none" w:sz="0" w:space="0" w:color="auto"/>
          </w:divBdr>
        </w:div>
        <w:div w:id="1063135295">
          <w:marLeft w:val="547"/>
          <w:marRight w:val="0"/>
          <w:marTop w:val="154"/>
          <w:marBottom w:val="0"/>
          <w:divBdr>
            <w:top w:val="none" w:sz="0" w:space="0" w:color="auto"/>
            <w:left w:val="none" w:sz="0" w:space="0" w:color="auto"/>
            <w:bottom w:val="none" w:sz="0" w:space="0" w:color="auto"/>
            <w:right w:val="none" w:sz="0" w:space="0" w:color="auto"/>
          </w:divBdr>
        </w:div>
        <w:div w:id="750851349">
          <w:marLeft w:val="547"/>
          <w:marRight w:val="0"/>
          <w:marTop w:val="154"/>
          <w:marBottom w:val="0"/>
          <w:divBdr>
            <w:top w:val="none" w:sz="0" w:space="0" w:color="auto"/>
            <w:left w:val="none" w:sz="0" w:space="0" w:color="auto"/>
            <w:bottom w:val="none" w:sz="0" w:space="0" w:color="auto"/>
            <w:right w:val="none" w:sz="0" w:space="0" w:color="auto"/>
          </w:divBdr>
        </w:div>
      </w:divsChild>
    </w:div>
    <w:div w:id="1376659654">
      <w:bodyDiv w:val="1"/>
      <w:marLeft w:val="0"/>
      <w:marRight w:val="0"/>
      <w:marTop w:val="0"/>
      <w:marBottom w:val="0"/>
      <w:divBdr>
        <w:top w:val="none" w:sz="0" w:space="0" w:color="auto"/>
        <w:left w:val="none" w:sz="0" w:space="0" w:color="auto"/>
        <w:bottom w:val="none" w:sz="0" w:space="0" w:color="auto"/>
        <w:right w:val="none" w:sz="0" w:space="0" w:color="auto"/>
      </w:divBdr>
    </w:div>
    <w:div w:id="1386489092">
      <w:bodyDiv w:val="1"/>
      <w:marLeft w:val="0"/>
      <w:marRight w:val="0"/>
      <w:marTop w:val="0"/>
      <w:marBottom w:val="0"/>
      <w:divBdr>
        <w:top w:val="none" w:sz="0" w:space="0" w:color="auto"/>
        <w:left w:val="none" w:sz="0" w:space="0" w:color="auto"/>
        <w:bottom w:val="none" w:sz="0" w:space="0" w:color="auto"/>
        <w:right w:val="none" w:sz="0" w:space="0" w:color="auto"/>
      </w:divBdr>
    </w:div>
    <w:div w:id="1393456591">
      <w:bodyDiv w:val="1"/>
      <w:marLeft w:val="0"/>
      <w:marRight w:val="0"/>
      <w:marTop w:val="0"/>
      <w:marBottom w:val="0"/>
      <w:divBdr>
        <w:top w:val="none" w:sz="0" w:space="0" w:color="auto"/>
        <w:left w:val="none" w:sz="0" w:space="0" w:color="auto"/>
        <w:bottom w:val="none" w:sz="0" w:space="0" w:color="auto"/>
        <w:right w:val="none" w:sz="0" w:space="0" w:color="auto"/>
      </w:divBdr>
    </w:div>
    <w:div w:id="1399547159">
      <w:bodyDiv w:val="1"/>
      <w:marLeft w:val="0"/>
      <w:marRight w:val="0"/>
      <w:marTop w:val="0"/>
      <w:marBottom w:val="0"/>
      <w:divBdr>
        <w:top w:val="none" w:sz="0" w:space="0" w:color="auto"/>
        <w:left w:val="none" w:sz="0" w:space="0" w:color="auto"/>
        <w:bottom w:val="none" w:sz="0" w:space="0" w:color="auto"/>
        <w:right w:val="none" w:sz="0" w:space="0" w:color="auto"/>
      </w:divBdr>
    </w:div>
    <w:div w:id="1403023669">
      <w:bodyDiv w:val="1"/>
      <w:marLeft w:val="0"/>
      <w:marRight w:val="0"/>
      <w:marTop w:val="0"/>
      <w:marBottom w:val="0"/>
      <w:divBdr>
        <w:top w:val="none" w:sz="0" w:space="0" w:color="auto"/>
        <w:left w:val="none" w:sz="0" w:space="0" w:color="auto"/>
        <w:bottom w:val="none" w:sz="0" w:space="0" w:color="auto"/>
        <w:right w:val="none" w:sz="0" w:space="0" w:color="auto"/>
      </w:divBdr>
    </w:div>
    <w:div w:id="1449621669">
      <w:bodyDiv w:val="1"/>
      <w:marLeft w:val="0"/>
      <w:marRight w:val="0"/>
      <w:marTop w:val="0"/>
      <w:marBottom w:val="0"/>
      <w:divBdr>
        <w:top w:val="none" w:sz="0" w:space="0" w:color="auto"/>
        <w:left w:val="none" w:sz="0" w:space="0" w:color="auto"/>
        <w:bottom w:val="none" w:sz="0" w:space="0" w:color="auto"/>
        <w:right w:val="none" w:sz="0" w:space="0" w:color="auto"/>
      </w:divBdr>
    </w:div>
    <w:div w:id="1484928868">
      <w:bodyDiv w:val="1"/>
      <w:marLeft w:val="0"/>
      <w:marRight w:val="0"/>
      <w:marTop w:val="0"/>
      <w:marBottom w:val="0"/>
      <w:divBdr>
        <w:top w:val="none" w:sz="0" w:space="0" w:color="auto"/>
        <w:left w:val="none" w:sz="0" w:space="0" w:color="auto"/>
        <w:bottom w:val="none" w:sz="0" w:space="0" w:color="auto"/>
        <w:right w:val="none" w:sz="0" w:space="0" w:color="auto"/>
      </w:divBdr>
    </w:div>
    <w:div w:id="1498612813">
      <w:bodyDiv w:val="1"/>
      <w:marLeft w:val="0"/>
      <w:marRight w:val="0"/>
      <w:marTop w:val="0"/>
      <w:marBottom w:val="0"/>
      <w:divBdr>
        <w:top w:val="none" w:sz="0" w:space="0" w:color="auto"/>
        <w:left w:val="none" w:sz="0" w:space="0" w:color="auto"/>
        <w:bottom w:val="none" w:sz="0" w:space="0" w:color="auto"/>
        <w:right w:val="none" w:sz="0" w:space="0" w:color="auto"/>
      </w:divBdr>
    </w:div>
    <w:div w:id="1514106900">
      <w:bodyDiv w:val="1"/>
      <w:marLeft w:val="0"/>
      <w:marRight w:val="0"/>
      <w:marTop w:val="0"/>
      <w:marBottom w:val="0"/>
      <w:divBdr>
        <w:top w:val="none" w:sz="0" w:space="0" w:color="auto"/>
        <w:left w:val="none" w:sz="0" w:space="0" w:color="auto"/>
        <w:bottom w:val="none" w:sz="0" w:space="0" w:color="auto"/>
        <w:right w:val="none" w:sz="0" w:space="0" w:color="auto"/>
      </w:divBdr>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7518051">
      <w:bodyDiv w:val="1"/>
      <w:marLeft w:val="0"/>
      <w:marRight w:val="0"/>
      <w:marTop w:val="0"/>
      <w:marBottom w:val="0"/>
      <w:divBdr>
        <w:top w:val="none" w:sz="0" w:space="0" w:color="auto"/>
        <w:left w:val="none" w:sz="0" w:space="0" w:color="auto"/>
        <w:bottom w:val="none" w:sz="0" w:space="0" w:color="auto"/>
        <w:right w:val="none" w:sz="0" w:space="0" w:color="auto"/>
      </w:divBdr>
    </w:div>
    <w:div w:id="1533807949">
      <w:bodyDiv w:val="1"/>
      <w:marLeft w:val="0"/>
      <w:marRight w:val="0"/>
      <w:marTop w:val="0"/>
      <w:marBottom w:val="0"/>
      <w:divBdr>
        <w:top w:val="none" w:sz="0" w:space="0" w:color="auto"/>
        <w:left w:val="none" w:sz="0" w:space="0" w:color="auto"/>
        <w:bottom w:val="none" w:sz="0" w:space="0" w:color="auto"/>
        <w:right w:val="none" w:sz="0" w:space="0" w:color="auto"/>
      </w:divBdr>
    </w:div>
    <w:div w:id="1543399717">
      <w:bodyDiv w:val="1"/>
      <w:marLeft w:val="0"/>
      <w:marRight w:val="0"/>
      <w:marTop w:val="0"/>
      <w:marBottom w:val="0"/>
      <w:divBdr>
        <w:top w:val="none" w:sz="0" w:space="0" w:color="auto"/>
        <w:left w:val="none" w:sz="0" w:space="0" w:color="auto"/>
        <w:bottom w:val="none" w:sz="0" w:space="0" w:color="auto"/>
        <w:right w:val="none" w:sz="0" w:space="0" w:color="auto"/>
      </w:divBdr>
    </w:div>
    <w:div w:id="1554272723">
      <w:bodyDiv w:val="1"/>
      <w:marLeft w:val="0"/>
      <w:marRight w:val="0"/>
      <w:marTop w:val="0"/>
      <w:marBottom w:val="0"/>
      <w:divBdr>
        <w:top w:val="none" w:sz="0" w:space="0" w:color="auto"/>
        <w:left w:val="none" w:sz="0" w:space="0" w:color="auto"/>
        <w:bottom w:val="none" w:sz="0" w:space="0" w:color="auto"/>
        <w:right w:val="none" w:sz="0" w:space="0" w:color="auto"/>
      </w:divBdr>
    </w:div>
    <w:div w:id="1555461966">
      <w:bodyDiv w:val="1"/>
      <w:marLeft w:val="0"/>
      <w:marRight w:val="0"/>
      <w:marTop w:val="0"/>
      <w:marBottom w:val="0"/>
      <w:divBdr>
        <w:top w:val="none" w:sz="0" w:space="0" w:color="auto"/>
        <w:left w:val="none" w:sz="0" w:space="0" w:color="auto"/>
        <w:bottom w:val="none" w:sz="0" w:space="0" w:color="auto"/>
        <w:right w:val="none" w:sz="0" w:space="0" w:color="auto"/>
      </w:divBdr>
      <w:divsChild>
        <w:div w:id="886525004">
          <w:marLeft w:val="547"/>
          <w:marRight w:val="0"/>
          <w:marTop w:val="58"/>
          <w:marBottom w:val="0"/>
          <w:divBdr>
            <w:top w:val="none" w:sz="0" w:space="0" w:color="auto"/>
            <w:left w:val="none" w:sz="0" w:space="0" w:color="auto"/>
            <w:bottom w:val="none" w:sz="0" w:space="0" w:color="auto"/>
            <w:right w:val="none" w:sz="0" w:space="0" w:color="auto"/>
          </w:divBdr>
        </w:div>
        <w:div w:id="551507427">
          <w:marLeft w:val="547"/>
          <w:marRight w:val="0"/>
          <w:marTop w:val="58"/>
          <w:marBottom w:val="0"/>
          <w:divBdr>
            <w:top w:val="none" w:sz="0" w:space="0" w:color="auto"/>
            <w:left w:val="none" w:sz="0" w:space="0" w:color="auto"/>
            <w:bottom w:val="none" w:sz="0" w:space="0" w:color="auto"/>
            <w:right w:val="none" w:sz="0" w:space="0" w:color="auto"/>
          </w:divBdr>
        </w:div>
        <w:div w:id="1997566622">
          <w:marLeft w:val="547"/>
          <w:marRight w:val="0"/>
          <w:marTop w:val="58"/>
          <w:marBottom w:val="0"/>
          <w:divBdr>
            <w:top w:val="none" w:sz="0" w:space="0" w:color="auto"/>
            <w:left w:val="none" w:sz="0" w:space="0" w:color="auto"/>
            <w:bottom w:val="none" w:sz="0" w:space="0" w:color="auto"/>
            <w:right w:val="none" w:sz="0" w:space="0" w:color="auto"/>
          </w:divBdr>
        </w:div>
        <w:div w:id="1125079883">
          <w:marLeft w:val="547"/>
          <w:marRight w:val="0"/>
          <w:marTop w:val="58"/>
          <w:marBottom w:val="0"/>
          <w:divBdr>
            <w:top w:val="none" w:sz="0" w:space="0" w:color="auto"/>
            <w:left w:val="none" w:sz="0" w:space="0" w:color="auto"/>
            <w:bottom w:val="none" w:sz="0" w:space="0" w:color="auto"/>
            <w:right w:val="none" w:sz="0" w:space="0" w:color="auto"/>
          </w:divBdr>
        </w:div>
        <w:div w:id="1604799575">
          <w:marLeft w:val="547"/>
          <w:marRight w:val="0"/>
          <w:marTop w:val="58"/>
          <w:marBottom w:val="0"/>
          <w:divBdr>
            <w:top w:val="none" w:sz="0" w:space="0" w:color="auto"/>
            <w:left w:val="none" w:sz="0" w:space="0" w:color="auto"/>
            <w:bottom w:val="none" w:sz="0" w:space="0" w:color="auto"/>
            <w:right w:val="none" w:sz="0" w:space="0" w:color="auto"/>
          </w:divBdr>
        </w:div>
        <w:div w:id="909803433">
          <w:marLeft w:val="547"/>
          <w:marRight w:val="0"/>
          <w:marTop w:val="58"/>
          <w:marBottom w:val="0"/>
          <w:divBdr>
            <w:top w:val="none" w:sz="0" w:space="0" w:color="auto"/>
            <w:left w:val="none" w:sz="0" w:space="0" w:color="auto"/>
            <w:bottom w:val="none" w:sz="0" w:space="0" w:color="auto"/>
            <w:right w:val="none" w:sz="0" w:space="0" w:color="auto"/>
          </w:divBdr>
        </w:div>
        <w:div w:id="888762654">
          <w:marLeft w:val="547"/>
          <w:marRight w:val="0"/>
          <w:marTop w:val="58"/>
          <w:marBottom w:val="0"/>
          <w:divBdr>
            <w:top w:val="none" w:sz="0" w:space="0" w:color="auto"/>
            <w:left w:val="none" w:sz="0" w:space="0" w:color="auto"/>
            <w:bottom w:val="none" w:sz="0" w:space="0" w:color="auto"/>
            <w:right w:val="none" w:sz="0" w:space="0" w:color="auto"/>
          </w:divBdr>
        </w:div>
        <w:div w:id="1167556004">
          <w:marLeft w:val="547"/>
          <w:marRight w:val="0"/>
          <w:marTop w:val="58"/>
          <w:marBottom w:val="0"/>
          <w:divBdr>
            <w:top w:val="none" w:sz="0" w:space="0" w:color="auto"/>
            <w:left w:val="none" w:sz="0" w:space="0" w:color="auto"/>
            <w:bottom w:val="none" w:sz="0" w:space="0" w:color="auto"/>
            <w:right w:val="none" w:sz="0" w:space="0" w:color="auto"/>
          </w:divBdr>
        </w:div>
        <w:div w:id="936057514">
          <w:marLeft w:val="547"/>
          <w:marRight w:val="0"/>
          <w:marTop w:val="58"/>
          <w:marBottom w:val="0"/>
          <w:divBdr>
            <w:top w:val="none" w:sz="0" w:space="0" w:color="auto"/>
            <w:left w:val="none" w:sz="0" w:space="0" w:color="auto"/>
            <w:bottom w:val="none" w:sz="0" w:space="0" w:color="auto"/>
            <w:right w:val="none" w:sz="0" w:space="0" w:color="auto"/>
          </w:divBdr>
        </w:div>
        <w:div w:id="1794597170">
          <w:marLeft w:val="547"/>
          <w:marRight w:val="0"/>
          <w:marTop w:val="58"/>
          <w:marBottom w:val="0"/>
          <w:divBdr>
            <w:top w:val="none" w:sz="0" w:space="0" w:color="auto"/>
            <w:left w:val="none" w:sz="0" w:space="0" w:color="auto"/>
            <w:bottom w:val="none" w:sz="0" w:space="0" w:color="auto"/>
            <w:right w:val="none" w:sz="0" w:space="0" w:color="auto"/>
          </w:divBdr>
        </w:div>
        <w:div w:id="1919047793">
          <w:marLeft w:val="547"/>
          <w:marRight w:val="0"/>
          <w:marTop w:val="58"/>
          <w:marBottom w:val="0"/>
          <w:divBdr>
            <w:top w:val="none" w:sz="0" w:space="0" w:color="auto"/>
            <w:left w:val="none" w:sz="0" w:space="0" w:color="auto"/>
            <w:bottom w:val="none" w:sz="0" w:space="0" w:color="auto"/>
            <w:right w:val="none" w:sz="0" w:space="0" w:color="auto"/>
          </w:divBdr>
        </w:div>
        <w:div w:id="421680916">
          <w:marLeft w:val="547"/>
          <w:marRight w:val="0"/>
          <w:marTop w:val="58"/>
          <w:marBottom w:val="0"/>
          <w:divBdr>
            <w:top w:val="none" w:sz="0" w:space="0" w:color="auto"/>
            <w:left w:val="none" w:sz="0" w:space="0" w:color="auto"/>
            <w:bottom w:val="none" w:sz="0" w:space="0" w:color="auto"/>
            <w:right w:val="none" w:sz="0" w:space="0" w:color="auto"/>
          </w:divBdr>
        </w:div>
        <w:div w:id="884296926">
          <w:marLeft w:val="547"/>
          <w:marRight w:val="0"/>
          <w:marTop w:val="58"/>
          <w:marBottom w:val="0"/>
          <w:divBdr>
            <w:top w:val="none" w:sz="0" w:space="0" w:color="auto"/>
            <w:left w:val="none" w:sz="0" w:space="0" w:color="auto"/>
            <w:bottom w:val="none" w:sz="0" w:space="0" w:color="auto"/>
            <w:right w:val="none" w:sz="0" w:space="0" w:color="auto"/>
          </w:divBdr>
        </w:div>
        <w:div w:id="2104719437">
          <w:marLeft w:val="547"/>
          <w:marRight w:val="0"/>
          <w:marTop w:val="58"/>
          <w:marBottom w:val="0"/>
          <w:divBdr>
            <w:top w:val="none" w:sz="0" w:space="0" w:color="auto"/>
            <w:left w:val="none" w:sz="0" w:space="0" w:color="auto"/>
            <w:bottom w:val="none" w:sz="0" w:space="0" w:color="auto"/>
            <w:right w:val="none" w:sz="0" w:space="0" w:color="auto"/>
          </w:divBdr>
        </w:div>
      </w:divsChild>
    </w:div>
    <w:div w:id="1598443597">
      <w:bodyDiv w:val="1"/>
      <w:marLeft w:val="0"/>
      <w:marRight w:val="0"/>
      <w:marTop w:val="0"/>
      <w:marBottom w:val="0"/>
      <w:divBdr>
        <w:top w:val="none" w:sz="0" w:space="0" w:color="auto"/>
        <w:left w:val="none" w:sz="0" w:space="0" w:color="auto"/>
        <w:bottom w:val="none" w:sz="0" w:space="0" w:color="auto"/>
        <w:right w:val="none" w:sz="0" w:space="0" w:color="auto"/>
      </w:divBdr>
    </w:div>
    <w:div w:id="1615743472">
      <w:bodyDiv w:val="1"/>
      <w:marLeft w:val="0"/>
      <w:marRight w:val="0"/>
      <w:marTop w:val="0"/>
      <w:marBottom w:val="0"/>
      <w:divBdr>
        <w:top w:val="none" w:sz="0" w:space="0" w:color="auto"/>
        <w:left w:val="none" w:sz="0" w:space="0" w:color="auto"/>
        <w:bottom w:val="none" w:sz="0" w:space="0" w:color="auto"/>
        <w:right w:val="none" w:sz="0" w:space="0" w:color="auto"/>
      </w:divBdr>
    </w:div>
    <w:div w:id="1630240201">
      <w:bodyDiv w:val="1"/>
      <w:marLeft w:val="0"/>
      <w:marRight w:val="0"/>
      <w:marTop w:val="0"/>
      <w:marBottom w:val="0"/>
      <w:divBdr>
        <w:top w:val="none" w:sz="0" w:space="0" w:color="auto"/>
        <w:left w:val="none" w:sz="0" w:space="0" w:color="auto"/>
        <w:bottom w:val="none" w:sz="0" w:space="0" w:color="auto"/>
        <w:right w:val="none" w:sz="0" w:space="0" w:color="auto"/>
      </w:divBdr>
    </w:div>
    <w:div w:id="1645236823">
      <w:bodyDiv w:val="1"/>
      <w:marLeft w:val="0"/>
      <w:marRight w:val="0"/>
      <w:marTop w:val="0"/>
      <w:marBottom w:val="0"/>
      <w:divBdr>
        <w:top w:val="none" w:sz="0" w:space="0" w:color="auto"/>
        <w:left w:val="none" w:sz="0" w:space="0" w:color="auto"/>
        <w:bottom w:val="none" w:sz="0" w:space="0" w:color="auto"/>
        <w:right w:val="none" w:sz="0" w:space="0" w:color="auto"/>
      </w:divBdr>
    </w:div>
    <w:div w:id="1657683333">
      <w:bodyDiv w:val="1"/>
      <w:marLeft w:val="0"/>
      <w:marRight w:val="0"/>
      <w:marTop w:val="0"/>
      <w:marBottom w:val="0"/>
      <w:divBdr>
        <w:top w:val="none" w:sz="0" w:space="0" w:color="auto"/>
        <w:left w:val="none" w:sz="0" w:space="0" w:color="auto"/>
        <w:bottom w:val="none" w:sz="0" w:space="0" w:color="auto"/>
        <w:right w:val="none" w:sz="0" w:space="0" w:color="auto"/>
      </w:divBdr>
    </w:div>
    <w:div w:id="1665236233">
      <w:bodyDiv w:val="1"/>
      <w:marLeft w:val="0"/>
      <w:marRight w:val="0"/>
      <w:marTop w:val="0"/>
      <w:marBottom w:val="0"/>
      <w:divBdr>
        <w:top w:val="none" w:sz="0" w:space="0" w:color="auto"/>
        <w:left w:val="none" w:sz="0" w:space="0" w:color="auto"/>
        <w:bottom w:val="none" w:sz="0" w:space="0" w:color="auto"/>
        <w:right w:val="none" w:sz="0" w:space="0" w:color="auto"/>
      </w:divBdr>
    </w:div>
    <w:div w:id="1680691913">
      <w:bodyDiv w:val="1"/>
      <w:marLeft w:val="0"/>
      <w:marRight w:val="0"/>
      <w:marTop w:val="0"/>
      <w:marBottom w:val="0"/>
      <w:divBdr>
        <w:top w:val="none" w:sz="0" w:space="0" w:color="auto"/>
        <w:left w:val="none" w:sz="0" w:space="0" w:color="auto"/>
        <w:bottom w:val="none" w:sz="0" w:space="0" w:color="auto"/>
        <w:right w:val="none" w:sz="0" w:space="0" w:color="auto"/>
      </w:divBdr>
    </w:div>
    <w:div w:id="1708489760">
      <w:bodyDiv w:val="1"/>
      <w:marLeft w:val="0"/>
      <w:marRight w:val="0"/>
      <w:marTop w:val="0"/>
      <w:marBottom w:val="0"/>
      <w:divBdr>
        <w:top w:val="none" w:sz="0" w:space="0" w:color="auto"/>
        <w:left w:val="none" w:sz="0" w:space="0" w:color="auto"/>
        <w:bottom w:val="none" w:sz="0" w:space="0" w:color="auto"/>
        <w:right w:val="none" w:sz="0" w:space="0" w:color="auto"/>
      </w:divBdr>
    </w:div>
    <w:div w:id="1766072937">
      <w:bodyDiv w:val="1"/>
      <w:marLeft w:val="0"/>
      <w:marRight w:val="0"/>
      <w:marTop w:val="0"/>
      <w:marBottom w:val="0"/>
      <w:divBdr>
        <w:top w:val="none" w:sz="0" w:space="0" w:color="auto"/>
        <w:left w:val="none" w:sz="0" w:space="0" w:color="auto"/>
        <w:bottom w:val="none" w:sz="0" w:space="0" w:color="auto"/>
        <w:right w:val="none" w:sz="0" w:space="0" w:color="auto"/>
      </w:divBdr>
    </w:div>
    <w:div w:id="1769041977">
      <w:bodyDiv w:val="1"/>
      <w:marLeft w:val="0"/>
      <w:marRight w:val="0"/>
      <w:marTop w:val="0"/>
      <w:marBottom w:val="0"/>
      <w:divBdr>
        <w:top w:val="none" w:sz="0" w:space="0" w:color="auto"/>
        <w:left w:val="none" w:sz="0" w:space="0" w:color="auto"/>
        <w:bottom w:val="none" w:sz="0" w:space="0" w:color="auto"/>
        <w:right w:val="none" w:sz="0" w:space="0" w:color="auto"/>
      </w:divBdr>
    </w:div>
    <w:div w:id="1793402360">
      <w:bodyDiv w:val="1"/>
      <w:marLeft w:val="0"/>
      <w:marRight w:val="0"/>
      <w:marTop w:val="0"/>
      <w:marBottom w:val="0"/>
      <w:divBdr>
        <w:top w:val="none" w:sz="0" w:space="0" w:color="auto"/>
        <w:left w:val="none" w:sz="0" w:space="0" w:color="auto"/>
        <w:bottom w:val="none" w:sz="0" w:space="0" w:color="auto"/>
        <w:right w:val="none" w:sz="0" w:space="0" w:color="auto"/>
      </w:divBdr>
    </w:div>
    <w:div w:id="1840655712">
      <w:bodyDiv w:val="1"/>
      <w:marLeft w:val="0"/>
      <w:marRight w:val="0"/>
      <w:marTop w:val="0"/>
      <w:marBottom w:val="0"/>
      <w:divBdr>
        <w:top w:val="none" w:sz="0" w:space="0" w:color="auto"/>
        <w:left w:val="none" w:sz="0" w:space="0" w:color="auto"/>
        <w:bottom w:val="none" w:sz="0" w:space="0" w:color="auto"/>
        <w:right w:val="none" w:sz="0" w:space="0" w:color="auto"/>
      </w:divBdr>
    </w:div>
    <w:div w:id="1890415638">
      <w:bodyDiv w:val="1"/>
      <w:marLeft w:val="0"/>
      <w:marRight w:val="0"/>
      <w:marTop w:val="0"/>
      <w:marBottom w:val="0"/>
      <w:divBdr>
        <w:top w:val="none" w:sz="0" w:space="0" w:color="auto"/>
        <w:left w:val="none" w:sz="0" w:space="0" w:color="auto"/>
        <w:bottom w:val="none" w:sz="0" w:space="0" w:color="auto"/>
        <w:right w:val="none" w:sz="0" w:space="0" w:color="auto"/>
      </w:divBdr>
    </w:div>
    <w:div w:id="1940521917">
      <w:bodyDiv w:val="1"/>
      <w:marLeft w:val="0"/>
      <w:marRight w:val="0"/>
      <w:marTop w:val="0"/>
      <w:marBottom w:val="0"/>
      <w:divBdr>
        <w:top w:val="none" w:sz="0" w:space="0" w:color="auto"/>
        <w:left w:val="none" w:sz="0" w:space="0" w:color="auto"/>
        <w:bottom w:val="none" w:sz="0" w:space="0" w:color="auto"/>
        <w:right w:val="none" w:sz="0" w:space="0" w:color="auto"/>
      </w:divBdr>
    </w:div>
    <w:div w:id="1943801441">
      <w:bodyDiv w:val="1"/>
      <w:marLeft w:val="0"/>
      <w:marRight w:val="0"/>
      <w:marTop w:val="0"/>
      <w:marBottom w:val="0"/>
      <w:divBdr>
        <w:top w:val="none" w:sz="0" w:space="0" w:color="auto"/>
        <w:left w:val="none" w:sz="0" w:space="0" w:color="auto"/>
        <w:bottom w:val="none" w:sz="0" w:space="0" w:color="auto"/>
        <w:right w:val="none" w:sz="0" w:space="0" w:color="auto"/>
      </w:divBdr>
    </w:div>
    <w:div w:id="1985312374">
      <w:bodyDiv w:val="1"/>
      <w:marLeft w:val="0"/>
      <w:marRight w:val="0"/>
      <w:marTop w:val="0"/>
      <w:marBottom w:val="0"/>
      <w:divBdr>
        <w:top w:val="none" w:sz="0" w:space="0" w:color="auto"/>
        <w:left w:val="none" w:sz="0" w:space="0" w:color="auto"/>
        <w:bottom w:val="none" w:sz="0" w:space="0" w:color="auto"/>
        <w:right w:val="none" w:sz="0" w:space="0" w:color="auto"/>
      </w:divBdr>
    </w:div>
    <w:div w:id="1991712884">
      <w:bodyDiv w:val="1"/>
      <w:marLeft w:val="0"/>
      <w:marRight w:val="0"/>
      <w:marTop w:val="0"/>
      <w:marBottom w:val="0"/>
      <w:divBdr>
        <w:top w:val="none" w:sz="0" w:space="0" w:color="auto"/>
        <w:left w:val="none" w:sz="0" w:space="0" w:color="auto"/>
        <w:bottom w:val="none" w:sz="0" w:space="0" w:color="auto"/>
        <w:right w:val="none" w:sz="0" w:space="0" w:color="auto"/>
      </w:divBdr>
    </w:div>
    <w:div w:id="2003005839">
      <w:bodyDiv w:val="1"/>
      <w:marLeft w:val="0"/>
      <w:marRight w:val="0"/>
      <w:marTop w:val="0"/>
      <w:marBottom w:val="0"/>
      <w:divBdr>
        <w:top w:val="none" w:sz="0" w:space="0" w:color="auto"/>
        <w:left w:val="none" w:sz="0" w:space="0" w:color="auto"/>
        <w:bottom w:val="none" w:sz="0" w:space="0" w:color="auto"/>
        <w:right w:val="none" w:sz="0" w:space="0" w:color="auto"/>
      </w:divBdr>
    </w:div>
    <w:div w:id="2021734017">
      <w:bodyDiv w:val="1"/>
      <w:marLeft w:val="0"/>
      <w:marRight w:val="0"/>
      <w:marTop w:val="0"/>
      <w:marBottom w:val="0"/>
      <w:divBdr>
        <w:top w:val="none" w:sz="0" w:space="0" w:color="auto"/>
        <w:left w:val="none" w:sz="0" w:space="0" w:color="auto"/>
        <w:bottom w:val="none" w:sz="0" w:space="0" w:color="auto"/>
        <w:right w:val="none" w:sz="0" w:space="0" w:color="auto"/>
      </w:divBdr>
    </w:div>
    <w:div w:id="2042970072">
      <w:bodyDiv w:val="1"/>
      <w:marLeft w:val="0"/>
      <w:marRight w:val="0"/>
      <w:marTop w:val="0"/>
      <w:marBottom w:val="0"/>
      <w:divBdr>
        <w:top w:val="none" w:sz="0" w:space="0" w:color="auto"/>
        <w:left w:val="none" w:sz="0" w:space="0" w:color="auto"/>
        <w:bottom w:val="none" w:sz="0" w:space="0" w:color="auto"/>
        <w:right w:val="none" w:sz="0" w:space="0" w:color="auto"/>
      </w:divBdr>
    </w:div>
    <w:div w:id="2052458726">
      <w:bodyDiv w:val="1"/>
      <w:marLeft w:val="0"/>
      <w:marRight w:val="0"/>
      <w:marTop w:val="0"/>
      <w:marBottom w:val="0"/>
      <w:divBdr>
        <w:top w:val="none" w:sz="0" w:space="0" w:color="auto"/>
        <w:left w:val="none" w:sz="0" w:space="0" w:color="auto"/>
        <w:bottom w:val="none" w:sz="0" w:space="0" w:color="auto"/>
        <w:right w:val="none" w:sz="0" w:space="0" w:color="auto"/>
      </w:divBdr>
    </w:div>
    <w:div w:id="2109156121">
      <w:bodyDiv w:val="1"/>
      <w:marLeft w:val="0"/>
      <w:marRight w:val="0"/>
      <w:marTop w:val="0"/>
      <w:marBottom w:val="0"/>
      <w:divBdr>
        <w:top w:val="none" w:sz="0" w:space="0" w:color="auto"/>
        <w:left w:val="none" w:sz="0" w:space="0" w:color="auto"/>
        <w:bottom w:val="none" w:sz="0" w:space="0" w:color="auto"/>
        <w:right w:val="none" w:sz="0" w:space="0" w:color="auto"/>
      </w:divBdr>
    </w:div>
    <w:div w:id="2141456104">
      <w:bodyDiv w:val="1"/>
      <w:marLeft w:val="0"/>
      <w:marRight w:val="0"/>
      <w:marTop w:val="0"/>
      <w:marBottom w:val="0"/>
      <w:divBdr>
        <w:top w:val="none" w:sz="0" w:space="0" w:color="auto"/>
        <w:left w:val="none" w:sz="0" w:space="0" w:color="auto"/>
        <w:bottom w:val="none" w:sz="0" w:space="0" w:color="auto"/>
        <w:right w:val="none" w:sz="0" w:space="0" w:color="auto"/>
      </w:divBdr>
      <w:divsChild>
        <w:div w:id="35741803">
          <w:marLeft w:val="547"/>
          <w:marRight w:val="0"/>
          <w:marTop w:val="110"/>
          <w:marBottom w:val="0"/>
          <w:divBdr>
            <w:top w:val="none" w:sz="0" w:space="0" w:color="auto"/>
            <w:left w:val="none" w:sz="0" w:space="0" w:color="auto"/>
            <w:bottom w:val="none" w:sz="0" w:space="0" w:color="auto"/>
            <w:right w:val="none" w:sz="0" w:space="0" w:color="auto"/>
          </w:divBdr>
        </w:div>
      </w:divsChild>
    </w:div>
    <w:div w:id="21435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912B3-739B-4DB3-80AC-B1A78706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4958</TotalTime>
  <Pages>206</Pages>
  <Words>64280</Words>
  <Characters>366396</Characters>
  <Application>Microsoft Office Word</Application>
  <DocSecurity>0</DocSecurity>
  <Lines>3053</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115</cp:revision>
  <cp:lastPrinted>2023-10-16T17:44:00Z</cp:lastPrinted>
  <dcterms:created xsi:type="dcterms:W3CDTF">2023-03-30T05:55:00Z</dcterms:created>
  <dcterms:modified xsi:type="dcterms:W3CDTF">2024-10-09T06:51:00Z</dcterms:modified>
</cp:coreProperties>
</file>