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2C" w:rsidRPr="00113344" w:rsidRDefault="008A742C" w:rsidP="0011334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Консультация для родителей "Речевой этикет дошкольника"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Известно, что дошкольный возраст – период интенсивного овладения ребёнком родной речью. За короткий период жизни продолжительностью всего в несколько лет ребёнок проходит удивительный по своей стремительности путь от первых неоформленных </w:t>
      </w:r>
      <w:proofErr w:type="spellStart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лепетных</w:t>
      </w:r>
      <w:proofErr w:type="spellEnd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звуков младенца до свободного оперирования богатым набором слов, грамматическим строем языка. Речь детей к концу дошкольного возраста внятна, подавляющее их большинство в этом возрасте свободно владеет ею. Успешному развитию речи способствуют целенаправленные воздействия семьи и детского сада.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Немаловажная сторона речевого развития ребёнка- дошкольника – культура речевого поведения – речевой этикет.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Как, например, ребёнку обратиться к взрослому?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каких случаях говорить «вы», а в каких – «ты»? Какие выражения употребить, когда надо попросить о чём-либо, если совершил неловкость?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Эти и многие другие элементы культурно-речевого поведения составляют часть общего языкового развития ребёнка. К сожалению, взрослые чаще всего обращают внимание на эту сторону воспитания лишь тогда, когда в той или иной жизненной ситуации обнаруживается невоспитанность ребёнка.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Например:</w:t>
      </w:r>
      <w:r w:rsidR="00113344"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комнату, где сидели молодые женщины, вбежала четырёхлетняя дочь одной из них, держа в руках горшок. Она громко, во всеуслышание, в самых натуральных выражениях заявила о возникшей потребности. Нетрудно было представить, как </w:t>
      </w:r>
      <w:proofErr w:type="gramStart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смущена</w:t>
      </w:r>
      <w:proofErr w:type="gramEnd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была молодая мама. Правда, некоторые родители считают, что ребёнок может называть всё «своими именами». Думается</w:t>
      </w:r>
      <w:r w:rsid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они не правы. Хотя потребности, о которых в данном случае идёт речь, так сказать, естественны. У ребёнка с малых лет должно быть воспитанно чувство стыдливости, не позволяющее ни заявлять о них, ни отправлять открыто. Надо научить малыша и деликатным обозначениям их. В таком случае уместно выражение: «Надо в туалет».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Ребёнок усваивает родную речь так называемым «материнским способом», подражая близким, поэтому так важно, чтобы он слышал не только правильную, но и вежливую речь, соответствующую правилам речевого этикета. А. С. Макаренко писал: «Не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когда вас нет дома. Как вы разговариваете с другими людьми, как вы </w:t>
      </w:r>
      <w:proofErr w:type="gramStart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радуетесь</w:t>
      </w:r>
      <w:proofErr w:type="gramEnd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или печалитесь, как вы обращаетесь с друзьями и с врагами – всё это для ребёнка имеет большое значение». Необходимо избавить ребёнка от грубостей, исключить из семейного обихода бранные, тем более нецензурные слова. А часто ли вы обращаетесь к своему дитя не в форме приказания, а просьбы и употребляете слово «пожалуйста», благодарите его, высказываете своё родительское одобрение по поводу проявленной им вежливости? Признаемся себе, что мы спешим отметить дурное в его </w:t>
      </w: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поведении, а ведь малыш, ещё только постигающий</w:t>
      </w:r>
      <w:proofErr w:type="gramStart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</w:t>
      </w:r>
      <w:proofErr w:type="gramStart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</w:t>
      </w:r>
      <w:proofErr w:type="gramEnd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 такое хорошо и что такое плохо», так нуждается в одобрении, в образцах правильной вежливой речи.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Выражения «доброе утро», «спокойной ночи» являются неотъемлемыми составными речевого этикета, как и слова «здравствуйте», «до свидания» произносимые приветливо и с улыбкой.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Приучите сынишку или дочку всякий раз, когда понадобится вещь, принадлежащая другому члену семьи, товарищу, спрашивать разрешения. Например: «Мама разреши взять твою косынку?», «Таня, можно взять твой карандаш?» и т. п. спрашивая </w:t>
      </w:r>
      <w:proofErr w:type="gramStart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разрешения</w:t>
      </w:r>
      <w:proofErr w:type="gramEnd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ребёнок тем самым выражает уважение к правам другого человека. Сколько детских конфликтов может быть предотвращено, если вовремя воспитать привычку спрашивать разрешения.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Речевой этикет предписывает внимательно слушать </w:t>
      </w:r>
      <w:proofErr w:type="gramStart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говорящего</w:t>
      </w:r>
      <w:proofErr w:type="gramEnd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не перебивать, усиленно не жестикулировать, рассказывая о чём-либо, не говорить с набитым пищей ртом. Всему этому также надо учить детей.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двухлетний малыш говорит взрослому «ты», в его устах это звучит даже мило. Но с четырёх лет дети уже могут и должны, обращаясь к взрослому, говорить ему «вы» и называть по имени и отчеству (кроме близких и родных).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высказываниях некоторых детей слишком часто звучит слово «хочу», за которым нередко кроются эгоистические начала. Конечно, не в слове дело, но всё же стоит призадуматься над этим и уж во всяком </w:t>
      </w:r>
      <w:proofErr w:type="gramStart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случае</w:t>
      </w:r>
      <w:proofErr w:type="gramEnd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потакать бесконечным «хочу» и «не хочу». Научите ребёнка пользоваться выражениями: «разрешите, пожалуйста», «можно поиграть?» и т. п. Если в семье ребёнок то и дело слышит «</w:t>
      </w:r>
      <w:proofErr w:type="gramStart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растяпа</w:t>
      </w:r>
      <w:proofErr w:type="gramEnd"/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«дурень», «разгильдяй» и т. п., эти слова прочно входят в его собственный лексикон и никак не украшают ни его речь, ни отношения с теми, кому адресуются.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вы считаете нужным сделать ребёнку замечание, постарайтесь выбрать тактичные выражения и не выговаривайте ему на людях. Лучше это сделать, оставшись с ребёнком наедине.</w:t>
      </w:r>
    </w:p>
    <w:p w:rsidR="008A742C" w:rsidRPr="00113344" w:rsidRDefault="008A742C" w:rsidP="00113344">
      <w:pPr>
        <w:spacing w:before="75" w:after="75" w:line="360" w:lineRule="atLeast"/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3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Освоение ребёнком речевого этикета в доступных его возрасту пределах повышает культуру его речи.</w:t>
      </w:r>
    </w:p>
    <w:p w:rsidR="004E1396" w:rsidRPr="00113344" w:rsidRDefault="004E1396">
      <w:pPr>
        <w:rPr>
          <w:rFonts w:ascii="Times New Roman" w:hAnsi="Times New Roman" w:cs="Times New Roman"/>
          <w:sz w:val="28"/>
          <w:szCs w:val="28"/>
        </w:rPr>
      </w:pPr>
    </w:p>
    <w:p w:rsidR="004E1396" w:rsidRDefault="004E1396" w:rsidP="00113344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  <w:r w:rsidRPr="00113344">
        <w:rPr>
          <w:rStyle w:val="c1"/>
          <w:b/>
          <w:bCs/>
          <w:color w:val="000000"/>
          <w:sz w:val="28"/>
          <w:szCs w:val="28"/>
        </w:rPr>
        <w:t>ВИДЫ ЭТИКЕТА:</w:t>
      </w:r>
    </w:p>
    <w:p w:rsidR="00113344" w:rsidRDefault="00113344" w:rsidP="004E13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Столовый</w:t>
      </w:r>
    </w:p>
    <w:p w:rsidR="004E1396" w:rsidRDefault="004E1396" w:rsidP="004E13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Речевой</w:t>
      </w:r>
    </w:p>
    <w:p w:rsidR="00113344" w:rsidRDefault="004E1396" w:rsidP="004E13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Религиозный</w:t>
      </w:r>
    </w:p>
    <w:p w:rsidR="00113344" w:rsidRDefault="004E1396" w:rsidP="004E13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«Выходной день» (при посещении театра и др. культурных мест)</w:t>
      </w:r>
      <w:proofErr w:type="gramStart"/>
      <w:r w:rsidRPr="00113344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113344" w:rsidRDefault="004E1396" w:rsidP="004E13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Повседневный</w:t>
      </w:r>
    </w:p>
    <w:p w:rsidR="00113344" w:rsidRDefault="004E1396" w:rsidP="004E13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Праздничный</w:t>
      </w:r>
    </w:p>
    <w:p w:rsidR="00113344" w:rsidRDefault="004E1396" w:rsidP="004E13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13344">
        <w:rPr>
          <w:rStyle w:val="c2"/>
          <w:color w:val="000000"/>
          <w:sz w:val="28"/>
          <w:szCs w:val="28"/>
        </w:rPr>
        <w:t>Служебный</w:t>
      </w:r>
      <w:proofErr w:type="gramEnd"/>
      <w:r w:rsidRPr="00113344">
        <w:rPr>
          <w:rStyle w:val="c2"/>
          <w:color w:val="000000"/>
          <w:sz w:val="28"/>
          <w:szCs w:val="28"/>
        </w:rPr>
        <w:t xml:space="preserve"> (как вести себя в детском учреждении) </w:t>
      </w:r>
    </w:p>
    <w:p w:rsidR="00113344" w:rsidRDefault="004E1396" w:rsidP="004E13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Профессиональный</w:t>
      </w:r>
    </w:p>
    <w:p w:rsidR="004E1396" w:rsidRDefault="004E1396" w:rsidP="004E13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113344">
        <w:rPr>
          <w:rStyle w:val="c2"/>
          <w:color w:val="000000"/>
          <w:sz w:val="28"/>
          <w:szCs w:val="28"/>
        </w:rPr>
        <w:t>Свадебный</w:t>
      </w:r>
      <w:proofErr w:type="gramEnd"/>
      <w:r w:rsidRPr="00113344">
        <w:rPr>
          <w:rStyle w:val="c2"/>
          <w:color w:val="000000"/>
          <w:sz w:val="28"/>
          <w:szCs w:val="28"/>
        </w:rPr>
        <w:t xml:space="preserve"> и другие</w:t>
      </w:r>
    </w:p>
    <w:p w:rsidR="00113344" w:rsidRPr="00113344" w:rsidRDefault="00113344" w:rsidP="00113344">
      <w:pPr>
        <w:pStyle w:val="c0"/>
        <w:shd w:val="clear" w:color="auto" w:fill="FFFFFF"/>
        <w:spacing w:before="0" w:beforeAutospacing="0" w:after="0" w:afterAutospacing="0"/>
        <w:ind w:left="1428"/>
        <w:rPr>
          <w:color w:val="000000"/>
          <w:sz w:val="28"/>
          <w:szCs w:val="28"/>
        </w:rPr>
      </w:pPr>
    </w:p>
    <w:p w:rsidR="004E1396" w:rsidRPr="00113344" w:rsidRDefault="004E1396" w:rsidP="0011334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344">
        <w:rPr>
          <w:rStyle w:val="c1"/>
          <w:b/>
          <w:bCs/>
          <w:color w:val="000000"/>
          <w:sz w:val="28"/>
          <w:szCs w:val="28"/>
        </w:rPr>
        <w:lastRenderedPageBreak/>
        <w:t>ПРАВИЛА СТОЛОВОГО ЭТИКЕТА.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Не набивать едой рот.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Пользоваться столовыми приборами, а не руками во время еды.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Пережевывать еду закрытым ртом и не разговаривать с едой во рту.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Кушать медленно, тщательно пережёвывать еду.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Важно ознакомится с правилами употребления отдельных продуктов, блюд (например)</w:t>
      </w:r>
      <w:proofErr w:type="gramStart"/>
      <w:r w:rsidRPr="00113344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Не разрешайте ребёнку выковыривать еду из зубов за столом.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Важно пользоваться салфеткой во время еды.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 xml:space="preserve">Подскажите ребёнку секрет: если не знает, как есть </w:t>
      </w:r>
      <w:proofErr w:type="gramStart"/>
      <w:r w:rsidRPr="00113344">
        <w:rPr>
          <w:rStyle w:val="c2"/>
          <w:color w:val="000000"/>
          <w:sz w:val="28"/>
          <w:szCs w:val="28"/>
        </w:rPr>
        <w:t>то</w:t>
      </w:r>
      <w:proofErr w:type="gramEnd"/>
      <w:r w:rsidRPr="00113344">
        <w:rPr>
          <w:rStyle w:val="c2"/>
          <w:color w:val="000000"/>
          <w:sz w:val="28"/>
          <w:szCs w:val="28"/>
        </w:rPr>
        <w:t xml:space="preserve"> или иное блюдо, то стоит подождать и посмотреть, как это сделают остальные.</w:t>
      </w:r>
    </w:p>
    <w:p w:rsidR="004E1396" w:rsidRDefault="004E1396" w:rsidP="004E139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113344">
        <w:rPr>
          <w:rStyle w:val="c2"/>
          <w:color w:val="000000"/>
          <w:sz w:val="28"/>
          <w:szCs w:val="28"/>
        </w:rPr>
        <w:t>Научить говорить спасибо за подачу еды, не давать резких комментариев (если не понравилось блюдо, благодарить после окончания приёма пищи и сделать комплимент блюду (дома, в гостях, в общественном месте) и т. д.</w:t>
      </w:r>
      <w:proofErr w:type="gramEnd"/>
    </w:p>
    <w:p w:rsidR="00113344" w:rsidRPr="00113344" w:rsidRDefault="00113344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1396" w:rsidRPr="00113344" w:rsidRDefault="004E1396" w:rsidP="0011334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344">
        <w:rPr>
          <w:rStyle w:val="c1"/>
          <w:b/>
          <w:bCs/>
          <w:color w:val="000000"/>
          <w:sz w:val="28"/>
          <w:szCs w:val="28"/>
        </w:rPr>
        <w:t>ПРАВИЛА СЕМЕЙНОГО ЭТИКЕТА.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Уважайте желания окружающих.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 xml:space="preserve">Проявлять внимание </w:t>
      </w:r>
      <w:proofErr w:type="gramStart"/>
      <w:r w:rsidRPr="00113344">
        <w:rPr>
          <w:rStyle w:val="c2"/>
          <w:color w:val="000000"/>
          <w:sz w:val="28"/>
          <w:szCs w:val="28"/>
        </w:rPr>
        <w:t>к</w:t>
      </w:r>
      <w:proofErr w:type="gramEnd"/>
      <w:r w:rsidRPr="00113344">
        <w:rPr>
          <w:rStyle w:val="c2"/>
          <w:color w:val="000000"/>
          <w:sz w:val="28"/>
          <w:szCs w:val="28"/>
        </w:rPr>
        <w:t xml:space="preserve"> своим близким.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Не нужно в присутствие ребенка обсуждать проблемы, события и людей.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Соблюдайте тайну переписки.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Нельзя позволять себе рыться в вещах своих близких.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Прежде чем войти в закрытую дверь постучите.</w:t>
      </w:r>
    </w:p>
    <w:p w:rsidR="004E1396" w:rsidRDefault="004E1396" w:rsidP="004E139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Проводите семейные трапезы.</w:t>
      </w:r>
    </w:p>
    <w:p w:rsidR="00113344" w:rsidRPr="00113344" w:rsidRDefault="00113344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1396" w:rsidRPr="00113344" w:rsidRDefault="004E1396" w:rsidP="0011334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344">
        <w:rPr>
          <w:rStyle w:val="c1"/>
          <w:b/>
          <w:bCs/>
          <w:color w:val="000000"/>
          <w:sz w:val="28"/>
          <w:szCs w:val="28"/>
        </w:rPr>
        <w:t>ЧТО ТАКОЕ РЕЧЕВОЙ ЭТИКЕТ.</w:t>
      </w:r>
    </w:p>
    <w:p w:rsidR="00113344" w:rsidRDefault="004E1396" w:rsidP="004E139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Четкая дикция и правильное произнесение слова.</w:t>
      </w:r>
    </w:p>
    <w:p w:rsidR="00113344" w:rsidRDefault="004E1396" w:rsidP="004E139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Выразительность речи, в которой присутствуют интонационное и темповое разнообразие, а также разная степень громкости.</w:t>
      </w:r>
    </w:p>
    <w:p w:rsidR="00113344" w:rsidRDefault="004E1396" w:rsidP="004E139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Большой словарный запас и употребление слов соответственно их значениям.</w:t>
      </w:r>
    </w:p>
    <w:p w:rsidR="00113344" w:rsidRDefault="004E1396" w:rsidP="004E139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Отсутствие слов, нежелательных в общении (слова-паразиты, грубость, мат и т. п.)</w:t>
      </w:r>
      <w:proofErr w:type="gramStart"/>
      <w:r w:rsidRPr="00113344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113344" w:rsidRDefault="004E1396" w:rsidP="004E139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Употребление в речи не только односложных, но и многосложных предложений.</w:t>
      </w:r>
    </w:p>
    <w:p w:rsidR="00113344" w:rsidRDefault="004E1396" w:rsidP="004E139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Умение вести диалог, т. е. задавать собеседнику вопросы и отвечать на вопросы.</w:t>
      </w:r>
    </w:p>
    <w:p w:rsidR="00113344" w:rsidRDefault="004E1396" w:rsidP="004E139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Умение пересказывать текст, а также составлять собственные рассказы.</w:t>
      </w:r>
    </w:p>
    <w:p w:rsidR="004E1396" w:rsidRPr="00113344" w:rsidRDefault="004E1396" w:rsidP="004E139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Умение доказательно обосновывать свои утверждения.</w:t>
      </w:r>
    </w:p>
    <w:p w:rsidR="00113344" w:rsidRPr="00113344" w:rsidRDefault="00113344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1396" w:rsidRPr="00113344" w:rsidRDefault="004E1396" w:rsidP="0011334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344">
        <w:rPr>
          <w:rStyle w:val="c1"/>
          <w:b/>
          <w:bCs/>
          <w:color w:val="000000"/>
          <w:sz w:val="28"/>
          <w:szCs w:val="28"/>
        </w:rPr>
        <w:t>ОСНОВНЫЕ ПРАВИЛА РЕЧЕВОГО ЭТИКЕТА</w:t>
      </w:r>
    </w:p>
    <w:p w:rsidR="00113344" w:rsidRDefault="004E1396" w:rsidP="004E139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Говорить людям при встрече слова приветствия: здравствуйте, доброе утро, добрый день, добрый вечер и другие.</w:t>
      </w:r>
    </w:p>
    <w:p w:rsidR="00113344" w:rsidRDefault="004E1396" w:rsidP="004E139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При окончании встречи говорить людям слова расставания: до свидания, до скорого свидания, до новой встречи.</w:t>
      </w:r>
    </w:p>
    <w:p w:rsidR="00113344" w:rsidRDefault="004E1396" w:rsidP="004E139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Благодарить добрым словом спасибо или благодарю людей, которые сделали для тебя что-то хорошее или оказали помощь.</w:t>
      </w:r>
    </w:p>
    <w:p w:rsidR="00113344" w:rsidRDefault="004E1396" w:rsidP="004E139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 xml:space="preserve">Обязательно говорить </w:t>
      </w:r>
      <w:proofErr w:type="gramStart"/>
      <w:r w:rsidRPr="00113344">
        <w:rPr>
          <w:rStyle w:val="c2"/>
          <w:color w:val="000000"/>
          <w:sz w:val="28"/>
          <w:szCs w:val="28"/>
        </w:rPr>
        <w:t>слово</w:t>
      </w:r>
      <w:proofErr w:type="gramEnd"/>
      <w:r w:rsidRPr="00113344">
        <w:rPr>
          <w:rStyle w:val="c2"/>
          <w:color w:val="000000"/>
          <w:sz w:val="28"/>
          <w:szCs w:val="28"/>
        </w:rPr>
        <w:t xml:space="preserve"> пожалуйста, когда просишь людей о помощи, о том, чтобы тебе дали нужную вещь, купили игрушку или книжку.</w:t>
      </w:r>
    </w:p>
    <w:p w:rsidR="00113344" w:rsidRDefault="004E1396" w:rsidP="004E139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 xml:space="preserve">В ответ на слово спасибо можно сказать </w:t>
      </w:r>
      <w:proofErr w:type="gramStart"/>
      <w:r w:rsidRPr="00113344">
        <w:rPr>
          <w:rStyle w:val="c2"/>
          <w:color w:val="000000"/>
          <w:sz w:val="28"/>
          <w:szCs w:val="28"/>
        </w:rPr>
        <w:t>слово</w:t>
      </w:r>
      <w:proofErr w:type="gramEnd"/>
      <w:r w:rsidRPr="00113344">
        <w:rPr>
          <w:rStyle w:val="c2"/>
          <w:color w:val="000000"/>
          <w:sz w:val="28"/>
          <w:szCs w:val="28"/>
        </w:rPr>
        <w:t xml:space="preserve"> пожалуйста.</w:t>
      </w:r>
    </w:p>
    <w:p w:rsidR="00113344" w:rsidRDefault="004E1396" w:rsidP="004E139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lastRenderedPageBreak/>
        <w:t>Говорить людям комплименты – добрые слова, в которых отмечаются их хорошие качества, достоинства, умения.</w:t>
      </w:r>
    </w:p>
    <w:p w:rsidR="00113344" w:rsidRDefault="004E1396" w:rsidP="0011334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Стараться не обижать людей злыми словами: ты – плохой; ты – злой; я тебя не люблю. О своей обиде лучше сказать: мне не нравится, что ты пожадничал; я не хочу, чтобы ты говорил неправду; мне не хочется сейчас с тобой играть.</w:t>
      </w:r>
    </w:p>
    <w:p w:rsidR="00113344" w:rsidRDefault="004E1396" w:rsidP="004E139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Не говорить обидных прозвищ, они уничтожают дружеские отношения.</w:t>
      </w:r>
    </w:p>
    <w:p w:rsidR="004E1396" w:rsidRPr="00113344" w:rsidRDefault="004E1396" w:rsidP="004E139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Надо обращаться к людям, называя их по именам. Так мы выделяем среди всех того человека, с которым говорим</w:t>
      </w:r>
      <w:r w:rsidRPr="00113344">
        <w:rPr>
          <w:rStyle w:val="c6"/>
          <w:color w:val="000000"/>
          <w:sz w:val="28"/>
          <w:szCs w:val="28"/>
        </w:rPr>
        <w:t>.</w:t>
      </w:r>
    </w:p>
    <w:p w:rsidR="00113344" w:rsidRPr="00113344" w:rsidRDefault="00113344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3344" w:rsidRDefault="004E1396" w:rsidP="0011334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344">
        <w:rPr>
          <w:rStyle w:val="c1"/>
          <w:b/>
          <w:bCs/>
          <w:color w:val="000000"/>
          <w:sz w:val="28"/>
          <w:szCs w:val="28"/>
        </w:rPr>
        <w:t>ЭТИКЕТ ОПРЕДЕЛЯЕТ ПРАВИЛА ПОВЕДЕНИЯ ЛЮДЕЙ В САМЫХ РАЗНЫХ МЕСТАХ И ПРИ САМЫХ РАЗНЫХ ОБСТОЯТЕЛЬСТВАХ: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при знакомстве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в момент приветствия и прощания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13344">
        <w:rPr>
          <w:rStyle w:val="c2"/>
          <w:color w:val="000000"/>
          <w:sz w:val="28"/>
          <w:szCs w:val="28"/>
        </w:rPr>
        <w:t>в общественных местах (транспорт, дорога, праздничные мероприятия, музей, кинотеатр, театр, цирк, поликлиника, библиотека, парикмахерская, ресторан и пр.)</w:t>
      </w:r>
      <w:proofErr w:type="gramEnd"/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в телефонном разговоре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как вести себя в гостях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как принимать гостей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как вести себя за столом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как правильно составлять письма, отвечать на письма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общение с незнакомыми людьми, друзьями, старшими людьми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употребление вежливых слов (просьба, благодарность, сочувствие)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выбор одежды и прически для разных мероприятий (</w:t>
      </w:r>
      <w:proofErr w:type="spellStart"/>
      <w:r w:rsidRPr="00113344">
        <w:rPr>
          <w:rStyle w:val="c2"/>
          <w:color w:val="000000"/>
          <w:sz w:val="28"/>
          <w:szCs w:val="28"/>
        </w:rPr>
        <w:t>dresscode</w:t>
      </w:r>
      <w:proofErr w:type="spellEnd"/>
      <w:r w:rsidRPr="00113344">
        <w:rPr>
          <w:rStyle w:val="c2"/>
          <w:color w:val="000000"/>
          <w:sz w:val="28"/>
          <w:szCs w:val="28"/>
        </w:rPr>
        <w:t>)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соблюдение личной гигиены и забота о здоровье</w:t>
      </w:r>
    </w:p>
    <w:p w:rsid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отношение к материальным ценностям</w:t>
      </w:r>
    </w:p>
    <w:p w:rsidR="004E1396" w:rsidRPr="00113344" w:rsidRDefault="004E1396" w:rsidP="004E1396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понятие о вкусе, красоте, моде, стиле.</w:t>
      </w:r>
    </w:p>
    <w:p w:rsidR="00113344" w:rsidRPr="00113344" w:rsidRDefault="00113344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1"/>
          <w:b/>
          <w:bCs/>
          <w:color w:val="000000"/>
          <w:sz w:val="28"/>
          <w:szCs w:val="28"/>
        </w:rPr>
        <w:t>«ДОБРОЕ УТРО! »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Придумано кем-то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Просто и мудро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При встрече здороваться: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– Доброе утро!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Доброе утро! –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Солнцу и птицам.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– Доброе утро! –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Улыбчивым лицам.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И каждый становится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Добрым, доверчивым…</w:t>
      </w:r>
    </w:p>
    <w:p w:rsidR="004E1396" w:rsidRPr="00113344" w:rsidRDefault="004E1396" w:rsidP="004E13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344">
        <w:rPr>
          <w:rStyle w:val="c2"/>
          <w:color w:val="000000"/>
          <w:sz w:val="28"/>
          <w:szCs w:val="28"/>
        </w:rPr>
        <w:t>Доброе утро длится до вечера.</w:t>
      </w:r>
    </w:p>
    <w:p w:rsidR="004E1396" w:rsidRPr="00113344" w:rsidRDefault="004E1396">
      <w:pPr>
        <w:rPr>
          <w:rFonts w:ascii="Times New Roman" w:hAnsi="Times New Roman" w:cs="Times New Roman"/>
          <w:sz w:val="28"/>
          <w:szCs w:val="28"/>
        </w:rPr>
      </w:pPr>
    </w:p>
    <w:sectPr w:rsidR="004E1396" w:rsidRPr="00113344" w:rsidSect="008A7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A2DC5"/>
    <w:multiLevelType w:val="hybridMultilevel"/>
    <w:tmpl w:val="154A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D4F41"/>
    <w:multiLevelType w:val="hybridMultilevel"/>
    <w:tmpl w:val="4B2A1B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8471673"/>
    <w:multiLevelType w:val="hybridMultilevel"/>
    <w:tmpl w:val="C420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451F4"/>
    <w:multiLevelType w:val="hybridMultilevel"/>
    <w:tmpl w:val="6AC0D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42C"/>
    <w:rsid w:val="00113344"/>
    <w:rsid w:val="004E1396"/>
    <w:rsid w:val="008A742C"/>
    <w:rsid w:val="00945DEC"/>
    <w:rsid w:val="00D476F5"/>
    <w:rsid w:val="00FB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1396"/>
  </w:style>
  <w:style w:type="character" w:customStyle="1" w:styleId="c2">
    <w:name w:val="c2"/>
    <w:basedOn w:val="a0"/>
    <w:rsid w:val="004E1396"/>
  </w:style>
  <w:style w:type="character" w:customStyle="1" w:styleId="c6">
    <w:name w:val="c6"/>
    <w:basedOn w:val="a0"/>
    <w:rsid w:val="004E1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1396"/>
  </w:style>
  <w:style w:type="character" w:customStyle="1" w:styleId="c2">
    <w:name w:val="c2"/>
    <w:basedOn w:val="a0"/>
    <w:rsid w:val="004E1396"/>
  </w:style>
  <w:style w:type="character" w:customStyle="1" w:styleId="c6">
    <w:name w:val="c6"/>
    <w:basedOn w:val="a0"/>
    <w:rsid w:val="004E1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Юля</cp:lastModifiedBy>
  <cp:revision>7</cp:revision>
  <dcterms:created xsi:type="dcterms:W3CDTF">2019-01-27T10:22:00Z</dcterms:created>
  <dcterms:modified xsi:type="dcterms:W3CDTF">2024-01-04T11:02:00Z</dcterms:modified>
</cp:coreProperties>
</file>